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8A10" w14:textId="77777777" w:rsidR="007119F0" w:rsidRPr="003A737B" w:rsidRDefault="007119F0" w:rsidP="007318E4">
      <w:pPr>
        <w:pStyle w:val="CommentText"/>
        <w:spacing w:line="360" w:lineRule="auto"/>
        <w:jc w:val="center"/>
      </w:pPr>
      <w:r w:rsidRPr="003A737B">
        <w:rPr>
          <w:noProof/>
          <w:lang w:val="en-US"/>
        </w:rPr>
        <w:drawing>
          <wp:inline distT="0" distB="0" distL="0" distR="0" wp14:anchorId="5214522D" wp14:editId="70A167E1">
            <wp:extent cx="2085975" cy="1990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1990725"/>
                    </a:xfrm>
                    <a:prstGeom prst="rect">
                      <a:avLst/>
                    </a:prstGeom>
                    <a:noFill/>
                    <a:ln>
                      <a:noFill/>
                    </a:ln>
                  </pic:spPr>
                </pic:pic>
              </a:graphicData>
            </a:graphic>
          </wp:inline>
        </w:drawing>
      </w:r>
    </w:p>
    <w:p w14:paraId="11824C60" w14:textId="77777777" w:rsidR="007119F0" w:rsidRPr="003A737B" w:rsidRDefault="007119F0" w:rsidP="007318E4">
      <w:pPr>
        <w:pStyle w:val="Default"/>
        <w:spacing w:line="360" w:lineRule="auto"/>
        <w:jc w:val="center"/>
        <w:rPr>
          <w:lang w:val="pt-BR"/>
        </w:rPr>
      </w:pPr>
    </w:p>
    <w:p w14:paraId="4EB8BA11" w14:textId="77777777" w:rsidR="007119F0" w:rsidRPr="003A737B" w:rsidRDefault="007119F0" w:rsidP="007318E4">
      <w:pPr>
        <w:pStyle w:val="Default"/>
        <w:spacing w:line="360" w:lineRule="auto"/>
        <w:jc w:val="center"/>
        <w:rPr>
          <w:sz w:val="36"/>
          <w:szCs w:val="36"/>
          <w:lang w:val="pt-BR"/>
        </w:rPr>
      </w:pPr>
      <w:r w:rsidRPr="003A737B">
        <w:rPr>
          <w:b/>
          <w:bCs/>
          <w:sz w:val="36"/>
          <w:szCs w:val="36"/>
          <w:lang w:val="pt-BR"/>
        </w:rPr>
        <w:t>Universidade Politécnica</w:t>
      </w:r>
    </w:p>
    <w:p w14:paraId="1FC70B0D" w14:textId="77777777" w:rsidR="007119F0" w:rsidRPr="003A737B" w:rsidRDefault="007119F0" w:rsidP="007318E4">
      <w:pPr>
        <w:pStyle w:val="Default"/>
        <w:spacing w:line="360" w:lineRule="auto"/>
        <w:jc w:val="center"/>
        <w:rPr>
          <w:sz w:val="36"/>
          <w:szCs w:val="36"/>
          <w:lang w:val="pt-BR"/>
        </w:rPr>
      </w:pPr>
      <w:r w:rsidRPr="003A737B">
        <w:rPr>
          <w:b/>
          <w:bCs/>
          <w:sz w:val="36"/>
          <w:szCs w:val="36"/>
          <w:lang w:val="pt-BR"/>
        </w:rPr>
        <w:t>A Politécnica</w:t>
      </w:r>
    </w:p>
    <w:p w14:paraId="31FFA247" w14:textId="29ED10EF" w:rsidR="007119F0" w:rsidRPr="003A737B" w:rsidRDefault="00A209A2" w:rsidP="007318E4">
      <w:pPr>
        <w:pStyle w:val="Default"/>
        <w:spacing w:line="360" w:lineRule="auto"/>
        <w:jc w:val="center"/>
        <w:rPr>
          <w:b/>
          <w:bCs/>
          <w:sz w:val="36"/>
          <w:szCs w:val="36"/>
          <w:lang w:val="pt-BR"/>
        </w:rPr>
      </w:pPr>
      <w:r>
        <w:rPr>
          <w:b/>
          <w:bCs/>
          <w:sz w:val="36"/>
          <w:szCs w:val="36"/>
          <w:lang w:val="pt-BR"/>
        </w:rPr>
        <w:t>Instituto</w:t>
      </w:r>
      <w:r w:rsidR="007119F0" w:rsidRPr="003A737B">
        <w:rPr>
          <w:b/>
          <w:bCs/>
          <w:sz w:val="36"/>
          <w:szCs w:val="36"/>
          <w:lang w:val="pt-BR"/>
        </w:rPr>
        <w:t xml:space="preserve"> Superior de Gestão, Ciências e Tecnologias</w:t>
      </w:r>
    </w:p>
    <w:p w14:paraId="37014C3E" w14:textId="77777777" w:rsidR="007119F0" w:rsidRPr="003A737B" w:rsidRDefault="007119F0" w:rsidP="007318E4">
      <w:pPr>
        <w:pStyle w:val="Default"/>
        <w:spacing w:line="360" w:lineRule="auto"/>
        <w:jc w:val="center"/>
        <w:rPr>
          <w:sz w:val="36"/>
          <w:szCs w:val="36"/>
          <w:lang w:val="pt-BR"/>
        </w:rPr>
      </w:pPr>
    </w:p>
    <w:p w14:paraId="47D6C72E" w14:textId="77777777" w:rsidR="007119F0" w:rsidRPr="003A737B" w:rsidRDefault="007119F0" w:rsidP="007318E4">
      <w:pPr>
        <w:pStyle w:val="Default"/>
        <w:spacing w:line="360" w:lineRule="auto"/>
        <w:jc w:val="center"/>
        <w:rPr>
          <w:b/>
          <w:bCs/>
          <w:sz w:val="32"/>
          <w:szCs w:val="32"/>
          <w:lang w:val="pt-BR"/>
        </w:rPr>
      </w:pPr>
      <w:r w:rsidRPr="003A737B">
        <w:rPr>
          <w:b/>
          <w:bCs/>
          <w:sz w:val="32"/>
          <w:szCs w:val="32"/>
          <w:lang w:val="pt-BR"/>
        </w:rPr>
        <w:t>CURSO DE ENGENHARIA INFORMÁTICA E DE TELECOMUNICAÇÕES</w:t>
      </w:r>
    </w:p>
    <w:p w14:paraId="15A415B1" w14:textId="77777777" w:rsidR="007119F0" w:rsidRPr="003A737B" w:rsidRDefault="007119F0" w:rsidP="007318E4">
      <w:pPr>
        <w:pStyle w:val="Default"/>
        <w:spacing w:line="360" w:lineRule="auto"/>
        <w:jc w:val="center"/>
        <w:rPr>
          <w:sz w:val="32"/>
          <w:szCs w:val="32"/>
          <w:lang w:val="pt-BR"/>
        </w:rPr>
      </w:pPr>
    </w:p>
    <w:p w14:paraId="52E0E2F1" w14:textId="56B3556F" w:rsidR="007119F0" w:rsidRPr="003A737B" w:rsidRDefault="00D37CA2" w:rsidP="007318E4">
      <w:pPr>
        <w:pStyle w:val="Default"/>
        <w:spacing w:line="360" w:lineRule="auto"/>
        <w:jc w:val="center"/>
        <w:rPr>
          <w:b/>
          <w:bCs/>
          <w:lang w:val="pt-BR"/>
        </w:rPr>
      </w:pPr>
      <w:r>
        <w:rPr>
          <w:b/>
          <w:bCs/>
          <w:sz w:val="32"/>
          <w:szCs w:val="32"/>
          <w:lang w:val="pt-BR"/>
        </w:rPr>
        <w:t xml:space="preserve">DESENVOLVIMENTO DE UM </w:t>
      </w:r>
      <w:r w:rsidR="00891868">
        <w:rPr>
          <w:b/>
          <w:bCs/>
          <w:sz w:val="32"/>
          <w:szCs w:val="32"/>
          <w:lang w:val="pt-BR"/>
        </w:rPr>
        <w:t>SISTEMA</w:t>
      </w:r>
      <w:r w:rsidR="007119F0" w:rsidRPr="003A737B">
        <w:rPr>
          <w:b/>
          <w:bCs/>
          <w:sz w:val="32"/>
          <w:szCs w:val="32"/>
          <w:lang w:val="pt-BR"/>
        </w:rPr>
        <w:t xml:space="preserve"> </w:t>
      </w:r>
      <w:r w:rsidR="00891868">
        <w:rPr>
          <w:b/>
          <w:bCs/>
          <w:sz w:val="32"/>
          <w:szCs w:val="32"/>
          <w:lang w:val="pt-BR"/>
        </w:rPr>
        <w:t xml:space="preserve">INFORMÁTICO </w:t>
      </w:r>
      <w:r>
        <w:rPr>
          <w:b/>
          <w:bCs/>
          <w:sz w:val="32"/>
          <w:szCs w:val="32"/>
          <w:lang w:val="pt-BR"/>
        </w:rPr>
        <w:t>PARA A GESTÃO DE INFORM</w:t>
      </w:r>
      <w:r w:rsidR="006242F4">
        <w:rPr>
          <w:b/>
          <w:bCs/>
          <w:sz w:val="32"/>
          <w:szCs w:val="32"/>
          <w:lang w:val="pt-BR"/>
        </w:rPr>
        <w:t>A</w:t>
      </w:r>
      <w:r>
        <w:rPr>
          <w:b/>
          <w:bCs/>
          <w:sz w:val="32"/>
          <w:szCs w:val="32"/>
          <w:lang w:val="pt-BR"/>
        </w:rPr>
        <w:t xml:space="preserve">ÇÃO </w:t>
      </w:r>
      <w:r w:rsidR="007119F0" w:rsidRPr="003A737B">
        <w:rPr>
          <w:b/>
          <w:bCs/>
          <w:sz w:val="32"/>
          <w:szCs w:val="32"/>
          <w:lang w:val="pt-BR"/>
        </w:rPr>
        <w:t>D</w:t>
      </w:r>
      <w:r w:rsidR="007119F0">
        <w:rPr>
          <w:b/>
          <w:bCs/>
          <w:sz w:val="32"/>
          <w:szCs w:val="32"/>
          <w:lang w:val="pt-BR"/>
        </w:rPr>
        <w:t>A</w:t>
      </w:r>
      <w:r w:rsidR="007119F0" w:rsidRPr="003A737B">
        <w:rPr>
          <w:b/>
          <w:bCs/>
          <w:sz w:val="32"/>
          <w:szCs w:val="32"/>
          <w:lang w:val="pt-BR"/>
        </w:rPr>
        <w:t xml:space="preserve"> </w:t>
      </w:r>
      <w:r w:rsidR="007119F0">
        <w:rPr>
          <w:b/>
          <w:bCs/>
          <w:sz w:val="32"/>
          <w:szCs w:val="32"/>
          <w:lang w:val="pt-BR"/>
        </w:rPr>
        <w:t>FEDERAÇÃO MOÇAMBICANA DE JUDO</w:t>
      </w:r>
    </w:p>
    <w:p w14:paraId="186F27DF" w14:textId="77777777" w:rsidR="007119F0" w:rsidRPr="003A737B" w:rsidRDefault="007119F0" w:rsidP="007318E4">
      <w:pPr>
        <w:pStyle w:val="Default"/>
        <w:spacing w:line="360" w:lineRule="auto"/>
        <w:jc w:val="center"/>
        <w:rPr>
          <w:sz w:val="28"/>
          <w:lang w:val="pt-BR"/>
        </w:rPr>
      </w:pPr>
    </w:p>
    <w:p w14:paraId="7B595433" w14:textId="77777777" w:rsidR="007119F0" w:rsidRPr="003A737B" w:rsidRDefault="007119F0" w:rsidP="007318E4">
      <w:pPr>
        <w:pStyle w:val="Default"/>
        <w:spacing w:line="360" w:lineRule="auto"/>
        <w:jc w:val="center"/>
        <w:rPr>
          <w:b/>
          <w:sz w:val="28"/>
          <w:lang w:val="pt-BR"/>
        </w:rPr>
      </w:pPr>
      <w:r>
        <w:rPr>
          <w:b/>
          <w:sz w:val="28"/>
          <w:lang w:val="pt-BR"/>
        </w:rPr>
        <w:t>JACIRA JUDITE DA COSTA FERREIRA</w:t>
      </w:r>
    </w:p>
    <w:p w14:paraId="2D001F97" w14:textId="77777777" w:rsidR="007119F0" w:rsidRPr="003A737B" w:rsidRDefault="007119F0" w:rsidP="007318E4">
      <w:pPr>
        <w:pStyle w:val="Default"/>
        <w:spacing w:line="360" w:lineRule="auto"/>
        <w:jc w:val="center"/>
        <w:rPr>
          <w:bCs/>
          <w:sz w:val="28"/>
          <w:lang w:val="pt-BR"/>
        </w:rPr>
      </w:pPr>
      <w:r w:rsidRPr="003A737B">
        <w:rPr>
          <w:bCs/>
          <w:sz w:val="28"/>
          <w:lang w:val="pt-BR"/>
        </w:rPr>
        <w:t xml:space="preserve">Estudante n°. </w:t>
      </w:r>
      <w:r>
        <w:rPr>
          <w:bCs/>
          <w:sz w:val="28"/>
          <w:lang w:val="pt-BR"/>
        </w:rPr>
        <w:t>404890</w:t>
      </w:r>
    </w:p>
    <w:p w14:paraId="78C8AF74" w14:textId="77777777" w:rsidR="007119F0" w:rsidRPr="003A737B" w:rsidRDefault="007119F0" w:rsidP="007318E4">
      <w:pPr>
        <w:pStyle w:val="Default"/>
        <w:spacing w:line="360" w:lineRule="auto"/>
        <w:jc w:val="center"/>
        <w:rPr>
          <w:b/>
          <w:bCs/>
          <w:sz w:val="28"/>
          <w:lang w:val="pt-BR"/>
        </w:rPr>
      </w:pPr>
    </w:p>
    <w:p w14:paraId="09095069" w14:textId="77777777" w:rsidR="007119F0" w:rsidRDefault="007119F0" w:rsidP="007318E4">
      <w:pPr>
        <w:spacing w:line="360" w:lineRule="auto"/>
        <w:jc w:val="center"/>
        <w:rPr>
          <w:rFonts w:ascii="Times New Roman" w:hAnsi="Times New Roman" w:cs="Times New Roman"/>
          <w:b/>
          <w:bCs/>
          <w:sz w:val="28"/>
          <w:szCs w:val="24"/>
        </w:rPr>
      </w:pPr>
    </w:p>
    <w:p w14:paraId="4191639F" w14:textId="77777777" w:rsidR="00BA1C5C" w:rsidRPr="003A737B" w:rsidRDefault="00BA1C5C" w:rsidP="007318E4">
      <w:pPr>
        <w:spacing w:line="360" w:lineRule="auto"/>
        <w:jc w:val="center"/>
        <w:rPr>
          <w:rFonts w:ascii="Times New Roman" w:hAnsi="Times New Roman" w:cs="Times New Roman"/>
          <w:b/>
          <w:bCs/>
          <w:sz w:val="28"/>
          <w:szCs w:val="24"/>
        </w:rPr>
      </w:pPr>
    </w:p>
    <w:p w14:paraId="455E798D" w14:textId="77777777" w:rsidR="007119F0" w:rsidRPr="003A737B" w:rsidRDefault="007119F0" w:rsidP="007318E4">
      <w:pPr>
        <w:spacing w:line="360" w:lineRule="auto"/>
        <w:jc w:val="center"/>
        <w:rPr>
          <w:rFonts w:ascii="Times New Roman" w:hAnsi="Times New Roman" w:cs="Times New Roman"/>
          <w:b/>
          <w:bCs/>
          <w:sz w:val="28"/>
          <w:szCs w:val="24"/>
        </w:rPr>
      </w:pPr>
    </w:p>
    <w:p w14:paraId="5469F2E8" w14:textId="150D30AE" w:rsidR="007119F0" w:rsidRPr="003A737B" w:rsidRDefault="007119F0" w:rsidP="007318E4">
      <w:pPr>
        <w:spacing w:line="360" w:lineRule="auto"/>
        <w:jc w:val="center"/>
        <w:rPr>
          <w:rFonts w:ascii="Times New Roman" w:hAnsi="Times New Roman" w:cs="Times New Roman"/>
          <w:b/>
          <w:bCs/>
          <w:sz w:val="24"/>
          <w:szCs w:val="24"/>
        </w:rPr>
      </w:pPr>
      <w:r w:rsidRPr="003A737B">
        <w:rPr>
          <w:rFonts w:ascii="Times New Roman" w:hAnsi="Times New Roman" w:cs="Times New Roman"/>
          <w:b/>
          <w:bCs/>
          <w:sz w:val="24"/>
          <w:szCs w:val="24"/>
        </w:rPr>
        <w:t xml:space="preserve">Maputo, </w:t>
      </w:r>
      <w:r w:rsidR="00BA1C5C">
        <w:rPr>
          <w:rFonts w:ascii="Times New Roman" w:hAnsi="Times New Roman" w:cs="Times New Roman"/>
          <w:b/>
          <w:bCs/>
          <w:sz w:val="24"/>
          <w:szCs w:val="24"/>
        </w:rPr>
        <w:t>Dezembro</w:t>
      </w:r>
      <w:r>
        <w:rPr>
          <w:rFonts w:ascii="Times New Roman" w:hAnsi="Times New Roman" w:cs="Times New Roman"/>
          <w:b/>
          <w:bCs/>
          <w:sz w:val="24"/>
          <w:szCs w:val="24"/>
        </w:rPr>
        <w:t xml:space="preserve"> de 2021</w:t>
      </w:r>
    </w:p>
    <w:p w14:paraId="7F98A291" w14:textId="77777777" w:rsidR="007119F0" w:rsidRPr="003A737B" w:rsidRDefault="007119F0" w:rsidP="007318E4">
      <w:pPr>
        <w:spacing w:line="360" w:lineRule="auto"/>
        <w:jc w:val="center"/>
        <w:rPr>
          <w:rFonts w:ascii="Times New Roman" w:hAnsi="Times New Roman" w:cs="Times New Roman"/>
        </w:rPr>
      </w:pPr>
      <w:r w:rsidRPr="003A737B">
        <w:rPr>
          <w:rFonts w:ascii="Times New Roman" w:hAnsi="Times New Roman" w:cs="Times New Roman"/>
          <w:noProof/>
          <w:lang w:val="en-US"/>
        </w:rPr>
        <w:lastRenderedPageBreak/>
        <w:drawing>
          <wp:inline distT="0" distB="0" distL="0" distR="0" wp14:anchorId="7B1B1347" wp14:editId="58BF8467">
            <wp:extent cx="2085975" cy="1990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1990725"/>
                    </a:xfrm>
                    <a:prstGeom prst="rect">
                      <a:avLst/>
                    </a:prstGeom>
                    <a:noFill/>
                    <a:ln>
                      <a:noFill/>
                    </a:ln>
                  </pic:spPr>
                </pic:pic>
              </a:graphicData>
            </a:graphic>
          </wp:inline>
        </w:drawing>
      </w:r>
    </w:p>
    <w:p w14:paraId="1DA19149" w14:textId="77777777" w:rsidR="007119F0" w:rsidRPr="003A737B" w:rsidRDefault="007119F0" w:rsidP="007318E4">
      <w:pPr>
        <w:pStyle w:val="Default"/>
        <w:spacing w:line="360" w:lineRule="auto"/>
        <w:jc w:val="center"/>
        <w:rPr>
          <w:sz w:val="36"/>
          <w:szCs w:val="36"/>
          <w:lang w:val="pt-BR"/>
        </w:rPr>
      </w:pPr>
      <w:r w:rsidRPr="003A737B">
        <w:rPr>
          <w:b/>
          <w:bCs/>
          <w:sz w:val="36"/>
          <w:szCs w:val="36"/>
          <w:lang w:val="pt-BR"/>
        </w:rPr>
        <w:t>Universidade Politécnica</w:t>
      </w:r>
    </w:p>
    <w:p w14:paraId="5A4F53B1" w14:textId="77777777" w:rsidR="007119F0" w:rsidRPr="003A737B" w:rsidRDefault="007119F0" w:rsidP="007318E4">
      <w:pPr>
        <w:pStyle w:val="Default"/>
        <w:spacing w:line="360" w:lineRule="auto"/>
        <w:jc w:val="center"/>
        <w:rPr>
          <w:sz w:val="36"/>
          <w:szCs w:val="36"/>
          <w:lang w:val="pt-BR"/>
        </w:rPr>
      </w:pPr>
      <w:r w:rsidRPr="003A737B">
        <w:rPr>
          <w:b/>
          <w:bCs/>
          <w:sz w:val="36"/>
          <w:szCs w:val="36"/>
          <w:lang w:val="pt-BR"/>
        </w:rPr>
        <w:t>A Politécnica</w:t>
      </w:r>
    </w:p>
    <w:p w14:paraId="304A93A7" w14:textId="32A19C3E" w:rsidR="007119F0" w:rsidRPr="003A737B" w:rsidRDefault="00A209A2" w:rsidP="007318E4">
      <w:pPr>
        <w:pStyle w:val="Default"/>
        <w:spacing w:line="360" w:lineRule="auto"/>
        <w:jc w:val="center"/>
        <w:rPr>
          <w:b/>
          <w:bCs/>
          <w:sz w:val="36"/>
          <w:szCs w:val="36"/>
          <w:lang w:val="pt-BR"/>
        </w:rPr>
      </w:pPr>
      <w:r>
        <w:rPr>
          <w:b/>
          <w:bCs/>
          <w:sz w:val="36"/>
          <w:szCs w:val="36"/>
          <w:lang w:val="pt-BR"/>
        </w:rPr>
        <w:t>Instituto</w:t>
      </w:r>
      <w:r w:rsidR="007119F0" w:rsidRPr="003A737B">
        <w:rPr>
          <w:b/>
          <w:bCs/>
          <w:sz w:val="36"/>
          <w:szCs w:val="36"/>
          <w:lang w:val="pt-BR"/>
        </w:rPr>
        <w:t xml:space="preserve"> Superior de Gestão, Ciências e Tecnologias</w:t>
      </w:r>
    </w:p>
    <w:p w14:paraId="380F4C27" w14:textId="77777777" w:rsidR="007119F0" w:rsidRPr="003A737B" w:rsidRDefault="007119F0" w:rsidP="007318E4">
      <w:pPr>
        <w:pStyle w:val="Default"/>
        <w:spacing w:line="360" w:lineRule="auto"/>
        <w:jc w:val="center"/>
        <w:rPr>
          <w:b/>
          <w:bCs/>
          <w:sz w:val="32"/>
          <w:szCs w:val="32"/>
          <w:lang w:val="pt-BR"/>
        </w:rPr>
      </w:pPr>
      <w:r w:rsidRPr="003A737B">
        <w:rPr>
          <w:b/>
          <w:bCs/>
          <w:sz w:val="32"/>
          <w:szCs w:val="32"/>
          <w:lang w:val="pt-BR"/>
        </w:rPr>
        <w:t>Licenciatura em Engenharia Informática e de Telecomunicações</w:t>
      </w:r>
    </w:p>
    <w:p w14:paraId="3DE94FE1" w14:textId="77777777" w:rsidR="007119F0" w:rsidRPr="003A737B" w:rsidRDefault="007119F0" w:rsidP="007318E4">
      <w:pPr>
        <w:pStyle w:val="Default"/>
        <w:spacing w:line="360" w:lineRule="auto"/>
        <w:jc w:val="center"/>
        <w:rPr>
          <w:sz w:val="32"/>
          <w:szCs w:val="32"/>
          <w:lang w:val="pt-BR"/>
        </w:rPr>
      </w:pPr>
    </w:p>
    <w:p w14:paraId="3AAA512A" w14:textId="3FA92313" w:rsidR="00D37CA2" w:rsidRPr="003A737B" w:rsidRDefault="00D37CA2" w:rsidP="007318E4">
      <w:pPr>
        <w:pStyle w:val="Default"/>
        <w:spacing w:line="360" w:lineRule="auto"/>
        <w:jc w:val="center"/>
        <w:rPr>
          <w:b/>
          <w:bCs/>
          <w:lang w:val="pt-BR"/>
        </w:rPr>
      </w:pPr>
      <w:r>
        <w:rPr>
          <w:b/>
          <w:bCs/>
          <w:sz w:val="32"/>
          <w:szCs w:val="32"/>
          <w:lang w:val="pt-BR"/>
        </w:rPr>
        <w:t xml:space="preserve">DESENVOLVIMENTO DE UM </w:t>
      </w:r>
      <w:r w:rsidR="00891868">
        <w:rPr>
          <w:b/>
          <w:bCs/>
          <w:sz w:val="32"/>
          <w:szCs w:val="32"/>
          <w:lang w:val="pt-BR"/>
        </w:rPr>
        <w:t xml:space="preserve">SISTEMA INFORMÁTICO </w:t>
      </w:r>
      <w:r>
        <w:rPr>
          <w:b/>
          <w:bCs/>
          <w:sz w:val="32"/>
          <w:szCs w:val="32"/>
          <w:lang w:val="pt-BR"/>
        </w:rPr>
        <w:t>PARA A GESTÃO DE INFORM</w:t>
      </w:r>
      <w:r w:rsidR="006242F4">
        <w:rPr>
          <w:b/>
          <w:bCs/>
          <w:sz w:val="32"/>
          <w:szCs w:val="32"/>
          <w:lang w:val="pt-BR"/>
        </w:rPr>
        <w:t>A</w:t>
      </w:r>
      <w:r>
        <w:rPr>
          <w:b/>
          <w:bCs/>
          <w:sz w:val="32"/>
          <w:szCs w:val="32"/>
          <w:lang w:val="pt-BR"/>
        </w:rPr>
        <w:t xml:space="preserve">ÇÃO </w:t>
      </w:r>
      <w:r w:rsidRPr="003A737B">
        <w:rPr>
          <w:b/>
          <w:bCs/>
          <w:sz w:val="32"/>
          <w:szCs w:val="32"/>
          <w:lang w:val="pt-BR"/>
        </w:rPr>
        <w:t>D</w:t>
      </w:r>
      <w:r>
        <w:rPr>
          <w:b/>
          <w:bCs/>
          <w:sz w:val="32"/>
          <w:szCs w:val="32"/>
          <w:lang w:val="pt-BR"/>
        </w:rPr>
        <w:t>A</w:t>
      </w:r>
      <w:r w:rsidRPr="003A737B">
        <w:rPr>
          <w:b/>
          <w:bCs/>
          <w:sz w:val="32"/>
          <w:szCs w:val="32"/>
          <w:lang w:val="pt-BR"/>
        </w:rPr>
        <w:t xml:space="preserve"> </w:t>
      </w:r>
      <w:r>
        <w:rPr>
          <w:b/>
          <w:bCs/>
          <w:sz w:val="32"/>
          <w:szCs w:val="32"/>
          <w:lang w:val="pt-BR"/>
        </w:rPr>
        <w:t>FEDERAÇÃO MOÇAMBICANA DE JUDO</w:t>
      </w:r>
    </w:p>
    <w:p w14:paraId="32F89DB6" w14:textId="77777777" w:rsidR="007119F0" w:rsidRPr="003A737B" w:rsidRDefault="007119F0" w:rsidP="007318E4">
      <w:pPr>
        <w:pStyle w:val="Default"/>
        <w:spacing w:line="360" w:lineRule="auto"/>
        <w:jc w:val="center"/>
        <w:rPr>
          <w:b/>
          <w:bCs/>
          <w:lang w:val="pt-BR"/>
        </w:rPr>
      </w:pPr>
    </w:p>
    <w:p w14:paraId="06C726B6" w14:textId="77777777" w:rsidR="007119F0" w:rsidRPr="003A737B" w:rsidRDefault="007119F0" w:rsidP="007318E4">
      <w:pPr>
        <w:pStyle w:val="Default"/>
        <w:spacing w:line="360" w:lineRule="auto"/>
        <w:jc w:val="center"/>
        <w:rPr>
          <w:bCs/>
          <w:lang w:val="pt-BR"/>
        </w:rPr>
      </w:pPr>
      <w:r w:rsidRPr="003A737B">
        <w:rPr>
          <w:bCs/>
          <w:lang w:val="pt-BR"/>
        </w:rPr>
        <w:t>Trabalho de Fim de Curso para a obtenção do grau de Licenciatura em Engenharia Informática e de Telecomunicações</w:t>
      </w:r>
    </w:p>
    <w:p w14:paraId="2124D48F" w14:textId="77777777" w:rsidR="007119F0" w:rsidRPr="003A737B" w:rsidRDefault="007119F0" w:rsidP="007318E4">
      <w:pPr>
        <w:pStyle w:val="Default"/>
        <w:spacing w:line="360" w:lineRule="auto"/>
        <w:jc w:val="center"/>
        <w:rPr>
          <w:sz w:val="28"/>
          <w:lang w:val="pt-BR"/>
        </w:rPr>
      </w:pPr>
    </w:p>
    <w:p w14:paraId="1CFB2D85" w14:textId="77777777" w:rsidR="007119F0" w:rsidRPr="003A737B" w:rsidRDefault="007119F0" w:rsidP="007318E4">
      <w:pPr>
        <w:pStyle w:val="Default"/>
        <w:spacing w:line="360" w:lineRule="auto"/>
        <w:jc w:val="center"/>
        <w:rPr>
          <w:b/>
          <w:sz w:val="28"/>
          <w:lang w:val="pt-BR"/>
        </w:rPr>
      </w:pPr>
      <w:r>
        <w:rPr>
          <w:b/>
          <w:sz w:val="28"/>
          <w:lang w:val="pt-BR"/>
        </w:rPr>
        <w:t>JACIRA JUDITE DA COSTA FERREIRA</w:t>
      </w:r>
    </w:p>
    <w:p w14:paraId="6B0E0A4D" w14:textId="77777777" w:rsidR="007119F0" w:rsidRPr="003A737B" w:rsidRDefault="00781E28" w:rsidP="007318E4">
      <w:pPr>
        <w:pStyle w:val="Default"/>
        <w:spacing w:line="360" w:lineRule="auto"/>
        <w:jc w:val="center"/>
        <w:rPr>
          <w:b/>
          <w:lang w:val="pt-BR"/>
        </w:rPr>
      </w:pPr>
      <w:r w:rsidRPr="003A737B">
        <w:rPr>
          <w:b/>
          <w:bCs/>
          <w:noProof/>
          <w:lang w:val="en-US"/>
        </w:rPr>
        <mc:AlternateContent>
          <mc:Choice Requires="wps">
            <w:drawing>
              <wp:anchor distT="45720" distB="45720" distL="114300" distR="114300" simplePos="0" relativeHeight="251659264" behindDoc="0" locked="0" layoutInCell="1" allowOverlap="1" wp14:anchorId="464735C4" wp14:editId="34E66B95">
                <wp:simplePos x="0" y="0"/>
                <wp:positionH relativeFrom="margin">
                  <wp:posOffset>2762250</wp:posOffset>
                </wp:positionH>
                <wp:positionV relativeFrom="margin">
                  <wp:posOffset>6819900</wp:posOffset>
                </wp:positionV>
                <wp:extent cx="29178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1404620"/>
                        </a:xfrm>
                        <a:prstGeom prst="rect">
                          <a:avLst/>
                        </a:prstGeom>
                        <a:noFill/>
                        <a:ln w="9525">
                          <a:noFill/>
                          <a:miter lim="800000"/>
                          <a:headEnd/>
                          <a:tailEnd/>
                        </a:ln>
                      </wps:spPr>
                      <wps:txbx>
                        <w:txbxContent>
                          <w:p w14:paraId="0C885040" w14:textId="77777777" w:rsidR="00FC3F42" w:rsidRPr="00DB207D" w:rsidRDefault="00FC3F42" w:rsidP="007119F0">
                            <w:pPr>
                              <w:jc w:val="both"/>
                              <w:rPr>
                                <w:rFonts w:ascii="Times New Roman" w:hAnsi="Times New Roman" w:cs="Times New Roman"/>
                                <w:sz w:val="28"/>
                              </w:rPr>
                            </w:pPr>
                            <w:r w:rsidRPr="00DB207D">
                              <w:rPr>
                                <w:rFonts w:ascii="Times New Roman" w:hAnsi="Times New Roman" w:cs="Times New Roman"/>
                                <w:sz w:val="28"/>
                                <w:szCs w:val="23"/>
                              </w:rPr>
                              <w:t>Monografia apresentada a Escola Superior de Gestão e Tecnologias – Universidade Politécnica, como parte dos requisitos para obtenção do grau de Licenciatura em Engenharia Informática e de Telecomunicações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4735C4" id="_x0000_t202" coordsize="21600,21600" o:spt="202" path="m,l,21600r21600,l21600,xe">
                <v:stroke joinstyle="miter"/>
                <v:path gradientshapeok="t" o:connecttype="rect"/>
              </v:shapetype>
              <v:shape id="Text Box 2" o:spid="_x0000_s1026" type="#_x0000_t202" style="position:absolute;left:0;text-align:left;margin-left:217.5pt;margin-top:537pt;width:229.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" filled="f" stroked="f">
                <v:textbox style="mso-fit-shape-to-text:t">
                  <w:txbxContent>
                    <w:p w14:paraId="0C885040" w14:textId="77777777" w:rsidR="00FC3F42" w:rsidRPr="00DB207D" w:rsidRDefault="00FC3F42" w:rsidP="007119F0">
                      <w:pPr>
                        <w:jc w:val="both"/>
                        <w:rPr>
                          <w:rFonts w:ascii="Times New Roman" w:hAnsi="Times New Roman" w:cs="Times New Roman"/>
                          <w:sz w:val="28"/>
                        </w:rPr>
                      </w:pPr>
                      <w:r w:rsidRPr="00DB207D">
                        <w:rPr>
                          <w:rFonts w:ascii="Times New Roman" w:hAnsi="Times New Roman" w:cs="Times New Roman"/>
                          <w:sz w:val="28"/>
                          <w:szCs w:val="23"/>
                        </w:rPr>
                        <w:t>Monografia apresentada a Escola Superior de Gestão e Tecnologias – Universidade Politécnica, como parte dos requisitos para obtenção do grau de Licenciatura em Engenharia Informática e de Telecomunicações</w:t>
                      </w:r>
                    </w:p>
                  </w:txbxContent>
                </v:textbox>
                <w10:wrap type="square" anchorx="margin" anchory="margin"/>
              </v:shape>
            </w:pict>
          </mc:Fallback>
        </mc:AlternateContent>
      </w:r>
      <w:r w:rsidR="007119F0" w:rsidRPr="003A737B">
        <w:rPr>
          <w:b/>
          <w:bCs/>
          <w:sz w:val="28"/>
          <w:szCs w:val="28"/>
          <w:lang w:val="pt-BR"/>
        </w:rPr>
        <w:t xml:space="preserve">Supervisor: </w:t>
      </w:r>
      <w:r w:rsidR="002C04F3">
        <w:rPr>
          <w:b/>
          <w:bCs/>
          <w:sz w:val="28"/>
          <w:szCs w:val="28"/>
          <w:lang w:val="pt-BR"/>
        </w:rPr>
        <w:t xml:space="preserve">Msc. </w:t>
      </w:r>
      <w:r w:rsidR="007119F0">
        <w:rPr>
          <w:b/>
          <w:bCs/>
          <w:sz w:val="28"/>
          <w:szCs w:val="28"/>
          <w:lang w:val="pt-BR"/>
        </w:rPr>
        <w:t>Graçane Muhate</w:t>
      </w:r>
    </w:p>
    <w:p w14:paraId="14AE14A7" w14:textId="77777777" w:rsidR="007119F0" w:rsidRPr="003A737B" w:rsidRDefault="007119F0" w:rsidP="007318E4">
      <w:pPr>
        <w:pStyle w:val="Default"/>
        <w:spacing w:line="360" w:lineRule="auto"/>
        <w:jc w:val="center"/>
        <w:rPr>
          <w:b/>
          <w:bCs/>
          <w:lang w:val="pt-BR"/>
        </w:rPr>
      </w:pPr>
    </w:p>
    <w:p w14:paraId="755AF4B3" w14:textId="77777777" w:rsidR="007119F0" w:rsidRPr="003A737B" w:rsidRDefault="007119F0" w:rsidP="007318E4">
      <w:pPr>
        <w:pStyle w:val="Default"/>
        <w:spacing w:line="360" w:lineRule="auto"/>
        <w:jc w:val="center"/>
        <w:rPr>
          <w:b/>
          <w:bCs/>
          <w:lang w:val="pt-BR"/>
        </w:rPr>
      </w:pPr>
    </w:p>
    <w:p w14:paraId="3D6A7369" w14:textId="77777777" w:rsidR="007119F0" w:rsidRPr="003A737B" w:rsidRDefault="007119F0" w:rsidP="007318E4">
      <w:pPr>
        <w:pStyle w:val="Default"/>
        <w:spacing w:line="360" w:lineRule="auto"/>
        <w:jc w:val="center"/>
        <w:rPr>
          <w:b/>
          <w:bCs/>
          <w:lang w:val="pt-BR"/>
        </w:rPr>
      </w:pPr>
    </w:p>
    <w:p w14:paraId="37DA4AB4" w14:textId="77777777" w:rsidR="007119F0" w:rsidRPr="003A737B" w:rsidRDefault="007119F0" w:rsidP="007318E4">
      <w:pPr>
        <w:pStyle w:val="Default"/>
        <w:spacing w:line="360" w:lineRule="auto"/>
        <w:jc w:val="center"/>
        <w:rPr>
          <w:b/>
          <w:bCs/>
          <w:lang w:val="pt-BR"/>
        </w:rPr>
      </w:pPr>
    </w:p>
    <w:p w14:paraId="4C70A0C6" w14:textId="77777777" w:rsidR="007119F0" w:rsidRPr="003A737B" w:rsidRDefault="007119F0" w:rsidP="007318E4">
      <w:pPr>
        <w:pStyle w:val="Default"/>
        <w:spacing w:line="360" w:lineRule="auto"/>
        <w:jc w:val="center"/>
        <w:rPr>
          <w:b/>
          <w:bCs/>
          <w:lang w:val="pt-BR"/>
        </w:rPr>
      </w:pPr>
    </w:p>
    <w:p w14:paraId="17D4AD6A" w14:textId="77777777" w:rsidR="007119F0" w:rsidRPr="003A737B" w:rsidRDefault="007119F0" w:rsidP="007318E4">
      <w:pPr>
        <w:spacing w:line="360" w:lineRule="auto"/>
        <w:jc w:val="center"/>
        <w:rPr>
          <w:rFonts w:ascii="Times New Roman" w:hAnsi="Times New Roman" w:cs="Times New Roman"/>
          <w:b/>
          <w:bCs/>
          <w:sz w:val="24"/>
          <w:szCs w:val="24"/>
        </w:rPr>
      </w:pPr>
    </w:p>
    <w:p w14:paraId="550D7B0C" w14:textId="4FB3555B" w:rsidR="00742052" w:rsidRDefault="007119F0" w:rsidP="007318E4">
      <w:pPr>
        <w:spacing w:line="360" w:lineRule="auto"/>
        <w:jc w:val="center"/>
        <w:rPr>
          <w:rFonts w:ascii="Times New Roman" w:hAnsi="Times New Roman" w:cs="Times New Roman"/>
          <w:b/>
          <w:bCs/>
          <w:sz w:val="24"/>
          <w:szCs w:val="24"/>
        </w:rPr>
        <w:sectPr w:rsidR="00742052" w:rsidSect="0072392B">
          <w:footerReference w:type="default" r:id="rId9"/>
          <w:pgSz w:w="11906" w:h="16838"/>
          <w:pgMar w:top="1418" w:right="1418" w:bottom="1418" w:left="1418" w:header="720" w:footer="720" w:gutter="0"/>
          <w:cols w:space="720"/>
          <w:docGrid w:linePitch="360"/>
        </w:sectPr>
      </w:pPr>
      <w:r w:rsidRPr="003A737B">
        <w:rPr>
          <w:rFonts w:ascii="Times New Roman" w:hAnsi="Times New Roman" w:cs="Times New Roman"/>
          <w:b/>
          <w:bCs/>
          <w:sz w:val="24"/>
          <w:szCs w:val="24"/>
        </w:rPr>
        <w:t xml:space="preserve">Maputo, </w:t>
      </w:r>
      <w:r w:rsidR="00BA1C5C">
        <w:rPr>
          <w:rFonts w:ascii="Times New Roman" w:hAnsi="Times New Roman" w:cs="Times New Roman"/>
          <w:b/>
          <w:bCs/>
          <w:sz w:val="24"/>
          <w:szCs w:val="24"/>
        </w:rPr>
        <w:t>Dezembro</w:t>
      </w:r>
      <w:r>
        <w:rPr>
          <w:rFonts w:ascii="Times New Roman" w:hAnsi="Times New Roman" w:cs="Times New Roman"/>
          <w:b/>
          <w:bCs/>
          <w:sz w:val="24"/>
          <w:szCs w:val="24"/>
        </w:rPr>
        <w:t xml:space="preserve"> de 2021</w:t>
      </w:r>
    </w:p>
    <w:p w14:paraId="01365667" w14:textId="77777777" w:rsidR="00C56E63" w:rsidRDefault="00C56E63" w:rsidP="007318E4">
      <w:pPr>
        <w:spacing w:line="360" w:lineRule="auto"/>
        <w:jc w:val="center"/>
        <w:rPr>
          <w:rFonts w:ascii="Times New Roman" w:hAnsi="Times New Roman" w:cs="Times New Roman"/>
          <w:b/>
          <w:bCs/>
          <w:sz w:val="24"/>
          <w:szCs w:val="24"/>
        </w:rPr>
      </w:pPr>
    </w:p>
    <w:p w14:paraId="1C9D5522" w14:textId="77777777" w:rsidR="007119F0" w:rsidRPr="003A737B" w:rsidRDefault="007119F0" w:rsidP="007318E4">
      <w:pPr>
        <w:pStyle w:val="Default"/>
        <w:pBdr>
          <w:bottom w:val="single" w:sz="12" w:space="1" w:color="auto"/>
        </w:pBdr>
        <w:spacing w:line="360" w:lineRule="auto"/>
        <w:jc w:val="both"/>
        <w:rPr>
          <w:b/>
          <w:bCs/>
          <w:sz w:val="32"/>
          <w:szCs w:val="23"/>
          <w:lang w:val="pt-BR"/>
        </w:rPr>
      </w:pPr>
      <w:r w:rsidRPr="003A737B">
        <w:rPr>
          <w:b/>
          <w:bCs/>
          <w:sz w:val="32"/>
          <w:szCs w:val="23"/>
          <w:lang w:val="pt-BR"/>
        </w:rPr>
        <w:t>Declaração De Honra</w:t>
      </w:r>
    </w:p>
    <w:p w14:paraId="5AD7B72B" w14:textId="77777777" w:rsidR="007119F0" w:rsidRPr="003A737B" w:rsidRDefault="007119F0" w:rsidP="007318E4">
      <w:pPr>
        <w:pStyle w:val="Default"/>
        <w:spacing w:line="360" w:lineRule="auto"/>
        <w:jc w:val="both"/>
        <w:rPr>
          <w:b/>
          <w:bCs/>
          <w:sz w:val="32"/>
          <w:szCs w:val="23"/>
          <w:lang w:val="pt-BR"/>
        </w:rPr>
      </w:pPr>
      <w:r w:rsidRPr="003A737B">
        <w:rPr>
          <w:b/>
          <w:bCs/>
          <w:sz w:val="32"/>
          <w:szCs w:val="23"/>
          <w:lang w:val="pt-BR"/>
        </w:rPr>
        <w:t xml:space="preserve"> </w:t>
      </w:r>
    </w:p>
    <w:p w14:paraId="209ACC58" w14:textId="77777777" w:rsidR="007119F0" w:rsidRPr="007119F0" w:rsidRDefault="007119F0" w:rsidP="0072392B">
      <w:pPr>
        <w:pStyle w:val="Default"/>
        <w:spacing w:line="360" w:lineRule="auto"/>
        <w:ind w:firstLine="708"/>
        <w:jc w:val="both"/>
        <w:rPr>
          <w:lang w:val="pt-BR"/>
        </w:rPr>
      </w:pPr>
      <w:r w:rsidRPr="007119F0">
        <w:rPr>
          <w:lang w:val="pt-BR"/>
        </w:rPr>
        <w:t xml:space="preserve">Eu, </w:t>
      </w:r>
      <w:r>
        <w:rPr>
          <w:b/>
          <w:lang w:val="pt-BR"/>
        </w:rPr>
        <w:t>Jacira Judite da Costa</w:t>
      </w:r>
      <w:r w:rsidR="00B6452F">
        <w:rPr>
          <w:b/>
          <w:lang w:val="pt-BR"/>
        </w:rPr>
        <w:t xml:space="preserve"> Ferreira</w:t>
      </w:r>
      <w:r w:rsidRPr="007119F0">
        <w:rPr>
          <w:lang w:val="pt-BR"/>
        </w:rPr>
        <w:t xml:space="preserve">, discente da Universidade Politécnica, no curso de engenharia informática e de telecomunicações, declaro por minha honra que este trabalho é resultado da minha pesquisa pessoal e das orientações do meu tutor, feita segundo os critérios em vigor na Universidade Politécnica. O seu conteúdo é original e todas as fontes consultadas estão devidamente mencionadas no texto e na bibliografia. </w:t>
      </w:r>
    </w:p>
    <w:p w14:paraId="6D9E1459" w14:textId="77777777" w:rsidR="007119F0" w:rsidRPr="007119F0" w:rsidRDefault="007119F0" w:rsidP="007318E4">
      <w:pPr>
        <w:pStyle w:val="Default"/>
        <w:spacing w:line="360" w:lineRule="auto"/>
        <w:jc w:val="both"/>
        <w:rPr>
          <w:lang w:val="pt-BR"/>
        </w:rPr>
      </w:pPr>
    </w:p>
    <w:p w14:paraId="647F8601" w14:textId="77777777" w:rsidR="007119F0" w:rsidRPr="007119F0" w:rsidRDefault="007119F0" w:rsidP="007318E4">
      <w:pPr>
        <w:pStyle w:val="Default"/>
        <w:spacing w:line="360" w:lineRule="auto"/>
        <w:jc w:val="both"/>
        <w:rPr>
          <w:lang w:val="pt-BR"/>
        </w:rPr>
      </w:pPr>
    </w:p>
    <w:p w14:paraId="0B44AEF5" w14:textId="77777777" w:rsidR="007119F0" w:rsidRPr="007119F0" w:rsidRDefault="007119F0" w:rsidP="007318E4">
      <w:pPr>
        <w:pStyle w:val="Default"/>
        <w:spacing w:line="360" w:lineRule="auto"/>
        <w:jc w:val="both"/>
        <w:rPr>
          <w:lang w:val="pt-BR"/>
        </w:rPr>
      </w:pPr>
    </w:p>
    <w:p w14:paraId="64F89144" w14:textId="20ED8C4B" w:rsidR="007119F0" w:rsidRPr="007119F0" w:rsidRDefault="007119F0" w:rsidP="007318E4">
      <w:pPr>
        <w:pStyle w:val="Default"/>
        <w:spacing w:line="360" w:lineRule="auto"/>
        <w:jc w:val="center"/>
        <w:rPr>
          <w:lang w:val="pt-BR"/>
        </w:rPr>
      </w:pPr>
      <w:r w:rsidRPr="007119F0">
        <w:rPr>
          <w:lang w:val="pt-BR"/>
        </w:rPr>
        <w:t xml:space="preserve">Maputo, </w:t>
      </w:r>
      <w:r w:rsidR="00BA1C5C">
        <w:rPr>
          <w:lang w:val="pt-BR"/>
        </w:rPr>
        <w:t>Dezembro</w:t>
      </w:r>
      <w:r w:rsidRPr="007119F0">
        <w:rPr>
          <w:lang w:val="pt-BR"/>
        </w:rPr>
        <w:t xml:space="preserve"> </w:t>
      </w:r>
      <w:r>
        <w:rPr>
          <w:lang w:val="pt-BR"/>
        </w:rPr>
        <w:t>de 2021</w:t>
      </w:r>
    </w:p>
    <w:p w14:paraId="2EE9DA9C" w14:textId="77777777" w:rsidR="007119F0" w:rsidRPr="007119F0" w:rsidRDefault="007119F0" w:rsidP="007318E4">
      <w:pPr>
        <w:pStyle w:val="Default"/>
        <w:spacing w:line="360" w:lineRule="auto"/>
        <w:jc w:val="center"/>
        <w:rPr>
          <w:lang w:val="pt-BR"/>
        </w:rPr>
      </w:pPr>
    </w:p>
    <w:p w14:paraId="5C7464A4" w14:textId="77777777" w:rsidR="007119F0" w:rsidRPr="003A737B" w:rsidRDefault="007119F0" w:rsidP="007318E4">
      <w:pPr>
        <w:pStyle w:val="Default"/>
        <w:spacing w:line="360" w:lineRule="auto"/>
        <w:jc w:val="center"/>
        <w:rPr>
          <w:szCs w:val="23"/>
          <w:lang w:val="pt-BR"/>
        </w:rPr>
      </w:pPr>
      <w:r w:rsidRPr="003A737B">
        <w:rPr>
          <w:szCs w:val="23"/>
          <w:lang w:val="pt-BR"/>
        </w:rPr>
        <w:t>__________________________________________________</w:t>
      </w:r>
    </w:p>
    <w:p w14:paraId="7845DCD6" w14:textId="77777777" w:rsidR="007119F0" w:rsidRPr="003A737B" w:rsidRDefault="007119F0" w:rsidP="007318E4">
      <w:pPr>
        <w:spacing w:line="360" w:lineRule="auto"/>
        <w:jc w:val="center"/>
        <w:rPr>
          <w:rFonts w:ascii="Times New Roman" w:hAnsi="Times New Roman" w:cs="Times New Roman"/>
          <w:sz w:val="32"/>
          <w:szCs w:val="24"/>
        </w:rPr>
      </w:pPr>
      <w:r w:rsidRPr="003A737B">
        <w:rPr>
          <w:rFonts w:ascii="Times New Roman" w:hAnsi="Times New Roman" w:cs="Times New Roman"/>
          <w:sz w:val="24"/>
          <w:szCs w:val="23"/>
        </w:rPr>
        <w:t>(</w:t>
      </w:r>
      <w:r>
        <w:rPr>
          <w:rFonts w:ascii="Times New Roman" w:hAnsi="Times New Roman" w:cs="Times New Roman"/>
          <w:sz w:val="24"/>
          <w:szCs w:val="23"/>
        </w:rPr>
        <w:t>Judite Jacira da Costa</w:t>
      </w:r>
      <w:r w:rsidR="00614C07">
        <w:rPr>
          <w:rFonts w:ascii="Times New Roman" w:hAnsi="Times New Roman" w:cs="Times New Roman"/>
          <w:sz w:val="24"/>
          <w:szCs w:val="23"/>
        </w:rPr>
        <w:t xml:space="preserve"> Ferreira</w:t>
      </w:r>
      <w:r w:rsidRPr="003A737B">
        <w:rPr>
          <w:rFonts w:ascii="Times New Roman" w:hAnsi="Times New Roman" w:cs="Times New Roman"/>
          <w:sz w:val="24"/>
          <w:szCs w:val="23"/>
        </w:rPr>
        <w:t>)</w:t>
      </w:r>
    </w:p>
    <w:p w14:paraId="2B360836" w14:textId="77777777" w:rsidR="007119F0" w:rsidRPr="003A737B" w:rsidRDefault="007119F0" w:rsidP="007318E4">
      <w:pPr>
        <w:spacing w:line="360" w:lineRule="auto"/>
        <w:jc w:val="both"/>
        <w:rPr>
          <w:rFonts w:ascii="Times New Roman" w:hAnsi="Times New Roman" w:cs="Times New Roman"/>
          <w:sz w:val="23"/>
          <w:szCs w:val="23"/>
        </w:rPr>
      </w:pPr>
    </w:p>
    <w:p w14:paraId="52E5CCDE" w14:textId="77777777" w:rsidR="007119F0" w:rsidRPr="003A737B" w:rsidRDefault="007119F0" w:rsidP="007318E4">
      <w:pPr>
        <w:spacing w:line="360" w:lineRule="auto"/>
        <w:jc w:val="both"/>
        <w:rPr>
          <w:rFonts w:ascii="Times New Roman" w:hAnsi="Times New Roman" w:cs="Times New Roman"/>
          <w:sz w:val="28"/>
          <w:szCs w:val="24"/>
        </w:rPr>
      </w:pPr>
      <w:r w:rsidRPr="003A737B">
        <w:rPr>
          <w:rFonts w:ascii="Times New Roman" w:hAnsi="Times New Roman" w:cs="Times New Roman"/>
          <w:sz w:val="28"/>
          <w:szCs w:val="24"/>
        </w:rPr>
        <w:br w:type="page"/>
      </w:r>
    </w:p>
    <w:p w14:paraId="54F144E7" w14:textId="77777777" w:rsidR="007119F0" w:rsidRPr="003A737B" w:rsidRDefault="007119F0" w:rsidP="007318E4">
      <w:pPr>
        <w:pStyle w:val="Default"/>
        <w:pBdr>
          <w:bottom w:val="single" w:sz="12" w:space="1" w:color="auto"/>
        </w:pBdr>
        <w:spacing w:line="360" w:lineRule="auto"/>
        <w:jc w:val="both"/>
        <w:rPr>
          <w:b/>
          <w:bCs/>
          <w:sz w:val="32"/>
          <w:szCs w:val="23"/>
          <w:lang w:val="pt-BR"/>
        </w:rPr>
      </w:pPr>
      <w:r w:rsidRPr="003A737B">
        <w:rPr>
          <w:b/>
          <w:bCs/>
          <w:sz w:val="32"/>
          <w:szCs w:val="23"/>
          <w:lang w:val="pt-BR"/>
        </w:rPr>
        <w:lastRenderedPageBreak/>
        <w:t>Parecer do Tutor</w:t>
      </w:r>
    </w:p>
    <w:p w14:paraId="46ED2D1B" w14:textId="77777777" w:rsidR="007119F0" w:rsidRDefault="007119F0" w:rsidP="007318E4">
      <w:pPr>
        <w:pStyle w:val="Default"/>
        <w:spacing w:line="360" w:lineRule="auto"/>
        <w:jc w:val="both"/>
        <w:rPr>
          <w:szCs w:val="23"/>
        </w:rPr>
      </w:pPr>
    </w:p>
    <w:p w14:paraId="1B5F0CD4" w14:textId="6207F8B9" w:rsidR="00BA1C5C" w:rsidRPr="00A74D61" w:rsidRDefault="00BA1C5C" w:rsidP="006242F4">
      <w:pPr>
        <w:pStyle w:val="Default"/>
        <w:spacing w:line="360" w:lineRule="auto"/>
        <w:ind w:firstLine="708"/>
        <w:jc w:val="both"/>
        <w:rPr>
          <w:lang w:val="pt-BR"/>
        </w:rPr>
      </w:pPr>
      <w:r w:rsidRPr="00A635EC">
        <w:t xml:space="preserve">Tendo sido realizadas as </w:t>
      </w:r>
      <w:r>
        <w:t>actividades</w:t>
      </w:r>
      <w:r w:rsidRPr="00A635EC">
        <w:t xml:space="preserve"> de supervisão com a estudante </w:t>
      </w:r>
      <w:r w:rsidRPr="00B9191F">
        <w:rPr>
          <w:b/>
          <w:lang w:val="pt-BR"/>
        </w:rPr>
        <w:t>Jacira Judite da Costa Ferreira</w:t>
      </w:r>
      <w:r w:rsidRPr="00A635EC">
        <w:t xml:space="preserve">, no trabalho com o tema: </w:t>
      </w:r>
      <w:r>
        <w:rPr>
          <w:lang w:val="pt-BR"/>
        </w:rPr>
        <w:t>D</w:t>
      </w:r>
      <w:r w:rsidRPr="00A74D61">
        <w:rPr>
          <w:lang w:val="pt-BR"/>
        </w:rPr>
        <w:t>esenvolvimento de um sistema informático para a gestão de inform</w:t>
      </w:r>
      <w:r>
        <w:rPr>
          <w:lang w:val="pt-BR"/>
        </w:rPr>
        <w:t>a</w:t>
      </w:r>
      <w:r w:rsidRPr="00A74D61">
        <w:rPr>
          <w:lang w:val="pt-BR"/>
        </w:rPr>
        <w:t xml:space="preserve">ção da </w:t>
      </w:r>
      <w:r>
        <w:rPr>
          <w:lang w:val="pt-BR"/>
        </w:rPr>
        <w:t>F</w:t>
      </w:r>
      <w:r w:rsidRPr="00A74D61">
        <w:rPr>
          <w:lang w:val="pt-BR"/>
        </w:rPr>
        <w:t xml:space="preserve">ederação </w:t>
      </w:r>
      <w:r>
        <w:rPr>
          <w:lang w:val="pt-BR"/>
        </w:rPr>
        <w:t>M</w:t>
      </w:r>
      <w:r w:rsidRPr="00A74D61">
        <w:rPr>
          <w:lang w:val="pt-BR"/>
        </w:rPr>
        <w:t xml:space="preserve">oçambicana de </w:t>
      </w:r>
      <w:r>
        <w:rPr>
          <w:lang w:val="pt-BR"/>
        </w:rPr>
        <w:t>J</w:t>
      </w:r>
      <w:r w:rsidRPr="00A74D61">
        <w:rPr>
          <w:lang w:val="pt-BR"/>
        </w:rPr>
        <w:t>udo</w:t>
      </w:r>
      <w:r w:rsidRPr="00A74D61">
        <w:t>.</w:t>
      </w:r>
      <w:r w:rsidRPr="00A635EC">
        <w:t xml:space="preserve"> Constatou-se, desta forma que </w:t>
      </w:r>
      <w:r>
        <w:t>a estudante tem uma motivação muito forte para a materialização da solução aqui proposta, dado ao facto de pertencer a Federação Moçambicana de Judo e de ser uma das Atletas de destaque no país, sendo assim ela mostrou-se bastante dinâmica na elaboração do trabalho.</w:t>
      </w:r>
      <w:r w:rsidRPr="00A635EC">
        <w:t xml:space="preserve"> </w:t>
      </w:r>
    </w:p>
    <w:p w14:paraId="287BE62D" w14:textId="77777777" w:rsidR="00BA1C5C" w:rsidRDefault="00BA1C5C" w:rsidP="006242F4">
      <w:pPr>
        <w:spacing w:line="360" w:lineRule="auto"/>
        <w:ind w:firstLine="708"/>
        <w:jc w:val="both"/>
        <w:rPr>
          <w:rFonts w:ascii="Times New Roman" w:hAnsi="Times New Roman" w:cs="Times New Roman"/>
          <w:sz w:val="24"/>
          <w:szCs w:val="24"/>
          <w:lang w:val="pt-PT"/>
        </w:rPr>
      </w:pPr>
      <w:r w:rsidRPr="00A635EC">
        <w:rPr>
          <w:rFonts w:ascii="Times New Roman" w:hAnsi="Times New Roman" w:cs="Times New Roman"/>
          <w:sz w:val="24"/>
          <w:szCs w:val="24"/>
          <w:lang w:val="pt-PT"/>
        </w:rPr>
        <w:t xml:space="preserve">Durante as secções de supervisão a aluna </w:t>
      </w:r>
      <w:r>
        <w:rPr>
          <w:rFonts w:ascii="Times New Roman" w:hAnsi="Times New Roman" w:cs="Times New Roman"/>
          <w:sz w:val="24"/>
          <w:szCs w:val="24"/>
          <w:lang w:val="pt-PT"/>
        </w:rPr>
        <w:t>sempre esteve</w:t>
      </w:r>
      <w:r w:rsidRPr="00A635EC">
        <w:rPr>
          <w:rFonts w:ascii="Times New Roman" w:hAnsi="Times New Roman" w:cs="Times New Roman"/>
          <w:sz w:val="24"/>
          <w:szCs w:val="24"/>
          <w:lang w:val="pt-PT"/>
        </w:rPr>
        <w:t xml:space="preserve"> bastante proactiva e com um nível de profissionalismo e integridade na elaboração das diversas tarefas indicadas por mim como supervisor, de forma que sua performance pode ser considerada excelente. </w:t>
      </w:r>
    </w:p>
    <w:p w14:paraId="33DB0800" w14:textId="38E172BE" w:rsidR="00BA1C5C" w:rsidRPr="006242F4" w:rsidRDefault="00BA1C5C" w:rsidP="006242F4">
      <w:pPr>
        <w:pStyle w:val="Default"/>
        <w:spacing w:line="360" w:lineRule="auto"/>
        <w:ind w:firstLine="708"/>
        <w:jc w:val="both"/>
        <w:rPr>
          <w:lang w:val="pt-BR"/>
        </w:rPr>
      </w:pPr>
      <w:r>
        <w:t xml:space="preserve">Neste sentido o </w:t>
      </w:r>
      <w:r w:rsidRPr="00A635EC">
        <w:t>trabalho encontra-se em um nível correspondente as normas definidas na Universidade Politécnica no que diz respeito a trabalhos de monografia científica.</w:t>
      </w:r>
      <w:r>
        <w:t xml:space="preserve"> E com isso considero</w:t>
      </w:r>
      <w:r w:rsidRPr="00A635EC">
        <w:t xml:space="preserve"> que o trabalho reúne os requisitos para a submissão a comissão científica para candidatura a defesa </w:t>
      </w:r>
      <w:r>
        <w:t>e</w:t>
      </w:r>
      <w:r w:rsidRPr="00A635EC">
        <w:t xml:space="preserve"> obtenção do grau de Licenciatura.</w:t>
      </w:r>
    </w:p>
    <w:p w14:paraId="2BB0093C" w14:textId="77777777" w:rsidR="00BA1C5C" w:rsidRPr="00BA1C5C" w:rsidRDefault="00BA1C5C" w:rsidP="007318E4">
      <w:pPr>
        <w:pStyle w:val="Default"/>
        <w:spacing w:line="360" w:lineRule="auto"/>
        <w:jc w:val="both"/>
        <w:rPr>
          <w:szCs w:val="23"/>
        </w:rPr>
      </w:pPr>
    </w:p>
    <w:p w14:paraId="13E840D3" w14:textId="77777777" w:rsidR="007119F0" w:rsidRPr="003A737B" w:rsidRDefault="007119F0" w:rsidP="007318E4">
      <w:pPr>
        <w:pStyle w:val="Default"/>
        <w:spacing w:line="360" w:lineRule="auto"/>
        <w:jc w:val="both"/>
        <w:rPr>
          <w:szCs w:val="23"/>
          <w:lang w:val="pt-BR"/>
        </w:rPr>
      </w:pPr>
    </w:p>
    <w:p w14:paraId="500B943A" w14:textId="77777777" w:rsidR="007119F0" w:rsidRPr="003A737B" w:rsidRDefault="007119F0" w:rsidP="007318E4">
      <w:pPr>
        <w:pStyle w:val="Default"/>
        <w:spacing w:line="360" w:lineRule="auto"/>
        <w:jc w:val="both"/>
        <w:rPr>
          <w:szCs w:val="23"/>
          <w:lang w:val="pt-BR"/>
        </w:rPr>
      </w:pPr>
    </w:p>
    <w:p w14:paraId="67424A09" w14:textId="77777777" w:rsidR="007119F0" w:rsidRPr="003A737B" w:rsidRDefault="007119F0" w:rsidP="007318E4">
      <w:pPr>
        <w:pStyle w:val="Default"/>
        <w:spacing w:line="360" w:lineRule="auto"/>
        <w:jc w:val="both"/>
        <w:rPr>
          <w:szCs w:val="23"/>
          <w:lang w:val="pt-BR"/>
        </w:rPr>
      </w:pPr>
    </w:p>
    <w:p w14:paraId="751F3AB8" w14:textId="3AF206A6" w:rsidR="007119F0" w:rsidRPr="007119F0" w:rsidRDefault="007119F0" w:rsidP="007318E4">
      <w:pPr>
        <w:pStyle w:val="Default"/>
        <w:spacing w:line="360" w:lineRule="auto"/>
        <w:jc w:val="center"/>
        <w:rPr>
          <w:lang w:val="pt-BR"/>
        </w:rPr>
      </w:pPr>
      <w:r w:rsidRPr="007119F0">
        <w:rPr>
          <w:lang w:val="pt-BR"/>
        </w:rPr>
        <w:t xml:space="preserve">Maputo, </w:t>
      </w:r>
      <w:r w:rsidR="00BA1C5C">
        <w:rPr>
          <w:lang w:val="pt-BR"/>
        </w:rPr>
        <w:t>Dezembro</w:t>
      </w:r>
      <w:r w:rsidR="002C04F3" w:rsidRPr="007119F0">
        <w:rPr>
          <w:lang w:val="pt-BR"/>
        </w:rPr>
        <w:t xml:space="preserve"> </w:t>
      </w:r>
      <w:r w:rsidRPr="007119F0">
        <w:rPr>
          <w:lang w:val="pt-BR"/>
        </w:rPr>
        <w:t xml:space="preserve">de </w:t>
      </w:r>
      <w:r>
        <w:rPr>
          <w:lang w:val="pt-BR"/>
        </w:rPr>
        <w:t>2021</w:t>
      </w:r>
    </w:p>
    <w:p w14:paraId="4A1CA3EC" w14:textId="77777777" w:rsidR="007119F0" w:rsidRPr="007119F0" w:rsidRDefault="007119F0" w:rsidP="007318E4">
      <w:pPr>
        <w:pStyle w:val="Default"/>
        <w:spacing w:line="360" w:lineRule="auto"/>
        <w:jc w:val="center"/>
        <w:rPr>
          <w:lang w:val="pt-BR"/>
        </w:rPr>
      </w:pPr>
    </w:p>
    <w:p w14:paraId="47C970F9" w14:textId="77777777" w:rsidR="007119F0" w:rsidRPr="007119F0" w:rsidRDefault="007119F0" w:rsidP="007318E4">
      <w:pPr>
        <w:pStyle w:val="Default"/>
        <w:spacing w:line="360" w:lineRule="auto"/>
        <w:jc w:val="center"/>
        <w:rPr>
          <w:lang w:val="pt-BR"/>
        </w:rPr>
      </w:pPr>
      <w:r w:rsidRPr="007119F0">
        <w:rPr>
          <w:lang w:val="pt-BR"/>
        </w:rPr>
        <w:t>__________________________________________________</w:t>
      </w:r>
    </w:p>
    <w:p w14:paraId="15FFCAF0" w14:textId="77777777" w:rsidR="007119F0" w:rsidRDefault="007119F0" w:rsidP="007318E4">
      <w:pPr>
        <w:spacing w:line="360" w:lineRule="auto"/>
        <w:jc w:val="center"/>
        <w:rPr>
          <w:rFonts w:ascii="Times New Roman" w:hAnsi="Times New Roman" w:cs="Times New Roman"/>
          <w:sz w:val="24"/>
          <w:szCs w:val="24"/>
        </w:rPr>
      </w:pPr>
      <w:r w:rsidRPr="007119F0">
        <w:rPr>
          <w:rFonts w:ascii="Times New Roman" w:hAnsi="Times New Roman" w:cs="Times New Roman"/>
          <w:sz w:val="24"/>
          <w:szCs w:val="24"/>
        </w:rPr>
        <w:t>(</w:t>
      </w:r>
      <w:r w:rsidR="002C04F3">
        <w:rPr>
          <w:rFonts w:ascii="Times New Roman" w:hAnsi="Times New Roman" w:cs="Times New Roman"/>
          <w:sz w:val="24"/>
          <w:szCs w:val="24"/>
        </w:rPr>
        <w:t xml:space="preserve">Msc. </w:t>
      </w:r>
      <w:r>
        <w:rPr>
          <w:rFonts w:ascii="Times New Roman" w:hAnsi="Times New Roman" w:cs="Times New Roman"/>
          <w:bCs/>
          <w:sz w:val="24"/>
          <w:szCs w:val="24"/>
        </w:rPr>
        <w:t>Graçane Muhate</w:t>
      </w:r>
      <w:r w:rsidRPr="007119F0">
        <w:rPr>
          <w:rFonts w:ascii="Times New Roman" w:hAnsi="Times New Roman" w:cs="Times New Roman"/>
          <w:sz w:val="24"/>
          <w:szCs w:val="24"/>
        </w:rPr>
        <w:t>)</w:t>
      </w:r>
    </w:p>
    <w:p w14:paraId="111921CC" w14:textId="77777777" w:rsidR="003756CF" w:rsidRDefault="003756CF" w:rsidP="007318E4">
      <w:pPr>
        <w:spacing w:line="360" w:lineRule="auto"/>
        <w:jc w:val="both"/>
        <w:rPr>
          <w:rFonts w:ascii="Times New Roman" w:hAnsi="Times New Roman" w:cs="Times New Roman"/>
          <w:sz w:val="24"/>
          <w:szCs w:val="24"/>
        </w:rPr>
      </w:pPr>
    </w:p>
    <w:p w14:paraId="0C3242F7" w14:textId="77777777" w:rsidR="003756CF" w:rsidRDefault="003756CF" w:rsidP="007318E4">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7F3FA584" w14:textId="77777777" w:rsidR="003756CF" w:rsidRPr="003A737B" w:rsidRDefault="003756CF" w:rsidP="007318E4">
      <w:pPr>
        <w:pBdr>
          <w:bottom w:val="single" w:sz="12" w:space="1" w:color="auto"/>
        </w:pBdr>
        <w:tabs>
          <w:tab w:val="left" w:pos="6165"/>
        </w:tabs>
        <w:spacing w:line="360" w:lineRule="auto"/>
        <w:jc w:val="both"/>
        <w:rPr>
          <w:rFonts w:ascii="Times New Roman" w:hAnsi="Times New Roman" w:cs="Times New Roman"/>
          <w:b/>
          <w:sz w:val="32"/>
          <w:szCs w:val="24"/>
        </w:rPr>
      </w:pPr>
      <w:r>
        <w:rPr>
          <w:rFonts w:ascii="Times New Roman" w:hAnsi="Times New Roman" w:cs="Times New Roman"/>
          <w:b/>
          <w:sz w:val="32"/>
          <w:szCs w:val="24"/>
        </w:rPr>
        <w:lastRenderedPageBreak/>
        <w:t>Dedicatória</w:t>
      </w:r>
      <w:r>
        <w:rPr>
          <w:rFonts w:ascii="Times New Roman" w:hAnsi="Times New Roman" w:cs="Times New Roman"/>
          <w:b/>
          <w:sz w:val="32"/>
          <w:szCs w:val="24"/>
        </w:rPr>
        <w:tab/>
      </w:r>
    </w:p>
    <w:p w14:paraId="40515DBC" w14:textId="0965AF14" w:rsidR="00655D7A" w:rsidRDefault="00655D7A" w:rsidP="00655D7A">
      <w:pPr>
        <w:spacing w:line="360" w:lineRule="auto"/>
        <w:ind w:firstLine="708"/>
        <w:jc w:val="both"/>
        <w:rPr>
          <w:rFonts w:ascii="Times New Roman" w:hAnsi="Times New Roman" w:cs="Times New Roman"/>
          <w:sz w:val="24"/>
          <w:szCs w:val="24"/>
        </w:rPr>
      </w:pPr>
      <w:r w:rsidRPr="001371DB">
        <w:rPr>
          <w:rFonts w:ascii="Times New Roman" w:hAnsi="Times New Roman" w:cs="Times New Roman"/>
          <w:i/>
          <w:iCs/>
          <w:sz w:val="24"/>
          <w:szCs w:val="24"/>
        </w:rPr>
        <w:t>"</w:t>
      </w:r>
      <w:r>
        <w:rPr>
          <w:rFonts w:ascii="Times New Roman" w:hAnsi="Times New Roman" w:cs="Times New Roman"/>
          <w:i/>
          <w:iCs/>
          <w:sz w:val="24"/>
          <w:szCs w:val="24"/>
        </w:rPr>
        <w:t>Um sonho que se sonha só, é apenas um sonho que se sonha só, mas um sonho que se sonha em conjunto, é a realidade</w:t>
      </w:r>
      <w:r w:rsidRPr="001371DB">
        <w:rPr>
          <w:rFonts w:ascii="Times New Roman" w:hAnsi="Times New Roman" w:cs="Times New Roman"/>
          <w:i/>
          <w:iCs/>
          <w:sz w:val="24"/>
          <w:szCs w:val="24"/>
        </w:rPr>
        <w:t>"</w:t>
      </w:r>
      <w:r w:rsidRPr="001371DB">
        <w:rPr>
          <w:rFonts w:ascii="Times New Roman" w:hAnsi="Times New Roman" w:cs="Times New Roman"/>
          <w:sz w:val="24"/>
          <w:szCs w:val="24"/>
        </w:rPr>
        <w:t xml:space="preserve"> </w:t>
      </w:r>
      <w:r>
        <w:rPr>
          <w:rFonts w:ascii="Times New Roman" w:hAnsi="Times New Roman" w:cs="Times New Roman"/>
          <w:sz w:val="24"/>
          <w:szCs w:val="24"/>
        </w:rPr>
        <w:t>Raul Seixas</w:t>
      </w:r>
    </w:p>
    <w:p w14:paraId="0C85D728" w14:textId="7E73F3E7" w:rsidR="00655D7A" w:rsidRDefault="002A0AFF" w:rsidP="00655D7A">
      <w:pPr>
        <w:spacing w:line="360" w:lineRule="auto"/>
        <w:ind w:firstLine="708"/>
        <w:jc w:val="both"/>
        <w:rPr>
          <w:rFonts w:ascii="Times New Roman" w:hAnsi="Times New Roman" w:cs="Times New Roman"/>
          <w:sz w:val="24"/>
          <w:szCs w:val="24"/>
          <w:lang w:val="pt-PT"/>
        </w:rPr>
      </w:pPr>
      <w:r>
        <w:rPr>
          <w:rFonts w:ascii="Times New Roman" w:hAnsi="Times New Roman" w:cs="Times New Roman"/>
          <w:sz w:val="24"/>
          <w:szCs w:val="24"/>
          <w:lang w:val="pt-PT"/>
        </w:rPr>
        <w:t>Este trabalho dedico à</w:t>
      </w:r>
      <w:r w:rsidR="00655D7A" w:rsidRPr="0072497C">
        <w:rPr>
          <w:rFonts w:ascii="Times New Roman" w:hAnsi="Times New Roman" w:cs="Times New Roman"/>
          <w:sz w:val="24"/>
          <w:szCs w:val="24"/>
          <w:lang w:val="pt-PT"/>
        </w:rPr>
        <w:t xml:space="preserve"> minha mãe Haua Abdul Gafur da Costa Ferreira </w:t>
      </w:r>
      <w:r w:rsidR="00655D7A">
        <w:rPr>
          <w:rFonts w:ascii="Times New Roman" w:hAnsi="Times New Roman" w:cs="Times New Roman"/>
          <w:sz w:val="24"/>
          <w:szCs w:val="24"/>
          <w:lang w:val="pt-PT"/>
        </w:rPr>
        <w:t xml:space="preserve">e ao meu pai Alberto Sérgio da Costa Ferreira </w:t>
      </w:r>
      <w:r w:rsidR="00655D7A" w:rsidRPr="0072497C">
        <w:rPr>
          <w:rFonts w:ascii="Times New Roman" w:hAnsi="Times New Roman" w:cs="Times New Roman"/>
          <w:sz w:val="24"/>
          <w:szCs w:val="24"/>
          <w:lang w:val="pt-PT"/>
        </w:rPr>
        <w:t>pela força, motivação, crítica e companheirismo durante toda a minha vida e principalmente na vida académica.</w:t>
      </w:r>
      <w:r>
        <w:rPr>
          <w:rFonts w:ascii="Times New Roman" w:hAnsi="Times New Roman" w:cs="Times New Roman"/>
          <w:sz w:val="24"/>
          <w:szCs w:val="24"/>
          <w:lang w:val="pt-PT"/>
        </w:rPr>
        <w:t xml:space="preserve"> </w:t>
      </w:r>
    </w:p>
    <w:p w14:paraId="059BD58D" w14:textId="2371E028" w:rsidR="00655D7A" w:rsidRDefault="00655D7A" w:rsidP="00655D7A">
      <w:pPr>
        <w:spacing w:line="360" w:lineRule="auto"/>
        <w:ind w:firstLine="708"/>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Aos meus irmãos Nuno Miguel e Celso Alexandre pelo companherismo e amor incondicional que me tem </w:t>
      </w:r>
      <w:r w:rsidR="002A0AFF">
        <w:rPr>
          <w:rFonts w:ascii="Times New Roman" w:hAnsi="Times New Roman" w:cs="Times New Roman"/>
          <w:sz w:val="24"/>
          <w:szCs w:val="24"/>
          <w:lang w:val="pt-PT"/>
        </w:rPr>
        <w:t>proporcionado</w:t>
      </w:r>
      <w:r>
        <w:rPr>
          <w:rFonts w:ascii="Times New Roman" w:hAnsi="Times New Roman" w:cs="Times New Roman"/>
          <w:sz w:val="24"/>
          <w:szCs w:val="24"/>
          <w:lang w:val="pt-PT"/>
        </w:rPr>
        <w:t xml:space="preserve"> ao longo d</w:t>
      </w:r>
      <w:r w:rsidR="002A0AFF">
        <w:rPr>
          <w:rFonts w:ascii="Times New Roman" w:hAnsi="Times New Roman" w:cs="Times New Roman"/>
          <w:sz w:val="24"/>
          <w:szCs w:val="24"/>
          <w:lang w:val="pt-PT"/>
        </w:rPr>
        <w:t>este</w:t>
      </w:r>
      <w:r>
        <w:rPr>
          <w:rFonts w:ascii="Times New Roman" w:hAnsi="Times New Roman" w:cs="Times New Roman"/>
          <w:sz w:val="24"/>
          <w:szCs w:val="24"/>
          <w:lang w:val="pt-PT"/>
        </w:rPr>
        <w:t>s anos.</w:t>
      </w:r>
    </w:p>
    <w:p w14:paraId="465C48A8" w14:textId="53B93C35" w:rsidR="00655D7A" w:rsidRDefault="00655D7A" w:rsidP="00655D7A">
      <w:pPr>
        <w:spacing w:line="360" w:lineRule="auto"/>
        <w:ind w:firstLine="708"/>
        <w:jc w:val="both"/>
        <w:rPr>
          <w:rFonts w:ascii="Times New Roman" w:hAnsi="Times New Roman" w:cs="Times New Roman"/>
          <w:sz w:val="24"/>
          <w:szCs w:val="24"/>
          <w:lang w:val="pt-PT"/>
        </w:rPr>
      </w:pPr>
      <w:r w:rsidRPr="0072497C">
        <w:rPr>
          <w:rFonts w:ascii="Times New Roman" w:hAnsi="Times New Roman" w:cs="Times New Roman"/>
          <w:sz w:val="24"/>
          <w:szCs w:val="24"/>
          <w:lang w:val="pt-PT"/>
        </w:rPr>
        <w:t>À</w:t>
      </w:r>
      <w:r>
        <w:rPr>
          <w:rFonts w:ascii="Times New Roman" w:hAnsi="Times New Roman" w:cs="Times New Roman"/>
          <w:sz w:val="24"/>
          <w:szCs w:val="24"/>
          <w:lang w:val="pt-PT"/>
        </w:rPr>
        <w:t xml:space="preserve"> minha querida cunhada-irma Mirna Klironomos</w:t>
      </w:r>
      <w:r w:rsidR="002A0AFF">
        <w:rPr>
          <w:rFonts w:ascii="Times New Roman" w:hAnsi="Times New Roman" w:cs="Times New Roman"/>
          <w:sz w:val="24"/>
          <w:szCs w:val="24"/>
          <w:lang w:val="pt-PT"/>
        </w:rPr>
        <w:t xml:space="preserve"> </w:t>
      </w:r>
      <w:r>
        <w:rPr>
          <w:rFonts w:ascii="Times New Roman" w:hAnsi="Times New Roman" w:cs="Times New Roman"/>
          <w:sz w:val="24"/>
          <w:szCs w:val="24"/>
          <w:lang w:val="pt-PT"/>
        </w:rPr>
        <w:t>da Costa Ferreira pela prontião, simpatia</w:t>
      </w:r>
      <w:r w:rsidR="002A0AFF">
        <w:rPr>
          <w:rFonts w:ascii="Times New Roman" w:hAnsi="Times New Roman" w:cs="Times New Roman"/>
          <w:sz w:val="24"/>
          <w:szCs w:val="24"/>
          <w:lang w:val="pt-PT"/>
        </w:rPr>
        <w:t>, c</w:t>
      </w:r>
      <w:r>
        <w:rPr>
          <w:rFonts w:ascii="Times New Roman" w:hAnsi="Times New Roman" w:cs="Times New Roman"/>
          <w:sz w:val="24"/>
          <w:szCs w:val="24"/>
          <w:lang w:val="pt-PT"/>
        </w:rPr>
        <w:t>arinho</w:t>
      </w:r>
      <w:r w:rsidR="002A0AFF">
        <w:rPr>
          <w:rFonts w:ascii="Times New Roman" w:hAnsi="Times New Roman" w:cs="Times New Roman"/>
          <w:sz w:val="24"/>
          <w:szCs w:val="24"/>
          <w:lang w:val="pt-PT"/>
        </w:rPr>
        <w:t xml:space="preserve"> e amor</w:t>
      </w:r>
      <w:r>
        <w:rPr>
          <w:rFonts w:ascii="Times New Roman" w:hAnsi="Times New Roman" w:cs="Times New Roman"/>
          <w:sz w:val="24"/>
          <w:szCs w:val="24"/>
          <w:lang w:val="pt-PT"/>
        </w:rPr>
        <w:t>.</w:t>
      </w:r>
    </w:p>
    <w:p w14:paraId="5D5C24FA" w14:textId="275B11DC" w:rsidR="00655D7A" w:rsidRPr="0072497C" w:rsidRDefault="00655D7A" w:rsidP="00655D7A">
      <w:pPr>
        <w:spacing w:line="360" w:lineRule="auto"/>
        <w:ind w:firstLine="708"/>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Aos meus avós que me tem abençoando com </w:t>
      </w:r>
      <w:r w:rsidR="006801C0">
        <w:rPr>
          <w:rFonts w:ascii="Times New Roman" w:hAnsi="Times New Roman" w:cs="Times New Roman"/>
          <w:sz w:val="24"/>
          <w:szCs w:val="24"/>
          <w:lang w:val="pt-PT"/>
        </w:rPr>
        <w:t>os seus ensinamentos,</w:t>
      </w:r>
      <w:r>
        <w:rPr>
          <w:rFonts w:ascii="Times New Roman" w:hAnsi="Times New Roman" w:cs="Times New Roman"/>
          <w:sz w:val="24"/>
          <w:szCs w:val="24"/>
          <w:lang w:val="pt-PT"/>
        </w:rPr>
        <w:t xml:space="preserve"> amor</w:t>
      </w:r>
      <w:r w:rsidR="006801C0">
        <w:rPr>
          <w:rFonts w:ascii="Times New Roman" w:hAnsi="Times New Roman" w:cs="Times New Roman"/>
          <w:sz w:val="24"/>
          <w:szCs w:val="24"/>
          <w:lang w:val="pt-PT"/>
        </w:rPr>
        <w:t xml:space="preserve"> e humildade</w:t>
      </w:r>
      <w:r>
        <w:rPr>
          <w:rFonts w:ascii="Times New Roman" w:hAnsi="Times New Roman" w:cs="Times New Roman"/>
          <w:sz w:val="24"/>
          <w:szCs w:val="24"/>
          <w:lang w:val="pt-PT"/>
        </w:rPr>
        <w:t>.</w:t>
      </w:r>
    </w:p>
    <w:p w14:paraId="1D10F9BF" w14:textId="77777777" w:rsidR="0030137D" w:rsidRPr="00655D7A" w:rsidRDefault="0030137D" w:rsidP="0030137D">
      <w:pPr>
        <w:spacing w:line="360" w:lineRule="auto"/>
        <w:rPr>
          <w:rFonts w:ascii="Times New Roman" w:hAnsi="Times New Roman" w:cs="Times New Roman"/>
          <w:sz w:val="36"/>
          <w:lang w:val="pt-PT"/>
        </w:rPr>
      </w:pPr>
    </w:p>
    <w:p w14:paraId="2F49E430" w14:textId="77777777" w:rsidR="00E06D9D" w:rsidRDefault="00E06D9D" w:rsidP="0030137D">
      <w:pPr>
        <w:spacing w:line="360" w:lineRule="auto"/>
        <w:rPr>
          <w:rFonts w:ascii="Times New Roman" w:hAnsi="Times New Roman" w:cs="Times New Roman"/>
          <w:sz w:val="36"/>
        </w:rPr>
      </w:pPr>
    </w:p>
    <w:p w14:paraId="40C3CA12" w14:textId="77777777" w:rsidR="00E06D9D" w:rsidRDefault="00E06D9D" w:rsidP="0030137D">
      <w:pPr>
        <w:spacing w:line="360" w:lineRule="auto"/>
        <w:rPr>
          <w:rFonts w:ascii="Times New Roman" w:hAnsi="Times New Roman" w:cs="Times New Roman"/>
          <w:sz w:val="36"/>
        </w:rPr>
      </w:pPr>
    </w:p>
    <w:p w14:paraId="322BFD11" w14:textId="77777777" w:rsidR="00E06D9D" w:rsidRDefault="00E06D9D" w:rsidP="0030137D">
      <w:pPr>
        <w:spacing w:line="360" w:lineRule="auto"/>
        <w:rPr>
          <w:rFonts w:ascii="Times New Roman" w:hAnsi="Times New Roman" w:cs="Times New Roman"/>
          <w:sz w:val="36"/>
        </w:rPr>
      </w:pPr>
    </w:p>
    <w:p w14:paraId="5C983790" w14:textId="77777777" w:rsidR="00E06D9D" w:rsidRDefault="00E06D9D" w:rsidP="0030137D">
      <w:pPr>
        <w:spacing w:line="360" w:lineRule="auto"/>
        <w:rPr>
          <w:rFonts w:ascii="Times New Roman" w:hAnsi="Times New Roman" w:cs="Times New Roman"/>
          <w:sz w:val="36"/>
        </w:rPr>
      </w:pPr>
    </w:p>
    <w:p w14:paraId="5698669A" w14:textId="77777777" w:rsidR="0030137D" w:rsidRDefault="0030137D" w:rsidP="0030137D">
      <w:pPr>
        <w:spacing w:line="360" w:lineRule="auto"/>
        <w:rPr>
          <w:rFonts w:ascii="Times New Roman" w:hAnsi="Times New Roman" w:cs="Times New Roman"/>
          <w:sz w:val="36"/>
        </w:rPr>
      </w:pPr>
    </w:p>
    <w:p w14:paraId="2FA5133D" w14:textId="77777777" w:rsidR="0030137D" w:rsidRDefault="0030137D" w:rsidP="0030137D">
      <w:pPr>
        <w:spacing w:line="360" w:lineRule="auto"/>
        <w:rPr>
          <w:rFonts w:ascii="Times New Roman" w:hAnsi="Times New Roman" w:cs="Times New Roman"/>
          <w:sz w:val="36"/>
        </w:rPr>
      </w:pPr>
    </w:p>
    <w:p w14:paraId="6ADFD736" w14:textId="77777777" w:rsidR="0030137D" w:rsidRDefault="0030137D" w:rsidP="0030137D">
      <w:pPr>
        <w:spacing w:line="360" w:lineRule="auto"/>
        <w:jc w:val="right"/>
        <w:rPr>
          <w:rFonts w:ascii="Times New Roman" w:hAnsi="Times New Roman" w:cs="Times New Roman"/>
          <w:sz w:val="36"/>
        </w:rPr>
      </w:pPr>
    </w:p>
    <w:p w14:paraId="24143E25" w14:textId="77777777" w:rsidR="007119F0" w:rsidRDefault="007119F0" w:rsidP="007318E4">
      <w:pPr>
        <w:spacing w:line="360" w:lineRule="auto"/>
        <w:jc w:val="both"/>
        <w:rPr>
          <w:rFonts w:ascii="Times New Roman" w:hAnsi="Times New Roman" w:cs="Times New Roman"/>
          <w:sz w:val="24"/>
          <w:szCs w:val="24"/>
        </w:rPr>
      </w:pPr>
    </w:p>
    <w:p w14:paraId="37A0CF09" w14:textId="77777777" w:rsidR="007119F0" w:rsidRDefault="007119F0" w:rsidP="007318E4">
      <w:pPr>
        <w:spacing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2F334B96" w14:textId="77777777" w:rsidR="007119F0" w:rsidRPr="003A737B" w:rsidRDefault="007119F0" w:rsidP="007318E4">
      <w:pPr>
        <w:pBdr>
          <w:bottom w:val="single" w:sz="12" w:space="1" w:color="auto"/>
        </w:pBdr>
        <w:tabs>
          <w:tab w:val="left" w:pos="6165"/>
        </w:tabs>
        <w:spacing w:line="360" w:lineRule="auto"/>
        <w:jc w:val="both"/>
        <w:rPr>
          <w:rFonts w:ascii="Times New Roman" w:hAnsi="Times New Roman" w:cs="Times New Roman"/>
          <w:b/>
          <w:sz w:val="32"/>
          <w:szCs w:val="24"/>
        </w:rPr>
      </w:pPr>
      <w:r w:rsidRPr="003A737B">
        <w:rPr>
          <w:rFonts w:ascii="Times New Roman" w:hAnsi="Times New Roman" w:cs="Times New Roman"/>
          <w:b/>
          <w:sz w:val="32"/>
          <w:szCs w:val="24"/>
        </w:rPr>
        <w:lastRenderedPageBreak/>
        <w:t>Agradecimentos</w:t>
      </w:r>
      <w:r>
        <w:rPr>
          <w:rFonts w:ascii="Times New Roman" w:hAnsi="Times New Roman" w:cs="Times New Roman"/>
          <w:b/>
          <w:sz w:val="32"/>
          <w:szCs w:val="24"/>
        </w:rPr>
        <w:tab/>
      </w:r>
    </w:p>
    <w:p w14:paraId="5DE77FA0" w14:textId="77777777" w:rsidR="0030137D" w:rsidRDefault="0030137D" w:rsidP="0072392B">
      <w:pPr>
        <w:spacing w:line="360" w:lineRule="auto"/>
        <w:ind w:firstLine="708"/>
        <w:jc w:val="both"/>
        <w:rPr>
          <w:rFonts w:ascii="Times New Roman" w:hAnsi="Times New Roman" w:cs="Times New Roman"/>
          <w:sz w:val="24"/>
          <w:szCs w:val="24"/>
        </w:rPr>
      </w:pPr>
      <w:r w:rsidRPr="0072497C">
        <w:rPr>
          <w:rFonts w:ascii="Times New Roman" w:hAnsi="Times New Roman" w:cs="Times New Roman"/>
          <w:sz w:val="24"/>
          <w:szCs w:val="24"/>
        </w:rPr>
        <w:t>Em primeiro lugar agradecer a Allah pela vida, saúde e tudo que me tem proporcionando ao longo destes anos.</w:t>
      </w:r>
    </w:p>
    <w:p w14:paraId="72A6826B" w14:textId="77777777" w:rsidR="00220D06" w:rsidRDefault="00220D06" w:rsidP="00220D06">
      <w:pPr>
        <w:spacing w:line="360" w:lineRule="auto"/>
        <w:ind w:firstLine="708"/>
        <w:jc w:val="both"/>
        <w:rPr>
          <w:rFonts w:ascii="Times New Roman" w:hAnsi="Times New Roman" w:cs="Times New Roman"/>
          <w:sz w:val="24"/>
          <w:szCs w:val="24"/>
          <w:lang w:val="pt-PT"/>
        </w:rPr>
      </w:pPr>
      <w:r>
        <w:rPr>
          <w:rFonts w:ascii="Times New Roman" w:hAnsi="Times New Roman" w:cs="Times New Roman"/>
          <w:sz w:val="24"/>
          <w:szCs w:val="24"/>
        </w:rPr>
        <w:t>A</w:t>
      </w:r>
      <w:r w:rsidRPr="00F5483F">
        <w:rPr>
          <w:rFonts w:ascii="Times New Roman" w:hAnsi="Times New Roman" w:cs="Times New Roman"/>
          <w:sz w:val="24"/>
          <w:szCs w:val="24"/>
        </w:rPr>
        <w:t xml:space="preserve">gradecer </w:t>
      </w:r>
      <w:r w:rsidRPr="00F5483F">
        <w:rPr>
          <w:rFonts w:ascii="Times New Roman" w:hAnsi="Times New Roman" w:cs="Times New Roman"/>
          <w:sz w:val="24"/>
          <w:szCs w:val="24"/>
          <w:lang w:val="pt-PT"/>
        </w:rPr>
        <w:t>à minha família</w:t>
      </w:r>
      <w:r>
        <w:rPr>
          <w:rFonts w:ascii="Times New Roman" w:hAnsi="Times New Roman" w:cs="Times New Roman"/>
          <w:sz w:val="24"/>
          <w:szCs w:val="24"/>
          <w:lang w:val="pt-PT"/>
        </w:rPr>
        <w:t xml:space="preserve"> por serem sempre presentes em todos acontecimentos da minha vida e pela força, conselhos e motivação para batalhar pelos meus objectivos.</w:t>
      </w:r>
    </w:p>
    <w:p w14:paraId="78E62AB8" w14:textId="77777777" w:rsidR="00220D06" w:rsidRDefault="00220D06" w:rsidP="00220D06">
      <w:pPr>
        <w:spacing w:line="360" w:lineRule="auto"/>
        <w:ind w:firstLine="708"/>
        <w:jc w:val="both"/>
        <w:rPr>
          <w:rFonts w:ascii="Times New Roman" w:hAnsi="Times New Roman" w:cs="Times New Roman"/>
          <w:sz w:val="24"/>
          <w:szCs w:val="24"/>
          <w:lang w:val="pt-PT"/>
        </w:rPr>
      </w:pPr>
      <w:r>
        <w:rPr>
          <w:rFonts w:ascii="Times New Roman" w:hAnsi="Times New Roman" w:cs="Times New Roman"/>
          <w:sz w:val="24"/>
          <w:szCs w:val="24"/>
          <w:lang w:val="pt-PT"/>
        </w:rPr>
        <w:t>Aos meus amigos Kevin Loforte, Natalia Taju, Shirley Rodrigues, Artur Júnior, Sádia Bragança pela atenção, companherismo e ensinamentos que levarei para a vida toda.</w:t>
      </w:r>
    </w:p>
    <w:p w14:paraId="3101CBC2" w14:textId="77777777" w:rsidR="00220D06" w:rsidRDefault="00220D06" w:rsidP="00220D0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lang w:val="pt-PT"/>
        </w:rPr>
        <w:t xml:space="preserve">Aos meus treinadores, Edson Madeira e Adriano Cândido pela </w:t>
      </w:r>
      <w:r w:rsidRPr="0072497C">
        <w:rPr>
          <w:rFonts w:ascii="Times New Roman" w:hAnsi="Times New Roman" w:cs="Times New Roman"/>
          <w:sz w:val="24"/>
          <w:szCs w:val="24"/>
        </w:rPr>
        <w:t>paciência</w:t>
      </w:r>
      <w:r>
        <w:rPr>
          <w:rFonts w:ascii="Times New Roman" w:hAnsi="Times New Roman" w:cs="Times New Roman"/>
          <w:sz w:val="24"/>
          <w:szCs w:val="24"/>
        </w:rPr>
        <w:t xml:space="preserve">, </w:t>
      </w:r>
      <w:r w:rsidRPr="00A672C6">
        <w:rPr>
          <w:rFonts w:ascii="Times New Roman" w:hAnsi="Times New Roman" w:cs="Times New Roman"/>
          <w:sz w:val="24"/>
          <w:szCs w:val="24"/>
          <w:lang w:val="pt-PT"/>
        </w:rPr>
        <w:t>amizade</w:t>
      </w:r>
      <w:r>
        <w:rPr>
          <w:rFonts w:ascii="Times New Roman" w:hAnsi="Times New Roman" w:cs="Times New Roman"/>
          <w:sz w:val="24"/>
          <w:szCs w:val="24"/>
          <w:lang w:val="pt-PT"/>
        </w:rPr>
        <w:t>,</w:t>
      </w:r>
      <w:r w:rsidRPr="00A672C6">
        <w:rPr>
          <w:rFonts w:ascii="Times New Roman" w:hAnsi="Times New Roman" w:cs="Times New Roman"/>
          <w:sz w:val="24"/>
          <w:szCs w:val="24"/>
          <w:lang w:val="pt-PT"/>
        </w:rPr>
        <w:t xml:space="preserve"> prontidão</w:t>
      </w:r>
      <w:r>
        <w:rPr>
          <w:rFonts w:ascii="Times New Roman" w:hAnsi="Times New Roman" w:cs="Times New Roman"/>
          <w:sz w:val="24"/>
          <w:szCs w:val="24"/>
          <w:lang w:val="pt-PT"/>
        </w:rPr>
        <w:t xml:space="preserve"> e ensinamentos para que me torne numa Atleta melhor. </w:t>
      </w:r>
    </w:p>
    <w:p w14:paraId="2CF28F25" w14:textId="77777777" w:rsidR="00220D06" w:rsidRPr="0072497C" w:rsidRDefault="00220D06" w:rsidP="00220D06">
      <w:pPr>
        <w:autoSpaceDE w:val="0"/>
        <w:autoSpaceDN w:val="0"/>
        <w:adjustRightInd w:val="0"/>
        <w:spacing w:after="0" w:line="360" w:lineRule="auto"/>
        <w:ind w:firstLine="708"/>
        <w:jc w:val="both"/>
        <w:rPr>
          <w:rFonts w:ascii="Times New Roman" w:hAnsi="Times New Roman" w:cs="Times New Roman"/>
          <w:sz w:val="24"/>
          <w:szCs w:val="24"/>
          <w:lang w:val="pt-PT"/>
        </w:rPr>
      </w:pPr>
      <w:r w:rsidRPr="0072497C">
        <w:rPr>
          <w:rFonts w:ascii="Times New Roman" w:hAnsi="Times New Roman" w:cs="Times New Roman"/>
          <w:sz w:val="24"/>
          <w:szCs w:val="24"/>
          <w:lang w:val="pt-PT"/>
        </w:rPr>
        <w:t>Endereço</w:t>
      </w:r>
      <w:r>
        <w:rPr>
          <w:rFonts w:ascii="Times New Roman" w:hAnsi="Times New Roman" w:cs="Times New Roman"/>
          <w:sz w:val="24"/>
          <w:szCs w:val="24"/>
          <w:lang w:val="pt-PT"/>
        </w:rPr>
        <w:t xml:space="preserve"> </w:t>
      </w:r>
      <w:r w:rsidRPr="0072497C">
        <w:rPr>
          <w:rFonts w:ascii="Times New Roman" w:hAnsi="Times New Roman" w:cs="Times New Roman"/>
          <w:sz w:val="24"/>
          <w:szCs w:val="24"/>
          <w:lang w:val="pt-PT"/>
        </w:rPr>
        <w:t xml:space="preserve">os meus sinceros agradecimentos aos meus Professores do Curso de Licenciatura em Engenharia Informática e Telecomunicações, pela dedicação, disponibilidade e competência que demostraram ao longo do curso, disseminando conhecimento. </w:t>
      </w:r>
    </w:p>
    <w:p w14:paraId="706A44B9" w14:textId="77777777" w:rsidR="00220D06" w:rsidRPr="00062A2C" w:rsidRDefault="00220D06" w:rsidP="00220D0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Pr="0072497C">
        <w:rPr>
          <w:rFonts w:ascii="Times New Roman" w:hAnsi="Times New Roman" w:cs="Times New Roman"/>
          <w:sz w:val="24"/>
          <w:szCs w:val="24"/>
        </w:rPr>
        <w:t xml:space="preserve">o meu </w:t>
      </w:r>
      <w:r w:rsidRPr="00062A2C">
        <w:rPr>
          <w:rFonts w:ascii="Times New Roman" w:hAnsi="Times New Roman" w:cs="Times New Roman"/>
          <w:sz w:val="24"/>
          <w:szCs w:val="24"/>
        </w:rPr>
        <w:t>tutor,</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Msc. </w:t>
      </w:r>
      <w:r>
        <w:rPr>
          <w:rFonts w:ascii="Times New Roman" w:hAnsi="Times New Roman" w:cs="Times New Roman"/>
          <w:bCs/>
          <w:sz w:val="24"/>
          <w:szCs w:val="24"/>
        </w:rPr>
        <w:t>Graçane Muhate agrade</w:t>
      </w:r>
      <w:r w:rsidRPr="0072497C">
        <w:rPr>
          <w:rFonts w:ascii="Times New Roman" w:hAnsi="Times New Roman" w:cs="Times New Roman"/>
          <w:sz w:val="24"/>
          <w:szCs w:val="24"/>
        </w:rPr>
        <w:t>ç</w:t>
      </w:r>
      <w:r>
        <w:rPr>
          <w:rFonts w:ascii="Times New Roman" w:hAnsi="Times New Roman" w:cs="Times New Roman"/>
          <w:sz w:val="24"/>
          <w:szCs w:val="24"/>
        </w:rPr>
        <w:t>o</w:t>
      </w:r>
      <w:r w:rsidRPr="0072497C">
        <w:rPr>
          <w:rFonts w:ascii="Times New Roman" w:hAnsi="Times New Roman" w:cs="Times New Roman"/>
          <w:sz w:val="24"/>
          <w:szCs w:val="24"/>
        </w:rPr>
        <w:t xml:space="preserve">, pela confiança, apoio, disponibilidade, compreensão e enorme paciência que teve comigo durante todo o período de </w:t>
      </w:r>
      <w:r w:rsidRPr="00062A2C">
        <w:rPr>
          <w:rFonts w:ascii="Times New Roman" w:hAnsi="Times New Roman" w:cs="Times New Roman"/>
          <w:sz w:val="24"/>
          <w:szCs w:val="24"/>
        </w:rPr>
        <w:t xml:space="preserve">investigação do trabalho. </w:t>
      </w:r>
    </w:p>
    <w:p w14:paraId="37DB5595" w14:textId="77777777" w:rsidR="00220D06" w:rsidRPr="0072497C" w:rsidRDefault="00220D06" w:rsidP="00220D06">
      <w:pPr>
        <w:spacing w:line="360" w:lineRule="auto"/>
        <w:ind w:firstLine="708"/>
        <w:jc w:val="both"/>
        <w:rPr>
          <w:rFonts w:ascii="Times New Roman" w:hAnsi="Times New Roman" w:cs="Times New Roman"/>
          <w:sz w:val="24"/>
          <w:szCs w:val="24"/>
        </w:rPr>
      </w:pPr>
      <w:r w:rsidRPr="0072497C">
        <w:rPr>
          <w:rFonts w:ascii="Times New Roman" w:hAnsi="Times New Roman" w:cs="Times New Roman"/>
          <w:sz w:val="24"/>
          <w:szCs w:val="24"/>
        </w:rPr>
        <w:t xml:space="preserve">Mesmo nos momentos mais </w:t>
      </w:r>
      <w:r>
        <w:rPr>
          <w:rFonts w:ascii="Times New Roman" w:hAnsi="Times New Roman" w:cs="Times New Roman"/>
          <w:sz w:val="24"/>
          <w:szCs w:val="24"/>
        </w:rPr>
        <w:t>difíceis</w:t>
      </w:r>
      <w:r w:rsidRPr="0072497C">
        <w:rPr>
          <w:rFonts w:ascii="Times New Roman" w:hAnsi="Times New Roman" w:cs="Times New Roman"/>
          <w:sz w:val="24"/>
          <w:szCs w:val="24"/>
        </w:rPr>
        <w:t xml:space="preserve"> e com as minhas falhas, o ambiente foi sempre positivo e com total apoio.</w:t>
      </w:r>
    </w:p>
    <w:p w14:paraId="746F1004" w14:textId="77777777" w:rsidR="00220D06" w:rsidRPr="00F01021" w:rsidRDefault="00220D06" w:rsidP="00220D06">
      <w:pPr>
        <w:spacing w:line="360" w:lineRule="auto"/>
        <w:ind w:firstLine="708"/>
        <w:jc w:val="both"/>
        <w:rPr>
          <w:rFonts w:ascii="Times New Roman" w:hAnsi="Times New Roman" w:cs="Times New Roman"/>
          <w:sz w:val="24"/>
          <w:szCs w:val="24"/>
        </w:rPr>
      </w:pPr>
      <w:r w:rsidRPr="0072497C">
        <w:rPr>
          <w:rFonts w:ascii="Times New Roman" w:hAnsi="Times New Roman" w:cs="Times New Roman"/>
          <w:sz w:val="24"/>
          <w:szCs w:val="24"/>
        </w:rPr>
        <w:t xml:space="preserve">O meu agradecimento também </w:t>
      </w:r>
      <w:r>
        <w:rPr>
          <w:rFonts w:ascii="Times New Roman" w:hAnsi="Times New Roman" w:cs="Times New Roman"/>
          <w:sz w:val="24"/>
          <w:szCs w:val="24"/>
        </w:rPr>
        <w:t xml:space="preserve">vai </w:t>
      </w:r>
      <w:r w:rsidRPr="0072497C">
        <w:rPr>
          <w:rFonts w:ascii="Times New Roman" w:hAnsi="Times New Roman" w:cs="Times New Roman"/>
          <w:sz w:val="24"/>
          <w:szCs w:val="24"/>
        </w:rPr>
        <w:t xml:space="preserve">para a </w:t>
      </w:r>
      <w:r>
        <w:rPr>
          <w:rFonts w:ascii="Times New Roman" w:hAnsi="Times New Roman" w:cs="Times New Roman"/>
          <w:sz w:val="24"/>
          <w:szCs w:val="24"/>
        </w:rPr>
        <w:t>Federação Moçambicana de Judo</w:t>
      </w:r>
      <w:r w:rsidRPr="0072497C">
        <w:rPr>
          <w:rFonts w:ascii="Times New Roman" w:hAnsi="Times New Roman" w:cs="Times New Roman"/>
          <w:sz w:val="24"/>
          <w:szCs w:val="24"/>
        </w:rPr>
        <w:t xml:space="preserve"> </w:t>
      </w:r>
      <w:r w:rsidRPr="00062A2C">
        <w:rPr>
          <w:rFonts w:ascii="Times New Roman" w:hAnsi="Times New Roman" w:cs="Times New Roman"/>
          <w:sz w:val="24"/>
          <w:szCs w:val="24"/>
        </w:rPr>
        <w:t xml:space="preserve">onde foi realizada a investigação e implementação do sistema, </w:t>
      </w:r>
      <w:r w:rsidRPr="0072497C">
        <w:rPr>
          <w:rFonts w:ascii="Times New Roman" w:hAnsi="Times New Roman" w:cs="Times New Roman"/>
          <w:sz w:val="24"/>
          <w:szCs w:val="24"/>
        </w:rPr>
        <w:t xml:space="preserve">pela </w:t>
      </w:r>
      <w:r w:rsidRPr="00F01021">
        <w:rPr>
          <w:rFonts w:ascii="Times New Roman" w:hAnsi="Times New Roman" w:cs="Times New Roman"/>
          <w:sz w:val="24"/>
          <w:szCs w:val="24"/>
        </w:rPr>
        <w:t>confiança,</w:t>
      </w:r>
      <w:r w:rsidRPr="00F01021">
        <w:rPr>
          <w:rFonts w:ascii="Times New Roman" w:hAnsi="Times New Roman" w:cs="Times New Roman"/>
          <w:sz w:val="24"/>
          <w:szCs w:val="24"/>
          <w:lang w:val="pt-PT"/>
        </w:rPr>
        <w:t xml:space="preserve"> colaboração</w:t>
      </w:r>
      <w:r w:rsidRPr="00F01021">
        <w:rPr>
          <w:rFonts w:ascii="Times New Roman" w:hAnsi="Times New Roman" w:cs="Times New Roman"/>
          <w:sz w:val="24"/>
          <w:szCs w:val="24"/>
        </w:rPr>
        <w:t xml:space="preserve"> e apoio depositado em mim, </w:t>
      </w:r>
      <w:r w:rsidRPr="00F01021">
        <w:rPr>
          <w:rFonts w:ascii="Times New Roman" w:hAnsi="Times New Roman" w:cs="Times New Roman"/>
          <w:sz w:val="24"/>
          <w:szCs w:val="24"/>
          <w:lang w:val="pt-PT"/>
        </w:rPr>
        <w:t xml:space="preserve"> durante a realização deste trabalho.</w:t>
      </w:r>
    </w:p>
    <w:p w14:paraId="63C64FF4" w14:textId="77777777" w:rsidR="00220D06" w:rsidRPr="0072497C" w:rsidRDefault="00220D06" w:rsidP="00220D06">
      <w:pPr>
        <w:spacing w:line="360" w:lineRule="auto"/>
        <w:ind w:firstLine="708"/>
        <w:jc w:val="both"/>
        <w:rPr>
          <w:rFonts w:ascii="Times New Roman" w:hAnsi="Times New Roman" w:cs="Times New Roman"/>
          <w:sz w:val="24"/>
          <w:szCs w:val="24"/>
        </w:rPr>
      </w:pPr>
      <w:r w:rsidRPr="0072497C">
        <w:rPr>
          <w:rFonts w:ascii="Times New Roman" w:hAnsi="Times New Roman" w:cs="Times New Roman"/>
          <w:sz w:val="24"/>
          <w:szCs w:val="24"/>
        </w:rPr>
        <w:t>Os agradecimentos estendem-se aos meus</w:t>
      </w:r>
      <w:r>
        <w:rPr>
          <w:rFonts w:ascii="Times New Roman" w:hAnsi="Times New Roman" w:cs="Times New Roman"/>
          <w:sz w:val="24"/>
          <w:szCs w:val="24"/>
        </w:rPr>
        <w:t xml:space="preserve"> colegas de turma</w:t>
      </w:r>
      <w:r w:rsidRPr="0072497C">
        <w:rPr>
          <w:rFonts w:ascii="Times New Roman" w:hAnsi="Times New Roman" w:cs="Times New Roman"/>
          <w:sz w:val="24"/>
          <w:szCs w:val="24"/>
        </w:rPr>
        <w:t xml:space="preserve"> </w:t>
      </w:r>
      <w:r>
        <w:rPr>
          <w:rFonts w:ascii="Times New Roman" w:hAnsi="Times New Roman" w:cs="Times New Roman"/>
          <w:sz w:val="24"/>
          <w:szCs w:val="24"/>
        </w:rPr>
        <w:t xml:space="preserve">e </w:t>
      </w:r>
      <w:r w:rsidRPr="00A672C6">
        <w:rPr>
          <w:rFonts w:ascii="Times New Roman" w:hAnsi="Times New Roman" w:cs="Times New Roman"/>
          <w:sz w:val="24"/>
          <w:szCs w:val="24"/>
        </w:rPr>
        <w:t xml:space="preserve">amigos </w:t>
      </w:r>
      <w:r w:rsidRPr="00A672C6">
        <w:rPr>
          <w:rFonts w:ascii="Times New Roman" w:hAnsi="Times New Roman" w:cs="Times New Roman"/>
          <w:sz w:val="24"/>
          <w:szCs w:val="24"/>
          <w:lang w:val="pt-PT"/>
        </w:rPr>
        <w:t xml:space="preserve">pelo companheirismo, amizade e prontidão em </w:t>
      </w:r>
      <w:r w:rsidRPr="00A672C6">
        <w:rPr>
          <w:rFonts w:ascii="Times New Roman" w:hAnsi="Times New Roman" w:cs="Times New Roman"/>
          <w:sz w:val="24"/>
          <w:szCs w:val="24"/>
        </w:rPr>
        <w:t>ajudar quando necessário.</w:t>
      </w:r>
      <w:r w:rsidRPr="00A672C6">
        <w:rPr>
          <w:rFonts w:ascii="Times New Roman" w:hAnsi="Times New Roman" w:cs="Times New Roman"/>
          <w:sz w:val="24"/>
          <w:szCs w:val="24"/>
          <w:lang w:val="pt-PT"/>
        </w:rPr>
        <w:t xml:space="preserve"> </w:t>
      </w:r>
    </w:p>
    <w:p w14:paraId="49F63010" w14:textId="77777777" w:rsidR="00220D06" w:rsidRPr="0072497C" w:rsidRDefault="00220D06" w:rsidP="00220D06">
      <w:pPr>
        <w:spacing w:line="360" w:lineRule="auto"/>
        <w:ind w:firstLine="708"/>
        <w:jc w:val="both"/>
        <w:rPr>
          <w:rFonts w:ascii="Times New Roman" w:hAnsi="Times New Roman" w:cs="Times New Roman"/>
          <w:sz w:val="24"/>
          <w:szCs w:val="24"/>
        </w:rPr>
      </w:pPr>
      <w:r w:rsidRPr="0072497C">
        <w:rPr>
          <w:rFonts w:ascii="Times New Roman" w:hAnsi="Times New Roman" w:cs="Times New Roman"/>
          <w:sz w:val="24"/>
          <w:szCs w:val="24"/>
        </w:rPr>
        <w:t>Gostaria também de agradecer a que</w:t>
      </w:r>
      <w:r>
        <w:rPr>
          <w:rFonts w:ascii="Times New Roman" w:hAnsi="Times New Roman" w:cs="Times New Roman"/>
          <w:sz w:val="24"/>
          <w:szCs w:val="24"/>
        </w:rPr>
        <w:t xml:space="preserve">m de </w:t>
      </w:r>
      <w:r w:rsidRPr="0072497C">
        <w:rPr>
          <w:rFonts w:ascii="Times New Roman" w:hAnsi="Times New Roman" w:cs="Times New Roman"/>
          <w:sz w:val="24"/>
          <w:szCs w:val="24"/>
        </w:rPr>
        <w:t>uma ou outra forma me</w:t>
      </w:r>
      <w:r>
        <w:rPr>
          <w:rFonts w:ascii="Times New Roman" w:hAnsi="Times New Roman" w:cs="Times New Roman"/>
          <w:sz w:val="24"/>
          <w:szCs w:val="24"/>
        </w:rPr>
        <w:t xml:space="preserve"> </w:t>
      </w:r>
      <w:r w:rsidRPr="0072497C">
        <w:rPr>
          <w:rFonts w:ascii="Times New Roman" w:hAnsi="Times New Roman" w:cs="Times New Roman"/>
          <w:sz w:val="24"/>
          <w:szCs w:val="24"/>
        </w:rPr>
        <w:t>apoio</w:t>
      </w:r>
      <w:r>
        <w:rPr>
          <w:rFonts w:ascii="Times New Roman" w:hAnsi="Times New Roman" w:cs="Times New Roman"/>
          <w:sz w:val="24"/>
          <w:szCs w:val="24"/>
        </w:rPr>
        <w:t>u</w:t>
      </w:r>
      <w:r w:rsidRPr="0072497C">
        <w:rPr>
          <w:rFonts w:ascii="Times New Roman" w:hAnsi="Times New Roman" w:cs="Times New Roman"/>
          <w:sz w:val="24"/>
          <w:szCs w:val="24"/>
        </w:rPr>
        <w:t xml:space="preserve">, ou simplesmente </w:t>
      </w:r>
      <w:r>
        <w:rPr>
          <w:rFonts w:ascii="Times New Roman" w:hAnsi="Times New Roman" w:cs="Times New Roman"/>
          <w:sz w:val="24"/>
          <w:szCs w:val="24"/>
        </w:rPr>
        <w:t xml:space="preserve">deu </w:t>
      </w:r>
      <w:r w:rsidRPr="0072497C">
        <w:rPr>
          <w:rFonts w:ascii="Times New Roman" w:hAnsi="Times New Roman" w:cs="Times New Roman"/>
          <w:sz w:val="24"/>
          <w:szCs w:val="24"/>
        </w:rPr>
        <w:t>força</w:t>
      </w:r>
      <w:r>
        <w:rPr>
          <w:rFonts w:ascii="Times New Roman" w:hAnsi="Times New Roman" w:cs="Times New Roman"/>
          <w:sz w:val="24"/>
          <w:szCs w:val="24"/>
        </w:rPr>
        <w:t>s</w:t>
      </w:r>
      <w:r w:rsidRPr="0072497C">
        <w:rPr>
          <w:rFonts w:ascii="Times New Roman" w:hAnsi="Times New Roman" w:cs="Times New Roman"/>
          <w:sz w:val="24"/>
          <w:szCs w:val="24"/>
        </w:rPr>
        <w:t xml:space="preserve"> durante esta fase da minha vida</w:t>
      </w:r>
      <w:r>
        <w:rPr>
          <w:rFonts w:ascii="Times New Roman" w:hAnsi="Times New Roman" w:cs="Times New Roman"/>
          <w:sz w:val="24"/>
          <w:szCs w:val="24"/>
        </w:rPr>
        <w:t xml:space="preserve"> estudantil</w:t>
      </w:r>
      <w:r w:rsidRPr="0072497C">
        <w:rPr>
          <w:rFonts w:ascii="Times New Roman" w:hAnsi="Times New Roman" w:cs="Times New Roman"/>
          <w:sz w:val="24"/>
          <w:szCs w:val="24"/>
        </w:rPr>
        <w:t xml:space="preserve">. </w:t>
      </w:r>
    </w:p>
    <w:p w14:paraId="049EA949" w14:textId="3BA7D35D" w:rsidR="00220D06" w:rsidRDefault="00220D06" w:rsidP="00220D06">
      <w:pPr>
        <w:spacing w:line="360" w:lineRule="auto"/>
        <w:ind w:firstLine="708"/>
        <w:jc w:val="both"/>
        <w:rPr>
          <w:rFonts w:ascii="Times New Roman" w:hAnsi="Times New Roman" w:cs="Times New Roman"/>
          <w:sz w:val="24"/>
          <w:szCs w:val="24"/>
          <w:lang w:val="pt-PT"/>
        </w:rPr>
      </w:pPr>
      <w:r>
        <w:rPr>
          <w:rFonts w:ascii="Times New Roman" w:hAnsi="Times New Roman" w:cs="Times New Roman"/>
          <w:sz w:val="24"/>
          <w:szCs w:val="24"/>
          <w:lang w:val="pt-PT"/>
        </w:rPr>
        <w:t>E</w:t>
      </w:r>
      <w:r w:rsidRPr="00F5483F">
        <w:rPr>
          <w:rFonts w:ascii="Times New Roman" w:hAnsi="Times New Roman" w:cs="Times New Roman"/>
          <w:sz w:val="24"/>
          <w:szCs w:val="24"/>
          <w:lang w:val="pt-PT"/>
        </w:rPr>
        <w:t xml:space="preserve"> a</w:t>
      </w:r>
      <w:r>
        <w:rPr>
          <w:rFonts w:ascii="Times New Roman" w:hAnsi="Times New Roman" w:cs="Times New Roman"/>
          <w:sz w:val="24"/>
          <w:szCs w:val="24"/>
        </w:rPr>
        <w:t>s</w:t>
      </w:r>
      <w:r w:rsidRPr="00F5483F">
        <w:rPr>
          <w:rFonts w:ascii="Times New Roman" w:hAnsi="Times New Roman" w:cs="Times New Roman"/>
          <w:sz w:val="24"/>
          <w:szCs w:val="24"/>
        </w:rPr>
        <w:t xml:space="preserve"> </w:t>
      </w:r>
      <w:r w:rsidRPr="0072497C">
        <w:rPr>
          <w:rFonts w:ascii="Times New Roman" w:hAnsi="Times New Roman" w:cs="Times New Roman"/>
          <w:sz w:val="24"/>
          <w:szCs w:val="24"/>
        </w:rPr>
        <w:t xml:space="preserve">várias pessoas fora do âmbito </w:t>
      </w:r>
      <w:r w:rsidRPr="00062A2C">
        <w:rPr>
          <w:rFonts w:ascii="Times New Roman" w:hAnsi="Times New Roman" w:cs="Times New Roman"/>
          <w:sz w:val="24"/>
          <w:szCs w:val="24"/>
        </w:rPr>
        <w:t xml:space="preserve">do trabalho de licenciatura e da Universidade A Politécnica, </w:t>
      </w:r>
      <w:r>
        <w:rPr>
          <w:rFonts w:ascii="Times New Roman" w:hAnsi="Times New Roman" w:cs="Times New Roman"/>
          <w:color w:val="00B050"/>
          <w:sz w:val="24"/>
          <w:szCs w:val="24"/>
          <w:lang w:val="pt-PT"/>
        </w:rPr>
        <w:t xml:space="preserve"> </w:t>
      </w:r>
      <w:r w:rsidRPr="00F5483F">
        <w:rPr>
          <w:rFonts w:ascii="Times New Roman" w:hAnsi="Times New Roman" w:cs="Times New Roman"/>
          <w:sz w:val="24"/>
          <w:szCs w:val="24"/>
          <w:lang w:val="pt-PT"/>
        </w:rPr>
        <w:t>que de forma directa ou indirecta contribuíram para que este trabalho se tornasse uma realidade.</w:t>
      </w:r>
    </w:p>
    <w:p w14:paraId="15AC598B" w14:textId="77777777" w:rsidR="00450F35" w:rsidRPr="00F5483F" w:rsidRDefault="00450F35" w:rsidP="00450F35">
      <w:pPr>
        <w:spacing w:line="360" w:lineRule="auto"/>
        <w:jc w:val="both"/>
        <w:rPr>
          <w:rFonts w:ascii="Times New Roman" w:hAnsi="Times New Roman" w:cs="Times New Roman"/>
          <w:b/>
          <w:sz w:val="24"/>
          <w:szCs w:val="24"/>
        </w:rPr>
      </w:pPr>
      <w:r w:rsidRPr="00F5483F">
        <w:rPr>
          <w:rFonts w:ascii="Times New Roman" w:hAnsi="Times New Roman" w:cs="Times New Roman"/>
          <w:b/>
          <w:sz w:val="24"/>
          <w:szCs w:val="24"/>
        </w:rPr>
        <w:t>Kanimambo.</w:t>
      </w:r>
    </w:p>
    <w:p w14:paraId="36C0E0CB" w14:textId="77777777" w:rsidR="00A72A98" w:rsidRPr="003A737B" w:rsidRDefault="0030137D" w:rsidP="00A72A98">
      <w:pPr>
        <w:pBdr>
          <w:bottom w:val="single" w:sz="12" w:space="1" w:color="auto"/>
        </w:pBdr>
        <w:spacing w:line="360" w:lineRule="auto"/>
        <w:jc w:val="both"/>
        <w:rPr>
          <w:rFonts w:ascii="Times New Roman" w:hAnsi="Times New Roman" w:cs="Times New Roman"/>
          <w:b/>
          <w:sz w:val="32"/>
          <w:szCs w:val="23"/>
        </w:rPr>
      </w:pPr>
      <w:r>
        <w:rPr>
          <w:rFonts w:ascii="Times New Roman" w:hAnsi="Times New Roman" w:cs="Times New Roman"/>
          <w:sz w:val="24"/>
          <w:szCs w:val="24"/>
        </w:rPr>
        <w:br w:type="page"/>
      </w:r>
      <w:r w:rsidR="00A72A98">
        <w:rPr>
          <w:rFonts w:ascii="Times New Roman" w:hAnsi="Times New Roman" w:cs="Times New Roman"/>
          <w:b/>
          <w:sz w:val="32"/>
          <w:szCs w:val="23"/>
        </w:rPr>
        <w:lastRenderedPageBreak/>
        <w:t>Resumo</w:t>
      </w:r>
    </w:p>
    <w:p w14:paraId="6890212C" w14:textId="5F81441A" w:rsidR="003531F9" w:rsidRDefault="003531F9" w:rsidP="004A2BFD">
      <w:pPr>
        <w:spacing w:line="360" w:lineRule="auto"/>
        <w:ind w:firstLine="708"/>
        <w:jc w:val="both"/>
        <w:rPr>
          <w:rFonts w:ascii="Times New Roman" w:hAnsi="Times New Roman" w:cs="Times New Roman"/>
          <w:sz w:val="24"/>
          <w:szCs w:val="24"/>
        </w:rPr>
      </w:pPr>
      <w:r w:rsidRPr="00A606BC">
        <w:rPr>
          <w:rFonts w:ascii="Times New Roman" w:hAnsi="Times New Roman" w:cs="Times New Roman"/>
          <w:sz w:val="24"/>
          <w:szCs w:val="24"/>
        </w:rPr>
        <w:t xml:space="preserve">A introdução de tecnologias de informação altera significativamente o modo como </w:t>
      </w:r>
      <w:r w:rsidR="00FC3F42">
        <w:rPr>
          <w:rFonts w:ascii="Times New Roman" w:hAnsi="Times New Roman" w:cs="Times New Roman"/>
          <w:sz w:val="24"/>
          <w:szCs w:val="24"/>
        </w:rPr>
        <w:t xml:space="preserve">as </w:t>
      </w:r>
      <w:r w:rsidRPr="00A606BC">
        <w:rPr>
          <w:rFonts w:ascii="Times New Roman" w:hAnsi="Times New Roman" w:cs="Times New Roman"/>
          <w:sz w:val="24"/>
          <w:szCs w:val="24"/>
        </w:rPr>
        <w:t>organizações evoluem e processam os seus negócios</w:t>
      </w:r>
      <w:r w:rsidR="00FC3F42">
        <w:rPr>
          <w:rFonts w:ascii="Times New Roman" w:hAnsi="Times New Roman" w:cs="Times New Roman"/>
          <w:sz w:val="24"/>
          <w:szCs w:val="24"/>
        </w:rPr>
        <w:t>.</w:t>
      </w:r>
      <w:r w:rsidRPr="00A606BC">
        <w:rPr>
          <w:rFonts w:ascii="Times New Roman" w:hAnsi="Times New Roman" w:cs="Times New Roman"/>
          <w:sz w:val="24"/>
          <w:szCs w:val="24"/>
        </w:rPr>
        <w:t xml:space="preserve"> </w:t>
      </w:r>
      <w:r w:rsidR="00FC3F42">
        <w:rPr>
          <w:rFonts w:ascii="Times New Roman" w:hAnsi="Times New Roman" w:cs="Times New Roman"/>
          <w:sz w:val="24"/>
          <w:szCs w:val="24"/>
        </w:rPr>
        <w:t>P</w:t>
      </w:r>
      <w:r w:rsidRPr="00A606BC">
        <w:rPr>
          <w:rFonts w:ascii="Times New Roman" w:hAnsi="Times New Roman" w:cs="Times New Roman"/>
          <w:sz w:val="24"/>
          <w:szCs w:val="24"/>
        </w:rPr>
        <w:t>ortanto</w:t>
      </w:r>
      <w:r w:rsidR="00FC3F42">
        <w:rPr>
          <w:rFonts w:ascii="Times New Roman" w:hAnsi="Times New Roman" w:cs="Times New Roman"/>
          <w:sz w:val="24"/>
          <w:szCs w:val="24"/>
        </w:rPr>
        <w:t>,</w:t>
      </w:r>
      <w:r w:rsidRPr="00A606BC">
        <w:rPr>
          <w:rFonts w:ascii="Times New Roman" w:hAnsi="Times New Roman" w:cs="Times New Roman"/>
          <w:sz w:val="24"/>
          <w:szCs w:val="24"/>
        </w:rPr>
        <w:t xml:space="preserve"> o desenvolvimento de um sistema de informação deve ser cuidadosamente planificado, de modo a obter um sistema que satisfaça as necessidades dos futuros utilizadores e facilite o seu trabalho diário.</w:t>
      </w:r>
    </w:p>
    <w:p w14:paraId="7C557B09" w14:textId="01AFE954" w:rsidR="00A606BC" w:rsidRDefault="007119F0" w:rsidP="004A2BFD">
      <w:pPr>
        <w:spacing w:line="360" w:lineRule="auto"/>
        <w:ind w:firstLine="708"/>
        <w:jc w:val="both"/>
        <w:rPr>
          <w:rFonts w:ascii="Times New Roman" w:hAnsi="Times New Roman" w:cs="Times New Roman"/>
          <w:sz w:val="24"/>
          <w:szCs w:val="24"/>
        </w:rPr>
      </w:pPr>
      <w:r w:rsidRPr="00A606BC">
        <w:rPr>
          <w:rFonts w:ascii="Times New Roman" w:hAnsi="Times New Roman" w:cs="Times New Roman"/>
          <w:sz w:val="24"/>
          <w:szCs w:val="24"/>
        </w:rPr>
        <w:t>O presente trabalho, pretende explorar as Tecnologias de Informação e Comunicação (TICs)</w:t>
      </w:r>
      <w:r w:rsidR="00FC3F42">
        <w:rPr>
          <w:rFonts w:ascii="Times New Roman" w:hAnsi="Times New Roman" w:cs="Times New Roman"/>
          <w:sz w:val="24"/>
          <w:szCs w:val="24"/>
        </w:rPr>
        <w:t>,</w:t>
      </w:r>
      <w:r w:rsidRPr="00A606BC">
        <w:rPr>
          <w:rFonts w:ascii="Times New Roman" w:hAnsi="Times New Roman" w:cs="Times New Roman"/>
          <w:sz w:val="24"/>
          <w:szCs w:val="24"/>
        </w:rPr>
        <w:t xml:space="preserve"> no âmbito da gestão de informação,</w:t>
      </w:r>
      <w:r w:rsidR="00FC3F42">
        <w:rPr>
          <w:rFonts w:ascii="Times New Roman" w:hAnsi="Times New Roman" w:cs="Times New Roman"/>
          <w:sz w:val="24"/>
          <w:szCs w:val="24"/>
        </w:rPr>
        <w:t xml:space="preserve"> mais</w:t>
      </w:r>
      <w:r w:rsidRPr="00A606BC">
        <w:rPr>
          <w:rFonts w:ascii="Times New Roman" w:hAnsi="Times New Roman" w:cs="Times New Roman"/>
          <w:sz w:val="24"/>
          <w:szCs w:val="24"/>
        </w:rPr>
        <w:t xml:space="preserve"> concretamente no desenvolvimento de um sistema de informação </w:t>
      </w:r>
      <w:r w:rsidR="00FC3F42">
        <w:rPr>
          <w:rFonts w:ascii="Times New Roman" w:hAnsi="Times New Roman" w:cs="Times New Roman"/>
          <w:sz w:val="24"/>
          <w:szCs w:val="24"/>
        </w:rPr>
        <w:t xml:space="preserve">para </w:t>
      </w:r>
      <w:r w:rsidRPr="00A606BC">
        <w:rPr>
          <w:rFonts w:ascii="Times New Roman" w:hAnsi="Times New Roman" w:cs="Times New Roman"/>
          <w:sz w:val="24"/>
          <w:szCs w:val="24"/>
        </w:rPr>
        <w:t xml:space="preserve">a Federação Moçambicana de Judo (SIFMJ). </w:t>
      </w:r>
      <w:r w:rsidR="00FC3F42">
        <w:rPr>
          <w:rFonts w:ascii="Times New Roman" w:hAnsi="Times New Roman" w:cs="Times New Roman"/>
          <w:sz w:val="24"/>
          <w:szCs w:val="24"/>
        </w:rPr>
        <w:t>O uso do</w:t>
      </w:r>
      <w:r w:rsidR="00A606BC" w:rsidRPr="00A606BC">
        <w:rPr>
          <w:rFonts w:ascii="Times New Roman" w:hAnsi="Times New Roman" w:cs="Times New Roman"/>
          <w:sz w:val="24"/>
          <w:szCs w:val="24"/>
        </w:rPr>
        <w:t xml:space="preserve"> sistema informático para gestão da informação, irá permitir </w:t>
      </w:r>
      <w:r w:rsidR="00FC3F42">
        <w:rPr>
          <w:rFonts w:ascii="Times New Roman" w:hAnsi="Times New Roman" w:cs="Times New Roman"/>
          <w:sz w:val="24"/>
          <w:szCs w:val="24"/>
        </w:rPr>
        <w:t>uma melhor</w:t>
      </w:r>
      <w:r w:rsidR="00A606BC" w:rsidRPr="00A606BC">
        <w:rPr>
          <w:rFonts w:ascii="Times New Roman" w:hAnsi="Times New Roman" w:cs="Times New Roman"/>
          <w:sz w:val="24"/>
          <w:szCs w:val="24"/>
        </w:rPr>
        <w:t xml:space="preserve"> gestão e manutenção de dados de</w:t>
      </w:r>
      <w:r w:rsidR="00FC3F42">
        <w:rPr>
          <w:rFonts w:ascii="Times New Roman" w:hAnsi="Times New Roman" w:cs="Times New Roman"/>
          <w:sz w:val="24"/>
          <w:szCs w:val="24"/>
        </w:rPr>
        <w:t xml:space="preserve"> modo</w:t>
      </w:r>
      <w:r w:rsidR="00A606BC" w:rsidRPr="00A606BC">
        <w:rPr>
          <w:rFonts w:ascii="Times New Roman" w:hAnsi="Times New Roman" w:cs="Times New Roman"/>
          <w:sz w:val="24"/>
          <w:szCs w:val="24"/>
        </w:rPr>
        <w:t xml:space="preserve"> eficiente, efectuando</w:t>
      </w:r>
      <w:r w:rsidR="00614C07">
        <w:rPr>
          <w:rFonts w:ascii="Times New Roman" w:hAnsi="Times New Roman" w:cs="Times New Roman"/>
          <w:sz w:val="24"/>
          <w:szCs w:val="24"/>
        </w:rPr>
        <w:t xml:space="preserve"> o</w:t>
      </w:r>
      <w:r w:rsidR="00A606BC" w:rsidRPr="00A606BC">
        <w:rPr>
          <w:rFonts w:ascii="Times New Roman" w:hAnsi="Times New Roman" w:cs="Times New Roman"/>
          <w:sz w:val="24"/>
          <w:szCs w:val="24"/>
        </w:rPr>
        <w:t xml:space="preserve"> registo, visualização da informação de uma forma organizada, </w:t>
      </w:r>
      <w:r w:rsidR="00FC3F42">
        <w:rPr>
          <w:rFonts w:ascii="Times New Roman" w:hAnsi="Times New Roman" w:cs="Times New Roman"/>
          <w:sz w:val="24"/>
          <w:szCs w:val="24"/>
        </w:rPr>
        <w:t xml:space="preserve">permitindo </w:t>
      </w:r>
      <w:r w:rsidR="00A606BC" w:rsidRPr="00A606BC">
        <w:rPr>
          <w:rFonts w:ascii="Times New Roman" w:hAnsi="Times New Roman" w:cs="Times New Roman"/>
          <w:sz w:val="24"/>
          <w:szCs w:val="24"/>
        </w:rPr>
        <w:t xml:space="preserve">editar, e gerar relatórios.      </w:t>
      </w:r>
    </w:p>
    <w:p w14:paraId="765DF13E" w14:textId="5A142ED1" w:rsidR="00A606BC" w:rsidRDefault="00A606BC" w:rsidP="004A2BF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w:t>
      </w:r>
      <w:r w:rsidR="00FC3F42">
        <w:rPr>
          <w:rFonts w:ascii="Times New Roman" w:hAnsi="Times New Roman" w:cs="Times New Roman"/>
          <w:sz w:val="24"/>
          <w:szCs w:val="24"/>
        </w:rPr>
        <w:t>trabalho</w:t>
      </w:r>
      <w:r>
        <w:rPr>
          <w:rFonts w:ascii="Times New Roman" w:hAnsi="Times New Roman" w:cs="Times New Roman"/>
          <w:sz w:val="24"/>
          <w:szCs w:val="24"/>
        </w:rPr>
        <w:t xml:space="preserve"> </w:t>
      </w:r>
      <w:r w:rsidR="003531F9">
        <w:rPr>
          <w:rFonts w:ascii="Times New Roman" w:hAnsi="Times New Roman" w:cs="Times New Roman"/>
          <w:sz w:val="24"/>
          <w:szCs w:val="24"/>
        </w:rPr>
        <w:t>tem como face a descrição do</w:t>
      </w:r>
      <w:r>
        <w:rPr>
          <w:rFonts w:ascii="Times New Roman" w:hAnsi="Times New Roman" w:cs="Times New Roman"/>
          <w:sz w:val="24"/>
          <w:szCs w:val="24"/>
        </w:rPr>
        <w:t xml:space="preserve"> sistema e situação actual na FMJ, pois para o desenvolvimento de um sistema de ge</w:t>
      </w:r>
      <w:r w:rsidR="00FC3F42">
        <w:rPr>
          <w:rFonts w:ascii="Times New Roman" w:hAnsi="Times New Roman" w:cs="Times New Roman"/>
          <w:sz w:val="24"/>
          <w:szCs w:val="24"/>
        </w:rPr>
        <w:t xml:space="preserve">stão de informação, é crucial para o </w:t>
      </w:r>
      <w:r>
        <w:rPr>
          <w:rFonts w:ascii="Times New Roman" w:hAnsi="Times New Roman" w:cs="Times New Roman"/>
          <w:sz w:val="24"/>
          <w:szCs w:val="24"/>
        </w:rPr>
        <w:t xml:space="preserve">entendimento da realidade vivida </w:t>
      </w:r>
      <w:r w:rsidR="00FC3F42">
        <w:rPr>
          <w:rFonts w:ascii="Times New Roman" w:hAnsi="Times New Roman" w:cs="Times New Roman"/>
          <w:sz w:val="24"/>
          <w:szCs w:val="24"/>
        </w:rPr>
        <w:t>na actualidade</w:t>
      </w:r>
      <w:r>
        <w:rPr>
          <w:rFonts w:ascii="Times New Roman" w:hAnsi="Times New Roman" w:cs="Times New Roman"/>
          <w:sz w:val="24"/>
          <w:szCs w:val="24"/>
        </w:rPr>
        <w:t>.</w:t>
      </w:r>
    </w:p>
    <w:p w14:paraId="0CFCC3CC" w14:textId="0730E969" w:rsidR="00A606BC" w:rsidRDefault="00A606BC" w:rsidP="004A2BFD">
      <w:pPr>
        <w:spacing w:line="360" w:lineRule="auto"/>
        <w:ind w:firstLine="708"/>
        <w:jc w:val="both"/>
        <w:rPr>
          <w:rFonts w:ascii="Times New Roman" w:hAnsi="Times New Roman" w:cs="Times New Roman"/>
          <w:sz w:val="24"/>
          <w:szCs w:val="24"/>
        </w:rPr>
      </w:pPr>
      <w:r w:rsidRPr="00A606BC">
        <w:rPr>
          <w:rFonts w:ascii="Times New Roman" w:hAnsi="Times New Roman" w:cs="Times New Roman"/>
          <w:sz w:val="24"/>
          <w:szCs w:val="24"/>
        </w:rPr>
        <w:t>Com</w:t>
      </w:r>
      <w:r w:rsidR="00FC3F42">
        <w:rPr>
          <w:rFonts w:ascii="Times New Roman" w:hAnsi="Times New Roman" w:cs="Times New Roman"/>
          <w:sz w:val="24"/>
          <w:szCs w:val="24"/>
        </w:rPr>
        <w:t xml:space="preserve"> o</w:t>
      </w:r>
      <w:r w:rsidRPr="00A606BC">
        <w:rPr>
          <w:rFonts w:ascii="Times New Roman" w:hAnsi="Times New Roman" w:cs="Times New Roman"/>
          <w:sz w:val="24"/>
          <w:szCs w:val="24"/>
        </w:rPr>
        <w:t xml:space="preserve"> objectivo de desenvolver um sistema de informação para auxiliar a gestão </w:t>
      </w:r>
      <w:r w:rsidR="003531F9">
        <w:rPr>
          <w:rFonts w:ascii="Times New Roman" w:hAnsi="Times New Roman" w:cs="Times New Roman"/>
          <w:sz w:val="24"/>
          <w:szCs w:val="24"/>
        </w:rPr>
        <w:t>e partilha de recursos entre os diverso</w:t>
      </w:r>
      <w:r w:rsidRPr="00A606BC">
        <w:rPr>
          <w:rFonts w:ascii="Times New Roman" w:hAnsi="Times New Roman" w:cs="Times New Roman"/>
          <w:sz w:val="24"/>
          <w:szCs w:val="24"/>
        </w:rPr>
        <w:t>s</w:t>
      </w:r>
      <w:r w:rsidR="003531F9">
        <w:rPr>
          <w:rFonts w:ascii="Times New Roman" w:hAnsi="Times New Roman" w:cs="Times New Roman"/>
          <w:sz w:val="24"/>
          <w:szCs w:val="24"/>
        </w:rPr>
        <w:t xml:space="preserve"> perfis</w:t>
      </w:r>
      <w:r w:rsidRPr="00A606BC">
        <w:rPr>
          <w:rFonts w:ascii="Times New Roman" w:hAnsi="Times New Roman" w:cs="Times New Roman"/>
          <w:sz w:val="24"/>
          <w:szCs w:val="24"/>
        </w:rPr>
        <w:t xml:space="preserve"> da </w:t>
      </w:r>
      <w:r w:rsidR="003531F9">
        <w:rPr>
          <w:rFonts w:ascii="Times New Roman" w:hAnsi="Times New Roman" w:cs="Times New Roman"/>
          <w:sz w:val="24"/>
          <w:szCs w:val="24"/>
        </w:rPr>
        <w:t>FMJ</w:t>
      </w:r>
      <w:r w:rsidRPr="00A606BC">
        <w:rPr>
          <w:rFonts w:ascii="Times New Roman" w:hAnsi="Times New Roman" w:cs="Times New Roman"/>
          <w:sz w:val="24"/>
          <w:szCs w:val="24"/>
        </w:rPr>
        <w:t xml:space="preserve">, efectuou-se uma pesquisa </w:t>
      </w:r>
      <w:r w:rsidR="003531F9" w:rsidRPr="00BA4D9F">
        <w:rPr>
          <w:rFonts w:ascii="Times New Roman" w:hAnsi="Times New Roman"/>
          <w:sz w:val="24"/>
          <w:szCs w:val="24"/>
        </w:rPr>
        <w:t xml:space="preserve">descritiva, pois deve-se fazer a </w:t>
      </w:r>
      <w:r w:rsidR="003531F9" w:rsidRPr="0089316C">
        <w:rPr>
          <w:rFonts w:ascii="Times New Roman" w:hAnsi="Times New Roman"/>
          <w:sz w:val="24"/>
          <w:szCs w:val="24"/>
        </w:rPr>
        <w:t>colecta</w:t>
      </w:r>
      <w:r w:rsidR="003531F9">
        <w:rPr>
          <w:rFonts w:ascii="Times New Roman" w:hAnsi="Times New Roman"/>
          <w:sz w:val="24"/>
          <w:szCs w:val="24"/>
        </w:rPr>
        <w:t xml:space="preserve"> </w:t>
      </w:r>
      <w:r w:rsidR="003531F9" w:rsidRPr="00BA4D9F">
        <w:rPr>
          <w:rFonts w:ascii="Times New Roman" w:hAnsi="Times New Roman"/>
          <w:sz w:val="24"/>
          <w:szCs w:val="24"/>
        </w:rPr>
        <w:t xml:space="preserve">de dados e com base </w:t>
      </w:r>
      <w:r w:rsidR="007B326A">
        <w:rPr>
          <w:rFonts w:ascii="Times New Roman" w:hAnsi="Times New Roman"/>
          <w:sz w:val="24"/>
          <w:szCs w:val="24"/>
        </w:rPr>
        <w:t>nestes</w:t>
      </w:r>
      <w:r w:rsidR="003531F9" w:rsidRPr="00BA4D9F">
        <w:rPr>
          <w:rFonts w:ascii="Times New Roman" w:hAnsi="Times New Roman"/>
          <w:sz w:val="24"/>
          <w:szCs w:val="24"/>
        </w:rPr>
        <w:t xml:space="preserve"> dados recolhid</w:t>
      </w:r>
      <w:r w:rsidR="003531F9">
        <w:rPr>
          <w:rFonts w:ascii="Times New Roman" w:hAnsi="Times New Roman"/>
          <w:sz w:val="24"/>
          <w:szCs w:val="24"/>
        </w:rPr>
        <w:t>os</w:t>
      </w:r>
      <w:r w:rsidR="007B326A">
        <w:rPr>
          <w:rFonts w:ascii="Times New Roman" w:hAnsi="Times New Roman"/>
          <w:sz w:val="24"/>
          <w:szCs w:val="24"/>
        </w:rPr>
        <w:t>,</w:t>
      </w:r>
      <w:r w:rsidR="003531F9">
        <w:rPr>
          <w:rFonts w:ascii="Times New Roman" w:hAnsi="Times New Roman"/>
          <w:sz w:val="24"/>
          <w:szCs w:val="24"/>
        </w:rPr>
        <w:t xml:space="preserve"> desenvolver-se um sistema</w:t>
      </w:r>
      <w:r w:rsidRPr="00A606BC">
        <w:rPr>
          <w:rFonts w:ascii="Times New Roman" w:hAnsi="Times New Roman" w:cs="Times New Roman"/>
          <w:sz w:val="24"/>
          <w:szCs w:val="24"/>
        </w:rPr>
        <w:t xml:space="preserve">. </w:t>
      </w:r>
    </w:p>
    <w:p w14:paraId="57F02EB7" w14:textId="2AE76B58" w:rsidR="008860D6" w:rsidRPr="0079703C" w:rsidRDefault="008860D6" w:rsidP="004A2BFD">
      <w:pPr>
        <w:spacing w:line="360" w:lineRule="auto"/>
        <w:ind w:firstLine="708"/>
        <w:jc w:val="both"/>
        <w:rPr>
          <w:rFonts w:ascii="Times New Roman" w:hAnsi="Times New Roman" w:cs="Times New Roman"/>
          <w:sz w:val="24"/>
        </w:rPr>
      </w:pPr>
      <w:bookmarkStart w:id="0" w:name="_Hlk88596111"/>
      <w:r w:rsidRPr="0079703C">
        <w:rPr>
          <w:rFonts w:ascii="Times New Roman" w:hAnsi="Times New Roman" w:cs="Times New Roman"/>
          <w:sz w:val="24"/>
        </w:rPr>
        <w:t>Os resultados foram recolhidos através de v</w:t>
      </w:r>
      <w:r w:rsidR="002E5CFD">
        <w:rPr>
          <w:rFonts w:ascii="Times New Roman" w:hAnsi="Times New Roman" w:cs="Times New Roman"/>
          <w:sz w:val="24"/>
        </w:rPr>
        <w:t>árias sess</w:t>
      </w:r>
      <w:r w:rsidRPr="0079703C">
        <w:rPr>
          <w:rFonts w:ascii="Times New Roman" w:hAnsi="Times New Roman" w:cs="Times New Roman"/>
          <w:sz w:val="24"/>
        </w:rPr>
        <w:t xml:space="preserve">ões </w:t>
      </w:r>
      <w:r w:rsidR="002E5CFD">
        <w:rPr>
          <w:rFonts w:ascii="Times New Roman" w:hAnsi="Times New Roman" w:cs="Times New Roman"/>
          <w:sz w:val="24"/>
        </w:rPr>
        <w:t xml:space="preserve">realizadas </w:t>
      </w:r>
      <w:r w:rsidRPr="0079703C">
        <w:rPr>
          <w:rFonts w:ascii="Times New Roman" w:hAnsi="Times New Roman" w:cs="Times New Roman"/>
          <w:sz w:val="24"/>
        </w:rPr>
        <w:t xml:space="preserve">com o corpo administrativo da FMJ, </w:t>
      </w:r>
      <w:r w:rsidR="002E5CFD">
        <w:rPr>
          <w:rFonts w:ascii="Times New Roman" w:hAnsi="Times New Roman" w:cs="Times New Roman"/>
          <w:sz w:val="24"/>
        </w:rPr>
        <w:t xml:space="preserve">o que permitiu efectuar </w:t>
      </w:r>
      <w:r w:rsidRPr="0079703C">
        <w:rPr>
          <w:rFonts w:ascii="Times New Roman" w:hAnsi="Times New Roman" w:cs="Times New Roman"/>
          <w:sz w:val="24"/>
        </w:rPr>
        <w:t>o levantamento e mapeamento dos requisitos. A partir deste levantamento foi possível montar uma documentação descrevendo as funcionalidades e restrições do sistema</w:t>
      </w:r>
      <w:r w:rsidR="0079703C" w:rsidRPr="0079703C">
        <w:rPr>
          <w:rFonts w:ascii="Times New Roman" w:hAnsi="Times New Roman" w:cs="Times New Roman"/>
          <w:sz w:val="24"/>
        </w:rPr>
        <w:t xml:space="preserve"> e no final, a concepção do mesmo. </w:t>
      </w:r>
    </w:p>
    <w:p w14:paraId="343D18DE" w14:textId="2AC0F763" w:rsidR="0079703C" w:rsidRDefault="0079703C" w:rsidP="004A2BFD">
      <w:pPr>
        <w:spacing w:line="360" w:lineRule="auto"/>
        <w:ind w:firstLine="708"/>
        <w:jc w:val="both"/>
        <w:rPr>
          <w:rFonts w:ascii="Times New Roman" w:hAnsi="Times New Roman" w:cs="Times New Roman"/>
          <w:sz w:val="24"/>
          <w:szCs w:val="24"/>
        </w:rPr>
      </w:pPr>
      <w:r w:rsidRPr="000A259E">
        <w:rPr>
          <w:rFonts w:ascii="Times New Roman" w:hAnsi="Times New Roman" w:cs="Times New Roman"/>
          <w:sz w:val="24"/>
          <w:szCs w:val="24"/>
        </w:rPr>
        <w:t xml:space="preserve">Os resultados encontrados no presente estudo sugerem que a implementação do </w:t>
      </w:r>
      <w:r>
        <w:rPr>
          <w:rFonts w:ascii="Times New Roman" w:hAnsi="Times New Roman" w:cs="Times New Roman"/>
          <w:sz w:val="24"/>
          <w:szCs w:val="24"/>
        </w:rPr>
        <w:t xml:space="preserve">sistema, será </w:t>
      </w:r>
      <w:r w:rsidR="002E5CFD">
        <w:rPr>
          <w:rFonts w:ascii="Times New Roman" w:hAnsi="Times New Roman" w:cs="Times New Roman"/>
          <w:sz w:val="24"/>
          <w:szCs w:val="24"/>
        </w:rPr>
        <w:t>uma</w:t>
      </w:r>
      <w:r>
        <w:rPr>
          <w:rFonts w:ascii="Times New Roman" w:hAnsi="Times New Roman" w:cs="Times New Roman"/>
          <w:sz w:val="24"/>
          <w:szCs w:val="24"/>
        </w:rPr>
        <w:t xml:space="preserve"> mais valia para a FMJ.</w:t>
      </w:r>
    </w:p>
    <w:bookmarkEnd w:id="0"/>
    <w:p w14:paraId="26EFD631" w14:textId="77777777" w:rsidR="003531F9" w:rsidRDefault="003531F9" w:rsidP="007318E4">
      <w:pPr>
        <w:spacing w:line="360" w:lineRule="auto"/>
        <w:jc w:val="both"/>
        <w:rPr>
          <w:rFonts w:ascii="Times New Roman" w:hAnsi="Times New Roman" w:cs="Times New Roman"/>
          <w:sz w:val="24"/>
          <w:szCs w:val="24"/>
        </w:rPr>
      </w:pPr>
    </w:p>
    <w:p w14:paraId="59F8CB99" w14:textId="77777777" w:rsidR="003531F9" w:rsidRPr="00BA4D9F" w:rsidRDefault="003531F9" w:rsidP="007318E4">
      <w:pPr>
        <w:spacing w:line="360" w:lineRule="auto"/>
        <w:jc w:val="both"/>
        <w:rPr>
          <w:rFonts w:ascii="Times New Roman" w:hAnsi="Times New Roman"/>
          <w:sz w:val="24"/>
          <w:szCs w:val="24"/>
        </w:rPr>
      </w:pPr>
      <w:r w:rsidRPr="00BA4D9F">
        <w:rPr>
          <w:rFonts w:ascii="Times New Roman" w:hAnsi="Times New Roman"/>
          <w:b/>
          <w:bCs/>
          <w:sz w:val="24"/>
          <w:szCs w:val="24"/>
          <w:u w:val="single"/>
        </w:rPr>
        <w:t>Palavra-chave</w:t>
      </w:r>
      <w:r w:rsidRPr="00BA4D9F">
        <w:rPr>
          <w:rFonts w:ascii="Times New Roman" w:hAnsi="Times New Roman"/>
          <w:b/>
          <w:bCs/>
          <w:sz w:val="24"/>
          <w:szCs w:val="24"/>
        </w:rPr>
        <w:t>:</w:t>
      </w:r>
      <w:r w:rsidRPr="00BA4D9F">
        <w:rPr>
          <w:rFonts w:ascii="Times New Roman" w:hAnsi="Times New Roman"/>
          <w:sz w:val="24"/>
          <w:szCs w:val="24"/>
        </w:rPr>
        <w:t xml:space="preserve"> </w:t>
      </w:r>
      <w:r w:rsidRPr="007868A6">
        <w:rPr>
          <w:rFonts w:ascii="Times New Roman" w:hAnsi="Times New Roman"/>
          <w:i/>
          <w:sz w:val="24"/>
          <w:szCs w:val="24"/>
        </w:rPr>
        <w:t>Sistema Informático, Gestão de Informação, Tecnologia de Informação.</w:t>
      </w:r>
    </w:p>
    <w:p w14:paraId="38A79675" w14:textId="77777777" w:rsidR="003756CF" w:rsidRDefault="003756CF" w:rsidP="007318E4">
      <w:pPr>
        <w:spacing w:line="360" w:lineRule="auto"/>
        <w:jc w:val="both"/>
        <w:rPr>
          <w:rFonts w:ascii="Times New Roman" w:hAnsi="Times New Roman" w:cs="Times New Roman"/>
          <w:sz w:val="24"/>
          <w:szCs w:val="24"/>
        </w:rPr>
      </w:pPr>
    </w:p>
    <w:p w14:paraId="1043D33C" w14:textId="77777777" w:rsidR="00A72A98" w:rsidRDefault="00A72A98">
      <w:pPr>
        <w:rPr>
          <w:rFonts w:ascii="Times New Roman" w:hAnsi="Times New Roman" w:cs="Times New Roman"/>
          <w:sz w:val="24"/>
          <w:szCs w:val="24"/>
        </w:rPr>
      </w:pPr>
      <w:r>
        <w:rPr>
          <w:rFonts w:ascii="Times New Roman" w:hAnsi="Times New Roman" w:cs="Times New Roman"/>
          <w:sz w:val="24"/>
          <w:szCs w:val="24"/>
        </w:rPr>
        <w:br w:type="page"/>
      </w:r>
    </w:p>
    <w:p w14:paraId="150B5847" w14:textId="77777777" w:rsidR="00A72A98" w:rsidRPr="00D37A4E" w:rsidRDefault="00A72A98" w:rsidP="00A72A98">
      <w:pPr>
        <w:pBdr>
          <w:bottom w:val="single" w:sz="12" w:space="1" w:color="auto"/>
        </w:pBdr>
        <w:spacing w:line="360" w:lineRule="auto"/>
        <w:jc w:val="both"/>
        <w:rPr>
          <w:rFonts w:ascii="Times New Roman" w:hAnsi="Times New Roman" w:cs="Times New Roman"/>
          <w:b/>
          <w:sz w:val="32"/>
          <w:szCs w:val="23"/>
          <w:lang w:val="en-US"/>
        </w:rPr>
      </w:pPr>
      <w:r w:rsidRPr="00D37A4E">
        <w:rPr>
          <w:rFonts w:ascii="Times New Roman" w:hAnsi="Times New Roman" w:cs="Times New Roman"/>
          <w:b/>
          <w:sz w:val="32"/>
          <w:szCs w:val="23"/>
          <w:lang w:val="en-US"/>
        </w:rPr>
        <w:lastRenderedPageBreak/>
        <w:t>Abstract</w:t>
      </w:r>
    </w:p>
    <w:p w14:paraId="762289D5" w14:textId="77777777" w:rsidR="007868A6" w:rsidRPr="00D37A4E" w:rsidRDefault="007868A6" w:rsidP="004A2BFD">
      <w:pPr>
        <w:spacing w:line="360" w:lineRule="auto"/>
        <w:ind w:firstLine="708"/>
        <w:jc w:val="both"/>
        <w:rPr>
          <w:rFonts w:ascii="Times New Roman" w:hAnsi="Times New Roman" w:cs="Times New Roman"/>
          <w:sz w:val="24"/>
          <w:szCs w:val="24"/>
          <w:lang w:val="en-US"/>
        </w:rPr>
      </w:pPr>
      <w:r w:rsidRPr="00D37A4E">
        <w:rPr>
          <w:rFonts w:ascii="Times New Roman" w:hAnsi="Times New Roman" w:cs="Times New Roman"/>
          <w:sz w:val="24"/>
          <w:szCs w:val="24"/>
          <w:lang w:val="en-US"/>
        </w:rPr>
        <w:t>The introduction of information technologies significantly changes the way organizations evolve and process their businesses, so the development of an information system must be carefully planned, in order to obtain a system that meets the needs of future users and facilitates their daily work.</w:t>
      </w:r>
    </w:p>
    <w:p w14:paraId="260EA50B" w14:textId="47DF682E" w:rsidR="007868A6" w:rsidRPr="00D37A4E" w:rsidRDefault="007868A6" w:rsidP="004A2BFD">
      <w:pPr>
        <w:spacing w:line="360" w:lineRule="auto"/>
        <w:ind w:firstLine="708"/>
        <w:jc w:val="both"/>
        <w:rPr>
          <w:rFonts w:ascii="Times New Roman" w:hAnsi="Times New Roman" w:cs="Times New Roman"/>
          <w:sz w:val="24"/>
          <w:szCs w:val="24"/>
          <w:lang w:val="en-US"/>
        </w:rPr>
      </w:pPr>
      <w:r w:rsidRPr="00D37A4E">
        <w:rPr>
          <w:rFonts w:ascii="Times New Roman" w:hAnsi="Times New Roman" w:cs="Times New Roman"/>
          <w:sz w:val="24"/>
          <w:szCs w:val="24"/>
          <w:lang w:val="en-US"/>
        </w:rPr>
        <w:t>The present work intends to explore Information and Communication Technologies (ICTs)</w:t>
      </w:r>
      <w:r w:rsidR="002E5CFD">
        <w:rPr>
          <w:rFonts w:ascii="Times New Roman" w:hAnsi="Times New Roman" w:cs="Times New Roman"/>
          <w:sz w:val="24"/>
          <w:szCs w:val="24"/>
          <w:lang w:val="en-US"/>
        </w:rPr>
        <w:t>,</w:t>
      </w:r>
      <w:r w:rsidRPr="00D37A4E">
        <w:rPr>
          <w:rFonts w:ascii="Times New Roman" w:hAnsi="Times New Roman" w:cs="Times New Roman"/>
          <w:sz w:val="24"/>
          <w:szCs w:val="24"/>
          <w:lang w:val="en-US"/>
        </w:rPr>
        <w:t xml:space="preserve"> in the context of information management, specifically in the development of an information system for the Mozambican Federation of Judo (SIFMJ). The use of a computer system for information management, will allow good management and maintenance of data in an efficient way, carrying out the registration, visualization of information in an organized way, editing, and generating reports.</w:t>
      </w:r>
    </w:p>
    <w:p w14:paraId="1ADE69CB" w14:textId="77777777" w:rsidR="007868A6" w:rsidRPr="00D37A4E" w:rsidRDefault="007868A6" w:rsidP="004A2BFD">
      <w:pPr>
        <w:spacing w:line="360" w:lineRule="auto"/>
        <w:ind w:firstLine="708"/>
        <w:jc w:val="both"/>
        <w:rPr>
          <w:rFonts w:ascii="Times New Roman" w:hAnsi="Times New Roman" w:cs="Times New Roman"/>
          <w:sz w:val="24"/>
          <w:szCs w:val="24"/>
          <w:lang w:val="en-US"/>
        </w:rPr>
      </w:pPr>
      <w:r w:rsidRPr="00D37A4E">
        <w:rPr>
          <w:rFonts w:ascii="Times New Roman" w:hAnsi="Times New Roman" w:cs="Times New Roman"/>
          <w:sz w:val="24"/>
          <w:szCs w:val="24"/>
          <w:lang w:val="en-US"/>
        </w:rPr>
        <w:t>The work has as its face the description of the system and current situation in the FMJ, as for the development of an information management system, it is crucial to understand the current reality.</w:t>
      </w:r>
    </w:p>
    <w:p w14:paraId="618D5F92" w14:textId="77777777" w:rsidR="007868A6" w:rsidRDefault="007868A6" w:rsidP="004A2BFD">
      <w:pPr>
        <w:spacing w:line="360" w:lineRule="auto"/>
        <w:ind w:firstLine="708"/>
        <w:jc w:val="both"/>
        <w:rPr>
          <w:rFonts w:ascii="Times New Roman" w:hAnsi="Times New Roman" w:cs="Times New Roman"/>
          <w:sz w:val="24"/>
          <w:szCs w:val="24"/>
          <w:lang w:val="en-US"/>
        </w:rPr>
      </w:pPr>
      <w:r w:rsidRPr="00D37A4E">
        <w:rPr>
          <w:rFonts w:ascii="Times New Roman" w:hAnsi="Times New Roman" w:cs="Times New Roman"/>
          <w:sz w:val="24"/>
          <w:szCs w:val="24"/>
          <w:lang w:val="en-US"/>
        </w:rPr>
        <w:t>In order to develop an information system to help manage the sharing of resources between the different profiles of the FMJ, a descriptive research was carried out, as data collection must be carried out and, based on the collected data,</w:t>
      </w:r>
      <w:r w:rsidR="0079703C">
        <w:rPr>
          <w:rFonts w:ascii="Times New Roman" w:hAnsi="Times New Roman" w:cs="Times New Roman"/>
          <w:sz w:val="24"/>
          <w:szCs w:val="24"/>
          <w:lang w:val="en-US"/>
        </w:rPr>
        <w:t xml:space="preserve"> a system should be developed.</w:t>
      </w:r>
    </w:p>
    <w:p w14:paraId="0798412E" w14:textId="77777777" w:rsidR="0079703C" w:rsidRPr="0079703C" w:rsidRDefault="0079703C" w:rsidP="004A2BFD">
      <w:pPr>
        <w:spacing w:line="360" w:lineRule="auto"/>
        <w:ind w:firstLine="708"/>
        <w:jc w:val="both"/>
        <w:rPr>
          <w:rFonts w:ascii="Times New Roman" w:hAnsi="Times New Roman" w:cs="Times New Roman"/>
          <w:sz w:val="24"/>
          <w:szCs w:val="24"/>
          <w:lang w:val="en-US"/>
        </w:rPr>
      </w:pPr>
      <w:bookmarkStart w:id="1" w:name="_Hlk88596172"/>
      <w:r w:rsidRPr="0079703C">
        <w:rPr>
          <w:rFonts w:ascii="Times New Roman" w:hAnsi="Times New Roman" w:cs="Times New Roman"/>
          <w:sz w:val="24"/>
          <w:szCs w:val="24"/>
          <w:lang w:val="en-US"/>
        </w:rPr>
        <w:t xml:space="preserve">The results were collected through several sections with the FMJ administrative </w:t>
      </w:r>
      <w:r>
        <w:rPr>
          <w:rFonts w:ascii="Times New Roman" w:hAnsi="Times New Roman" w:cs="Times New Roman"/>
          <w:sz w:val="24"/>
          <w:szCs w:val="24"/>
          <w:lang w:val="en-US"/>
        </w:rPr>
        <w:t>corporation</w:t>
      </w:r>
      <w:r w:rsidRPr="0079703C">
        <w:rPr>
          <w:rFonts w:ascii="Times New Roman" w:hAnsi="Times New Roman" w:cs="Times New Roman"/>
          <w:sz w:val="24"/>
          <w:szCs w:val="24"/>
          <w:lang w:val="en-US"/>
        </w:rPr>
        <w:t>, where it was possible to survey and map the requirements. From this survey, it was possible to assemble a documentation describing the features and restrictions of the system and, in the end, its conception.</w:t>
      </w:r>
    </w:p>
    <w:p w14:paraId="77092CB7" w14:textId="77777777" w:rsidR="0079703C" w:rsidRPr="00D37A4E" w:rsidRDefault="0079703C" w:rsidP="004A2BFD">
      <w:pPr>
        <w:spacing w:line="360" w:lineRule="auto"/>
        <w:ind w:firstLine="708"/>
        <w:jc w:val="both"/>
        <w:rPr>
          <w:rFonts w:ascii="Times New Roman" w:hAnsi="Times New Roman" w:cs="Times New Roman"/>
          <w:sz w:val="24"/>
          <w:szCs w:val="24"/>
          <w:lang w:val="en-US"/>
        </w:rPr>
      </w:pPr>
      <w:r w:rsidRPr="0079703C">
        <w:rPr>
          <w:rFonts w:ascii="Times New Roman" w:hAnsi="Times New Roman" w:cs="Times New Roman"/>
          <w:sz w:val="24"/>
          <w:szCs w:val="24"/>
          <w:lang w:val="en-US"/>
        </w:rPr>
        <w:t>The results found in this study suggest that the implementation of the system will be an asset for the FMJ.</w:t>
      </w:r>
    </w:p>
    <w:bookmarkEnd w:id="1"/>
    <w:p w14:paraId="360572B9" w14:textId="77777777" w:rsidR="007868A6" w:rsidRPr="00D37A4E" w:rsidRDefault="007868A6" w:rsidP="007868A6">
      <w:pPr>
        <w:spacing w:line="360" w:lineRule="auto"/>
        <w:jc w:val="both"/>
        <w:rPr>
          <w:rFonts w:ascii="Times New Roman" w:hAnsi="Times New Roman" w:cs="Times New Roman"/>
          <w:sz w:val="24"/>
          <w:szCs w:val="24"/>
          <w:lang w:val="en-US"/>
        </w:rPr>
      </w:pPr>
    </w:p>
    <w:p w14:paraId="0A0F01FF" w14:textId="77777777" w:rsidR="003756CF" w:rsidRPr="00D37A4E" w:rsidRDefault="007868A6" w:rsidP="007868A6">
      <w:pPr>
        <w:spacing w:line="360" w:lineRule="auto"/>
        <w:jc w:val="both"/>
        <w:rPr>
          <w:rFonts w:ascii="Times New Roman" w:hAnsi="Times New Roman" w:cs="Times New Roman"/>
          <w:sz w:val="24"/>
          <w:szCs w:val="24"/>
          <w:lang w:val="en-US"/>
        </w:rPr>
      </w:pPr>
      <w:r w:rsidRPr="004A2BFD">
        <w:rPr>
          <w:rFonts w:ascii="Times New Roman" w:hAnsi="Times New Roman" w:cs="Times New Roman"/>
          <w:b/>
          <w:bCs/>
          <w:i/>
          <w:iCs/>
          <w:sz w:val="24"/>
          <w:szCs w:val="24"/>
          <w:lang w:val="en-US"/>
        </w:rPr>
        <w:t>Keyword:</w:t>
      </w:r>
      <w:r w:rsidRPr="00D37A4E">
        <w:rPr>
          <w:rFonts w:ascii="Times New Roman" w:hAnsi="Times New Roman" w:cs="Times New Roman"/>
          <w:sz w:val="24"/>
          <w:szCs w:val="24"/>
          <w:lang w:val="en-US"/>
        </w:rPr>
        <w:t xml:space="preserve"> </w:t>
      </w:r>
      <w:r w:rsidRPr="00D37A4E">
        <w:rPr>
          <w:rFonts w:ascii="Times New Roman" w:hAnsi="Times New Roman" w:cs="Times New Roman"/>
          <w:i/>
          <w:sz w:val="24"/>
          <w:szCs w:val="24"/>
          <w:lang w:val="en-US"/>
        </w:rPr>
        <w:t>Computer System, Information Management, Information Technology.</w:t>
      </w:r>
      <w:r w:rsidR="003756CF" w:rsidRPr="00D37A4E">
        <w:rPr>
          <w:rFonts w:ascii="Times New Roman" w:hAnsi="Times New Roman" w:cs="Times New Roman"/>
          <w:sz w:val="24"/>
          <w:szCs w:val="24"/>
          <w:lang w:val="en-US"/>
        </w:rPr>
        <w:br w:type="page"/>
      </w:r>
    </w:p>
    <w:p w14:paraId="7CCC3E7E" w14:textId="77777777" w:rsidR="003756CF" w:rsidRPr="003A737B" w:rsidRDefault="003756CF" w:rsidP="007318E4">
      <w:pPr>
        <w:pBdr>
          <w:bottom w:val="single" w:sz="12" w:space="1" w:color="auto"/>
        </w:pBdr>
        <w:spacing w:line="360" w:lineRule="auto"/>
        <w:jc w:val="both"/>
        <w:rPr>
          <w:rFonts w:ascii="Times New Roman" w:hAnsi="Times New Roman" w:cs="Times New Roman"/>
          <w:b/>
          <w:sz w:val="32"/>
          <w:szCs w:val="23"/>
        </w:rPr>
      </w:pPr>
      <w:r>
        <w:rPr>
          <w:rFonts w:ascii="Times New Roman" w:hAnsi="Times New Roman" w:cs="Times New Roman"/>
          <w:b/>
          <w:sz w:val="32"/>
          <w:szCs w:val="23"/>
        </w:rPr>
        <w:lastRenderedPageBreak/>
        <w:t>Indíce</w:t>
      </w:r>
    </w:p>
    <w:sdt>
      <w:sdtPr>
        <w:rPr>
          <w:rFonts w:ascii="Times New Roman" w:eastAsiaTheme="minorHAnsi" w:hAnsi="Times New Roman" w:cs="Times New Roman"/>
          <w:color w:val="auto"/>
          <w:sz w:val="24"/>
          <w:szCs w:val="24"/>
          <w:lang w:val="pt-BR"/>
        </w:rPr>
        <w:id w:val="809910216"/>
        <w:docPartObj>
          <w:docPartGallery w:val="Table of Contents"/>
          <w:docPartUnique/>
        </w:docPartObj>
      </w:sdtPr>
      <w:sdtEndPr>
        <w:rPr>
          <w:bCs/>
        </w:rPr>
      </w:sdtEndPr>
      <w:sdtContent>
        <w:p w14:paraId="27F26D40" w14:textId="4BEF04F2" w:rsidR="008E34D0" w:rsidRPr="008E34D0" w:rsidRDefault="008E34D0">
          <w:pPr>
            <w:pStyle w:val="TOCHeading"/>
            <w:rPr>
              <w:rFonts w:ascii="Times New Roman" w:hAnsi="Times New Roman" w:cs="Times New Roman"/>
              <w:sz w:val="24"/>
              <w:szCs w:val="24"/>
            </w:rPr>
          </w:pPr>
        </w:p>
        <w:p w14:paraId="5C1890FE" w14:textId="656EFAF4" w:rsidR="008E34D0" w:rsidRPr="008E34D0" w:rsidRDefault="008E34D0">
          <w:pPr>
            <w:pStyle w:val="TOC1"/>
            <w:tabs>
              <w:tab w:val="right" w:leader="dot" w:pos="9016"/>
            </w:tabs>
            <w:rPr>
              <w:rFonts w:ascii="Times New Roman" w:eastAsiaTheme="minorEastAsia" w:hAnsi="Times New Roman" w:cs="Times New Roman"/>
              <w:noProof/>
              <w:sz w:val="24"/>
              <w:szCs w:val="24"/>
              <w:lang w:val="en-US"/>
            </w:rPr>
          </w:pPr>
          <w:r w:rsidRPr="008E34D0">
            <w:rPr>
              <w:rFonts w:ascii="Times New Roman" w:hAnsi="Times New Roman" w:cs="Times New Roman"/>
              <w:bCs/>
              <w:sz w:val="24"/>
              <w:szCs w:val="24"/>
            </w:rPr>
            <w:fldChar w:fldCharType="begin"/>
          </w:r>
          <w:r w:rsidRPr="008E34D0">
            <w:rPr>
              <w:rFonts w:ascii="Times New Roman" w:hAnsi="Times New Roman" w:cs="Times New Roman"/>
              <w:bCs/>
              <w:sz w:val="24"/>
              <w:szCs w:val="24"/>
            </w:rPr>
            <w:instrText xml:space="preserve"> TOC \o "1-3" \h \z \u </w:instrText>
          </w:r>
          <w:r w:rsidRPr="008E34D0">
            <w:rPr>
              <w:rFonts w:ascii="Times New Roman" w:hAnsi="Times New Roman" w:cs="Times New Roman"/>
              <w:bCs/>
              <w:sz w:val="24"/>
              <w:szCs w:val="24"/>
            </w:rPr>
            <w:fldChar w:fldCharType="separate"/>
          </w:r>
          <w:hyperlink w:anchor="_Toc90096851" w:history="1">
            <w:r w:rsidRPr="008E34D0">
              <w:rPr>
                <w:rStyle w:val="Hyperlink"/>
                <w:rFonts w:ascii="Times New Roman" w:hAnsi="Times New Roman" w:cs="Times New Roman"/>
                <w:noProof/>
                <w:sz w:val="24"/>
                <w:szCs w:val="24"/>
              </w:rPr>
              <w:t>Capítulo 1 - Introdução</w:t>
            </w:r>
            <w:r w:rsidRPr="008E34D0">
              <w:rPr>
                <w:rFonts w:ascii="Times New Roman" w:hAnsi="Times New Roman" w:cs="Times New Roman"/>
                <w:noProof/>
                <w:webHidden/>
                <w:sz w:val="24"/>
                <w:szCs w:val="24"/>
              </w:rPr>
              <w:tab/>
            </w:r>
            <w:r w:rsidRPr="008E34D0">
              <w:rPr>
                <w:rFonts w:ascii="Times New Roman" w:hAnsi="Times New Roman" w:cs="Times New Roman"/>
                <w:noProof/>
                <w:webHidden/>
                <w:sz w:val="24"/>
                <w:szCs w:val="24"/>
              </w:rPr>
              <w:fldChar w:fldCharType="begin"/>
            </w:r>
            <w:r w:rsidRPr="008E34D0">
              <w:rPr>
                <w:rFonts w:ascii="Times New Roman" w:hAnsi="Times New Roman" w:cs="Times New Roman"/>
                <w:noProof/>
                <w:webHidden/>
                <w:sz w:val="24"/>
                <w:szCs w:val="24"/>
              </w:rPr>
              <w:instrText xml:space="preserve"> PAGEREF _Toc90096851 \h </w:instrText>
            </w:r>
            <w:r w:rsidRPr="008E34D0">
              <w:rPr>
                <w:rFonts w:ascii="Times New Roman" w:hAnsi="Times New Roman" w:cs="Times New Roman"/>
                <w:noProof/>
                <w:webHidden/>
                <w:sz w:val="24"/>
                <w:szCs w:val="24"/>
              </w:rPr>
            </w:r>
            <w:r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1</w:t>
            </w:r>
            <w:r w:rsidRPr="008E34D0">
              <w:rPr>
                <w:rFonts w:ascii="Times New Roman" w:hAnsi="Times New Roman" w:cs="Times New Roman"/>
                <w:noProof/>
                <w:webHidden/>
                <w:sz w:val="24"/>
                <w:szCs w:val="24"/>
              </w:rPr>
              <w:fldChar w:fldCharType="end"/>
            </w:r>
          </w:hyperlink>
        </w:p>
        <w:p w14:paraId="357F5204" w14:textId="4D3ACEAC" w:rsidR="008E34D0" w:rsidRPr="008E34D0" w:rsidRDefault="00A209A2">
          <w:pPr>
            <w:pStyle w:val="TOC1"/>
            <w:tabs>
              <w:tab w:val="left" w:pos="440"/>
              <w:tab w:val="right" w:leader="dot" w:pos="9016"/>
            </w:tabs>
            <w:rPr>
              <w:rFonts w:ascii="Times New Roman" w:eastAsiaTheme="minorEastAsia" w:hAnsi="Times New Roman" w:cs="Times New Roman"/>
              <w:noProof/>
              <w:sz w:val="24"/>
              <w:szCs w:val="24"/>
              <w:lang w:val="en-US"/>
            </w:rPr>
          </w:pPr>
          <w:hyperlink w:anchor="_Toc90096852" w:history="1">
            <w:r w:rsidR="008E34D0" w:rsidRPr="008E34D0">
              <w:rPr>
                <w:rStyle w:val="Hyperlink"/>
                <w:rFonts w:ascii="Times New Roman" w:hAnsi="Times New Roman" w:cs="Times New Roman"/>
                <w:noProof/>
                <w:sz w:val="24"/>
                <w:szCs w:val="24"/>
              </w:rPr>
              <w:t>1.</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Contextualização</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_Toc90096852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1</w:t>
            </w:r>
            <w:r w:rsidR="008E34D0" w:rsidRPr="008E34D0">
              <w:rPr>
                <w:rFonts w:ascii="Times New Roman" w:hAnsi="Times New Roman" w:cs="Times New Roman"/>
                <w:noProof/>
                <w:webHidden/>
                <w:sz w:val="24"/>
                <w:szCs w:val="24"/>
              </w:rPr>
              <w:fldChar w:fldCharType="end"/>
            </w:r>
          </w:hyperlink>
        </w:p>
        <w:p w14:paraId="707A32F3" w14:textId="73511DC1" w:rsidR="008E34D0" w:rsidRPr="008E34D0" w:rsidRDefault="00A209A2">
          <w:pPr>
            <w:pStyle w:val="TOC2"/>
            <w:tabs>
              <w:tab w:val="left" w:pos="880"/>
              <w:tab w:val="right" w:leader="dot" w:pos="9016"/>
            </w:tabs>
            <w:rPr>
              <w:rFonts w:ascii="Times New Roman" w:eastAsiaTheme="minorEastAsia" w:hAnsi="Times New Roman" w:cs="Times New Roman"/>
              <w:noProof/>
              <w:sz w:val="24"/>
              <w:szCs w:val="24"/>
              <w:lang w:val="en-US"/>
            </w:rPr>
          </w:pPr>
          <w:hyperlink w:anchor="_Toc90096853" w:history="1">
            <w:r w:rsidR="008E34D0" w:rsidRPr="008E34D0">
              <w:rPr>
                <w:rStyle w:val="Hyperlink"/>
                <w:rFonts w:ascii="Times New Roman" w:hAnsi="Times New Roman" w:cs="Times New Roman"/>
                <w:noProof/>
                <w:sz w:val="24"/>
                <w:szCs w:val="24"/>
                <w:lang w:val="en-US"/>
              </w:rPr>
              <w:t>1.2.</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lang w:val="en-US"/>
              </w:rPr>
              <w:t>Tema e suas Delimitações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_Toc90096853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w:t>
            </w:r>
            <w:r w:rsidR="008E34D0" w:rsidRPr="008E34D0">
              <w:rPr>
                <w:rFonts w:ascii="Times New Roman" w:hAnsi="Times New Roman" w:cs="Times New Roman"/>
                <w:noProof/>
                <w:webHidden/>
                <w:sz w:val="24"/>
                <w:szCs w:val="24"/>
              </w:rPr>
              <w:fldChar w:fldCharType="end"/>
            </w:r>
          </w:hyperlink>
        </w:p>
        <w:p w14:paraId="1B0189C4" w14:textId="3E41668A"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54" w:history="1">
            <w:r w:rsidR="008E34D0" w:rsidRPr="008E34D0">
              <w:rPr>
                <w:rStyle w:val="Hyperlink"/>
                <w:rFonts w:ascii="Times New Roman" w:hAnsi="Times New Roman" w:cs="Times New Roman"/>
                <w:noProof/>
                <w:sz w:val="24"/>
                <w:szCs w:val="24"/>
                <w:lang w:val="en-US"/>
              </w:rPr>
              <w:t>1.2.1.</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lang w:val="en-US"/>
              </w:rPr>
              <w:t>Tema</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_Toc90096854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w:t>
            </w:r>
            <w:r w:rsidR="008E34D0" w:rsidRPr="008E34D0">
              <w:rPr>
                <w:rFonts w:ascii="Times New Roman" w:hAnsi="Times New Roman" w:cs="Times New Roman"/>
                <w:noProof/>
                <w:webHidden/>
                <w:sz w:val="24"/>
                <w:szCs w:val="24"/>
              </w:rPr>
              <w:fldChar w:fldCharType="end"/>
            </w:r>
          </w:hyperlink>
        </w:p>
        <w:p w14:paraId="250EF6DA" w14:textId="360E0C3D"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55" w:history="1">
            <w:r w:rsidR="008E34D0" w:rsidRPr="008E34D0">
              <w:rPr>
                <w:rStyle w:val="Hyperlink"/>
                <w:rFonts w:ascii="Times New Roman" w:hAnsi="Times New Roman" w:cs="Times New Roman"/>
                <w:bCs/>
                <w:noProof/>
                <w:sz w:val="24"/>
                <w:szCs w:val="24"/>
              </w:rPr>
              <w:t>1.2.2.</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bCs/>
                <w:noProof/>
                <w:sz w:val="24"/>
                <w:szCs w:val="24"/>
              </w:rPr>
              <w:t>As delimitações do trabalho</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_Toc90096855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w:t>
            </w:r>
            <w:r w:rsidR="008E34D0" w:rsidRPr="008E34D0">
              <w:rPr>
                <w:rFonts w:ascii="Times New Roman" w:hAnsi="Times New Roman" w:cs="Times New Roman"/>
                <w:noProof/>
                <w:webHidden/>
                <w:sz w:val="24"/>
                <w:szCs w:val="24"/>
              </w:rPr>
              <w:fldChar w:fldCharType="end"/>
            </w:r>
          </w:hyperlink>
        </w:p>
        <w:p w14:paraId="4A20CA15" w14:textId="797F0538" w:rsidR="008E34D0" w:rsidRPr="008E34D0" w:rsidRDefault="00A209A2">
          <w:pPr>
            <w:pStyle w:val="TOC2"/>
            <w:tabs>
              <w:tab w:val="left" w:pos="880"/>
              <w:tab w:val="right" w:leader="dot" w:pos="9016"/>
            </w:tabs>
            <w:rPr>
              <w:rFonts w:ascii="Times New Roman" w:eastAsiaTheme="minorEastAsia" w:hAnsi="Times New Roman" w:cs="Times New Roman"/>
              <w:noProof/>
              <w:sz w:val="24"/>
              <w:szCs w:val="24"/>
              <w:lang w:val="en-US"/>
            </w:rPr>
          </w:pPr>
          <w:hyperlink w:anchor="_Toc90096856" w:history="1">
            <w:r w:rsidR="008E34D0" w:rsidRPr="008E34D0">
              <w:rPr>
                <w:rStyle w:val="Hyperlink"/>
                <w:rFonts w:ascii="Times New Roman" w:hAnsi="Times New Roman" w:cs="Times New Roman"/>
                <w:bCs/>
                <w:noProof/>
                <w:sz w:val="24"/>
                <w:szCs w:val="24"/>
              </w:rPr>
              <w:t>1.3.</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bCs/>
                <w:noProof/>
                <w:sz w:val="24"/>
                <w:szCs w:val="24"/>
              </w:rPr>
              <w:t>O problema da Investigação</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_Toc90096856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w:t>
            </w:r>
            <w:r w:rsidR="008E34D0" w:rsidRPr="008E34D0">
              <w:rPr>
                <w:rFonts w:ascii="Times New Roman" w:hAnsi="Times New Roman" w:cs="Times New Roman"/>
                <w:noProof/>
                <w:webHidden/>
                <w:sz w:val="24"/>
                <w:szCs w:val="24"/>
              </w:rPr>
              <w:fldChar w:fldCharType="end"/>
            </w:r>
          </w:hyperlink>
        </w:p>
        <w:p w14:paraId="66F56D01" w14:textId="06C33B3F"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57" w:history="1">
            <w:r w:rsidR="008E34D0" w:rsidRPr="008E34D0">
              <w:rPr>
                <w:rStyle w:val="Hyperlink"/>
                <w:rFonts w:ascii="Times New Roman" w:hAnsi="Times New Roman" w:cs="Times New Roman"/>
                <w:noProof/>
                <w:sz w:val="24"/>
                <w:szCs w:val="24"/>
              </w:rPr>
              <w:t>1.3.1.</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A Pergunta a investigar</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_Toc90096857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4</w:t>
            </w:r>
            <w:r w:rsidR="008E34D0" w:rsidRPr="008E34D0">
              <w:rPr>
                <w:rFonts w:ascii="Times New Roman" w:hAnsi="Times New Roman" w:cs="Times New Roman"/>
                <w:noProof/>
                <w:webHidden/>
                <w:sz w:val="24"/>
                <w:szCs w:val="24"/>
              </w:rPr>
              <w:fldChar w:fldCharType="end"/>
            </w:r>
          </w:hyperlink>
        </w:p>
        <w:p w14:paraId="7063B659" w14:textId="31DA8E05" w:rsidR="008E34D0" w:rsidRPr="008E34D0" w:rsidRDefault="00A209A2">
          <w:pPr>
            <w:pStyle w:val="TOC2"/>
            <w:tabs>
              <w:tab w:val="left" w:pos="880"/>
              <w:tab w:val="right" w:leader="dot" w:pos="9016"/>
            </w:tabs>
            <w:rPr>
              <w:rFonts w:ascii="Times New Roman" w:eastAsiaTheme="minorEastAsia" w:hAnsi="Times New Roman" w:cs="Times New Roman"/>
              <w:noProof/>
              <w:sz w:val="24"/>
              <w:szCs w:val="24"/>
              <w:lang w:val="en-US"/>
            </w:rPr>
          </w:pPr>
          <w:hyperlink w:anchor="_Toc90096858" w:history="1">
            <w:r w:rsidR="008E34D0" w:rsidRPr="008E34D0">
              <w:rPr>
                <w:rStyle w:val="Hyperlink"/>
                <w:rFonts w:ascii="Times New Roman" w:hAnsi="Times New Roman" w:cs="Times New Roman"/>
                <w:bCs/>
                <w:noProof/>
                <w:sz w:val="24"/>
                <w:szCs w:val="24"/>
              </w:rPr>
              <w:t>1.4.</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bCs/>
                <w:noProof/>
                <w:sz w:val="24"/>
                <w:szCs w:val="24"/>
              </w:rPr>
              <w:t>Justificativa</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_Toc90096858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5</w:t>
            </w:r>
            <w:r w:rsidR="008E34D0" w:rsidRPr="008E34D0">
              <w:rPr>
                <w:rFonts w:ascii="Times New Roman" w:hAnsi="Times New Roman" w:cs="Times New Roman"/>
                <w:noProof/>
                <w:webHidden/>
                <w:sz w:val="24"/>
                <w:szCs w:val="24"/>
              </w:rPr>
              <w:fldChar w:fldCharType="end"/>
            </w:r>
          </w:hyperlink>
        </w:p>
        <w:p w14:paraId="3C575F41" w14:textId="62FA4BB2" w:rsidR="008E34D0" w:rsidRPr="008E34D0" w:rsidRDefault="00A209A2">
          <w:pPr>
            <w:pStyle w:val="TOC2"/>
            <w:tabs>
              <w:tab w:val="left" w:pos="880"/>
              <w:tab w:val="right" w:leader="dot" w:pos="9016"/>
            </w:tabs>
            <w:rPr>
              <w:rFonts w:ascii="Times New Roman" w:eastAsiaTheme="minorEastAsia" w:hAnsi="Times New Roman" w:cs="Times New Roman"/>
              <w:noProof/>
              <w:sz w:val="24"/>
              <w:szCs w:val="24"/>
              <w:lang w:val="en-US"/>
            </w:rPr>
          </w:pPr>
          <w:hyperlink w:anchor="_Toc90096859" w:history="1">
            <w:r w:rsidR="008E34D0" w:rsidRPr="008E34D0">
              <w:rPr>
                <w:rStyle w:val="Hyperlink"/>
                <w:rFonts w:ascii="Times New Roman" w:hAnsi="Times New Roman" w:cs="Times New Roman"/>
                <w:bCs/>
                <w:noProof/>
                <w:sz w:val="24"/>
                <w:szCs w:val="24"/>
              </w:rPr>
              <w:t>1.5.</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bCs/>
                <w:noProof/>
                <w:sz w:val="24"/>
                <w:szCs w:val="24"/>
              </w:rPr>
              <w:t>Objectivos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_Toc90096859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5</w:t>
            </w:r>
            <w:r w:rsidR="008E34D0" w:rsidRPr="008E34D0">
              <w:rPr>
                <w:rFonts w:ascii="Times New Roman" w:hAnsi="Times New Roman" w:cs="Times New Roman"/>
                <w:noProof/>
                <w:webHidden/>
                <w:sz w:val="24"/>
                <w:szCs w:val="24"/>
              </w:rPr>
              <w:fldChar w:fldCharType="end"/>
            </w:r>
          </w:hyperlink>
        </w:p>
        <w:p w14:paraId="7EEE223E" w14:textId="4E997120"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60" w:history="1">
            <w:r w:rsidR="008E34D0" w:rsidRPr="008E34D0">
              <w:rPr>
                <w:rStyle w:val="Hyperlink"/>
                <w:rFonts w:ascii="Times New Roman" w:hAnsi="Times New Roman" w:cs="Times New Roman"/>
                <w:bCs/>
                <w:noProof/>
                <w:sz w:val="24"/>
                <w:szCs w:val="24"/>
              </w:rPr>
              <w:t>1.5.1.</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bCs/>
                <w:noProof/>
                <w:sz w:val="24"/>
                <w:szCs w:val="24"/>
              </w:rPr>
              <w:t>Objectivo Geral</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_Toc90096860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5</w:t>
            </w:r>
            <w:r w:rsidR="008E34D0" w:rsidRPr="008E34D0">
              <w:rPr>
                <w:rFonts w:ascii="Times New Roman" w:hAnsi="Times New Roman" w:cs="Times New Roman"/>
                <w:noProof/>
                <w:webHidden/>
                <w:sz w:val="24"/>
                <w:szCs w:val="24"/>
              </w:rPr>
              <w:fldChar w:fldCharType="end"/>
            </w:r>
          </w:hyperlink>
        </w:p>
        <w:p w14:paraId="10A4985E" w14:textId="5D67EB57"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61" w:history="1">
            <w:r w:rsidR="008E34D0" w:rsidRPr="008E34D0">
              <w:rPr>
                <w:rStyle w:val="Hyperlink"/>
                <w:rFonts w:ascii="Times New Roman" w:hAnsi="Times New Roman" w:cs="Times New Roman"/>
                <w:bCs/>
                <w:noProof/>
                <w:sz w:val="24"/>
                <w:szCs w:val="24"/>
              </w:rPr>
              <w:t>1.5.2.</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bCs/>
                <w:noProof/>
                <w:sz w:val="24"/>
                <w:szCs w:val="24"/>
              </w:rPr>
              <w:t>Objectivos Específicos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_Toc90096861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5</w:t>
            </w:r>
            <w:r w:rsidR="008E34D0" w:rsidRPr="008E34D0">
              <w:rPr>
                <w:rFonts w:ascii="Times New Roman" w:hAnsi="Times New Roman" w:cs="Times New Roman"/>
                <w:noProof/>
                <w:webHidden/>
                <w:sz w:val="24"/>
                <w:szCs w:val="24"/>
              </w:rPr>
              <w:fldChar w:fldCharType="end"/>
            </w:r>
          </w:hyperlink>
        </w:p>
        <w:p w14:paraId="1575FABC" w14:textId="31700884" w:rsidR="008E34D0" w:rsidRPr="008E34D0" w:rsidRDefault="00A209A2">
          <w:pPr>
            <w:pStyle w:val="TOC1"/>
            <w:tabs>
              <w:tab w:val="right" w:leader="dot" w:pos="9016"/>
            </w:tabs>
            <w:rPr>
              <w:rFonts w:ascii="Times New Roman" w:eastAsiaTheme="minorEastAsia" w:hAnsi="Times New Roman" w:cs="Times New Roman"/>
              <w:noProof/>
              <w:sz w:val="24"/>
              <w:szCs w:val="24"/>
              <w:lang w:val="en-US"/>
            </w:rPr>
          </w:pPr>
          <w:hyperlink w:anchor="_Toc90096862" w:history="1">
            <w:r w:rsidR="008E34D0" w:rsidRPr="008E34D0">
              <w:rPr>
                <w:rStyle w:val="Hyperlink"/>
                <w:rFonts w:ascii="Times New Roman" w:hAnsi="Times New Roman" w:cs="Times New Roman"/>
                <w:noProof/>
                <w:sz w:val="24"/>
                <w:szCs w:val="24"/>
              </w:rPr>
              <w:t>Capítulo 2 – Revisão Literária</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_Toc90096862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6</w:t>
            </w:r>
            <w:r w:rsidR="008E34D0" w:rsidRPr="008E34D0">
              <w:rPr>
                <w:rFonts w:ascii="Times New Roman" w:hAnsi="Times New Roman" w:cs="Times New Roman"/>
                <w:noProof/>
                <w:webHidden/>
                <w:sz w:val="24"/>
                <w:szCs w:val="24"/>
              </w:rPr>
              <w:fldChar w:fldCharType="end"/>
            </w:r>
          </w:hyperlink>
        </w:p>
        <w:p w14:paraId="6A20B4B1" w14:textId="4A5D1E5A" w:rsidR="008E34D0" w:rsidRPr="008E34D0" w:rsidRDefault="00A209A2">
          <w:pPr>
            <w:pStyle w:val="TOC1"/>
            <w:tabs>
              <w:tab w:val="left" w:pos="440"/>
              <w:tab w:val="right" w:leader="dot" w:pos="9016"/>
            </w:tabs>
            <w:rPr>
              <w:rFonts w:ascii="Times New Roman" w:eastAsiaTheme="minorEastAsia" w:hAnsi="Times New Roman" w:cs="Times New Roman"/>
              <w:noProof/>
              <w:sz w:val="24"/>
              <w:szCs w:val="24"/>
              <w:lang w:val="en-US"/>
            </w:rPr>
          </w:pPr>
          <w:hyperlink w:anchor="_Toc90096863" w:history="1">
            <w:r w:rsidR="008E34D0" w:rsidRPr="008E34D0">
              <w:rPr>
                <w:rStyle w:val="Hyperlink"/>
                <w:rFonts w:ascii="Times New Roman" w:hAnsi="Times New Roman" w:cs="Times New Roman"/>
                <w:noProof/>
                <w:sz w:val="24"/>
                <w:szCs w:val="24"/>
              </w:rPr>
              <w:t>2.</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Revisão Literária</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_Toc90096863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6</w:t>
            </w:r>
            <w:r w:rsidR="008E34D0" w:rsidRPr="008E34D0">
              <w:rPr>
                <w:rFonts w:ascii="Times New Roman" w:hAnsi="Times New Roman" w:cs="Times New Roman"/>
                <w:noProof/>
                <w:webHidden/>
                <w:sz w:val="24"/>
                <w:szCs w:val="24"/>
              </w:rPr>
              <w:fldChar w:fldCharType="end"/>
            </w:r>
          </w:hyperlink>
        </w:p>
        <w:p w14:paraId="03C0E590" w14:textId="61D2D8C4" w:rsidR="008E34D0" w:rsidRPr="008E34D0" w:rsidRDefault="00A209A2">
          <w:pPr>
            <w:pStyle w:val="TOC2"/>
            <w:tabs>
              <w:tab w:val="left" w:pos="880"/>
              <w:tab w:val="right" w:leader="dot" w:pos="9016"/>
            </w:tabs>
            <w:rPr>
              <w:rFonts w:ascii="Times New Roman" w:eastAsiaTheme="minorEastAsia" w:hAnsi="Times New Roman" w:cs="Times New Roman"/>
              <w:noProof/>
              <w:sz w:val="24"/>
              <w:szCs w:val="24"/>
              <w:lang w:val="en-US"/>
            </w:rPr>
          </w:pPr>
          <w:hyperlink w:anchor="_Toc90096864" w:history="1">
            <w:r w:rsidR="008E34D0" w:rsidRPr="008E34D0">
              <w:rPr>
                <w:rStyle w:val="Hyperlink"/>
                <w:rFonts w:ascii="Times New Roman" w:hAnsi="Times New Roman" w:cs="Times New Roman"/>
                <w:noProof/>
                <w:sz w:val="24"/>
                <w:szCs w:val="24"/>
              </w:rPr>
              <w:t>2.1.</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Sistemas de Informação</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_Toc90096864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6</w:t>
            </w:r>
            <w:r w:rsidR="008E34D0" w:rsidRPr="008E34D0">
              <w:rPr>
                <w:rFonts w:ascii="Times New Roman" w:hAnsi="Times New Roman" w:cs="Times New Roman"/>
                <w:noProof/>
                <w:webHidden/>
                <w:sz w:val="24"/>
                <w:szCs w:val="24"/>
              </w:rPr>
              <w:fldChar w:fldCharType="end"/>
            </w:r>
          </w:hyperlink>
        </w:p>
        <w:p w14:paraId="1A337113" w14:textId="60852625" w:rsidR="008E34D0" w:rsidRPr="008E34D0" w:rsidRDefault="00A209A2">
          <w:pPr>
            <w:pStyle w:val="TOC2"/>
            <w:tabs>
              <w:tab w:val="left" w:pos="880"/>
              <w:tab w:val="right" w:leader="dot" w:pos="9016"/>
            </w:tabs>
            <w:rPr>
              <w:rFonts w:ascii="Times New Roman" w:eastAsiaTheme="minorEastAsia" w:hAnsi="Times New Roman" w:cs="Times New Roman"/>
              <w:noProof/>
              <w:sz w:val="24"/>
              <w:szCs w:val="24"/>
              <w:lang w:val="en-US"/>
            </w:rPr>
          </w:pPr>
          <w:hyperlink w:anchor="_Toc90096865" w:history="1">
            <w:r w:rsidR="008E34D0" w:rsidRPr="008E34D0">
              <w:rPr>
                <w:rStyle w:val="Hyperlink"/>
                <w:rFonts w:ascii="Times New Roman" w:hAnsi="Times New Roman" w:cs="Times New Roman"/>
                <w:noProof/>
                <w:sz w:val="24"/>
                <w:szCs w:val="24"/>
              </w:rPr>
              <w:t>2.2.</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 xml:space="preserve">Desenvolvimento Profissional de </w:t>
            </w:r>
            <w:r w:rsidR="008E34D0" w:rsidRPr="008E34D0">
              <w:rPr>
                <w:rStyle w:val="Hyperlink"/>
                <w:rFonts w:ascii="Times New Roman" w:hAnsi="Times New Roman" w:cs="Times New Roman"/>
                <w:i/>
                <w:iCs/>
                <w:noProof/>
                <w:sz w:val="24"/>
                <w:szCs w:val="24"/>
              </w:rPr>
              <w:t>Software</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_Toc90096865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7</w:t>
            </w:r>
            <w:r w:rsidR="008E34D0" w:rsidRPr="008E34D0">
              <w:rPr>
                <w:rFonts w:ascii="Times New Roman" w:hAnsi="Times New Roman" w:cs="Times New Roman"/>
                <w:noProof/>
                <w:webHidden/>
                <w:sz w:val="24"/>
                <w:szCs w:val="24"/>
              </w:rPr>
              <w:fldChar w:fldCharType="end"/>
            </w:r>
          </w:hyperlink>
        </w:p>
        <w:p w14:paraId="42859C60" w14:textId="1F0BF869" w:rsidR="008E34D0" w:rsidRPr="008E34D0" w:rsidRDefault="00A209A2">
          <w:pPr>
            <w:pStyle w:val="TOC2"/>
            <w:tabs>
              <w:tab w:val="left" w:pos="880"/>
              <w:tab w:val="right" w:leader="dot" w:pos="9016"/>
            </w:tabs>
            <w:rPr>
              <w:rFonts w:ascii="Times New Roman" w:eastAsiaTheme="minorEastAsia" w:hAnsi="Times New Roman" w:cs="Times New Roman"/>
              <w:noProof/>
              <w:sz w:val="24"/>
              <w:szCs w:val="24"/>
              <w:lang w:val="en-US"/>
            </w:rPr>
          </w:pPr>
          <w:hyperlink w:anchor="_Toc90096866" w:history="1">
            <w:r w:rsidR="008E34D0" w:rsidRPr="008E34D0">
              <w:rPr>
                <w:rStyle w:val="Hyperlink"/>
                <w:rFonts w:ascii="Times New Roman" w:hAnsi="Times New Roman" w:cs="Times New Roman"/>
                <w:noProof/>
                <w:sz w:val="24"/>
                <w:szCs w:val="24"/>
              </w:rPr>
              <w:t>2.3.</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 xml:space="preserve">Modelos de Processo de </w:t>
            </w:r>
            <w:r w:rsidR="008E34D0" w:rsidRPr="008E34D0">
              <w:rPr>
                <w:rStyle w:val="Hyperlink"/>
                <w:rFonts w:ascii="Times New Roman" w:hAnsi="Times New Roman" w:cs="Times New Roman"/>
                <w:i/>
                <w:noProof/>
                <w:sz w:val="24"/>
                <w:szCs w:val="24"/>
              </w:rPr>
              <w:t>Software</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_Toc90096866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8</w:t>
            </w:r>
            <w:r w:rsidR="008E34D0" w:rsidRPr="008E34D0">
              <w:rPr>
                <w:rFonts w:ascii="Times New Roman" w:hAnsi="Times New Roman" w:cs="Times New Roman"/>
                <w:noProof/>
                <w:webHidden/>
                <w:sz w:val="24"/>
                <w:szCs w:val="24"/>
              </w:rPr>
              <w:fldChar w:fldCharType="end"/>
            </w:r>
          </w:hyperlink>
        </w:p>
        <w:p w14:paraId="1ACCEABD" w14:textId="6FCBFE41"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67" w:history="1">
            <w:r w:rsidR="008E34D0" w:rsidRPr="008E34D0">
              <w:rPr>
                <w:rStyle w:val="Hyperlink"/>
                <w:rFonts w:ascii="Times New Roman" w:hAnsi="Times New Roman" w:cs="Times New Roman"/>
                <w:noProof/>
                <w:sz w:val="24"/>
                <w:szCs w:val="24"/>
              </w:rPr>
              <w:t>2.3.2.</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Modelo de Desenvolviemento Interactivo e Incremental</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_Toc90096867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9</w:t>
            </w:r>
            <w:r w:rsidR="008E34D0" w:rsidRPr="008E34D0">
              <w:rPr>
                <w:rFonts w:ascii="Times New Roman" w:hAnsi="Times New Roman" w:cs="Times New Roman"/>
                <w:noProof/>
                <w:webHidden/>
                <w:sz w:val="24"/>
                <w:szCs w:val="24"/>
              </w:rPr>
              <w:fldChar w:fldCharType="end"/>
            </w:r>
          </w:hyperlink>
        </w:p>
        <w:p w14:paraId="425622A9" w14:textId="3233A875"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68" w:history="1">
            <w:r w:rsidR="008E34D0" w:rsidRPr="008E34D0">
              <w:rPr>
                <w:rStyle w:val="Hyperlink"/>
                <w:rFonts w:ascii="Times New Roman" w:hAnsi="Times New Roman" w:cs="Times New Roman"/>
                <w:noProof/>
                <w:sz w:val="24"/>
                <w:szCs w:val="24"/>
              </w:rPr>
              <w:t>2.3.3.</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 xml:space="preserve">Modelo de Desenvolvimento </w:t>
            </w:r>
            <w:r w:rsidR="008E34D0" w:rsidRPr="008E34D0">
              <w:rPr>
                <w:rStyle w:val="Hyperlink"/>
                <w:rFonts w:ascii="Times New Roman" w:hAnsi="Times New Roman" w:cs="Times New Roman"/>
                <w:i/>
                <w:iCs/>
                <w:noProof/>
                <w:sz w:val="24"/>
                <w:szCs w:val="24"/>
              </w:rPr>
              <w:t>Rational Unified Process</w:t>
            </w:r>
            <w:r w:rsidR="008E34D0" w:rsidRPr="008E34D0">
              <w:rPr>
                <w:rStyle w:val="Hyperlink"/>
                <w:rFonts w:ascii="Times New Roman" w:hAnsi="Times New Roman" w:cs="Times New Roman"/>
                <w:noProof/>
                <w:sz w:val="24"/>
                <w:szCs w:val="24"/>
              </w:rPr>
              <w:t xml:space="preserve"> (RUP)</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_Toc90096868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10</w:t>
            </w:r>
            <w:r w:rsidR="008E34D0" w:rsidRPr="008E34D0">
              <w:rPr>
                <w:rFonts w:ascii="Times New Roman" w:hAnsi="Times New Roman" w:cs="Times New Roman"/>
                <w:noProof/>
                <w:webHidden/>
                <w:sz w:val="24"/>
                <w:szCs w:val="24"/>
              </w:rPr>
              <w:fldChar w:fldCharType="end"/>
            </w:r>
          </w:hyperlink>
        </w:p>
        <w:p w14:paraId="7D7C8A9A" w14:textId="58ABF8AA"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69" w:history="1">
            <w:r w:rsidR="008E34D0" w:rsidRPr="008E34D0">
              <w:rPr>
                <w:rStyle w:val="Hyperlink"/>
                <w:rFonts w:ascii="Times New Roman" w:hAnsi="Times New Roman" w:cs="Times New Roman"/>
                <w:noProof/>
                <w:sz w:val="24"/>
                <w:szCs w:val="24"/>
              </w:rPr>
              <w:t>2.3.4.</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Modelos Ágeis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_Toc90096869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12</w:t>
            </w:r>
            <w:r w:rsidR="008E34D0" w:rsidRPr="008E34D0">
              <w:rPr>
                <w:rFonts w:ascii="Times New Roman" w:hAnsi="Times New Roman" w:cs="Times New Roman"/>
                <w:noProof/>
                <w:webHidden/>
                <w:sz w:val="24"/>
                <w:szCs w:val="24"/>
              </w:rPr>
              <w:fldChar w:fldCharType="end"/>
            </w:r>
          </w:hyperlink>
        </w:p>
        <w:p w14:paraId="2DDE34A7" w14:textId="45ADB330" w:rsidR="008E34D0" w:rsidRPr="008E34D0" w:rsidRDefault="00A209A2">
          <w:pPr>
            <w:pStyle w:val="TOC2"/>
            <w:tabs>
              <w:tab w:val="left" w:pos="880"/>
              <w:tab w:val="right" w:leader="dot" w:pos="9016"/>
            </w:tabs>
            <w:rPr>
              <w:rFonts w:ascii="Times New Roman" w:eastAsiaTheme="minorEastAsia" w:hAnsi="Times New Roman" w:cs="Times New Roman"/>
              <w:noProof/>
              <w:sz w:val="24"/>
              <w:szCs w:val="24"/>
              <w:lang w:val="en-US"/>
            </w:rPr>
          </w:pPr>
          <w:hyperlink w:anchor="_Toc90096870" w:history="1">
            <w:r w:rsidR="008E34D0" w:rsidRPr="008E34D0">
              <w:rPr>
                <w:rStyle w:val="Hyperlink"/>
                <w:rFonts w:ascii="Times New Roman" w:hAnsi="Times New Roman" w:cs="Times New Roman"/>
                <w:noProof/>
                <w:sz w:val="24"/>
                <w:szCs w:val="24"/>
              </w:rPr>
              <w:t>2.4.</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Engenharia de Requisitos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_Toc90096870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14</w:t>
            </w:r>
            <w:r w:rsidR="008E34D0" w:rsidRPr="008E34D0">
              <w:rPr>
                <w:rFonts w:ascii="Times New Roman" w:hAnsi="Times New Roman" w:cs="Times New Roman"/>
                <w:noProof/>
                <w:webHidden/>
                <w:sz w:val="24"/>
                <w:szCs w:val="24"/>
              </w:rPr>
              <w:fldChar w:fldCharType="end"/>
            </w:r>
          </w:hyperlink>
        </w:p>
        <w:p w14:paraId="4096A423" w14:textId="6ABADD44"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71" w:history="1">
            <w:r w:rsidR="008E34D0" w:rsidRPr="008E34D0">
              <w:rPr>
                <w:rStyle w:val="Hyperlink"/>
                <w:rFonts w:ascii="Times New Roman" w:hAnsi="Times New Roman" w:cs="Times New Roman"/>
                <w:noProof/>
                <w:sz w:val="24"/>
                <w:szCs w:val="24"/>
              </w:rPr>
              <w:t>2.4.1.</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Identificação de Requisitos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_Toc90096871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14</w:t>
            </w:r>
            <w:r w:rsidR="008E34D0" w:rsidRPr="008E34D0">
              <w:rPr>
                <w:rFonts w:ascii="Times New Roman" w:hAnsi="Times New Roman" w:cs="Times New Roman"/>
                <w:noProof/>
                <w:webHidden/>
                <w:sz w:val="24"/>
                <w:szCs w:val="24"/>
              </w:rPr>
              <w:fldChar w:fldCharType="end"/>
            </w:r>
          </w:hyperlink>
        </w:p>
        <w:p w14:paraId="6E23B8C4" w14:textId="03CB6270"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72" w:history="1">
            <w:r w:rsidR="008E34D0" w:rsidRPr="008E34D0">
              <w:rPr>
                <w:rStyle w:val="Hyperlink"/>
                <w:rFonts w:ascii="Times New Roman" w:hAnsi="Times New Roman" w:cs="Times New Roman"/>
                <w:noProof/>
                <w:sz w:val="24"/>
                <w:szCs w:val="24"/>
              </w:rPr>
              <w:t>2.4.2.</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Validação de Requisitos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_Toc90096872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16</w:t>
            </w:r>
            <w:r w:rsidR="008E34D0" w:rsidRPr="008E34D0">
              <w:rPr>
                <w:rFonts w:ascii="Times New Roman" w:hAnsi="Times New Roman" w:cs="Times New Roman"/>
                <w:noProof/>
                <w:webHidden/>
                <w:sz w:val="24"/>
                <w:szCs w:val="24"/>
              </w:rPr>
              <w:fldChar w:fldCharType="end"/>
            </w:r>
          </w:hyperlink>
        </w:p>
        <w:p w14:paraId="6B74202D" w14:textId="15A57626" w:rsidR="008E34D0" w:rsidRPr="008E34D0" w:rsidRDefault="00A209A2">
          <w:pPr>
            <w:pStyle w:val="TOC2"/>
            <w:tabs>
              <w:tab w:val="left" w:pos="880"/>
              <w:tab w:val="right" w:leader="dot" w:pos="9016"/>
            </w:tabs>
            <w:rPr>
              <w:rFonts w:ascii="Times New Roman" w:eastAsiaTheme="minorEastAsia" w:hAnsi="Times New Roman" w:cs="Times New Roman"/>
              <w:noProof/>
              <w:sz w:val="24"/>
              <w:szCs w:val="24"/>
              <w:lang w:val="en-US"/>
            </w:rPr>
          </w:pPr>
          <w:hyperlink w:anchor="_Toc90096873" w:history="1">
            <w:r w:rsidR="008E34D0" w:rsidRPr="008E34D0">
              <w:rPr>
                <w:rStyle w:val="Hyperlink"/>
                <w:rFonts w:ascii="Times New Roman" w:hAnsi="Times New Roman" w:cs="Times New Roman"/>
                <w:noProof/>
                <w:sz w:val="24"/>
                <w:szCs w:val="24"/>
              </w:rPr>
              <w:t>2.5.</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Modelagem</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_Toc90096873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17</w:t>
            </w:r>
            <w:r w:rsidR="008E34D0" w:rsidRPr="008E34D0">
              <w:rPr>
                <w:rFonts w:ascii="Times New Roman" w:hAnsi="Times New Roman" w:cs="Times New Roman"/>
                <w:noProof/>
                <w:webHidden/>
                <w:sz w:val="24"/>
                <w:szCs w:val="24"/>
              </w:rPr>
              <w:fldChar w:fldCharType="end"/>
            </w:r>
          </w:hyperlink>
        </w:p>
        <w:p w14:paraId="61034A9E" w14:textId="5CE011EC"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74" w:history="1">
            <w:r w:rsidR="008E34D0" w:rsidRPr="008E34D0">
              <w:rPr>
                <w:rStyle w:val="Hyperlink"/>
                <w:rFonts w:ascii="Times New Roman" w:hAnsi="Times New Roman" w:cs="Times New Roman"/>
                <w:noProof/>
                <w:sz w:val="24"/>
                <w:szCs w:val="24"/>
              </w:rPr>
              <w:t>2.5.1.</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Prototipagem</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_Toc90096874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18</w:t>
            </w:r>
            <w:r w:rsidR="008E34D0" w:rsidRPr="008E34D0">
              <w:rPr>
                <w:rFonts w:ascii="Times New Roman" w:hAnsi="Times New Roman" w:cs="Times New Roman"/>
                <w:noProof/>
                <w:webHidden/>
                <w:sz w:val="24"/>
                <w:szCs w:val="24"/>
              </w:rPr>
              <w:fldChar w:fldCharType="end"/>
            </w:r>
          </w:hyperlink>
        </w:p>
        <w:p w14:paraId="56527B5E" w14:textId="2CA6FD6D"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75" w:history="1">
            <w:r w:rsidR="008E34D0" w:rsidRPr="008E34D0">
              <w:rPr>
                <w:rStyle w:val="Hyperlink"/>
                <w:rFonts w:ascii="Times New Roman" w:hAnsi="Times New Roman" w:cs="Times New Roman"/>
                <w:noProof/>
                <w:sz w:val="24"/>
                <w:szCs w:val="24"/>
              </w:rPr>
              <w:t>2.5.2.</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Unified Modelling Language (UML)</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_Toc90096875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19</w:t>
            </w:r>
            <w:r w:rsidR="008E34D0" w:rsidRPr="008E34D0">
              <w:rPr>
                <w:rFonts w:ascii="Times New Roman" w:hAnsi="Times New Roman" w:cs="Times New Roman"/>
                <w:noProof/>
                <w:webHidden/>
                <w:sz w:val="24"/>
                <w:szCs w:val="24"/>
              </w:rPr>
              <w:fldChar w:fldCharType="end"/>
            </w:r>
          </w:hyperlink>
        </w:p>
        <w:p w14:paraId="3553BB89" w14:textId="6488F301"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76" w:history="1">
            <w:r w:rsidR="008E34D0" w:rsidRPr="008E34D0">
              <w:rPr>
                <w:rStyle w:val="Hyperlink"/>
                <w:rFonts w:ascii="Times New Roman" w:hAnsi="Times New Roman" w:cs="Times New Roman"/>
                <w:noProof/>
                <w:sz w:val="24"/>
                <w:szCs w:val="24"/>
              </w:rPr>
              <w:t>2.5.3.</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Ferramentas Usadas na Criação de Diagramas UML</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_Toc90096876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24</w:t>
            </w:r>
            <w:r w:rsidR="008E34D0" w:rsidRPr="008E34D0">
              <w:rPr>
                <w:rFonts w:ascii="Times New Roman" w:hAnsi="Times New Roman" w:cs="Times New Roman"/>
                <w:noProof/>
                <w:webHidden/>
                <w:sz w:val="24"/>
                <w:szCs w:val="24"/>
              </w:rPr>
              <w:fldChar w:fldCharType="end"/>
            </w:r>
          </w:hyperlink>
        </w:p>
        <w:p w14:paraId="684E504F" w14:textId="37C0A4C6" w:rsidR="008E34D0" w:rsidRPr="008E34D0" w:rsidRDefault="00A209A2">
          <w:pPr>
            <w:pStyle w:val="TOC1"/>
            <w:tabs>
              <w:tab w:val="right" w:leader="dot" w:pos="9016"/>
            </w:tabs>
            <w:rPr>
              <w:rFonts w:ascii="Times New Roman" w:eastAsiaTheme="minorEastAsia" w:hAnsi="Times New Roman" w:cs="Times New Roman"/>
              <w:noProof/>
              <w:sz w:val="24"/>
              <w:szCs w:val="24"/>
              <w:lang w:val="en-US"/>
            </w:rPr>
          </w:pPr>
          <w:hyperlink w:anchor="_Toc90096877" w:history="1">
            <w:r w:rsidR="008E34D0" w:rsidRPr="008E34D0">
              <w:rPr>
                <w:rStyle w:val="Hyperlink"/>
                <w:rFonts w:ascii="Times New Roman" w:hAnsi="Times New Roman" w:cs="Times New Roman"/>
                <w:noProof/>
                <w:sz w:val="24"/>
                <w:szCs w:val="24"/>
              </w:rPr>
              <w:t>Capítulo 3 – Metodologias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_Toc90096877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26</w:t>
            </w:r>
            <w:r w:rsidR="008E34D0" w:rsidRPr="008E34D0">
              <w:rPr>
                <w:rFonts w:ascii="Times New Roman" w:hAnsi="Times New Roman" w:cs="Times New Roman"/>
                <w:noProof/>
                <w:webHidden/>
                <w:sz w:val="24"/>
                <w:szCs w:val="24"/>
              </w:rPr>
              <w:fldChar w:fldCharType="end"/>
            </w:r>
          </w:hyperlink>
        </w:p>
        <w:p w14:paraId="1F6BC2DD" w14:textId="25396608" w:rsidR="008E34D0" w:rsidRPr="008E34D0" w:rsidRDefault="00A209A2">
          <w:pPr>
            <w:pStyle w:val="TOC1"/>
            <w:tabs>
              <w:tab w:val="left" w:pos="440"/>
              <w:tab w:val="right" w:leader="dot" w:pos="9016"/>
            </w:tabs>
            <w:rPr>
              <w:rFonts w:ascii="Times New Roman" w:eastAsiaTheme="minorEastAsia" w:hAnsi="Times New Roman" w:cs="Times New Roman"/>
              <w:noProof/>
              <w:sz w:val="24"/>
              <w:szCs w:val="24"/>
              <w:lang w:val="en-US"/>
            </w:rPr>
          </w:pPr>
          <w:hyperlink w:anchor="_Toc90096878" w:history="1">
            <w:r w:rsidR="008E34D0" w:rsidRPr="008E34D0">
              <w:rPr>
                <w:rStyle w:val="Hyperlink"/>
                <w:rFonts w:ascii="Times New Roman" w:hAnsi="Times New Roman" w:cs="Times New Roman"/>
                <w:noProof/>
                <w:sz w:val="24"/>
                <w:szCs w:val="24"/>
              </w:rPr>
              <w:t>3.</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Metodologia de Investigação</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_Toc90096878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26</w:t>
            </w:r>
            <w:r w:rsidR="008E34D0" w:rsidRPr="008E34D0">
              <w:rPr>
                <w:rFonts w:ascii="Times New Roman" w:hAnsi="Times New Roman" w:cs="Times New Roman"/>
                <w:noProof/>
                <w:webHidden/>
                <w:sz w:val="24"/>
                <w:szCs w:val="24"/>
              </w:rPr>
              <w:fldChar w:fldCharType="end"/>
            </w:r>
          </w:hyperlink>
        </w:p>
        <w:p w14:paraId="041F5BCD" w14:textId="38796DEC" w:rsidR="008E34D0" w:rsidRPr="008E34D0" w:rsidRDefault="00A209A2">
          <w:pPr>
            <w:pStyle w:val="TOC2"/>
            <w:tabs>
              <w:tab w:val="left" w:pos="880"/>
              <w:tab w:val="right" w:leader="dot" w:pos="9016"/>
            </w:tabs>
            <w:rPr>
              <w:rFonts w:ascii="Times New Roman" w:eastAsiaTheme="minorEastAsia" w:hAnsi="Times New Roman" w:cs="Times New Roman"/>
              <w:noProof/>
              <w:sz w:val="24"/>
              <w:szCs w:val="24"/>
              <w:lang w:val="en-US"/>
            </w:rPr>
          </w:pPr>
          <w:hyperlink w:anchor="_Toc90096879" w:history="1">
            <w:r w:rsidR="008E34D0" w:rsidRPr="008E34D0">
              <w:rPr>
                <w:rStyle w:val="Hyperlink"/>
                <w:rFonts w:ascii="Times New Roman" w:hAnsi="Times New Roman" w:cs="Times New Roman"/>
                <w:noProof/>
                <w:sz w:val="24"/>
                <w:szCs w:val="24"/>
              </w:rPr>
              <w:t>3.1.</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bCs/>
                <w:noProof/>
                <w:sz w:val="24"/>
                <w:szCs w:val="24"/>
              </w:rPr>
              <w:t>Ferramentas de Desenvolvimento de Sistemas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_Toc90096879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27</w:t>
            </w:r>
            <w:r w:rsidR="008E34D0" w:rsidRPr="008E34D0">
              <w:rPr>
                <w:rFonts w:ascii="Times New Roman" w:hAnsi="Times New Roman" w:cs="Times New Roman"/>
                <w:noProof/>
                <w:webHidden/>
                <w:sz w:val="24"/>
                <w:szCs w:val="24"/>
              </w:rPr>
              <w:fldChar w:fldCharType="end"/>
            </w:r>
          </w:hyperlink>
        </w:p>
        <w:p w14:paraId="42116DD6" w14:textId="73B1A84C"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80" w:history="1">
            <w:r w:rsidR="008E34D0" w:rsidRPr="008E34D0">
              <w:rPr>
                <w:rStyle w:val="Hyperlink"/>
                <w:rFonts w:ascii="Times New Roman" w:hAnsi="Times New Roman" w:cs="Times New Roman"/>
                <w:noProof/>
                <w:sz w:val="24"/>
                <w:szCs w:val="24"/>
              </w:rPr>
              <w:t>3.1.1.</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Linguagem de Programação</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_Toc90096880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27</w:t>
            </w:r>
            <w:r w:rsidR="008E34D0" w:rsidRPr="008E34D0">
              <w:rPr>
                <w:rFonts w:ascii="Times New Roman" w:hAnsi="Times New Roman" w:cs="Times New Roman"/>
                <w:noProof/>
                <w:webHidden/>
                <w:sz w:val="24"/>
                <w:szCs w:val="24"/>
              </w:rPr>
              <w:fldChar w:fldCharType="end"/>
            </w:r>
          </w:hyperlink>
        </w:p>
        <w:p w14:paraId="31AF8495" w14:textId="657907C3"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81" w:history="1">
            <w:r w:rsidR="008E34D0" w:rsidRPr="008E34D0">
              <w:rPr>
                <w:rStyle w:val="Hyperlink"/>
                <w:rFonts w:ascii="Times New Roman" w:hAnsi="Times New Roman" w:cs="Times New Roman"/>
                <w:noProof/>
                <w:sz w:val="24"/>
                <w:szCs w:val="24"/>
                <w:lang w:val="pt-PT"/>
              </w:rPr>
              <w:t>3.1.2.</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bCs/>
                <w:noProof/>
                <w:sz w:val="24"/>
                <w:szCs w:val="24"/>
              </w:rPr>
              <w:t>Padrão de Desenvolvimento</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_Toc90096881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28</w:t>
            </w:r>
            <w:r w:rsidR="008E34D0" w:rsidRPr="008E34D0">
              <w:rPr>
                <w:rFonts w:ascii="Times New Roman" w:hAnsi="Times New Roman" w:cs="Times New Roman"/>
                <w:noProof/>
                <w:webHidden/>
                <w:sz w:val="24"/>
                <w:szCs w:val="24"/>
              </w:rPr>
              <w:fldChar w:fldCharType="end"/>
            </w:r>
          </w:hyperlink>
        </w:p>
        <w:p w14:paraId="357E19CD" w14:textId="78D107E2"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82" w:history="1">
            <w:r w:rsidR="008E34D0" w:rsidRPr="008E34D0">
              <w:rPr>
                <w:rStyle w:val="Hyperlink"/>
                <w:rFonts w:ascii="Times New Roman" w:hAnsi="Times New Roman" w:cs="Times New Roman"/>
                <w:i/>
                <w:noProof/>
                <w:sz w:val="24"/>
                <w:szCs w:val="24"/>
                <w:lang w:val="pt-PT"/>
              </w:rPr>
              <w:t>3.1.3.</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i/>
                <w:noProof/>
                <w:sz w:val="24"/>
                <w:szCs w:val="24"/>
                <w:lang w:val="pt-PT"/>
              </w:rPr>
              <w:t>Framework</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_Toc90096882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29</w:t>
            </w:r>
            <w:r w:rsidR="008E34D0" w:rsidRPr="008E34D0">
              <w:rPr>
                <w:rFonts w:ascii="Times New Roman" w:hAnsi="Times New Roman" w:cs="Times New Roman"/>
                <w:noProof/>
                <w:webHidden/>
                <w:sz w:val="24"/>
                <w:szCs w:val="24"/>
              </w:rPr>
              <w:fldChar w:fldCharType="end"/>
            </w:r>
          </w:hyperlink>
        </w:p>
        <w:p w14:paraId="41B0A6DD" w14:textId="58FA9475"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83" w:history="1">
            <w:r w:rsidR="008E34D0" w:rsidRPr="008E34D0">
              <w:rPr>
                <w:rStyle w:val="Hyperlink"/>
                <w:rFonts w:ascii="Times New Roman" w:hAnsi="Times New Roman" w:cs="Times New Roman"/>
                <w:i/>
                <w:noProof/>
                <w:sz w:val="24"/>
                <w:szCs w:val="24"/>
              </w:rPr>
              <w:t>3.1.4.</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i/>
                <w:noProof/>
                <w:sz w:val="24"/>
                <w:szCs w:val="24"/>
              </w:rPr>
              <w:t>Hibernate</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_Toc90096883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30</w:t>
            </w:r>
            <w:r w:rsidR="008E34D0" w:rsidRPr="008E34D0">
              <w:rPr>
                <w:rFonts w:ascii="Times New Roman" w:hAnsi="Times New Roman" w:cs="Times New Roman"/>
                <w:noProof/>
                <w:webHidden/>
                <w:sz w:val="24"/>
                <w:szCs w:val="24"/>
              </w:rPr>
              <w:fldChar w:fldCharType="end"/>
            </w:r>
          </w:hyperlink>
        </w:p>
        <w:p w14:paraId="30FE3A83" w14:textId="43B9C136"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84" w:history="1">
            <w:r w:rsidR="008E34D0" w:rsidRPr="008E34D0">
              <w:rPr>
                <w:rStyle w:val="Hyperlink"/>
                <w:rFonts w:ascii="Times New Roman" w:hAnsi="Times New Roman" w:cs="Times New Roman"/>
                <w:noProof/>
                <w:sz w:val="24"/>
                <w:szCs w:val="24"/>
              </w:rPr>
              <w:t>3.1.5.</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IDE (</w:t>
            </w:r>
            <w:r w:rsidR="008E34D0" w:rsidRPr="008E34D0">
              <w:rPr>
                <w:rStyle w:val="Hyperlink"/>
                <w:rFonts w:ascii="Times New Roman" w:hAnsi="Times New Roman" w:cs="Times New Roman"/>
                <w:bCs/>
                <w:i/>
                <w:noProof/>
                <w:sz w:val="24"/>
                <w:szCs w:val="24"/>
                <w:shd w:val="clear" w:color="auto" w:fill="FFFFFF"/>
              </w:rPr>
              <w:t>Integrated Development Environment</w:t>
            </w:r>
            <w:r w:rsidR="008E34D0" w:rsidRPr="008E34D0">
              <w:rPr>
                <w:rStyle w:val="Hyperlink"/>
                <w:rFonts w:ascii="Times New Roman" w:hAnsi="Times New Roman" w:cs="Times New Roman"/>
                <w:noProof/>
                <w:sz w:val="24"/>
                <w:szCs w:val="24"/>
              </w:rPr>
              <w:t>)</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_Toc90096884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30</w:t>
            </w:r>
            <w:r w:rsidR="008E34D0" w:rsidRPr="008E34D0">
              <w:rPr>
                <w:rFonts w:ascii="Times New Roman" w:hAnsi="Times New Roman" w:cs="Times New Roman"/>
                <w:noProof/>
                <w:webHidden/>
                <w:sz w:val="24"/>
                <w:szCs w:val="24"/>
              </w:rPr>
              <w:fldChar w:fldCharType="end"/>
            </w:r>
          </w:hyperlink>
        </w:p>
        <w:p w14:paraId="24177F58" w14:textId="5F45341C"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85" w:history="1">
            <w:r w:rsidR="008E34D0" w:rsidRPr="008E34D0">
              <w:rPr>
                <w:rStyle w:val="Hyperlink"/>
                <w:rFonts w:ascii="Times New Roman" w:hAnsi="Times New Roman" w:cs="Times New Roman"/>
                <w:noProof/>
                <w:sz w:val="24"/>
                <w:szCs w:val="24"/>
              </w:rPr>
              <w:t>3.1.6.</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Sistema de Gestão da Base de Dados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_Toc90096885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30</w:t>
            </w:r>
            <w:r w:rsidR="008E34D0" w:rsidRPr="008E34D0">
              <w:rPr>
                <w:rFonts w:ascii="Times New Roman" w:hAnsi="Times New Roman" w:cs="Times New Roman"/>
                <w:noProof/>
                <w:webHidden/>
                <w:sz w:val="24"/>
                <w:szCs w:val="24"/>
              </w:rPr>
              <w:fldChar w:fldCharType="end"/>
            </w:r>
          </w:hyperlink>
        </w:p>
        <w:p w14:paraId="347D1EF2" w14:textId="2CA5E7E3" w:rsidR="008E34D0" w:rsidRPr="008E34D0" w:rsidRDefault="00A209A2">
          <w:pPr>
            <w:pStyle w:val="TOC1"/>
            <w:tabs>
              <w:tab w:val="right" w:leader="dot" w:pos="9016"/>
            </w:tabs>
            <w:rPr>
              <w:rFonts w:ascii="Times New Roman" w:eastAsiaTheme="minorEastAsia" w:hAnsi="Times New Roman" w:cs="Times New Roman"/>
              <w:noProof/>
              <w:sz w:val="24"/>
              <w:szCs w:val="24"/>
              <w:lang w:val="en-US"/>
            </w:rPr>
          </w:pPr>
          <w:hyperlink w:anchor="_Toc90096886" w:history="1">
            <w:r w:rsidR="008E34D0" w:rsidRPr="008E34D0">
              <w:rPr>
                <w:rStyle w:val="Hyperlink"/>
                <w:rFonts w:ascii="Times New Roman" w:hAnsi="Times New Roman" w:cs="Times New Roman"/>
                <w:noProof/>
                <w:sz w:val="24"/>
                <w:szCs w:val="24"/>
              </w:rPr>
              <w:t>Capítulo 4 – Apresentação dos Resultados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_Toc90096886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32</w:t>
            </w:r>
            <w:r w:rsidR="008E34D0" w:rsidRPr="008E34D0">
              <w:rPr>
                <w:rFonts w:ascii="Times New Roman" w:hAnsi="Times New Roman" w:cs="Times New Roman"/>
                <w:noProof/>
                <w:webHidden/>
                <w:sz w:val="24"/>
                <w:szCs w:val="24"/>
              </w:rPr>
              <w:fldChar w:fldCharType="end"/>
            </w:r>
          </w:hyperlink>
        </w:p>
        <w:p w14:paraId="3F190ACC" w14:textId="513CD9E3" w:rsidR="008E34D0" w:rsidRPr="008E34D0" w:rsidRDefault="00A209A2">
          <w:pPr>
            <w:pStyle w:val="TOC1"/>
            <w:tabs>
              <w:tab w:val="left" w:pos="660"/>
              <w:tab w:val="right" w:leader="dot" w:pos="9016"/>
            </w:tabs>
            <w:rPr>
              <w:rFonts w:ascii="Times New Roman" w:eastAsiaTheme="minorEastAsia" w:hAnsi="Times New Roman" w:cs="Times New Roman"/>
              <w:noProof/>
              <w:sz w:val="24"/>
              <w:szCs w:val="24"/>
              <w:lang w:val="en-US"/>
            </w:rPr>
          </w:pPr>
          <w:hyperlink w:anchor="_Toc90096887" w:history="1">
            <w:r w:rsidR="008E34D0" w:rsidRPr="008E34D0">
              <w:rPr>
                <w:rStyle w:val="Hyperlink"/>
                <w:rFonts w:ascii="Times New Roman" w:hAnsi="Times New Roman" w:cs="Times New Roman"/>
                <w:noProof/>
                <w:sz w:val="24"/>
                <w:szCs w:val="24"/>
              </w:rPr>
              <w:t>4.1.</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Apresentação dos Resultados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_Toc90096887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32</w:t>
            </w:r>
            <w:r w:rsidR="008E34D0" w:rsidRPr="008E34D0">
              <w:rPr>
                <w:rFonts w:ascii="Times New Roman" w:hAnsi="Times New Roman" w:cs="Times New Roman"/>
                <w:noProof/>
                <w:webHidden/>
                <w:sz w:val="24"/>
                <w:szCs w:val="24"/>
              </w:rPr>
              <w:fldChar w:fldCharType="end"/>
            </w:r>
          </w:hyperlink>
        </w:p>
        <w:p w14:paraId="3EC008A1" w14:textId="0FEB5C86"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88" w:history="1">
            <w:r w:rsidR="008E34D0" w:rsidRPr="008E34D0">
              <w:rPr>
                <w:rStyle w:val="Hyperlink"/>
                <w:rFonts w:ascii="Times New Roman" w:hAnsi="Times New Roman" w:cs="Times New Roman"/>
                <w:noProof/>
                <w:sz w:val="24"/>
                <w:szCs w:val="24"/>
              </w:rPr>
              <w:t>4.1.1.</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Descrição da Instituição – FMJ</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_Toc90096888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32</w:t>
            </w:r>
            <w:r w:rsidR="008E34D0" w:rsidRPr="008E34D0">
              <w:rPr>
                <w:rFonts w:ascii="Times New Roman" w:hAnsi="Times New Roman" w:cs="Times New Roman"/>
                <w:noProof/>
                <w:webHidden/>
                <w:sz w:val="24"/>
                <w:szCs w:val="24"/>
              </w:rPr>
              <w:fldChar w:fldCharType="end"/>
            </w:r>
          </w:hyperlink>
        </w:p>
        <w:p w14:paraId="6817DE21" w14:textId="3A9671E0"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89" w:history="1">
            <w:r w:rsidR="008E34D0" w:rsidRPr="008E34D0">
              <w:rPr>
                <w:rStyle w:val="Hyperlink"/>
                <w:rFonts w:ascii="Times New Roman" w:hAnsi="Times New Roman" w:cs="Times New Roman"/>
                <w:noProof/>
                <w:sz w:val="24"/>
                <w:szCs w:val="24"/>
              </w:rPr>
              <w:t>4.1.2.</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Atribuições e Organização</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_Toc90096889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33</w:t>
            </w:r>
            <w:r w:rsidR="008E34D0" w:rsidRPr="008E34D0">
              <w:rPr>
                <w:rFonts w:ascii="Times New Roman" w:hAnsi="Times New Roman" w:cs="Times New Roman"/>
                <w:noProof/>
                <w:webHidden/>
                <w:sz w:val="24"/>
                <w:szCs w:val="24"/>
              </w:rPr>
              <w:fldChar w:fldCharType="end"/>
            </w:r>
          </w:hyperlink>
        </w:p>
        <w:p w14:paraId="76B1896D" w14:textId="3FB02408" w:rsidR="008E34D0" w:rsidRPr="008E34D0" w:rsidRDefault="00A209A2">
          <w:pPr>
            <w:pStyle w:val="TOC2"/>
            <w:tabs>
              <w:tab w:val="left" w:pos="880"/>
              <w:tab w:val="right" w:leader="dot" w:pos="9016"/>
            </w:tabs>
            <w:rPr>
              <w:rFonts w:ascii="Times New Roman" w:eastAsiaTheme="minorEastAsia" w:hAnsi="Times New Roman" w:cs="Times New Roman"/>
              <w:noProof/>
              <w:sz w:val="24"/>
              <w:szCs w:val="24"/>
              <w:lang w:val="en-US"/>
            </w:rPr>
          </w:pPr>
          <w:hyperlink w:anchor="_Toc90096890" w:history="1">
            <w:r w:rsidR="008E34D0" w:rsidRPr="008E34D0">
              <w:rPr>
                <w:rStyle w:val="Hyperlink"/>
                <w:rFonts w:ascii="Times New Roman" w:hAnsi="Times New Roman" w:cs="Times New Roman"/>
                <w:noProof/>
                <w:sz w:val="24"/>
                <w:szCs w:val="24"/>
              </w:rPr>
              <w:t>4.2.</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Descrição do sistema Actual</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_Toc90096890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34</w:t>
            </w:r>
            <w:r w:rsidR="008E34D0" w:rsidRPr="008E34D0">
              <w:rPr>
                <w:rFonts w:ascii="Times New Roman" w:hAnsi="Times New Roman" w:cs="Times New Roman"/>
                <w:noProof/>
                <w:webHidden/>
                <w:sz w:val="24"/>
                <w:szCs w:val="24"/>
              </w:rPr>
              <w:fldChar w:fldCharType="end"/>
            </w:r>
          </w:hyperlink>
        </w:p>
        <w:p w14:paraId="13F21AF4" w14:textId="6CCF5259" w:rsidR="008E34D0" w:rsidRPr="008E34D0" w:rsidRDefault="00A209A2">
          <w:pPr>
            <w:pStyle w:val="TOC2"/>
            <w:tabs>
              <w:tab w:val="left" w:pos="880"/>
              <w:tab w:val="right" w:leader="dot" w:pos="9016"/>
            </w:tabs>
            <w:rPr>
              <w:rFonts w:ascii="Times New Roman" w:eastAsiaTheme="minorEastAsia" w:hAnsi="Times New Roman" w:cs="Times New Roman"/>
              <w:noProof/>
              <w:sz w:val="24"/>
              <w:szCs w:val="24"/>
              <w:lang w:val="en-US"/>
            </w:rPr>
          </w:pPr>
          <w:hyperlink w:anchor="_Toc90096891" w:history="1">
            <w:r w:rsidR="008E34D0" w:rsidRPr="008E34D0">
              <w:rPr>
                <w:rStyle w:val="Hyperlink"/>
                <w:rFonts w:ascii="Times New Roman" w:hAnsi="Times New Roman" w:cs="Times New Roman"/>
                <w:noProof/>
                <w:sz w:val="24"/>
                <w:szCs w:val="24"/>
              </w:rPr>
              <w:t>4.3.</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Apresentação do Sistema proposto</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_Toc90096891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34</w:t>
            </w:r>
            <w:r w:rsidR="008E34D0" w:rsidRPr="008E34D0">
              <w:rPr>
                <w:rFonts w:ascii="Times New Roman" w:hAnsi="Times New Roman" w:cs="Times New Roman"/>
                <w:noProof/>
                <w:webHidden/>
                <w:sz w:val="24"/>
                <w:szCs w:val="24"/>
              </w:rPr>
              <w:fldChar w:fldCharType="end"/>
            </w:r>
          </w:hyperlink>
        </w:p>
        <w:p w14:paraId="4A00BBF6" w14:textId="0923F562" w:rsidR="008E34D0" w:rsidRPr="008E34D0" w:rsidRDefault="00A209A2">
          <w:pPr>
            <w:pStyle w:val="TOC2"/>
            <w:tabs>
              <w:tab w:val="left" w:pos="880"/>
              <w:tab w:val="right" w:leader="dot" w:pos="9016"/>
            </w:tabs>
            <w:rPr>
              <w:rFonts w:ascii="Times New Roman" w:eastAsiaTheme="minorEastAsia" w:hAnsi="Times New Roman" w:cs="Times New Roman"/>
              <w:noProof/>
              <w:sz w:val="24"/>
              <w:szCs w:val="24"/>
              <w:lang w:val="en-US"/>
            </w:rPr>
          </w:pPr>
          <w:hyperlink w:anchor="_Toc90096892" w:history="1">
            <w:r w:rsidR="008E34D0" w:rsidRPr="008E34D0">
              <w:rPr>
                <w:rStyle w:val="Hyperlink"/>
                <w:rFonts w:ascii="Times New Roman" w:hAnsi="Times New Roman" w:cs="Times New Roman"/>
                <w:noProof/>
                <w:sz w:val="24"/>
                <w:szCs w:val="24"/>
              </w:rPr>
              <w:t>4.4.</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Requisitos do Sistema</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_Toc90096892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36</w:t>
            </w:r>
            <w:r w:rsidR="008E34D0" w:rsidRPr="008E34D0">
              <w:rPr>
                <w:rFonts w:ascii="Times New Roman" w:hAnsi="Times New Roman" w:cs="Times New Roman"/>
                <w:noProof/>
                <w:webHidden/>
                <w:sz w:val="24"/>
                <w:szCs w:val="24"/>
              </w:rPr>
              <w:fldChar w:fldCharType="end"/>
            </w:r>
          </w:hyperlink>
        </w:p>
        <w:p w14:paraId="1937A47C" w14:textId="074756A9"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93" w:history="1">
            <w:r w:rsidR="008E34D0" w:rsidRPr="008E34D0">
              <w:rPr>
                <w:rStyle w:val="Hyperlink"/>
                <w:rFonts w:ascii="Times New Roman" w:hAnsi="Times New Roman" w:cs="Times New Roman"/>
                <w:noProof/>
                <w:sz w:val="24"/>
                <w:szCs w:val="24"/>
              </w:rPr>
              <w:t>4.4.1.</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Requisitos Funcionais do Sistema</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_Toc90096893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36</w:t>
            </w:r>
            <w:r w:rsidR="008E34D0" w:rsidRPr="008E34D0">
              <w:rPr>
                <w:rFonts w:ascii="Times New Roman" w:hAnsi="Times New Roman" w:cs="Times New Roman"/>
                <w:noProof/>
                <w:webHidden/>
                <w:sz w:val="24"/>
                <w:szCs w:val="24"/>
              </w:rPr>
              <w:fldChar w:fldCharType="end"/>
            </w:r>
          </w:hyperlink>
        </w:p>
        <w:p w14:paraId="06ADF3E7" w14:textId="26B0E437"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94" w:history="1">
            <w:r w:rsidR="008E34D0" w:rsidRPr="008E34D0">
              <w:rPr>
                <w:rStyle w:val="Hyperlink"/>
                <w:rFonts w:ascii="Times New Roman" w:hAnsi="Times New Roman" w:cs="Times New Roman"/>
                <w:noProof/>
                <w:sz w:val="24"/>
                <w:szCs w:val="24"/>
              </w:rPr>
              <w:t>4.4.2.</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Requisitos Não-Funcionais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_Toc90096894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37</w:t>
            </w:r>
            <w:r w:rsidR="008E34D0" w:rsidRPr="008E34D0">
              <w:rPr>
                <w:rFonts w:ascii="Times New Roman" w:hAnsi="Times New Roman" w:cs="Times New Roman"/>
                <w:noProof/>
                <w:webHidden/>
                <w:sz w:val="24"/>
                <w:szCs w:val="24"/>
              </w:rPr>
              <w:fldChar w:fldCharType="end"/>
            </w:r>
          </w:hyperlink>
        </w:p>
        <w:p w14:paraId="5A72AA00" w14:textId="23EA7D57" w:rsidR="008E34D0" w:rsidRPr="008E34D0" w:rsidRDefault="00A209A2">
          <w:pPr>
            <w:pStyle w:val="TOC2"/>
            <w:tabs>
              <w:tab w:val="left" w:pos="880"/>
              <w:tab w:val="right" w:leader="dot" w:pos="9016"/>
            </w:tabs>
            <w:rPr>
              <w:rFonts w:ascii="Times New Roman" w:eastAsiaTheme="minorEastAsia" w:hAnsi="Times New Roman" w:cs="Times New Roman"/>
              <w:noProof/>
              <w:sz w:val="24"/>
              <w:szCs w:val="24"/>
              <w:lang w:val="en-US"/>
            </w:rPr>
          </w:pPr>
          <w:hyperlink w:anchor="_Toc90096895" w:history="1">
            <w:r w:rsidR="008E34D0" w:rsidRPr="008E34D0">
              <w:rPr>
                <w:rStyle w:val="Hyperlink"/>
                <w:rFonts w:ascii="Times New Roman" w:hAnsi="Times New Roman" w:cs="Times New Roman"/>
                <w:noProof/>
                <w:sz w:val="24"/>
                <w:szCs w:val="24"/>
              </w:rPr>
              <w:t>4.5.</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Modelação do Sistema Proposto</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_Toc90096895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37</w:t>
            </w:r>
            <w:r w:rsidR="008E34D0" w:rsidRPr="008E34D0">
              <w:rPr>
                <w:rFonts w:ascii="Times New Roman" w:hAnsi="Times New Roman" w:cs="Times New Roman"/>
                <w:noProof/>
                <w:webHidden/>
                <w:sz w:val="24"/>
                <w:szCs w:val="24"/>
              </w:rPr>
              <w:fldChar w:fldCharType="end"/>
            </w:r>
          </w:hyperlink>
        </w:p>
        <w:p w14:paraId="7BF0ADF8" w14:textId="5CB6E473"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896" w:history="1">
            <w:r w:rsidR="008E34D0" w:rsidRPr="008E34D0">
              <w:rPr>
                <w:rStyle w:val="Hyperlink"/>
                <w:rFonts w:ascii="Times New Roman" w:hAnsi="Times New Roman" w:cs="Times New Roman"/>
                <w:noProof/>
                <w:sz w:val="24"/>
                <w:szCs w:val="24"/>
              </w:rPr>
              <w:t>4.5.1.</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Diagrama de Casos de Uso</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_Toc90096896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38</w:t>
            </w:r>
            <w:r w:rsidR="008E34D0" w:rsidRPr="008E34D0">
              <w:rPr>
                <w:rFonts w:ascii="Times New Roman" w:hAnsi="Times New Roman" w:cs="Times New Roman"/>
                <w:noProof/>
                <w:webHidden/>
                <w:sz w:val="24"/>
                <w:szCs w:val="24"/>
              </w:rPr>
              <w:fldChar w:fldCharType="end"/>
            </w:r>
          </w:hyperlink>
        </w:p>
        <w:p w14:paraId="5B4EF97B" w14:textId="5E27F583"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900" w:history="1">
            <w:r w:rsidR="008E34D0" w:rsidRPr="008E34D0">
              <w:rPr>
                <w:rStyle w:val="Hyperlink"/>
                <w:rFonts w:ascii="Times New Roman" w:hAnsi="Times New Roman" w:cs="Times New Roman"/>
                <w:noProof/>
                <w:sz w:val="24"/>
                <w:szCs w:val="24"/>
                <w:lang w:val="pt-PT"/>
              </w:rPr>
              <w:t>4.5.2.</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lang w:val="pt-PT"/>
              </w:rPr>
              <w:t>Diagrama de sequências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_Toc90096900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44</w:t>
            </w:r>
            <w:r w:rsidR="008E34D0" w:rsidRPr="008E34D0">
              <w:rPr>
                <w:rFonts w:ascii="Times New Roman" w:hAnsi="Times New Roman" w:cs="Times New Roman"/>
                <w:noProof/>
                <w:webHidden/>
                <w:sz w:val="24"/>
                <w:szCs w:val="24"/>
              </w:rPr>
              <w:fldChar w:fldCharType="end"/>
            </w:r>
          </w:hyperlink>
        </w:p>
        <w:p w14:paraId="7FC5BD38" w14:textId="0243C46D"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901" w:history="1">
            <w:r w:rsidR="008E34D0" w:rsidRPr="008E34D0">
              <w:rPr>
                <w:rStyle w:val="Hyperlink"/>
                <w:rFonts w:ascii="Times New Roman" w:hAnsi="Times New Roman" w:cs="Times New Roman"/>
                <w:noProof/>
                <w:sz w:val="24"/>
                <w:szCs w:val="24"/>
                <w:lang w:val="pt-PT"/>
              </w:rPr>
              <w:t>4.5.3.</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lang w:val="pt-PT"/>
              </w:rPr>
              <w:t>Diagrama de actividades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_Toc90096901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51</w:t>
            </w:r>
            <w:r w:rsidR="008E34D0" w:rsidRPr="008E34D0">
              <w:rPr>
                <w:rFonts w:ascii="Times New Roman" w:hAnsi="Times New Roman" w:cs="Times New Roman"/>
                <w:noProof/>
                <w:webHidden/>
                <w:sz w:val="24"/>
                <w:szCs w:val="24"/>
              </w:rPr>
              <w:fldChar w:fldCharType="end"/>
            </w:r>
          </w:hyperlink>
        </w:p>
        <w:p w14:paraId="5FF90FDE" w14:textId="50FCFB01" w:rsidR="008E34D0" w:rsidRPr="008E34D0" w:rsidRDefault="00A209A2">
          <w:pPr>
            <w:pStyle w:val="TOC3"/>
            <w:tabs>
              <w:tab w:val="left" w:pos="1320"/>
              <w:tab w:val="right" w:leader="dot" w:pos="9016"/>
            </w:tabs>
            <w:rPr>
              <w:rFonts w:ascii="Times New Roman" w:eastAsiaTheme="minorEastAsia" w:hAnsi="Times New Roman" w:cs="Times New Roman"/>
              <w:noProof/>
              <w:sz w:val="24"/>
              <w:szCs w:val="24"/>
              <w:lang w:val="en-US"/>
            </w:rPr>
          </w:pPr>
          <w:hyperlink w:anchor="_Toc90096902" w:history="1">
            <w:r w:rsidR="008E34D0" w:rsidRPr="008E34D0">
              <w:rPr>
                <w:rStyle w:val="Hyperlink"/>
                <w:rFonts w:ascii="Times New Roman" w:hAnsi="Times New Roman" w:cs="Times New Roman"/>
                <w:noProof/>
                <w:sz w:val="24"/>
                <w:szCs w:val="24"/>
                <w:lang w:val="pt-PT"/>
              </w:rPr>
              <w:t>4.5.4.</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lang w:val="pt-PT"/>
              </w:rPr>
              <w:t>Diagrama de Classes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_Toc90096902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51</w:t>
            </w:r>
            <w:r w:rsidR="008E34D0" w:rsidRPr="008E34D0">
              <w:rPr>
                <w:rFonts w:ascii="Times New Roman" w:hAnsi="Times New Roman" w:cs="Times New Roman"/>
                <w:noProof/>
                <w:webHidden/>
                <w:sz w:val="24"/>
                <w:szCs w:val="24"/>
              </w:rPr>
              <w:fldChar w:fldCharType="end"/>
            </w:r>
          </w:hyperlink>
        </w:p>
        <w:p w14:paraId="70E2A1AB" w14:textId="7EC623A9" w:rsidR="008E34D0" w:rsidRPr="008E34D0" w:rsidRDefault="00A209A2">
          <w:pPr>
            <w:pStyle w:val="TOC2"/>
            <w:tabs>
              <w:tab w:val="left" w:pos="880"/>
              <w:tab w:val="right" w:leader="dot" w:pos="9016"/>
            </w:tabs>
            <w:rPr>
              <w:rFonts w:ascii="Times New Roman" w:eastAsiaTheme="minorEastAsia" w:hAnsi="Times New Roman" w:cs="Times New Roman"/>
              <w:noProof/>
              <w:sz w:val="24"/>
              <w:szCs w:val="24"/>
              <w:lang w:val="en-US"/>
            </w:rPr>
          </w:pPr>
          <w:hyperlink w:anchor="_Toc90096903" w:history="1">
            <w:r w:rsidR="008E34D0" w:rsidRPr="008E34D0">
              <w:rPr>
                <w:rStyle w:val="Hyperlink"/>
                <w:rFonts w:ascii="Times New Roman" w:hAnsi="Times New Roman" w:cs="Times New Roman"/>
                <w:noProof/>
                <w:sz w:val="24"/>
                <w:szCs w:val="24"/>
                <w:lang w:val="pt-PT"/>
              </w:rPr>
              <w:t>4.6.</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lang w:val="pt-PT"/>
              </w:rPr>
              <w:t>Modelo Conceptual de Dados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_Toc90096903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52</w:t>
            </w:r>
            <w:r w:rsidR="008E34D0" w:rsidRPr="008E34D0">
              <w:rPr>
                <w:rFonts w:ascii="Times New Roman" w:hAnsi="Times New Roman" w:cs="Times New Roman"/>
                <w:noProof/>
                <w:webHidden/>
                <w:sz w:val="24"/>
                <w:szCs w:val="24"/>
              </w:rPr>
              <w:fldChar w:fldCharType="end"/>
            </w:r>
          </w:hyperlink>
        </w:p>
        <w:p w14:paraId="41611E26" w14:textId="17659A59" w:rsidR="008E34D0" w:rsidRPr="008E34D0" w:rsidRDefault="00A209A2">
          <w:pPr>
            <w:pStyle w:val="TOC1"/>
            <w:tabs>
              <w:tab w:val="right" w:leader="dot" w:pos="9016"/>
            </w:tabs>
            <w:rPr>
              <w:rFonts w:ascii="Times New Roman" w:eastAsiaTheme="minorEastAsia" w:hAnsi="Times New Roman" w:cs="Times New Roman"/>
              <w:noProof/>
              <w:sz w:val="24"/>
              <w:szCs w:val="24"/>
              <w:lang w:val="en-US"/>
            </w:rPr>
          </w:pPr>
          <w:hyperlink w:anchor="_Toc90096904" w:history="1">
            <w:r w:rsidR="008E34D0" w:rsidRPr="008E34D0">
              <w:rPr>
                <w:rStyle w:val="Hyperlink"/>
                <w:rFonts w:ascii="Times New Roman" w:hAnsi="Times New Roman" w:cs="Times New Roman"/>
                <w:noProof/>
                <w:sz w:val="24"/>
                <w:szCs w:val="24"/>
              </w:rPr>
              <w:t>Capítulo 5 – Discussão dos Resultados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_Toc90096904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53</w:t>
            </w:r>
            <w:r w:rsidR="008E34D0" w:rsidRPr="008E34D0">
              <w:rPr>
                <w:rFonts w:ascii="Times New Roman" w:hAnsi="Times New Roman" w:cs="Times New Roman"/>
                <w:noProof/>
                <w:webHidden/>
                <w:sz w:val="24"/>
                <w:szCs w:val="24"/>
              </w:rPr>
              <w:fldChar w:fldCharType="end"/>
            </w:r>
          </w:hyperlink>
        </w:p>
        <w:p w14:paraId="45CE698D" w14:textId="1A8E4D6E" w:rsidR="008E34D0" w:rsidRPr="008E34D0" w:rsidRDefault="00A209A2">
          <w:pPr>
            <w:pStyle w:val="TOC1"/>
            <w:tabs>
              <w:tab w:val="left" w:pos="440"/>
              <w:tab w:val="right" w:leader="dot" w:pos="9016"/>
            </w:tabs>
            <w:rPr>
              <w:rFonts w:ascii="Times New Roman" w:eastAsiaTheme="minorEastAsia" w:hAnsi="Times New Roman" w:cs="Times New Roman"/>
              <w:noProof/>
              <w:sz w:val="24"/>
              <w:szCs w:val="24"/>
              <w:lang w:val="en-US"/>
            </w:rPr>
          </w:pPr>
          <w:hyperlink w:anchor="_Toc90096905" w:history="1">
            <w:r w:rsidR="008E34D0" w:rsidRPr="008E34D0">
              <w:rPr>
                <w:rStyle w:val="Hyperlink"/>
                <w:rFonts w:ascii="Times New Roman" w:hAnsi="Times New Roman" w:cs="Times New Roman"/>
                <w:noProof/>
                <w:sz w:val="24"/>
                <w:szCs w:val="24"/>
              </w:rPr>
              <w:t>5.</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Discussão dos Resultados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_Toc90096905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53</w:t>
            </w:r>
            <w:r w:rsidR="008E34D0" w:rsidRPr="008E34D0">
              <w:rPr>
                <w:rFonts w:ascii="Times New Roman" w:hAnsi="Times New Roman" w:cs="Times New Roman"/>
                <w:noProof/>
                <w:webHidden/>
                <w:sz w:val="24"/>
                <w:szCs w:val="24"/>
              </w:rPr>
              <w:fldChar w:fldCharType="end"/>
            </w:r>
          </w:hyperlink>
        </w:p>
        <w:p w14:paraId="1AB42695" w14:textId="293614F8" w:rsidR="008E34D0" w:rsidRPr="008E34D0" w:rsidRDefault="00A209A2">
          <w:pPr>
            <w:pStyle w:val="TOC2"/>
            <w:tabs>
              <w:tab w:val="left" w:pos="880"/>
              <w:tab w:val="right" w:leader="dot" w:pos="9016"/>
            </w:tabs>
            <w:rPr>
              <w:rFonts w:ascii="Times New Roman" w:eastAsiaTheme="minorEastAsia" w:hAnsi="Times New Roman" w:cs="Times New Roman"/>
              <w:noProof/>
              <w:sz w:val="24"/>
              <w:szCs w:val="24"/>
              <w:lang w:val="en-US"/>
            </w:rPr>
          </w:pPr>
          <w:hyperlink w:anchor="_Toc90096906" w:history="1">
            <w:r w:rsidR="008E34D0" w:rsidRPr="008E34D0">
              <w:rPr>
                <w:rStyle w:val="Hyperlink"/>
                <w:rFonts w:ascii="Times New Roman" w:hAnsi="Times New Roman" w:cs="Times New Roman"/>
                <w:noProof/>
                <w:sz w:val="24"/>
                <w:szCs w:val="24"/>
              </w:rPr>
              <w:t>5.1.</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Orçamento para Implementação da Solução</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_Toc90096906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54</w:t>
            </w:r>
            <w:r w:rsidR="008E34D0" w:rsidRPr="008E34D0">
              <w:rPr>
                <w:rFonts w:ascii="Times New Roman" w:hAnsi="Times New Roman" w:cs="Times New Roman"/>
                <w:noProof/>
                <w:webHidden/>
                <w:sz w:val="24"/>
                <w:szCs w:val="24"/>
              </w:rPr>
              <w:fldChar w:fldCharType="end"/>
            </w:r>
          </w:hyperlink>
        </w:p>
        <w:p w14:paraId="0C38EC3D" w14:textId="18E87CF6" w:rsidR="008E34D0" w:rsidRPr="008E34D0" w:rsidRDefault="00A209A2">
          <w:pPr>
            <w:pStyle w:val="TOC1"/>
            <w:tabs>
              <w:tab w:val="right" w:leader="dot" w:pos="9016"/>
            </w:tabs>
            <w:rPr>
              <w:rFonts w:ascii="Times New Roman" w:eastAsiaTheme="minorEastAsia" w:hAnsi="Times New Roman" w:cs="Times New Roman"/>
              <w:noProof/>
              <w:sz w:val="24"/>
              <w:szCs w:val="24"/>
              <w:lang w:val="en-US"/>
            </w:rPr>
          </w:pPr>
          <w:hyperlink w:anchor="_Toc90096907" w:history="1">
            <w:r w:rsidR="008E34D0" w:rsidRPr="008E34D0">
              <w:rPr>
                <w:rStyle w:val="Hyperlink"/>
                <w:rFonts w:ascii="Times New Roman" w:hAnsi="Times New Roman" w:cs="Times New Roman"/>
                <w:noProof/>
                <w:sz w:val="24"/>
                <w:szCs w:val="24"/>
              </w:rPr>
              <w:t>Capítulo 6 – Conclusões e Recomendações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_Toc90096907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55</w:t>
            </w:r>
            <w:r w:rsidR="008E34D0" w:rsidRPr="008E34D0">
              <w:rPr>
                <w:rFonts w:ascii="Times New Roman" w:hAnsi="Times New Roman" w:cs="Times New Roman"/>
                <w:noProof/>
                <w:webHidden/>
                <w:sz w:val="24"/>
                <w:szCs w:val="24"/>
              </w:rPr>
              <w:fldChar w:fldCharType="end"/>
            </w:r>
          </w:hyperlink>
        </w:p>
        <w:p w14:paraId="7ECB85EC" w14:textId="100260DB" w:rsidR="008E34D0" w:rsidRPr="008E34D0" w:rsidRDefault="00A209A2">
          <w:pPr>
            <w:pStyle w:val="TOC2"/>
            <w:tabs>
              <w:tab w:val="left" w:pos="880"/>
              <w:tab w:val="right" w:leader="dot" w:pos="9016"/>
            </w:tabs>
            <w:rPr>
              <w:rFonts w:ascii="Times New Roman" w:eastAsiaTheme="minorEastAsia" w:hAnsi="Times New Roman" w:cs="Times New Roman"/>
              <w:noProof/>
              <w:sz w:val="24"/>
              <w:szCs w:val="24"/>
              <w:lang w:val="en-US"/>
            </w:rPr>
          </w:pPr>
          <w:hyperlink w:anchor="_Toc90096908" w:history="1">
            <w:r w:rsidR="008E34D0" w:rsidRPr="008E34D0">
              <w:rPr>
                <w:rStyle w:val="Hyperlink"/>
                <w:rFonts w:ascii="Times New Roman" w:hAnsi="Times New Roman" w:cs="Times New Roman"/>
                <w:noProof/>
                <w:sz w:val="24"/>
                <w:szCs w:val="24"/>
              </w:rPr>
              <w:t>6.1.</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Conclusões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_Toc90096908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55</w:t>
            </w:r>
            <w:r w:rsidR="008E34D0" w:rsidRPr="008E34D0">
              <w:rPr>
                <w:rFonts w:ascii="Times New Roman" w:hAnsi="Times New Roman" w:cs="Times New Roman"/>
                <w:noProof/>
                <w:webHidden/>
                <w:sz w:val="24"/>
                <w:szCs w:val="24"/>
              </w:rPr>
              <w:fldChar w:fldCharType="end"/>
            </w:r>
          </w:hyperlink>
        </w:p>
        <w:p w14:paraId="60DD9D8D" w14:textId="30ED269B" w:rsidR="008E34D0" w:rsidRPr="008E34D0" w:rsidRDefault="00A209A2">
          <w:pPr>
            <w:pStyle w:val="TOC2"/>
            <w:tabs>
              <w:tab w:val="left" w:pos="880"/>
              <w:tab w:val="right" w:leader="dot" w:pos="9016"/>
            </w:tabs>
            <w:rPr>
              <w:rFonts w:ascii="Times New Roman" w:eastAsiaTheme="minorEastAsia" w:hAnsi="Times New Roman" w:cs="Times New Roman"/>
              <w:noProof/>
              <w:sz w:val="24"/>
              <w:szCs w:val="24"/>
              <w:lang w:val="en-US"/>
            </w:rPr>
          </w:pPr>
          <w:hyperlink w:anchor="_Toc90096909" w:history="1">
            <w:r w:rsidR="008E34D0" w:rsidRPr="008E34D0">
              <w:rPr>
                <w:rStyle w:val="Hyperlink"/>
                <w:rFonts w:ascii="Times New Roman" w:hAnsi="Times New Roman" w:cs="Times New Roman"/>
                <w:noProof/>
                <w:sz w:val="24"/>
                <w:szCs w:val="24"/>
                <w:lang w:val="pt-PT"/>
              </w:rPr>
              <w:t>6.2.</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lang w:val="pt-PT"/>
              </w:rPr>
              <w:t>Recomendações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_Toc90096909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56</w:t>
            </w:r>
            <w:r w:rsidR="008E34D0" w:rsidRPr="008E34D0">
              <w:rPr>
                <w:rFonts w:ascii="Times New Roman" w:hAnsi="Times New Roman" w:cs="Times New Roman"/>
                <w:noProof/>
                <w:webHidden/>
                <w:sz w:val="24"/>
                <w:szCs w:val="24"/>
              </w:rPr>
              <w:fldChar w:fldCharType="end"/>
            </w:r>
          </w:hyperlink>
        </w:p>
        <w:p w14:paraId="30F21CF0" w14:textId="272AEE3C" w:rsidR="008E34D0" w:rsidRPr="008E34D0" w:rsidRDefault="00A209A2">
          <w:pPr>
            <w:pStyle w:val="TOC1"/>
            <w:tabs>
              <w:tab w:val="left" w:pos="440"/>
              <w:tab w:val="right" w:leader="dot" w:pos="9016"/>
            </w:tabs>
            <w:rPr>
              <w:rFonts w:ascii="Times New Roman" w:eastAsiaTheme="minorEastAsia" w:hAnsi="Times New Roman" w:cs="Times New Roman"/>
              <w:noProof/>
              <w:sz w:val="24"/>
              <w:szCs w:val="24"/>
              <w:lang w:val="en-US"/>
            </w:rPr>
          </w:pPr>
          <w:hyperlink w:anchor="_Toc90096910" w:history="1">
            <w:r w:rsidR="008E34D0" w:rsidRPr="008E34D0">
              <w:rPr>
                <w:rStyle w:val="Hyperlink"/>
                <w:rFonts w:ascii="Times New Roman" w:hAnsi="Times New Roman" w:cs="Times New Roman"/>
                <w:noProof/>
                <w:sz w:val="24"/>
                <w:szCs w:val="24"/>
              </w:rPr>
              <w:t>7.</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Referências Bibliográficas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_Toc90096910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57</w:t>
            </w:r>
            <w:r w:rsidR="008E34D0" w:rsidRPr="008E34D0">
              <w:rPr>
                <w:rFonts w:ascii="Times New Roman" w:hAnsi="Times New Roman" w:cs="Times New Roman"/>
                <w:noProof/>
                <w:webHidden/>
                <w:sz w:val="24"/>
                <w:szCs w:val="24"/>
              </w:rPr>
              <w:fldChar w:fldCharType="end"/>
            </w:r>
          </w:hyperlink>
        </w:p>
        <w:p w14:paraId="534D008C" w14:textId="317539E7" w:rsidR="008E34D0" w:rsidRPr="008E34D0" w:rsidRDefault="00A209A2">
          <w:pPr>
            <w:pStyle w:val="TOC1"/>
            <w:tabs>
              <w:tab w:val="left" w:pos="440"/>
              <w:tab w:val="right" w:leader="dot" w:pos="9016"/>
            </w:tabs>
            <w:rPr>
              <w:rFonts w:ascii="Times New Roman" w:eastAsiaTheme="minorEastAsia" w:hAnsi="Times New Roman" w:cs="Times New Roman"/>
              <w:noProof/>
              <w:sz w:val="24"/>
              <w:szCs w:val="24"/>
              <w:lang w:val="en-US"/>
            </w:rPr>
          </w:pPr>
          <w:hyperlink w:anchor="_Toc90096911" w:history="1">
            <w:r w:rsidR="008E34D0" w:rsidRPr="008E34D0">
              <w:rPr>
                <w:rStyle w:val="Hyperlink"/>
                <w:rFonts w:ascii="Times New Roman" w:hAnsi="Times New Roman" w:cs="Times New Roman"/>
                <w:noProof/>
                <w:sz w:val="24"/>
                <w:szCs w:val="24"/>
              </w:rPr>
              <w:t>8.</w:t>
            </w:r>
            <w:r w:rsidR="008E34D0" w:rsidRPr="008E34D0">
              <w:rPr>
                <w:rFonts w:ascii="Times New Roman" w:eastAsiaTheme="minorEastAsia" w:hAnsi="Times New Roman" w:cs="Times New Roman"/>
                <w:noProof/>
                <w:sz w:val="24"/>
                <w:szCs w:val="24"/>
                <w:lang w:val="en-US"/>
              </w:rPr>
              <w:tab/>
            </w:r>
            <w:r w:rsidR="008E34D0" w:rsidRPr="008E34D0">
              <w:rPr>
                <w:rStyle w:val="Hyperlink"/>
                <w:rFonts w:ascii="Times New Roman" w:hAnsi="Times New Roman" w:cs="Times New Roman"/>
                <w:noProof/>
                <w:sz w:val="24"/>
                <w:szCs w:val="24"/>
              </w:rPr>
              <w:t>Anexos</w:t>
            </w:r>
            <w:r w:rsidR="008E34D0" w:rsidRPr="008E34D0">
              <w:rPr>
                <w:rFonts w:ascii="Times New Roman" w:hAnsi="Times New Roman" w:cs="Times New Roman"/>
                <w:noProof/>
                <w:webHidden/>
                <w:sz w:val="24"/>
                <w:szCs w:val="24"/>
              </w:rPr>
              <w:tab/>
            </w:r>
            <w:r w:rsidR="008E34D0" w:rsidRPr="008E34D0">
              <w:rPr>
                <w:rFonts w:ascii="Times New Roman" w:hAnsi="Times New Roman" w:cs="Times New Roman"/>
                <w:noProof/>
                <w:webHidden/>
                <w:sz w:val="24"/>
                <w:szCs w:val="24"/>
              </w:rPr>
              <w:fldChar w:fldCharType="begin"/>
            </w:r>
            <w:r w:rsidR="008E34D0" w:rsidRPr="008E34D0">
              <w:rPr>
                <w:rFonts w:ascii="Times New Roman" w:hAnsi="Times New Roman" w:cs="Times New Roman"/>
                <w:noProof/>
                <w:webHidden/>
                <w:sz w:val="24"/>
                <w:szCs w:val="24"/>
              </w:rPr>
              <w:instrText xml:space="preserve"> PAGEREF _Toc90096911 \h </w:instrText>
            </w:r>
            <w:r w:rsidR="008E34D0" w:rsidRPr="008E34D0">
              <w:rPr>
                <w:rFonts w:ascii="Times New Roman" w:hAnsi="Times New Roman" w:cs="Times New Roman"/>
                <w:noProof/>
                <w:webHidden/>
                <w:sz w:val="24"/>
                <w:szCs w:val="24"/>
              </w:rPr>
            </w:r>
            <w:r w:rsidR="008E34D0" w:rsidRPr="008E34D0">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62</w:t>
            </w:r>
            <w:r w:rsidR="008E34D0" w:rsidRPr="008E34D0">
              <w:rPr>
                <w:rFonts w:ascii="Times New Roman" w:hAnsi="Times New Roman" w:cs="Times New Roman"/>
                <w:noProof/>
                <w:webHidden/>
                <w:sz w:val="24"/>
                <w:szCs w:val="24"/>
              </w:rPr>
              <w:fldChar w:fldCharType="end"/>
            </w:r>
          </w:hyperlink>
        </w:p>
        <w:p w14:paraId="1A5603F3" w14:textId="4C1AE123" w:rsidR="008E34D0" w:rsidRPr="008E34D0" w:rsidRDefault="008E34D0">
          <w:pPr>
            <w:rPr>
              <w:rFonts w:ascii="Times New Roman" w:hAnsi="Times New Roman" w:cs="Times New Roman"/>
              <w:sz w:val="24"/>
              <w:szCs w:val="24"/>
            </w:rPr>
          </w:pPr>
          <w:r w:rsidRPr="008E34D0">
            <w:rPr>
              <w:rFonts w:ascii="Times New Roman" w:hAnsi="Times New Roman" w:cs="Times New Roman"/>
              <w:bCs/>
              <w:sz w:val="24"/>
              <w:szCs w:val="24"/>
            </w:rPr>
            <w:fldChar w:fldCharType="end"/>
          </w:r>
        </w:p>
      </w:sdtContent>
    </w:sdt>
    <w:p w14:paraId="25952336" w14:textId="7DAD322E" w:rsidR="0022466E" w:rsidRDefault="0022466E" w:rsidP="008E34D0">
      <w:pPr>
        <w:pStyle w:val="TOCHeading"/>
      </w:pPr>
    </w:p>
    <w:p w14:paraId="42866414" w14:textId="77777777" w:rsidR="00DD1960" w:rsidRPr="00D37A4E" w:rsidRDefault="00DD1960" w:rsidP="005F7152">
      <w:pPr>
        <w:pStyle w:val="TOCHeading"/>
        <w:rPr>
          <w:rFonts w:ascii="Times New Roman" w:hAnsi="Times New Roman" w:cs="Times New Roman"/>
          <w:sz w:val="24"/>
          <w:szCs w:val="24"/>
          <w:lang w:val="pt-BR"/>
        </w:rPr>
      </w:pPr>
    </w:p>
    <w:p w14:paraId="38BA3A4B" w14:textId="77777777" w:rsidR="007119F0" w:rsidRPr="007119F0" w:rsidRDefault="007119F0" w:rsidP="007318E4">
      <w:pPr>
        <w:spacing w:line="360" w:lineRule="auto"/>
        <w:jc w:val="both"/>
        <w:rPr>
          <w:rFonts w:ascii="Times New Roman" w:hAnsi="Times New Roman" w:cs="Times New Roman"/>
          <w:sz w:val="24"/>
          <w:szCs w:val="24"/>
        </w:rPr>
      </w:pPr>
    </w:p>
    <w:p w14:paraId="5B5B1FB8" w14:textId="77777777" w:rsidR="003756CF" w:rsidRDefault="003756CF" w:rsidP="007318E4">
      <w:pPr>
        <w:spacing w:line="360" w:lineRule="auto"/>
        <w:jc w:val="both"/>
      </w:pPr>
    </w:p>
    <w:p w14:paraId="51DCB2D4" w14:textId="77777777" w:rsidR="003756CF" w:rsidRDefault="003756CF" w:rsidP="007318E4">
      <w:pPr>
        <w:spacing w:line="360" w:lineRule="auto"/>
        <w:jc w:val="both"/>
      </w:pPr>
      <w:r>
        <w:br w:type="page"/>
      </w:r>
    </w:p>
    <w:p w14:paraId="1AC558D1" w14:textId="77777777" w:rsidR="003756CF" w:rsidRPr="003A737B" w:rsidRDefault="003756CF" w:rsidP="007318E4">
      <w:pPr>
        <w:pBdr>
          <w:bottom w:val="single" w:sz="12" w:space="1" w:color="auto"/>
        </w:pBdr>
        <w:spacing w:line="360" w:lineRule="auto"/>
        <w:jc w:val="both"/>
        <w:rPr>
          <w:rFonts w:ascii="Times New Roman" w:hAnsi="Times New Roman" w:cs="Times New Roman"/>
          <w:b/>
          <w:sz w:val="32"/>
          <w:szCs w:val="23"/>
        </w:rPr>
      </w:pPr>
      <w:r>
        <w:rPr>
          <w:rFonts w:ascii="Times New Roman" w:hAnsi="Times New Roman" w:cs="Times New Roman"/>
          <w:b/>
          <w:sz w:val="32"/>
          <w:szCs w:val="23"/>
        </w:rPr>
        <w:lastRenderedPageBreak/>
        <w:t>Lista de Ilustrações</w:t>
      </w:r>
    </w:p>
    <w:p w14:paraId="5963B7D7" w14:textId="53D73487" w:rsidR="00903DA6" w:rsidRPr="00903DA6" w:rsidRDefault="00903DA6">
      <w:pPr>
        <w:pStyle w:val="TableofFigures"/>
        <w:tabs>
          <w:tab w:val="right" w:leader="dot" w:pos="9016"/>
        </w:tabs>
        <w:rPr>
          <w:rFonts w:ascii="Times New Roman" w:eastAsiaTheme="minorEastAsia" w:hAnsi="Times New Roman" w:cs="Times New Roman"/>
          <w:noProof/>
          <w:sz w:val="24"/>
          <w:szCs w:val="24"/>
          <w:lang w:val="en-US"/>
        </w:rPr>
      </w:pPr>
      <w:r w:rsidRPr="00903DA6">
        <w:rPr>
          <w:rFonts w:ascii="Times New Roman" w:hAnsi="Times New Roman" w:cs="Times New Roman"/>
          <w:sz w:val="24"/>
          <w:szCs w:val="24"/>
        </w:rPr>
        <w:fldChar w:fldCharType="begin"/>
      </w:r>
      <w:r w:rsidRPr="00903DA6">
        <w:rPr>
          <w:rFonts w:ascii="Times New Roman" w:hAnsi="Times New Roman" w:cs="Times New Roman"/>
          <w:sz w:val="24"/>
          <w:szCs w:val="24"/>
        </w:rPr>
        <w:instrText xml:space="preserve"> TOC \h \z \c "Figure" </w:instrText>
      </w:r>
      <w:r w:rsidRPr="00903DA6">
        <w:rPr>
          <w:rFonts w:ascii="Times New Roman" w:hAnsi="Times New Roman" w:cs="Times New Roman"/>
          <w:sz w:val="24"/>
          <w:szCs w:val="24"/>
        </w:rPr>
        <w:fldChar w:fldCharType="separate"/>
      </w:r>
      <w:hyperlink w:anchor="_Toc88635543" w:history="1">
        <w:r w:rsidRPr="00903DA6">
          <w:rPr>
            <w:rStyle w:val="Hyperlink"/>
            <w:rFonts w:ascii="Times New Roman" w:hAnsi="Times New Roman" w:cs="Times New Roman"/>
            <w:noProof/>
            <w:color w:val="auto"/>
            <w:sz w:val="24"/>
            <w:szCs w:val="24"/>
          </w:rPr>
          <w:t>Figura 1: Funções intrínsecas de um SI (Fonte: Collado, 2002)</w:t>
        </w:r>
        <w:r w:rsidRPr="00903DA6">
          <w:rPr>
            <w:rFonts w:ascii="Times New Roman" w:hAnsi="Times New Roman" w:cs="Times New Roman"/>
            <w:noProof/>
            <w:webHidden/>
            <w:sz w:val="24"/>
            <w:szCs w:val="24"/>
          </w:rPr>
          <w:tab/>
        </w:r>
        <w:r w:rsidRPr="00903DA6">
          <w:rPr>
            <w:rFonts w:ascii="Times New Roman" w:hAnsi="Times New Roman" w:cs="Times New Roman"/>
            <w:noProof/>
            <w:webHidden/>
            <w:sz w:val="24"/>
            <w:szCs w:val="24"/>
          </w:rPr>
          <w:fldChar w:fldCharType="begin"/>
        </w:r>
        <w:r w:rsidRPr="00903DA6">
          <w:rPr>
            <w:rFonts w:ascii="Times New Roman" w:hAnsi="Times New Roman" w:cs="Times New Roman"/>
            <w:noProof/>
            <w:webHidden/>
            <w:sz w:val="24"/>
            <w:szCs w:val="24"/>
          </w:rPr>
          <w:instrText xml:space="preserve"> PAGEREF _Toc88635543 \h </w:instrText>
        </w:r>
        <w:r w:rsidRPr="00903DA6">
          <w:rPr>
            <w:rFonts w:ascii="Times New Roman" w:hAnsi="Times New Roman" w:cs="Times New Roman"/>
            <w:noProof/>
            <w:webHidden/>
            <w:sz w:val="24"/>
            <w:szCs w:val="24"/>
          </w:rPr>
        </w:r>
        <w:r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6</w:t>
        </w:r>
        <w:r w:rsidRPr="00903DA6">
          <w:rPr>
            <w:rFonts w:ascii="Times New Roman" w:hAnsi="Times New Roman" w:cs="Times New Roman"/>
            <w:noProof/>
            <w:webHidden/>
            <w:sz w:val="24"/>
            <w:szCs w:val="24"/>
          </w:rPr>
          <w:fldChar w:fldCharType="end"/>
        </w:r>
      </w:hyperlink>
    </w:p>
    <w:p w14:paraId="6190A0F3" w14:textId="632D2940"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44" w:history="1">
        <w:r w:rsidR="00903DA6" w:rsidRPr="00903DA6">
          <w:rPr>
            <w:rStyle w:val="Hyperlink"/>
            <w:rFonts w:ascii="Times New Roman" w:hAnsi="Times New Roman" w:cs="Times New Roman"/>
            <w:noProof/>
            <w:color w:val="auto"/>
            <w:sz w:val="24"/>
            <w:szCs w:val="24"/>
          </w:rPr>
          <w:t>Figura 2: Etapas da criação de um SIBC Fonte: (Leite, 2006)</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_Toc88635544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7</w:t>
        </w:r>
        <w:r w:rsidR="00903DA6" w:rsidRPr="00903DA6">
          <w:rPr>
            <w:rFonts w:ascii="Times New Roman" w:hAnsi="Times New Roman" w:cs="Times New Roman"/>
            <w:noProof/>
            <w:webHidden/>
            <w:sz w:val="24"/>
            <w:szCs w:val="24"/>
          </w:rPr>
          <w:fldChar w:fldCharType="end"/>
        </w:r>
      </w:hyperlink>
    </w:p>
    <w:p w14:paraId="047B6F0F" w14:textId="1760AEDF"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45" w:history="1">
        <w:r w:rsidR="00903DA6" w:rsidRPr="00903DA6">
          <w:rPr>
            <w:rStyle w:val="Hyperlink"/>
            <w:rFonts w:ascii="Times New Roman" w:hAnsi="Times New Roman" w:cs="Times New Roman"/>
            <w:noProof/>
            <w:color w:val="auto"/>
            <w:sz w:val="24"/>
            <w:szCs w:val="24"/>
          </w:rPr>
          <w:t>Figura 3: Processo de desenvolvimento em Cascata (fonte: Bezerra, 2004)</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_Toc88635545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9</w:t>
        </w:r>
        <w:r w:rsidR="00903DA6" w:rsidRPr="00903DA6">
          <w:rPr>
            <w:rFonts w:ascii="Times New Roman" w:hAnsi="Times New Roman" w:cs="Times New Roman"/>
            <w:noProof/>
            <w:webHidden/>
            <w:sz w:val="24"/>
            <w:szCs w:val="24"/>
          </w:rPr>
          <w:fldChar w:fldCharType="end"/>
        </w:r>
      </w:hyperlink>
    </w:p>
    <w:p w14:paraId="0E6051B1" w14:textId="64E90095"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46" w:history="1">
        <w:r w:rsidR="00903DA6" w:rsidRPr="00903DA6">
          <w:rPr>
            <w:rStyle w:val="Hyperlink"/>
            <w:rFonts w:ascii="Times New Roman" w:hAnsi="Times New Roman" w:cs="Times New Roman"/>
            <w:noProof/>
            <w:color w:val="auto"/>
            <w:sz w:val="24"/>
            <w:szCs w:val="24"/>
          </w:rPr>
          <w:t>Figura 4: Processo de desenvolvimento Interactivo Incremental (fonte: Bezerra, 2004)</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_Toc88635546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10</w:t>
        </w:r>
        <w:r w:rsidR="00903DA6" w:rsidRPr="00903DA6">
          <w:rPr>
            <w:rFonts w:ascii="Times New Roman" w:hAnsi="Times New Roman" w:cs="Times New Roman"/>
            <w:noProof/>
            <w:webHidden/>
            <w:sz w:val="24"/>
            <w:szCs w:val="24"/>
          </w:rPr>
          <w:fldChar w:fldCharType="end"/>
        </w:r>
      </w:hyperlink>
    </w:p>
    <w:p w14:paraId="202AB278" w14:textId="73A8E5F2"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47" w:history="1">
        <w:r w:rsidR="00903DA6" w:rsidRPr="00903DA6">
          <w:rPr>
            <w:rStyle w:val="Hyperlink"/>
            <w:rFonts w:ascii="Times New Roman" w:hAnsi="Times New Roman" w:cs="Times New Roman"/>
            <w:noProof/>
            <w:color w:val="auto"/>
            <w:sz w:val="24"/>
            <w:szCs w:val="24"/>
          </w:rPr>
          <w:t>Figura 5: Fases do RUP (Fonte: Lopes et al, 2005)</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_Toc88635547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12</w:t>
        </w:r>
        <w:r w:rsidR="00903DA6" w:rsidRPr="00903DA6">
          <w:rPr>
            <w:rFonts w:ascii="Times New Roman" w:hAnsi="Times New Roman" w:cs="Times New Roman"/>
            <w:noProof/>
            <w:webHidden/>
            <w:sz w:val="24"/>
            <w:szCs w:val="24"/>
          </w:rPr>
          <w:fldChar w:fldCharType="end"/>
        </w:r>
      </w:hyperlink>
    </w:p>
    <w:p w14:paraId="210D5DCB" w14:textId="28514AEC"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48" w:history="1">
        <w:r w:rsidR="00903DA6" w:rsidRPr="00903DA6">
          <w:rPr>
            <w:rStyle w:val="Hyperlink"/>
            <w:rFonts w:ascii="Times New Roman" w:hAnsi="Times New Roman" w:cs="Times New Roman"/>
            <w:noProof/>
            <w:color w:val="auto"/>
            <w:sz w:val="24"/>
            <w:szCs w:val="24"/>
          </w:rPr>
          <w:t>Figura 6: Ilustração do processo de engenharia de requisitos (Fonte: Pfleeger, 2004)</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_Toc88635548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14</w:t>
        </w:r>
        <w:r w:rsidR="00903DA6" w:rsidRPr="00903DA6">
          <w:rPr>
            <w:rFonts w:ascii="Times New Roman" w:hAnsi="Times New Roman" w:cs="Times New Roman"/>
            <w:noProof/>
            <w:webHidden/>
            <w:sz w:val="24"/>
            <w:szCs w:val="24"/>
          </w:rPr>
          <w:fldChar w:fldCharType="end"/>
        </w:r>
      </w:hyperlink>
    </w:p>
    <w:p w14:paraId="18D3F111" w14:textId="02E1A9A0"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49" w:history="1">
        <w:r w:rsidR="00903DA6" w:rsidRPr="00903DA6">
          <w:rPr>
            <w:rStyle w:val="Hyperlink"/>
            <w:rFonts w:ascii="Times New Roman" w:hAnsi="Times New Roman" w:cs="Times New Roman"/>
            <w:noProof/>
            <w:color w:val="auto"/>
            <w:sz w:val="24"/>
            <w:szCs w:val="24"/>
          </w:rPr>
          <w:t>Figura 7: esquema do padrão MVC (fonte: www.zkoss.org)</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_Toc88635549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29</w:t>
        </w:r>
        <w:r w:rsidR="00903DA6" w:rsidRPr="00903DA6">
          <w:rPr>
            <w:rFonts w:ascii="Times New Roman" w:hAnsi="Times New Roman" w:cs="Times New Roman"/>
            <w:noProof/>
            <w:webHidden/>
            <w:sz w:val="24"/>
            <w:szCs w:val="24"/>
          </w:rPr>
          <w:fldChar w:fldCharType="end"/>
        </w:r>
      </w:hyperlink>
    </w:p>
    <w:p w14:paraId="15D3D51F" w14:textId="5C56D848"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50" w:history="1">
        <w:r w:rsidR="00903DA6" w:rsidRPr="00903DA6">
          <w:rPr>
            <w:rStyle w:val="Hyperlink"/>
            <w:rFonts w:ascii="Times New Roman" w:hAnsi="Times New Roman" w:cs="Times New Roman"/>
            <w:noProof/>
            <w:color w:val="auto"/>
            <w:sz w:val="24"/>
            <w:szCs w:val="24"/>
          </w:rPr>
          <w:t>Figura 8: Formulário de registo de atleta</w:t>
        </w:r>
        <w:r w:rsidR="008E34D0">
          <w:rPr>
            <w:rStyle w:val="Hyperlink"/>
            <w:rFonts w:ascii="Times New Roman" w:hAnsi="Times New Roman" w:cs="Times New Roman"/>
            <w:noProof/>
            <w:color w:val="auto"/>
            <w:sz w:val="24"/>
            <w:szCs w:val="24"/>
          </w:rPr>
          <w:t>s</w:t>
        </w:r>
        <w:r w:rsidR="00903DA6" w:rsidRPr="00903DA6">
          <w:rPr>
            <w:rStyle w:val="Hyperlink"/>
            <w:rFonts w:ascii="Times New Roman" w:hAnsi="Times New Roman" w:cs="Times New Roman"/>
            <w:noProof/>
            <w:color w:val="auto"/>
            <w:sz w:val="24"/>
            <w:szCs w:val="24"/>
          </w:rPr>
          <w:t xml:space="preserve">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_Toc88635550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34</w:t>
        </w:r>
        <w:r w:rsidR="00903DA6" w:rsidRPr="00903DA6">
          <w:rPr>
            <w:rFonts w:ascii="Times New Roman" w:hAnsi="Times New Roman" w:cs="Times New Roman"/>
            <w:noProof/>
            <w:webHidden/>
            <w:sz w:val="24"/>
            <w:szCs w:val="24"/>
          </w:rPr>
          <w:fldChar w:fldCharType="end"/>
        </w:r>
      </w:hyperlink>
    </w:p>
    <w:p w14:paraId="7AA3C5B9" w14:textId="3F266352"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51" w:history="1">
        <w:r w:rsidR="00903DA6" w:rsidRPr="00903DA6">
          <w:rPr>
            <w:rStyle w:val="Hyperlink"/>
            <w:rFonts w:ascii="Times New Roman" w:hAnsi="Times New Roman" w:cs="Times New Roman"/>
            <w:noProof/>
            <w:color w:val="auto"/>
            <w:sz w:val="24"/>
            <w:szCs w:val="24"/>
          </w:rPr>
          <w:t>Figura 9 Diagrama de casos de uso (Fonte: Próprio auto</w:t>
        </w:r>
        <w:r w:rsidR="008E34D0">
          <w:rPr>
            <w:rStyle w:val="Hyperlink"/>
            <w:rFonts w:ascii="Times New Roman" w:hAnsi="Times New Roman" w:cs="Times New Roman"/>
            <w:noProof/>
            <w:color w:val="auto"/>
            <w:sz w:val="24"/>
            <w:szCs w:val="24"/>
          </w:rPr>
          <w:t>r</w:t>
        </w:r>
        <w:r w:rsidR="00903DA6" w:rsidRPr="00903DA6">
          <w:rPr>
            <w:rStyle w:val="Hyperlink"/>
            <w:rFonts w:ascii="Times New Roman" w:hAnsi="Times New Roman" w:cs="Times New Roman"/>
            <w:noProof/>
            <w:color w:val="auto"/>
            <w:sz w:val="24"/>
            <w:szCs w:val="24"/>
          </w:rPr>
          <w:t>,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_Toc88635551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38</w:t>
        </w:r>
        <w:r w:rsidR="00903DA6" w:rsidRPr="00903DA6">
          <w:rPr>
            <w:rFonts w:ascii="Times New Roman" w:hAnsi="Times New Roman" w:cs="Times New Roman"/>
            <w:noProof/>
            <w:webHidden/>
            <w:sz w:val="24"/>
            <w:szCs w:val="24"/>
          </w:rPr>
          <w:fldChar w:fldCharType="end"/>
        </w:r>
      </w:hyperlink>
    </w:p>
    <w:p w14:paraId="77E544A3" w14:textId="7693F117"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52" w:history="1">
        <w:r w:rsidR="00903DA6" w:rsidRPr="00903DA6">
          <w:rPr>
            <w:rStyle w:val="Hyperlink"/>
            <w:rFonts w:ascii="Times New Roman" w:hAnsi="Times New Roman" w:cs="Times New Roman"/>
            <w:noProof/>
            <w:color w:val="auto"/>
            <w:sz w:val="24"/>
            <w:szCs w:val="24"/>
          </w:rPr>
          <w:t>Figura 10: Diagrama de sequência do caso de uso: Gerir Evento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_Toc88635552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44</w:t>
        </w:r>
        <w:r w:rsidR="00903DA6" w:rsidRPr="00903DA6">
          <w:rPr>
            <w:rFonts w:ascii="Times New Roman" w:hAnsi="Times New Roman" w:cs="Times New Roman"/>
            <w:noProof/>
            <w:webHidden/>
            <w:sz w:val="24"/>
            <w:szCs w:val="24"/>
          </w:rPr>
          <w:fldChar w:fldCharType="end"/>
        </w:r>
      </w:hyperlink>
    </w:p>
    <w:p w14:paraId="318719ED" w14:textId="0190348C"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53" w:history="1">
        <w:r w:rsidR="00903DA6" w:rsidRPr="00903DA6">
          <w:rPr>
            <w:rStyle w:val="Hyperlink"/>
            <w:rFonts w:ascii="Times New Roman" w:hAnsi="Times New Roman" w:cs="Times New Roman"/>
            <w:noProof/>
            <w:color w:val="auto"/>
            <w:sz w:val="24"/>
            <w:szCs w:val="24"/>
          </w:rPr>
          <w:t>Figura 11: Diagrama de sequência do caso de uso: Gerir Tipo de Evento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_Toc88635553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45</w:t>
        </w:r>
        <w:r w:rsidR="00903DA6" w:rsidRPr="00903DA6">
          <w:rPr>
            <w:rFonts w:ascii="Times New Roman" w:hAnsi="Times New Roman" w:cs="Times New Roman"/>
            <w:noProof/>
            <w:webHidden/>
            <w:sz w:val="24"/>
            <w:szCs w:val="24"/>
          </w:rPr>
          <w:fldChar w:fldCharType="end"/>
        </w:r>
      </w:hyperlink>
    </w:p>
    <w:p w14:paraId="26FA648D" w14:textId="72BE1F4D"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54" w:history="1">
        <w:r w:rsidR="00903DA6" w:rsidRPr="00903DA6">
          <w:rPr>
            <w:rStyle w:val="Hyperlink"/>
            <w:rFonts w:ascii="Times New Roman" w:hAnsi="Times New Roman" w:cs="Times New Roman"/>
            <w:noProof/>
            <w:color w:val="auto"/>
            <w:sz w:val="24"/>
            <w:szCs w:val="24"/>
          </w:rPr>
          <w:t>Figura 12: Diagrama de sequência do caso de uso: Gerir Atleta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_Toc88635554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45</w:t>
        </w:r>
        <w:r w:rsidR="00903DA6" w:rsidRPr="00903DA6">
          <w:rPr>
            <w:rFonts w:ascii="Times New Roman" w:hAnsi="Times New Roman" w:cs="Times New Roman"/>
            <w:noProof/>
            <w:webHidden/>
            <w:sz w:val="24"/>
            <w:szCs w:val="24"/>
          </w:rPr>
          <w:fldChar w:fldCharType="end"/>
        </w:r>
      </w:hyperlink>
    </w:p>
    <w:p w14:paraId="6EF04BB0" w14:textId="2A6592DC"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55" w:history="1">
        <w:r w:rsidR="00903DA6" w:rsidRPr="00903DA6">
          <w:rPr>
            <w:rStyle w:val="Hyperlink"/>
            <w:rFonts w:ascii="Times New Roman" w:hAnsi="Times New Roman" w:cs="Times New Roman"/>
            <w:noProof/>
            <w:color w:val="auto"/>
            <w:sz w:val="24"/>
            <w:szCs w:val="24"/>
          </w:rPr>
          <w:t>Figura 13: Diagrama de sequência do caso de uso: Gerir Parceria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_Toc88635555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46</w:t>
        </w:r>
        <w:r w:rsidR="00903DA6" w:rsidRPr="00903DA6">
          <w:rPr>
            <w:rFonts w:ascii="Times New Roman" w:hAnsi="Times New Roman" w:cs="Times New Roman"/>
            <w:noProof/>
            <w:webHidden/>
            <w:sz w:val="24"/>
            <w:szCs w:val="24"/>
          </w:rPr>
          <w:fldChar w:fldCharType="end"/>
        </w:r>
      </w:hyperlink>
    </w:p>
    <w:p w14:paraId="1394904F" w14:textId="798D30F9"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56" w:history="1">
        <w:r w:rsidR="00903DA6" w:rsidRPr="00903DA6">
          <w:rPr>
            <w:rStyle w:val="Hyperlink"/>
            <w:rFonts w:ascii="Times New Roman" w:hAnsi="Times New Roman" w:cs="Times New Roman"/>
            <w:noProof/>
            <w:color w:val="auto"/>
            <w:sz w:val="24"/>
            <w:szCs w:val="24"/>
          </w:rPr>
          <w:t>Figura 14: Diagrama de sequência do caso de uso: Gerir Categoria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_Toc88635556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46</w:t>
        </w:r>
        <w:r w:rsidR="00903DA6" w:rsidRPr="00903DA6">
          <w:rPr>
            <w:rFonts w:ascii="Times New Roman" w:hAnsi="Times New Roman" w:cs="Times New Roman"/>
            <w:noProof/>
            <w:webHidden/>
            <w:sz w:val="24"/>
            <w:szCs w:val="24"/>
          </w:rPr>
          <w:fldChar w:fldCharType="end"/>
        </w:r>
      </w:hyperlink>
    </w:p>
    <w:p w14:paraId="4570D36E" w14:textId="6EF43805"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57" w:history="1">
        <w:r w:rsidR="00903DA6" w:rsidRPr="00903DA6">
          <w:rPr>
            <w:rStyle w:val="Hyperlink"/>
            <w:rFonts w:ascii="Times New Roman" w:hAnsi="Times New Roman" w:cs="Times New Roman"/>
            <w:noProof/>
            <w:color w:val="auto"/>
            <w:sz w:val="24"/>
            <w:szCs w:val="24"/>
          </w:rPr>
          <w:t>Figura 15: Diagrama de sequência do caso de uso: Gerir Membro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_Toc88635557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47</w:t>
        </w:r>
        <w:r w:rsidR="00903DA6" w:rsidRPr="00903DA6">
          <w:rPr>
            <w:rFonts w:ascii="Times New Roman" w:hAnsi="Times New Roman" w:cs="Times New Roman"/>
            <w:noProof/>
            <w:webHidden/>
            <w:sz w:val="24"/>
            <w:szCs w:val="24"/>
          </w:rPr>
          <w:fldChar w:fldCharType="end"/>
        </w:r>
      </w:hyperlink>
    </w:p>
    <w:p w14:paraId="146C0DA9" w14:textId="2BCCB330"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58" w:history="1">
        <w:r w:rsidR="00903DA6" w:rsidRPr="00903DA6">
          <w:rPr>
            <w:rStyle w:val="Hyperlink"/>
            <w:rFonts w:ascii="Times New Roman" w:hAnsi="Times New Roman" w:cs="Times New Roman"/>
            <w:noProof/>
            <w:color w:val="auto"/>
            <w:sz w:val="24"/>
            <w:szCs w:val="24"/>
          </w:rPr>
          <w:t>Figura 16: Diagrama de sequência do caso de uso: Gerir Clube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_Toc88635558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48</w:t>
        </w:r>
        <w:r w:rsidR="00903DA6" w:rsidRPr="00903DA6">
          <w:rPr>
            <w:rFonts w:ascii="Times New Roman" w:hAnsi="Times New Roman" w:cs="Times New Roman"/>
            <w:noProof/>
            <w:webHidden/>
            <w:sz w:val="24"/>
            <w:szCs w:val="24"/>
          </w:rPr>
          <w:fldChar w:fldCharType="end"/>
        </w:r>
      </w:hyperlink>
    </w:p>
    <w:p w14:paraId="1054D90D" w14:textId="7C231C7D"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59" w:history="1">
        <w:r w:rsidR="00903DA6" w:rsidRPr="00903DA6">
          <w:rPr>
            <w:rStyle w:val="Hyperlink"/>
            <w:rFonts w:ascii="Times New Roman" w:hAnsi="Times New Roman" w:cs="Times New Roman"/>
            <w:noProof/>
            <w:color w:val="auto"/>
            <w:sz w:val="24"/>
            <w:szCs w:val="24"/>
          </w:rPr>
          <w:t>Figura 17: Diagrama de sequência do caso de uso: Gerir Escalão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_Toc88635559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48</w:t>
        </w:r>
        <w:r w:rsidR="00903DA6" w:rsidRPr="00903DA6">
          <w:rPr>
            <w:rFonts w:ascii="Times New Roman" w:hAnsi="Times New Roman" w:cs="Times New Roman"/>
            <w:noProof/>
            <w:webHidden/>
            <w:sz w:val="24"/>
            <w:szCs w:val="24"/>
          </w:rPr>
          <w:fldChar w:fldCharType="end"/>
        </w:r>
      </w:hyperlink>
    </w:p>
    <w:p w14:paraId="2217743B" w14:textId="6FE443A6"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60" w:history="1">
        <w:r w:rsidR="00903DA6" w:rsidRPr="00903DA6">
          <w:rPr>
            <w:rStyle w:val="Hyperlink"/>
            <w:rFonts w:ascii="Times New Roman" w:hAnsi="Times New Roman" w:cs="Times New Roman"/>
            <w:noProof/>
            <w:color w:val="auto"/>
            <w:sz w:val="24"/>
            <w:szCs w:val="24"/>
          </w:rPr>
          <w:t>Figura 18: Diagrama de sequência do caso de uso: Gerir Utilizador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_Toc88635560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49</w:t>
        </w:r>
        <w:r w:rsidR="00903DA6" w:rsidRPr="00903DA6">
          <w:rPr>
            <w:rFonts w:ascii="Times New Roman" w:hAnsi="Times New Roman" w:cs="Times New Roman"/>
            <w:noProof/>
            <w:webHidden/>
            <w:sz w:val="24"/>
            <w:szCs w:val="24"/>
          </w:rPr>
          <w:fldChar w:fldCharType="end"/>
        </w:r>
      </w:hyperlink>
    </w:p>
    <w:p w14:paraId="78D2D139" w14:textId="711207BB"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61" w:history="1">
        <w:r w:rsidR="00903DA6" w:rsidRPr="00903DA6">
          <w:rPr>
            <w:rStyle w:val="Hyperlink"/>
            <w:rFonts w:ascii="Times New Roman" w:hAnsi="Times New Roman" w:cs="Times New Roman"/>
            <w:noProof/>
            <w:color w:val="auto"/>
            <w:sz w:val="24"/>
            <w:szCs w:val="24"/>
          </w:rPr>
          <w:t>Figura 19: Diagrama de sequência do caso de uso: Gerir Perfil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_Toc88635561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49</w:t>
        </w:r>
        <w:r w:rsidR="00903DA6" w:rsidRPr="00903DA6">
          <w:rPr>
            <w:rFonts w:ascii="Times New Roman" w:hAnsi="Times New Roman" w:cs="Times New Roman"/>
            <w:noProof/>
            <w:webHidden/>
            <w:sz w:val="24"/>
            <w:szCs w:val="24"/>
          </w:rPr>
          <w:fldChar w:fldCharType="end"/>
        </w:r>
      </w:hyperlink>
    </w:p>
    <w:p w14:paraId="4AB17716" w14:textId="5D49F364"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62" w:history="1">
        <w:r w:rsidR="00903DA6" w:rsidRPr="00903DA6">
          <w:rPr>
            <w:rStyle w:val="Hyperlink"/>
            <w:rFonts w:ascii="Times New Roman" w:hAnsi="Times New Roman" w:cs="Times New Roman"/>
            <w:noProof/>
            <w:color w:val="auto"/>
            <w:sz w:val="24"/>
            <w:szCs w:val="24"/>
          </w:rPr>
          <w:t>Figura 20: Diagrama de sequência do caso de uso: Gerir Tipo</w:t>
        </w:r>
        <w:r w:rsidR="008E34D0">
          <w:rPr>
            <w:rStyle w:val="Hyperlink"/>
            <w:rFonts w:ascii="Times New Roman" w:hAnsi="Times New Roman" w:cs="Times New Roman"/>
            <w:noProof/>
            <w:color w:val="auto"/>
            <w:sz w:val="24"/>
            <w:szCs w:val="24"/>
          </w:rPr>
          <w:t>s</w:t>
        </w:r>
        <w:r w:rsidR="00903DA6" w:rsidRPr="00903DA6">
          <w:rPr>
            <w:rStyle w:val="Hyperlink"/>
            <w:rFonts w:ascii="Times New Roman" w:hAnsi="Times New Roman" w:cs="Times New Roman"/>
            <w:noProof/>
            <w:color w:val="auto"/>
            <w:sz w:val="24"/>
            <w:szCs w:val="24"/>
          </w:rPr>
          <w:t xml:space="preserve"> de Membro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_Toc88635562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50</w:t>
        </w:r>
        <w:r w:rsidR="00903DA6" w:rsidRPr="00903DA6">
          <w:rPr>
            <w:rFonts w:ascii="Times New Roman" w:hAnsi="Times New Roman" w:cs="Times New Roman"/>
            <w:noProof/>
            <w:webHidden/>
            <w:sz w:val="24"/>
            <w:szCs w:val="24"/>
          </w:rPr>
          <w:fldChar w:fldCharType="end"/>
        </w:r>
      </w:hyperlink>
    </w:p>
    <w:p w14:paraId="153258BE" w14:textId="3D534ACC"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63" w:history="1">
        <w:r w:rsidR="00903DA6" w:rsidRPr="00903DA6">
          <w:rPr>
            <w:rStyle w:val="Hyperlink"/>
            <w:rFonts w:ascii="Times New Roman" w:hAnsi="Times New Roman" w:cs="Times New Roman"/>
            <w:noProof/>
            <w:color w:val="auto"/>
            <w:sz w:val="24"/>
            <w:szCs w:val="24"/>
          </w:rPr>
          <w:t>Figura 21: Diagrama de sequência do caso de uso: Gerir Tipo de Parceria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_Toc88635563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50</w:t>
        </w:r>
        <w:r w:rsidR="00903DA6" w:rsidRPr="00903DA6">
          <w:rPr>
            <w:rFonts w:ascii="Times New Roman" w:hAnsi="Times New Roman" w:cs="Times New Roman"/>
            <w:noProof/>
            <w:webHidden/>
            <w:sz w:val="24"/>
            <w:szCs w:val="24"/>
          </w:rPr>
          <w:fldChar w:fldCharType="end"/>
        </w:r>
      </w:hyperlink>
    </w:p>
    <w:p w14:paraId="47832B05" w14:textId="46D769D4"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64" w:history="1">
        <w:r w:rsidR="00903DA6" w:rsidRPr="00903DA6">
          <w:rPr>
            <w:rStyle w:val="Hyperlink"/>
            <w:rFonts w:ascii="Times New Roman" w:hAnsi="Times New Roman" w:cs="Times New Roman"/>
            <w:noProof/>
            <w:color w:val="auto"/>
            <w:sz w:val="24"/>
            <w:szCs w:val="24"/>
          </w:rPr>
          <w:t>Figura 22: Diagrama de actividades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_Toc88635564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51</w:t>
        </w:r>
        <w:r w:rsidR="00903DA6" w:rsidRPr="00903DA6">
          <w:rPr>
            <w:rFonts w:ascii="Times New Roman" w:hAnsi="Times New Roman" w:cs="Times New Roman"/>
            <w:noProof/>
            <w:webHidden/>
            <w:sz w:val="24"/>
            <w:szCs w:val="24"/>
          </w:rPr>
          <w:fldChar w:fldCharType="end"/>
        </w:r>
      </w:hyperlink>
    </w:p>
    <w:p w14:paraId="0E1628ED" w14:textId="170D8AC9"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65" w:history="1">
        <w:r w:rsidR="00903DA6" w:rsidRPr="00903DA6">
          <w:rPr>
            <w:rStyle w:val="Hyperlink"/>
            <w:rFonts w:ascii="Times New Roman" w:hAnsi="Times New Roman" w:cs="Times New Roman"/>
            <w:noProof/>
            <w:color w:val="auto"/>
            <w:sz w:val="24"/>
            <w:szCs w:val="24"/>
          </w:rPr>
          <w:t>Figura 23: Diagrama de Classes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_Toc88635565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52</w:t>
        </w:r>
        <w:r w:rsidR="00903DA6" w:rsidRPr="00903DA6">
          <w:rPr>
            <w:rFonts w:ascii="Times New Roman" w:hAnsi="Times New Roman" w:cs="Times New Roman"/>
            <w:noProof/>
            <w:webHidden/>
            <w:sz w:val="24"/>
            <w:szCs w:val="24"/>
          </w:rPr>
          <w:fldChar w:fldCharType="end"/>
        </w:r>
      </w:hyperlink>
    </w:p>
    <w:p w14:paraId="032CB1DE" w14:textId="679C0CEC"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66" w:history="1">
        <w:r w:rsidR="00903DA6" w:rsidRPr="00903DA6">
          <w:rPr>
            <w:rStyle w:val="Hyperlink"/>
            <w:rFonts w:ascii="Times New Roman" w:hAnsi="Times New Roman" w:cs="Times New Roman"/>
            <w:noProof/>
            <w:color w:val="auto"/>
            <w:sz w:val="24"/>
            <w:szCs w:val="24"/>
          </w:rPr>
          <w:t>Figura 24: Modelo Conceptual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_Toc88635566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52</w:t>
        </w:r>
        <w:r w:rsidR="00903DA6" w:rsidRPr="00903DA6">
          <w:rPr>
            <w:rFonts w:ascii="Times New Roman" w:hAnsi="Times New Roman" w:cs="Times New Roman"/>
            <w:noProof/>
            <w:webHidden/>
            <w:sz w:val="24"/>
            <w:szCs w:val="24"/>
          </w:rPr>
          <w:fldChar w:fldCharType="end"/>
        </w:r>
      </w:hyperlink>
    </w:p>
    <w:p w14:paraId="64B033BD" w14:textId="2865A6BA"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67" w:history="1">
        <w:r w:rsidR="00903DA6" w:rsidRPr="00903DA6">
          <w:rPr>
            <w:rStyle w:val="Hyperlink"/>
            <w:rFonts w:ascii="Times New Roman" w:hAnsi="Times New Roman" w:cs="Times New Roman"/>
            <w:noProof/>
            <w:color w:val="auto"/>
            <w:sz w:val="24"/>
            <w:szCs w:val="24"/>
          </w:rPr>
          <w:t>Figura 25: Anexo 1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_Toc88635567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62</w:t>
        </w:r>
        <w:r w:rsidR="00903DA6" w:rsidRPr="00903DA6">
          <w:rPr>
            <w:rFonts w:ascii="Times New Roman" w:hAnsi="Times New Roman" w:cs="Times New Roman"/>
            <w:noProof/>
            <w:webHidden/>
            <w:sz w:val="24"/>
            <w:szCs w:val="24"/>
          </w:rPr>
          <w:fldChar w:fldCharType="end"/>
        </w:r>
      </w:hyperlink>
    </w:p>
    <w:p w14:paraId="56BDCC4D" w14:textId="21595D37"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68" w:history="1">
        <w:r w:rsidR="00903DA6" w:rsidRPr="00903DA6">
          <w:rPr>
            <w:rStyle w:val="Hyperlink"/>
            <w:rFonts w:ascii="Times New Roman" w:hAnsi="Times New Roman" w:cs="Times New Roman"/>
            <w:noProof/>
            <w:color w:val="auto"/>
            <w:sz w:val="24"/>
            <w:szCs w:val="24"/>
          </w:rPr>
          <w:t>Figura 26: Anexo 2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_Toc88635568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63</w:t>
        </w:r>
        <w:r w:rsidR="00903DA6" w:rsidRPr="00903DA6">
          <w:rPr>
            <w:rFonts w:ascii="Times New Roman" w:hAnsi="Times New Roman" w:cs="Times New Roman"/>
            <w:noProof/>
            <w:webHidden/>
            <w:sz w:val="24"/>
            <w:szCs w:val="24"/>
          </w:rPr>
          <w:fldChar w:fldCharType="end"/>
        </w:r>
      </w:hyperlink>
    </w:p>
    <w:p w14:paraId="4A53935E" w14:textId="1D01C1C2"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69" w:history="1">
        <w:r w:rsidR="00903DA6" w:rsidRPr="00903DA6">
          <w:rPr>
            <w:rStyle w:val="Hyperlink"/>
            <w:rFonts w:ascii="Times New Roman" w:hAnsi="Times New Roman" w:cs="Times New Roman"/>
            <w:noProof/>
            <w:color w:val="auto"/>
            <w:sz w:val="24"/>
            <w:szCs w:val="24"/>
          </w:rPr>
          <w:t>Figura 27: Anexo 3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_Toc88635569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64</w:t>
        </w:r>
        <w:r w:rsidR="00903DA6" w:rsidRPr="00903DA6">
          <w:rPr>
            <w:rFonts w:ascii="Times New Roman" w:hAnsi="Times New Roman" w:cs="Times New Roman"/>
            <w:noProof/>
            <w:webHidden/>
            <w:sz w:val="24"/>
            <w:szCs w:val="24"/>
          </w:rPr>
          <w:fldChar w:fldCharType="end"/>
        </w:r>
      </w:hyperlink>
    </w:p>
    <w:p w14:paraId="03495E7C" w14:textId="41D4CA22"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70" w:history="1">
        <w:r w:rsidR="00903DA6" w:rsidRPr="00903DA6">
          <w:rPr>
            <w:rStyle w:val="Hyperlink"/>
            <w:rFonts w:ascii="Times New Roman" w:hAnsi="Times New Roman" w:cs="Times New Roman"/>
            <w:noProof/>
            <w:color w:val="auto"/>
            <w:sz w:val="24"/>
            <w:szCs w:val="24"/>
          </w:rPr>
          <w:t>Figura 28: Anexo 4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_Toc88635570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65</w:t>
        </w:r>
        <w:r w:rsidR="00903DA6" w:rsidRPr="00903DA6">
          <w:rPr>
            <w:rFonts w:ascii="Times New Roman" w:hAnsi="Times New Roman" w:cs="Times New Roman"/>
            <w:noProof/>
            <w:webHidden/>
            <w:sz w:val="24"/>
            <w:szCs w:val="24"/>
          </w:rPr>
          <w:fldChar w:fldCharType="end"/>
        </w:r>
      </w:hyperlink>
    </w:p>
    <w:p w14:paraId="30BA6CA7" w14:textId="1B7FD90B"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71" w:history="1">
        <w:r w:rsidR="00903DA6" w:rsidRPr="00903DA6">
          <w:rPr>
            <w:rStyle w:val="Hyperlink"/>
            <w:rFonts w:ascii="Times New Roman" w:hAnsi="Times New Roman" w:cs="Times New Roman"/>
            <w:noProof/>
            <w:color w:val="auto"/>
            <w:sz w:val="24"/>
            <w:szCs w:val="24"/>
          </w:rPr>
          <w:t>Figura 29: Login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_Toc88635571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66</w:t>
        </w:r>
        <w:r w:rsidR="00903DA6" w:rsidRPr="00903DA6">
          <w:rPr>
            <w:rFonts w:ascii="Times New Roman" w:hAnsi="Times New Roman" w:cs="Times New Roman"/>
            <w:noProof/>
            <w:webHidden/>
            <w:sz w:val="24"/>
            <w:szCs w:val="24"/>
          </w:rPr>
          <w:fldChar w:fldCharType="end"/>
        </w:r>
      </w:hyperlink>
    </w:p>
    <w:p w14:paraId="7AE6FF95" w14:textId="7238A897"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72" w:history="1">
        <w:r w:rsidR="00903DA6" w:rsidRPr="00903DA6">
          <w:rPr>
            <w:rStyle w:val="Hyperlink"/>
            <w:rFonts w:ascii="Times New Roman" w:hAnsi="Times New Roman" w:cs="Times New Roman"/>
            <w:noProof/>
            <w:color w:val="auto"/>
            <w:sz w:val="24"/>
            <w:szCs w:val="24"/>
          </w:rPr>
          <w:t>Figura 30: Tela de login com erro de validação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_Toc88635572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67</w:t>
        </w:r>
        <w:r w:rsidR="00903DA6" w:rsidRPr="00903DA6">
          <w:rPr>
            <w:rFonts w:ascii="Times New Roman" w:hAnsi="Times New Roman" w:cs="Times New Roman"/>
            <w:noProof/>
            <w:webHidden/>
            <w:sz w:val="24"/>
            <w:szCs w:val="24"/>
          </w:rPr>
          <w:fldChar w:fldCharType="end"/>
        </w:r>
      </w:hyperlink>
    </w:p>
    <w:p w14:paraId="0AE801D3" w14:textId="1C282DAA"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73" w:history="1">
        <w:r w:rsidR="00903DA6" w:rsidRPr="00903DA6">
          <w:rPr>
            <w:rStyle w:val="Hyperlink"/>
            <w:rFonts w:ascii="Times New Roman" w:hAnsi="Times New Roman" w:cs="Times New Roman"/>
            <w:noProof/>
            <w:color w:val="auto"/>
            <w:sz w:val="24"/>
            <w:szCs w:val="24"/>
          </w:rPr>
          <w:t>Figura 31: dashboard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_Toc88635573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67</w:t>
        </w:r>
        <w:r w:rsidR="00903DA6" w:rsidRPr="00903DA6">
          <w:rPr>
            <w:rFonts w:ascii="Times New Roman" w:hAnsi="Times New Roman" w:cs="Times New Roman"/>
            <w:noProof/>
            <w:webHidden/>
            <w:sz w:val="24"/>
            <w:szCs w:val="24"/>
          </w:rPr>
          <w:fldChar w:fldCharType="end"/>
        </w:r>
      </w:hyperlink>
    </w:p>
    <w:p w14:paraId="019AB786" w14:textId="7ADC6F2B"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74" w:history="1">
        <w:r w:rsidR="00903DA6" w:rsidRPr="00903DA6">
          <w:rPr>
            <w:rStyle w:val="Hyperlink"/>
            <w:rFonts w:ascii="Times New Roman" w:hAnsi="Times New Roman" w:cs="Times New Roman"/>
            <w:noProof/>
            <w:color w:val="auto"/>
            <w:sz w:val="24"/>
            <w:szCs w:val="24"/>
          </w:rPr>
          <w:t>Figura 32: Menu Atleta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_Toc88635574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68</w:t>
        </w:r>
        <w:r w:rsidR="00903DA6" w:rsidRPr="00903DA6">
          <w:rPr>
            <w:rFonts w:ascii="Times New Roman" w:hAnsi="Times New Roman" w:cs="Times New Roman"/>
            <w:noProof/>
            <w:webHidden/>
            <w:sz w:val="24"/>
            <w:szCs w:val="24"/>
          </w:rPr>
          <w:fldChar w:fldCharType="end"/>
        </w:r>
      </w:hyperlink>
    </w:p>
    <w:p w14:paraId="277F482D" w14:textId="56488F98"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75" w:history="1">
        <w:r w:rsidR="00903DA6" w:rsidRPr="00903DA6">
          <w:rPr>
            <w:rStyle w:val="Hyperlink"/>
            <w:rFonts w:ascii="Times New Roman" w:hAnsi="Times New Roman" w:cs="Times New Roman"/>
            <w:noProof/>
            <w:color w:val="auto"/>
            <w:sz w:val="24"/>
            <w:szCs w:val="24"/>
          </w:rPr>
          <w:t>Figura 33: Listagem e pesquisa de atletas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_Toc88635575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68</w:t>
        </w:r>
        <w:r w:rsidR="00903DA6" w:rsidRPr="00903DA6">
          <w:rPr>
            <w:rFonts w:ascii="Times New Roman" w:hAnsi="Times New Roman" w:cs="Times New Roman"/>
            <w:noProof/>
            <w:webHidden/>
            <w:sz w:val="24"/>
            <w:szCs w:val="24"/>
          </w:rPr>
          <w:fldChar w:fldCharType="end"/>
        </w:r>
      </w:hyperlink>
    </w:p>
    <w:p w14:paraId="5900BE8A" w14:textId="42BC91C2"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76" w:history="1">
        <w:r w:rsidR="00903DA6" w:rsidRPr="00903DA6">
          <w:rPr>
            <w:rStyle w:val="Hyperlink"/>
            <w:rFonts w:ascii="Times New Roman" w:hAnsi="Times New Roman" w:cs="Times New Roman"/>
            <w:noProof/>
            <w:color w:val="auto"/>
            <w:sz w:val="24"/>
            <w:szCs w:val="24"/>
          </w:rPr>
          <w:t>Figura 34: cadastro de atleta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_Toc88635576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69</w:t>
        </w:r>
        <w:r w:rsidR="00903DA6" w:rsidRPr="00903DA6">
          <w:rPr>
            <w:rFonts w:ascii="Times New Roman" w:hAnsi="Times New Roman" w:cs="Times New Roman"/>
            <w:noProof/>
            <w:webHidden/>
            <w:sz w:val="24"/>
            <w:szCs w:val="24"/>
          </w:rPr>
          <w:fldChar w:fldCharType="end"/>
        </w:r>
      </w:hyperlink>
    </w:p>
    <w:p w14:paraId="0C9A9176" w14:textId="7F95FD29"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77" w:history="1">
        <w:r w:rsidR="00903DA6" w:rsidRPr="00903DA6">
          <w:rPr>
            <w:rStyle w:val="Hyperlink"/>
            <w:rFonts w:ascii="Times New Roman" w:hAnsi="Times New Roman" w:cs="Times New Roman"/>
            <w:noProof/>
            <w:color w:val="auto"/>
            <w:sz w:val="24"/>
            <w:szCs w:val="24"/>
          </w:rPr>
          <w:t>Figura 35: Listagem de Clubes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_Toc88635577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69</w:t>
        </w:r>
        <w:r w:rsidR="00903DA6" w:rsidRPr="00903DA6">
          <w:rPr>
            <w:rFonts w:ascii="Times New Roman" w:hAnsi="Times New Roman" w:cs="Times New Roman"/>
            <w:noProof/>
            <w:webHidden/>
            <w:sz w:val="24"/>
            <w:szCs w:val="24"/>
          </w:rPr>
          <w:fldChar w:fldCharType="end"/>
        </w:r>
      </w:hyperlink>
    </w:p>
    <w:p w14:paraId="20CB0514" w14:textId="7579D688"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78" w:history="1">
        <w:r w:rsidR="00903DA6" w:rsidRPr="00903DA6">
          <w:rPr>
            <w:rStyle w:val="Hyperlink"/>
            <w:rFonts w:ascii="Times New Roman" w:hAnsi="Times New Roman" w:cs="Times New Roman"/>
            <w:noProof/>
            <w:color w:val="auto"/>
            <w:sz w:val="24"/>
            <w:szCs w:val="24"/>
          </w:rPr>
          <w:t>Figura 36: cadastro de clube</w:t>
        </w:r>
        <w:r w:rsidR="008E34D0">
          <w:rPr>
            <w:rStyle w:val="Hyperlink"/>
            <w:rFonts w:ascii="Times New Roman" w:hAnsi="Times New Roman" w:cs="Times New Roman"/>
            <w:noProof/>
            <w:color w:val="auto"/>
            <w:sz w:val="24"/>
            <w:szCs w:val="24"/>
          </w:rPr>
          <w:t>s</w:t>
        </w:r>
        <w:r w:rsidR="00903DA6" w:rsidRPr="00903DA6">
          <w:rPr>
            <w:rStyle w:val="Hyperlink"/>
            <w:rFonts w:ascii="Times New Roman" w:hAnsi="Times New Roman" w:cs="Times New Roman"/>
            <w:noProof/>
            <w:color w:val="auto"/>
            <w:sz w:val="24"/>
            <w:szCs w:val="24"/>
          </w:rPr>
          <w:t xml:space="preserve">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_Toc88635578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70</w:t>
        </w:r>
        <w:r w:rsidR="00903DA6" w:rsidRPr="00903DA6">
          <w:rPr>
            <w:rFonts w:ascii="Times New Roman" w:hAnsi="Times New Roman" w:cs="Times New Roman"/>
            <w:noProof/>
            <w:webHidden/>
            <w:sz w:val="24"/>
            <w:szCs w:val="24"/>
          </w:rPr>
          <w:fldChar w:fldCharType="end"/>
        </w:r>
      </w:hyperlink>
    </w:p>
    <w:p w14:paraId="278EA65C" w14:textId="4237ED87"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79" w:history="1">
        <w:r w:rsidR="00903DA6" w:rsidRPr="00903DA6">
          <w:rPr>
            <w:rStyle w:val="Hyperlink"/>
            <w:rFonts w:ascii="Times New Roman" w:hAnsi="Times New Roman" w:cs="Times New Roman"/>
            <w:noProof/>
            <w:color w:val="auto"/>
            <w:sz w:val="24"/>
            <w:szCs w:val="24"/>
          </w:rPr>
          <w:t>Figura 37: cadastro de evento</w:t>
        </w:r>
        <w:r w:rsidR="008E34D0">
          <w:rPr>
            <w:rStyle w:val="Hyperlink"/>
            <w:rFonts w:ascii="Times New Roman" w:hAnsi="Times New Roman" w:cs="Times New Roman"/>
            <w:noProof/>
            <w:color w:val="auto"/>
            <w:sz w:val="24"/>
            <w:szCs w:val="24"/>
          </w:rPr>
          <w:t>s</w:t>
        </w:r>
        <w:r w:rsidR="00903DA6" w:rsidRPr="00903DA6">
          <w:rPr>
            <w:rStyle w:val="Hyperlink"/>
            <w:rFonts w:ascii="Times New Roman" w:hAnsi="Times New Roman" w:cs="Times New Roman"/>
            <w:noProof/>
            <w:color w:val="auto"/>
            <w:sz w:val="24"/>
            <w:szCs w:val="24"/>
          </w:rPr>
          <w:t xml:space="preserve">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_Toc88635579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70</w:t>
        </w:r>
        <w:r w:rsidR="00903DA6" w:rsidRPr="00903DA6">
          <w:rPr>
            <w:rFonts w:ascii="Times New Roman" w:hAnsi="Times New Roman" w:cs="Times New Roman"/>
            <w:noProof/>
            <w:webHidden/>
            <w:sz w:val="24"/>
            <w:szCs w:val="24"/>
          </w:rPr>
          <w:fldChar w:fldCharType="end"/>
        </w:r>
      </w:hyperlink>
    </w:p>
    <w:p w14:paraId="2690E5F3" w14:textId="7A7D23BA"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80" w:history="1">
        <w:r w:rsidR="00903DA6" w:rsidRPr="00903DA6">
          <w:rPr>
            <w:rStyle w:val="Hyperlink"/>
            <w:rFonts w:ascii="Times New Roman" w:hAnsi="Times New Roman" w:cs="Times New Roman"/>
            <w:noProof/>
            <w:color w:val="auto"/>
            <w:sz w:val="24"/>
            <w:szCs w:val="24"/>
          </w:rPr>
          <w:t>Figura 38: cadastro de evento</w:t>
        </w:r>
        <w:r w:rsidR="008E34D0">
          <w:rPr>
            <w:rStyle w:val="Hyperlink"/>
            <w:rFonts w:ascii="Times New Roman" w:hAnsi="Times New Roman" w:cs="Times New Roman"/>
            <w:noProof/>
            <w:color w:val="auto"/>
            <w:sz w:val="24"/>
            <w:szCs w:val="24"/>
          </w:rPr>
          <w:t>s</w:t>
        </w:r>
        <w:r w:rsidR="00903DA6" w:rsidRPr="00903DA6">
          <w:rPr>
            <w:rStyle w:val="Hyperlink"/>
            <w:rFonts w:ascii="Times New Roman" w:hAnsi="Times New Roman" w:cs="Times New Roman"/>
            <w:noProof/>
            <w:color w:val="auto"/>
            <w:sz w:val="24"/>
            <w:szCs w:val="24"/>
          </w:rPr>
          <w:t xml:space="preserve"> 2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_Toc88635580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71</w:t>
        </w:r>
        <w:r w:rsidR="00903DA6" w:rsidRPr="00903DA6">
          <w:rPr>
            <w:rFonts w:ascii="Times New Roman" w:hAnsi="Times New Roman" w:cs="Times New Roman"/>
            <w:noProof/>
            <w:webHidden/>
            <w:sz w:val="24"/>
            <w:szCs w:val="24"/>
          </w:rPr>
          <w:fldChar w:fldCharType="end"/>
        </w:r>
      </w:hyperlink>
    </w:p>
    <w:p w14:paraId="1FD25C8B" w14:textId="350FC8DE"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81" w:history="1">
        <w:r w:rsidR="00903DA6" w:rsidRPr="00903DA6">
          <w:rPr>
            <w:rStyle w:val="Hyperlink"/>
            <w:rFonts w:ascii="Times New Roman" w:hAnsi="Times New Roman" w:cs="Times New Roman"/>
            <w:noProof/>
            <w:color w:val="auto"/>
            <w:sz w:val="24"/>
            <w:szCs w:val="24"/>
          </w:rPr>
          <w:t>Figura 39: Menu administração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_Toc88635581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71</w:t>
        </w:r>
        <w:r w:rsidR="00903DA6" w:rsidRPr="00903DA6">
          <w:rPr>
            <w:rFonts w:ascii="Times New Roman" w:hAnsi="Times New Roman" w:cs="Times New Roman"/>
            <w:noProof/>
            <w:webHidden/>
            <w:sz w:val="24"/>
            <w:szCs w:val="24"/>
          </w:rPr>
          <w:fldChar w:fldCharType="end"/>
        </w:r>
      </w:hyperlink>
    </w:p>
    <w:p w14:paraId="6434FBFD" w14:textId="5C1B52AD"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82" w:history="1">
        <w:r w:rsidR="00903DA6" w:rsidRPr="00903DA6">
          <w:rPr>
            <w:rStyle w:val="Hyperlink"/>
            <w:rFonts w:ascii="Times New Roman" w:hAnsi="Times New Roman" w:cs="Times New Roman"/>
            <w:noProof/>
            <w:color w:val="auto"/>
            <w:sz w:val="24"/>
            <w:szCs w:val="24"/>
          </w:rPr>
          <w:t>Figura 40: Permissões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_Toc88635582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72</w:t>
        </w:r>
        <w:r w:rsidR="00903DA6" w:rsidRPr="00903DA6">
          <w:rPr>
            <w:rFonts w:ascii="Times New Roman" w:hAnsi="Times New Roman" w:cs="Times New Roman"/>
            <w:noProof/>
            <w:webHidden/>
            <w:sz w:val="24"/>
            <w:szCs w:val="24"/>
          </w:rPr>
          <w:fldChar w:fldCharType="end"/>
        </w:r>
      </w:hyperlink>
    </w:p>
    <w:p w14:paraId="5FB3FB4A" w14:textId="64A72138"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83" w:history="1">
        <w:r w:rsidR="00903DA6" w:rsidRPr="00903DA6">
          <w:rPr>
            <w:rStyle w:val="Hyperlink"/>
            <w:rFonts w:ascii="Times New Roman" w:hAnsi="Times New Roman" w:cs="Times New Roman"/>
            <w:noProof/>
            <w:color w:val="auto"/>
            <w:sz w:val="24"/>
            <w:szCs w:val="24"/>
          </w:rPr>
          <w:t>Figura 41: Cadastro de perfil e atribuição de Permissões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_Toc88635583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72</w:t>
        </w:r>
        <w:r w:rsidR="00903DA6" w:rsidRPr="00903DA6">
          <w:rPr>
            <w:rFonts w:ascii="Times New Roman" w:hAnsi="Times New Roman" w:cs="Times New Roman"/>
            <w:noProof/>
            <w:webHidden/>
            <w:sz w:val="24"/>
            <w:szCs w:val="24"/>
          </w:rPr>
          <w:fldChar w:fldCharType="end"/>
        </w:r>
      </w:hyperlink>
    </w:p>
    <w:p w14:paraId="16BC32AE" w14:textId="26697FA6"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84" w:history="1">
        <w:r w:rsidR="00903DA6" w:rsidRPr="00903DA6">
          <w:rPr>
            <w:rStyle w:val="Hyperlink"/>
            <w:rFonts w:ascii="Times New Roman" w:hAnsi="Times New Roman" w:cs="Times New Roman"/>
            <w:noProof/>
            <w:color w:val="auto"/>
            <w:sz w:val="24"/>
            <w:szCs w:val="24"/>
          </w:rPr>
          <w:t>Figura 42: Cadastro de utilizador e atribuição de perfil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_Toc88635584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73</w:t>
        </w:r>
        <w:r w:rsidR="00903DA6" w:rsidRPr="00903DA6">
          <w:rPr>
            <w:rFonts w:ascii="Times New Roman" w:hAnsi="Times New Roman" w:cs="Times New Roman"/>
            <w:noProof/>
            <w:webHidden/>
            <w:sz w:val="24"/>
            <w:szCs w:val="24"/>
          </w:rPr>
          <w:fldChar w:fldCharType="end"/>
        </w:r>
      </w:hyperlink>
    </w:p>
    <w:p w14:paraId="4CF10D29" w14:textId="5A4BD088"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85" w:history="1">
        <w:r w:rsidR="00903DA6" w:rsidRPr="00903DA6">
          <w:rPr>
            <w:rStyle w:val="Hyperlink"/>
            <w:rFonts w:ascii="Times New Roman" w:hAnsi="Times New Roman" w:cs="Times New Roman"/>
            <w:noProof/>
            <w:color w:val="auto"/>
            <w:sz w:val="24"/>
            <w:szCs w:val="24"/>
          </w:rPr>
          <w:t>Figura 43: Parametrização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_Toc88635585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73</w:t>
        </w:r>
        <w:r w:rsidR="00903DA6" w:rsidRPr="00903DA6">
          <w:rPr>
            <w:rFonts w:ascii="Times New Roman" w:hAnsi="Times New Roman" w:cs="Times New Roman"/>
            <w:noProof/>
            <w:webHidden/>
            <w:sz w:val="24"/>
            <w:szCs w:val="24"/>
          </w:rPr>
          <w:fldChar w:fldCharType="end"/>
        </w:r>
      </w:hyperlink>
    </w:p>
    <w:p w14:paraId="5692B077" w14:textId="7448B2D0"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86" w:history="1">
        <w:r w:rsidR="00903DA6" w:rsidRPr="00903DA6">
          <w:rPr>
            <w:rStyle w:val="Hyperlink"/>
            <w:rFonts w:ascii="Times New Roman" w:hAnsi="Times New Roman" w:cs="Times New Roman"/>
            <w:noProof/>
            <w:color w:val="auto"/>
            <w:sz w:val="24"/>
            <w:szCs w:val="24"/>
          </w:rPr>
          <w:t>Figura 44: Cadastro e listagem de escalão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_Toc88635586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74</w:t>
        </w:r>
        <w:r w:rsidR="00903DA6" w:rsidRPr="00903DA6">
          <w:rPr>
            <w:rFonts w:ascii="Times New Roman" w:hAnsi="Times New Roman" w:cs="Times New Roman"/>
            <w:noProof/>
            <w:webHidden/>
            <w:sz w:val="24"/>
            <w:szCs w:val="24"/>
          </w:rPr>
          <w:fldChar w:fldCharType="end"/>
        </w:r>
      </w:hyperlink>
    </w:p>
    <w:p w14:paraId="5488A583" w14:textId="4D9A2305"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87" w:history="1">
        <w:r w:rsidR="00903DA6" w:rsidRPr="00903DA6">
          <w:rPr>
            <w:rStyle w:val="Hyperlink"/>
            <w:rFonts w:ascii="Times New Roman" w:hAnsi="Times New Roman" w:cs="Times New Roman"/>
            <w:noProof/>
            <w:color w:val="auto"/>
            <w:sz w:val="24"/>
            <w:szCs w:val="24"/>
          </w:rPr>
          <w:t>Figura 45: Cadastro e listagem de categoria</w:t>
        </w:r>
        <w:r w:rsidR="008E34D0">
          <w:rPr>
            <w:rStyle w:val="Hyperlink"/>
            <w:rFonts w:ascii="Times New Roman" w:hAnsi="Times New Roman" w:cs="Times New Roman"/>
            <w:noProof/>
            <w:color w:val="auto"/>
            <w:sz w:val="24"/>
            <w:szCs w:val="24"/>
          </w:rPr>
          <w:t>s</w:t>
        </w:r>
        <w:r w:rsidR="00903DA6" w:rsidRPr="00903DA6">
          <w:rPr>
            <w:rStyle w:val="Hyperlink"/>
            <w:rFonts w:ascii="Times New Roman" w:hAnsi="Times New Roman" w:cs="Times New Roman"/>
            <w:noProof/>
            <w:color w:val="auto"/>
            <w:sz w:val="24"/>
            <w:szCs w:val="24"/>
          </w:rPr>
          <w:t xml:space="preserve">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_Toc88635587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74</w:t>
        </w:r>
        <w:r w:rsidR="00903DA6" w:rsidRPr="00903DA6">
          <w:rPr>
            <w:rFonts w:ascii="Times New Roman" w:hAnsi="Times New Roman" w:cs="Times New Roman"/>
            <w:noProof/>
            <w:webHidden/>
            <w:sz w:val="24"/>
            <w:szCs w:val="24"/>
          </w:rPr>
          <w:fldChar w:fldCharType="end"/>
        </w:r>
      </w:hyperlink>
    </w:p>
    <w:p w14:paraId="19427C17" w14:textId="4CAB978E"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88" w:history="1">
        <w:r w:rsidR="00903DA6" w:rsidRPr="00903DA6">
          <w:rPr>
            <w:rStyle w:val="Hyperlink"/>
            <w:rFonts w:ascii="Times New Roman" w:hAnsi="Times New Roman" w:cs="Times New Roman"/>
            <w:noProof/>
            <w:color w:val="auto"/>
            <w:sz w:val="24"/>
            <w:szCs w:val="24"/>
          </w:rPr>
          <w:t>Figura 46: Cadastro e listagem de tipo</w:t>
        </w:r>
        <w:r w:rsidR="008E34D0">
          <w:rPr>
            <w:rStyle w:val="Hyperlink"/>
            <w:rFonts w:ascii="Times New Roman" w:hAnsi="Times New Roman" w:cs="Times New Roman"/>
            <w:noProof/>
            <w:color w:val="auto"/>
            <w:sz w:val="24"/>
            <w:szCs w:val="24"/>
          </w:rPr>
          <w:t>s</w:t>
        </w:r>
        <w:r w:rsidR="00903DA6" w:rsidRPr="00903DA6">
          <w:rPr>
            <w:rStyle w:val="Hyperlink"/>
            <w:rFonts w:ascii="Times New Roman" w:hAnsi="Times New Roman" w:cs="Times New Roman"/>
            <w:noProof/>
            <w:color w:val="auto"/>
            <w:sz w:val="24"/>
            <w:szCs w:val="24"/>
          </w:rPr>
          <w:t xml:space="preserve"> de parceria</w:t>
        </w:r>
        <w:r w:rsidR="008E34D0">
          <w:rPr>
            <w:rStyle w:val="Hyperlink"/>
            <w:rFonts w:ascii="Times New Roman" w:hAnsi="Times New Roman" w:cs="Times New Roman"/>
            <w:noProof/>
            <w:color w:val="auto"/>
            <w:sz w:val="24"/>
            <w:szCs w:val="24"/>
          </w:rPr>
          <w:t>s</w:t>
        </w:r>
        <w:r w:rsidR="00903DA6" w:rsidRPr="00903DA6">
          <w:rPr>
            <w:rStyle w:val="Hyperlink"/>
            <w:rFonts w:ascii="Times New Roman" w:hAnsi="Times New Roman" w:cs="Times New Roman"/>
            <w:noProof/>
            <w:color w:val="auto"/>
            <w:sz w:val="24"/>
            <w:szCs w:val="24"/>
          </w:rPr>
          <w:t xml:space="preserve">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_Toc88635588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75</w:t>
        </w:r>
        <w:r w:rsidR="00903DA6" w:rsidRPr="00903DA6">
          <w:rPr>
            <w:rFonts w:ascii="Times New Roman" w:hAnsi="Times New Roman" w:cs="Times New Roman"/>
            <w:noProof/>
            <w:webHidden/>
            <w:sz w:val="24"/>
            <w:szCs w:val="24"/>
          </w:rPr>
          <w:fldChar w:fldCharType="end"/>
        </w:r>
      </w:hyperlink>
    </w:p>
    <w:p w14:paraId="269F4E9B" w14:textId="77777777" w:rsidR="00903DA6" w:rsidRPr="00903DA6" w:rsidRDefault="00903DA6" w:rsidP="007318E4">
      <w:pPr>
        <w:spacing w:line="360" w:lineRule="auto"/>
        <w:jc w:val="both"/>
        <w:rPr>
          <w:rFonts w:ascii="Times New Roman" w:hAnsi="Times New Roman" w:cs="Times New Roman"/>
          <w:sz w:val="24"/>
          <w:szCs w:val="24"/>
        </w:rPr>
      </w:pPr>
      <w:r w:rsidRPr="00903DA6">
        <w:rPr>
          <w:rFonts w:ascii="Times New Roman" w:hAnsi="Times New Roman" w:cs="Times New Roman"/>
          <w:sz w:val="24"/>
          <w:szCs w:val="24"/>
        </w:rPr>
        <w:fldChar w:fldCharType="end"/>
      </w:r>
    </w:p>
    <w:p w14:paraId="7126C420" w14:textId="77777777" w:rsidR="00903DA6" w:rsidRPr="00903DA6" w:rsidRDefault="00903DA6" w:rsidP="007318E4">
      <w:pPr>
        <w:spacing w:line="360" w:lineRule="auto"/>
        <w:jc w:val="both"/>
        <w:rPr>
          <w:rFonts w:ascii="Times New Roman" w:hAnsi="Times New Roman" w:cs="Times New Roman"/>
          <w:sz w:val="24"/>
          <w:szCs w:val="24"/>
        </w:rPr>
      </w:pPr>
    </w:p>
    <w:p w14:paraId="172F8997" w14:textId="103C232E" w:rsidR="00903DA6" w:rsidRPr="00903DA6" w:rsidRDefault="00903DA6">
      <w:pPr>
        <w:pStyle w:val="TableofFigures"/>
        <w:tabs>
          <w:tab w:val="right" w:leader="dot" w:pos="9016"/>
        </w:tabs>
        <w:rPr>
          <w:rFonts w:ascii="Times New Roman" w:eastAsiaTheme="minorEastAsia" w:hAnsi="Times New Roman" w:cs="Times New Roman"/>
          <w:noProof/>
          <w:sz w:val="24"/>
          <w:szCs w:val="24"/>
          <w:lang w:val="en-US"/>
        </w:rPr>
      </w:pPr>
      <w:r w:rsidRPr="00903DA6">
        <w:rPr>
          <w:rFonts w:ascii="Times New Roman" w:hAnsi="Times New Roman" w:cs="Times New Roman"/>
          <w:sz w:val="24"/>
          <w:szCs w:val="24"/>
        </w:rPr>
        <w:fldChar w:fldCharType="begin"/>
      </w:r>
      <w:r w:rsidRPr="00903DA6">
        <w:rPr>
          <w:rFonts w:ascii="Times New Roman" w:hAnsi="Times New Roman" w:cs="Times New Roman"/>
          <w:sz w:val="24"/>
          <w:szCs w:val="24"/>
        </w:rPr>
        <w:instrText xml:space="preserve"> TOC \h \z \c "Table" </w:instrText>
      </w:r>
      <w:r w:rsidRPr="00903DA6">
        <w:rPr>
          <w:rFonts w:ascii="Times New Roman" w:hAnsi="Times New Roman" w:cs="Times New Roman"/>
          <w:sz w:val="24"/>
          <w:szCs w:val="24"/>
        </w:rPr>
        <w:fldChar w:fldCharType="separate"/>
      </w:r>
      <w:hyperlink w:anchor="_Toc88635589" w:history="1">
        <w:r w:rsidRPr="00903DA6">
          <w:rPr>
            <w:rStyle w:val="Hyperlink"/>
            <w:rFonts w:ascii="Times New Roman" w:hAnsi="Times New Roman" w:cs="Times New Roman"/>
            <w:noProof/>
            <w:color w:val="auto"/>
            <w:sz w:val="24"/>
            <w:szCs w:val="24"/>
          </w:rPr>
          <w:t>Tabela 1: Técnicas de validação de requisitos (Fonte: Pfleeger, 2004)</w:t>
        </w:r>
        <w:r w:rsidRPr="00903DA6">
          <w:rPr>
            <w:rFonts w:ascii="Times New Roman" w:hAnsi="Times New Roman" w:cs="Times New Roman"/>
            <w:noProof/>
            <w:webHidden/>
            <w:sz w:val="24"/>
            <w:szCs w:val="24"/>
          </w:rPr>
          <w:tab/>
        </w:r>
        <w:r w:rsidRPr="00903DA6">
          <w:rPr>
            <w:rFonts w:ascii="Times New Roman" w:hAnsi="Times New Roman" w:cs="Times New Roman"/>
            <w:noProof/>
            <w:webHidden/>
            <w:sz w:val="24"/>
            <w:szCs w:val="24"/>
          </w:rPr>
          <w:fldChar w:fldCharType="begin"/>
        </w:r>
        <w:r w:rsidRPr="00903DA6">
          <w:rPr>
            <w:rFonts w:ascii="Times New Roman" w:hAnsi="Times New Roman" w:cs="Times New Roman"/>
            <w:noProof/>
            <w:webHidden/>
            <w:sz w:val="24"/>
            <w:szCs w:val="24"/>
          </w:rPr>
          <w:instrText xml:space="preserve"> PAGEREF _Toc88635589 \h </w:instrText>
        </w:r>
        <w:r w:rsidRPr="00903DA6">
          <w:rPr>
            <w:rFonts w:ascii="Times New Roman" w:hAnsi="Times New Roman" w:cs="Times New Roman"/>
            <w:noProof/>
            <w:webHidden/>
            <w:sz w:val="24"/>
            <w:szCs w:val="24"/>
          </w:rPr>
        </w:r>
        <w:r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17</w:t>
        </w:r>
        <w:r w:rsidRPr="00903DA6">
          <w:rPr>
            <w:rFonts w:ascii="Times New Roman" w:hAnsi="Times New Roman" w:cs="Times New Roman"/>
            <w:noProof/>
            <w:webHidden/>
            <w:sz w:val="24"/>
            <w:szCs w:val="24"/>
          </w:rPr>
          <w:fldChar w:fldCharType="end"/>
        </w:r>
      </w:hyperlink>
    </w:p>
    <w:p w14:paraId="15BE3069" w14:textId="1CFBA8A9"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90" w:history="1">
        <w:r w:rsidR="00903DA6" w:rsidRPr="00903DA6">
          <w:rPr>
            <w:rStyle w:val="Hyperlink"/>
            <w:rFonts w:ascii="Times New Roman" w:hAnsi="Times New Roman" w:cs="Times New Roman"/>
            <w:noProof/>
            <w:color w:val="auto"/>
            <w:sz w:val="24"/>
            <w:szCs w:val="24"/>
          </w:rPr>
          <w:t>Tabela 2: Actores do Sistema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_Toc88635590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35</w:t>
        </w:r>
        <w:r w:rsidR="00903DA6" w:rsidRPr="00903DA6">
          <w:rPr>
            <w:rFonts w:ascii="Times New Roman" w:hAnsi="Times New Roman" w:cs="Times New Roman"/>
            <w:noProof/>
            <w:webHidden/>
            <w:sz w:val="24"/>
            <w:szCs w:val="24"/>
          </w:rPr>
          <w:fldChar w:fldCharType="end"/>
        </w:r>
      </w:hyperlink>
    </w:p>
    <w:p w14:paraId="3C53FBB8" w14:textId="06389C5F"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91" w:history="1">
        <w:r w:rsidR="00903DA6" w:rsidRPr="00903DA6">
          <w:rPr>
            <w:rStyle w:val="Hyperlink"/>
            <w:rFonts w:ascii="Times New Roman" w:hAnsi="Times New Roman" w:cs="Times New Roman"/>
            <w:noProof/>
            <w:color w:val="auto"/>
            <w:sz w:val="24"/>
            <w:szCs w:val="24"/>
          </w:rPr>
          <w:t>Tabela 3: Requisitos Funcionais do sistema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_Toc88635591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36</w:t>
        </w:r>
        <w:r w:rsidR="00903DA6" w:rsidRPr="00903DA6">
          <w:rPr>
            <w:rFonts w:ascii="Times New Roman" w:hAnsi="Times New Roman" w:cs="Times New Roman"/>
            <w:noProof/>
            <w:webHidden/>
            <w:sz w:val="24"/>
            <w:szCs w:val="24"/>
          </w:rPr>
          <w:fldChar w:fldCharType="end"/>
        </w:r>
      </w:hyperlink>
    </w:p>
    <w:p w14:paraId="7CEC97EF" w14:textId="045C12DD"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92" w:history="1">
        <w:r w:rsidR="00903DA6" w:rsidRPr="00903DA6">
          <w:rPr>
            <w:rStyle w:val="Hyperlink"/>
            <w:rFonts w:ascii="Times New Roman" w:hAnsi="Times New Roman" w:cs="Times New Roman"/>
            <w:noProof/>
            <w:color w:val="auto"/>
            <w:sz w:val="24"/>
            <w:szCs w:val="24"/>
          </w:rPr>
          <w:t>Tabela 4: Requisitos Não-Funcionais do Sistema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_Toc88635592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37</w:t>
        </w:r>
        <w:r w:rsidR="00903DA6" w:rsidRPr="00903DA6">
          <w:rPr>
            <w:rFonts w:ascii="Times New Roman" w:hAnsi="Times New Roman" w:cs="Times New Roman"/>
            <w:noProof/>
            <w:webHidden/>
            <w:sz w:val="24"/>
            <w:szCs w:val="24"/>
          </w:rPr>
          <w:fldChar w:fldCharType="end"/>
        </w:r>
      </w:hyperlink>
    </w:p>
    <w:p w14:paraId="1B8DA0B7" w14:textId="1A9FE291"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93" w:history="1">
        <w:r w:rsidR="00903DA6" w:rsidRPr="00903DA6">
          <w:rPr>
            <w:rStyle w:val="Hyperlink"/>
            <w:rFonts w:ascii="Times New Roman" w:hAnsi="Times New Roman" w:cs="Times New Roman"/>
            <w:noProof/>
            <w:color w:val="auto"/>
            <w:sz w:val="24"/>
            <w:szCs w:val="24"/>
          </w:rPr>
          <w:t xml:space="preserve">Tabela 5: Sequência de Eventos </w:t>
        </w:r>
        <w:r w:rsidR="008E34D0" w:rsidRPr="008E34D0">
          <w:rPr>
            <w:rStyle w:val="Hyperlink"/>
            <w:rFonts w:ascii="Times New Roman" w:hAnsi="Times New Roman" w:cs="Times New Roman"/>
            <w:noProof/>
            <w:color w:val="auto"/>
            <w:sz w:val="24"/>
            <w:szCs w:val="24"/>
          </w:rPr>
          <w:t>para</w:t>
        </w:r>
        <w:r w:rsidR="00903DA6" w:rsidRPr="00903DA6">
          <w:rPr>
            <w:rStyle w:val="Hyperlink"/>
            <w:rFonts w:ascii="Times New Roman" w:hAnsi="Times New Roman" w:cs="Times New Roman"/>
            <w:noProof/>
            <w:color w:val="auto"/>
            <w:sz w:val="24"/>
            <w:szCs w:val="24"/>
          </w:rPr>
          <w:t xml:space="preserve"> Gerir Atleta</w:t>
        </w:r>
        <w:r w:rsidR="008E34D0">
          <w:rPr>
            <w:rStyle w:val="Hyperlink"/>
            <w:rFonts w:ascii="Times New Roman" w:hAnsi="Times New Roman" w:cs="Times New Roman"/>
            <w:noProof/>
            <w:color w:val="auto"/>
            <w:sz w:val="24"/>
            <w:szCs w:val="24"/>
          </w:rPr>
          <w:t>s</w:t>
        </w:r>
        <w:r w:rsidR="00903DA6" w:rsidRPr="00903DA6">
          <w:rPr>
            <w:rStyle w:val="Hyperlink"/>
            <w:rFonts w:ascii="Times New Roman" w:hAnsi="Times New Roman" w:cs="Times New Roman"/>
            <w:noProof/>
            <w:color w:val="auto"/>
            <w:sz w:val="24"/>
            <w:szCs w:val="24"/>
          </w:rPr>
          <w:t xml:space="preserve">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_Toc88635593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39</w:t>
        </w:r>
        <w:r w:rsidR="00903DA6" w:rsidRPr="00903DA6">
          <w:rPr>
            <w:rFonts w:ascii="Times New Roman" w:hAnsi="Times New Roman" w:cs="Times New Roman"/>
            <w:noProof/>
            <w:webHidden/>
            <w:sz w:val="24"/>
            <w:szCs w:val="24"/>
          </w:rPr>
          <w:fldChar w:fldCharType="end"/>
        </w:r>
      </w:hyperlink>
    </w:p>
    <w:p w14:paraId="235B4DBF" w14:textId="25367038"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94" w:history="1">
        <w:r w:rsidR="00903DA6" w:rsidRPr="00903DA6">
          <w:rPr>
            <w:rStyle w:val="Hyperlink"/>
            <w:rFonts w:ascii="Times New Roman" w:hAnsi="Times New Roman" w:cs="Times New Roman"/>
            <w:noProof/>
            <w:color w:val="auto"/>
            <w:sz w:val="24"/>
            <w:szCs w:val="24"/>
          </w:rPr>
          <w:t xml:space="preserve">Tabela 6: Sequência de Eventos </w:t>
        </w:r>
        <w:r w:rsidR="008E34D0">
          <w:rPr>
            <w:rStyle w:val="Hyperlink"/>
            <w:rFonts w:ascii="Times New Roman" w:hAnsi="Times New Roman" w:cs="Times New Roman"/>
            <w:noProof/>
            <w:color w:val="auto"/>
            <w:sz w:val="24"/>
            <w:szCs w:val="24"/>
          </w:rPr>
          <w:t>para</w:t>
        </w:r>
        <w:r w:rsidR="00903DA6" w:rsidRPr="00903DA6">
          <w:rPr>
            <w:rStyle w:val="Hyperlink"/>
            <w:rFonts w:ascii="Times New Roman" w:hAnsi="Times New Roman" w:cs="Times New Roman"/>
            <w:noProof/>
            <w:color w:val="auto"/>
            <w:sz w:val="24"/>
            <w:szCs w:val="24"/>
          </w:rPr>
          <w:t xml:space="preserve"> Gerir Evento</w:t>
        </w:r>
        <w:r w:rsidR="008E34D0">
          <w:rPr>
            <w:rStyle w:val="Hyperlink"/>
            <w:rFonts w:ascii="Times New Roman" w:hAnsi="Times New Roman" w:cs="Times New Roman"/>
            <w:noProof/>
            <w:color w:val="auto"/>
            <w:sz w:val="24"/>
            <w:szCs w:val="24"/>
          </w:rPr>
          <w:t>s</w:t>
        </w:r>
        <w:r w:rsidR="00903DA6" w:rsidRPr="00903DA6">
          <w:rPr>
            <w:rStyle w:val="Hyperlink"/>
            <w:rFonts w:ascii="Times New Roman" w:hAnsi="Times New Roman" w:cs="Times New Roman"/>
            <w:noProof/>
            <w:color w:val="auto"/>
            <w:sz w:val="24"/>
            <w:szCs w:val="24"/>
          </w:rPr>
          <w:t xml:space="preserve">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_Toc88635594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39</w:t>
        </w:r>
        <w:r w:rsidR="00903DA6" w:rsidRPr="00903DA6">
          <w:rPr>
            <w:rFonts w:ascii="Times New Roman" w:hAnsi="Times New Roman" w:cs="Times New Roman"/>
            <w:noProof/>
            <w:webHidden/>
            <w:sz w:val="24"/>
            <w:szCs w:val="24"/>
          </w:rPr>
          <w:fldChar w:fldCharType="end"/>
        </w:r>
      </w:hyperlink>
    </w:p>
    <w:p w14:paraId="00C253E2" w14:textId="0C03E816"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95" w:history="1">
        <w:r w:rsidR="00903DA6" w:rsidRPr="00903DA6">
          <w:rPr>
            <w:rStyle w:val="Hyperlink"/>
            <w:rFonts w:ascii="Times New Roman" w:hAnsi="Times New Roman" w:cs="Times New Roman"/>
            <w:noProof/>
            <w:color w:val="auto"/>
            <w:sz w:val="24"/>
            <w:szCs w:val="24"/>
          </w:rPr>
          <w:t xml:space="preserve">Tabela 7: Sequência de Eventos </w:t>
        </w:r>
        <w:r w:rsidR="008E34D0" w:rsidRPr="008E34D0">
          <w:rPr>
            <w:rStyle w:val="Hyperlink"/>
            <w:rFonts w:ascii="Times New Roman" w:hAnsi="Times New Roman" w:cs="Times New Roman"/>
            <w:noProof/>
            <w:color w:val="auto"/>
            <w:sz w:val="24"/>
            <w:szCs w:val="24"/>
          </w:rPr>
          <w:t xml:space="preserve">para </w:t>
        </w:r>
        <w:r w:rsidR="008E34D0">
          <w:rPr>
            <w:rStyle w:val="Hyperlink"/>
            <w:rFonts w:ascii="Times New Roman" w:hAnsi="Times New Roman" w:cs="Times New Roman"/>
            <w:noProof/>
            <w:color w:val="auto"/>
            <w:sz w:val="24"/>
            <w:szCs w:val="24"/>
          </w:rPr>
          <w:t>Gerir Perfis</w:t>
        </w:r>
        <w:r w:rsidR="00903DA6" w:rsidRPr="00903DA6">
          <w:rPr>
            <w:rStyle w:val="Hyperlink"/>
            <w:rFonts w:ascii="Times New Roman" w:hAnsi="Times New Roman" w:cs="Times New Roman"/>
            <w:noProof/>
            <w:color w:val="auto"/>
            <w:sz w:val="24"/>
            <w:szCs w:val="24"/>
          </w:rPr>
          <w:t xml:space="preserve">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_Toc88635595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40</w:t>
        </w:r>
        <w:r w:rsidR="00903DA6" w:rsidRPr="00903DA6">
          <w:rPr>
            <w:rFonts w:ascii="Times New Roman" w:hAnsi="Times New Roman" w:cs="Times New Roman"/>
            <w:noProof/>
            <w:webHidden/>
            <w:sz w:val="24"/>
            <w:szCs w:val="24"/>
          </w:rPr>
          <w:fldChar w:fldCharType="end"/>
        </w:r>
      </w:hyperlink>
    </w:p>
    <w:p w14:paraId="3A18C11F" w14:textId="3C2C9538"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96" w:history="1">
        <w:r w:rsidR="00903DA6" w:rsidRPr="00903DA6">
          <w:rPr>
            <w:rStyle w:val="Hyperlink"/>
            <w:rFonts w:ascii="Times New Roman" w:hAnsi="Times New Roman" w:cs="Times New Roman"/>
            <w:noProof/>
            <w:color w:val="auto"/>
            <w:sz w:val="24"/>
            <w:szCs w:val="24"/>
          </w:rPr>
          <w:t xml:space="preserve">Tabela 8: Sequência de Eventos </w:t>
        </w:r>
        <w:r w:rsidR="008E34D0" w:rsidRPr="008E34D0">
          <w:rPr>
            <w:rStyle w:val="Hyperlink"/>
            <w:rFonts w:ascii="Times New Roman" w:hAnsi="Times New Roman" w:cs="Times New Roman"/>
            <w:noProof/>
            <w:color w:val="auto"/>
            <w:sz w:val="24"/>
            <w:szCs w:val="24"/>
          </w:rPr>
          <w:t xml:space="preserve">para </w:t>
        </w:r>
        <w:r w:rsidR="00903DA6" w:rsidRPr="00903DA6">
          <w:rPr>
            <w:rStyle w:val="Hyperlink"/>
            <w:rFonts w:ascii="Times New Roman" w:hAnsi="Times New Roman" w:cs="Times New Roman"/>
            <w:noProof/>
            <w:color w:val="auto"/>
            <w:sz w:val="24"/>
            <w:szCs w:val="24"/>
          </w:rPr>
          <w:t>Gerir utilizador</w:t>
        </w:r>
        <w:r w:rsidR="008E34D0">
          <w:rPr>
            <w:rStyle w:val="Hyperlink"/>
            <w:rFonts w:ascii="Times New Roman" w:hAnsi="Times New Roman" w:cs="Times New Roman"/>
            <w:noProof/>
            <w:color w:val="auto"/>
            <w:sz w:val="24"/>
            <w:szCs w:val="24"/>
          </w:rPr>
          <w:t>es</w:t>
        </w:r>
        <w:r w:rsidR="00903DA6" w:rsidRPr="00903DA6">
          <w:rPr>
            <w:rStyle w:val="Hyperlink"/>
            <w:rFonts w:ascii="Times New Roman" w:hAnsi="Times New Roman" w:cs="Times New Roman"/>
            <w:noProof/>
            <w:color w:val="auto"/>
            <w:sz w:val="24"/>
            <w:szCs w:val="24"/>
          </w:rPr>
          <w:t xml:space="preserve">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_Toc88635596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40</w:t>
        </w:r>
        <w:r w:rsidR="00903DA6" w:rsidRPr="00903DA6">
          <w:rPr>
            <w:rFonts w:ascii="Times New Roman" w:hAnsi="Times New Roman" w:cs="Times New Roman"/>
            <w:noProof/>
            <w:webHidden/>
            <w:sz w:val="24"/>
            <w:szCs w:val="24"/>
          </w:rPr>
          <w:fldChar w:fldCharType="end"/>
        </w:r>
      </w:hyperlink>
    </w:p>
    <w:p w14:paraId="62B588B2" w14:textId="6C4C47E4"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97" w:history="1">
        <w:r w:rsidR="00903DA6" w:rsidRPr="00903DA6">
          <w:rPr>
            <w:rStyle w:val="Hyperlink"/>
            <w:rFonts w:ascii="Times New Roman" w:hAnsi="Times New Roman" w:cs="Times New Roman"/>
            <w:noProof/>
            <w:color w:val="auto"/>
            <w:sz w:val="24"/>
            <w:szCs w:val="24"/>
          </w:rPr>
          <w:t xml:space="preserve">Tabela 9: Sequência de Eventos </w:t>
        </w:r>
        <w:r w:rsidR="008E34D0" w:rsidRPr="008E34D0">
          <w:rPr>
            <w:rStyle w:val="Hyperlink"/>
            <w:rFonts w:ascii="Times New Roman" w:hAnsi="Times New Roman" w:cs="Times New Roman"/>
            <w:noProof/>
            <w:color w:val="auto"/>
            <w:sz w:val="24"/>
            <w:szCs w:val="24"/>
          </w:rPr>
          <w:t xml:space="preserve">para </w:t>
        </w:r>
        <w:r w:rsidR="00903DA6" w:rsidRPr="00903DA6">
          <w:rPr>
            <w:rStyle w:val="Hyperlink"/>
            <w:rFonts w:ascii="Times New Roman" w:hAnsi="Times New Roman" w:cs="Times New Roman"/>
            <w:noProof/>
            <w:color w:val="auto"/>
            <w:sz w:val="24"/>
            <w:szCs w:val="24"/>
          </w:rPr>
          <w:t>Gerir Membro</w:t>
        </w:r>
        <w:r w:rsidR="008E34D0">
          <w:rPr>
            <w:rStyle w:val="Hyperlink"/>
            <w:rFonts w:ascii="Times New Roman" w:hAnsi="Times New Roman" w:cs="Times New Roman"/>
            <w:noProof/>
            <w:color w:val="auto"/>
            <w:sz w:val="24"/>
            <w:szCs w:val="24"/>
          </w:rPr>
          <w:t>s</w:t>
        </w:r>
        <w:r w:rsidR="00903DA6" w:rsidRPr="00903DA6">
          <w:rPr>
            <w:rStyle w:val="Hyperlink"/>
            <w:rFonts w:ascii="Times New Roman" w:hAnsi="Times New Roman" w:cs="Times New Roman"/>
            <w:noProof/>
            <w:color w:val="auto"/>
            <w:sz w:val="24"/>
            <w:szCs w:val="24"/>
          </w:rPr>
          <w:t xml:space="preserve">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_Toc88635597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40</w:t>
        </w:r>
        <w:r w:rsidR="00903DA6" w:rsidRPr="00903DA6">
          <w:rPr>
            <w:rFonts w:ascii="Times New Roman" w:hAnsi="Times New Roman" w:cs="Times New Roman"/>
            <w:noProof/>
            <w:webHidden/>
            <w:sz w:val="24"/>
            <w:szCs w:val="24"/>
          </w:rPr>
          <w:fldChar w:fldCharType="end"/>
        </w:r>
      </w:hyperlink>
    </w:p>
    <w:p w14:paraId="6949F013" w14:textId="4B7A12E5"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98" w:history="1">
        <w:r w:rsidR="00903DA6" w:rsidRPr="00903DA6">
          <w:rPr>
            <w:rStyle w:val="Hyperlink"/>
            <w:rFonts w:ascii="Times New Roman" w:hAnsi="Times New Roman" w:cs="Times New Roman"/>
            <w:noProof/>
            <w:color w:val="auto"/>
            <w:sz w:val="24"/>
            <w:szCs w:val="24"/>
          </w:rPr>
          <w:t xml:space="preserve">Tabela 10: Sequência de Eventos </w:t>
        </w:r>
        <w:r w:rsidR="008E34D0" w:rsidRPr="008E34D0">
          <w:rPr>
            <w:rStyle w:val="Hyperlink"/>
            <w:rFonts w:ascii="Times New Roman" w:hAnsi="Times New Roman" w:cs="Times New Roman"/>
            <w:noProof/>
            <w:color w:val="auto"/>
            <w:sz w:val="24"/>
            <w:szCs w:val="24"/>
          </w:rPr>
          <w:t xml:space="preserve">para </w:t>
        </w:r>
        <w:r w:rsidR="00903DA6" w:rsidRPr="00903DA6">
          <w:rPr>
            <w:rStyle w:val="Hyperlink"/>
            <w:rFonts w:ascii="Times New Roman" w:hAnsi="Times New Roman" w:cs="Times New Roman"/>
            <w:noProof/>
            <w:color w:val="auto"/>
            <w:sz w:val="24"/>
            <w:szCs w:val="24"/>
          </w:rPr>
          <w:t>Gerir Clube</w:t>
        </w:r>
        <w:r w:rsidR="008E34D0">
          <w:rPr>
            <w:rStyle w:val="Hyperlink"/>
            <w:rFonts w:ascii="Times New Roman" w:hAnsi="Times New Roman" w:cs="Times New Roman"/>
            <w:noProof/>
            <w:color w:val="auto"/>
            <w:sz w:val="24"/>
            <w:szCs w:val="24"/>
          </w:rPr>
          <w:t>s</w:t>
        </w:r>
        <w:r w:rsidR="00903DA6" w:rsidRPr="00903DA6">
          <w:rPr>
            <w:rStyle w:val="Hyperlink"/>
            <w:rFonts w:ascii="Times New Roman" w:hAnsi="Times New Roman" w:cs="Times New Roman"/>
            <w:noProof/>
            <w:color w:val="auto"/>
            <w:sz w:val="24"/>
            <w:szCs w:val="24"/>
          </w:rPr>
          <w:t xml:space="preserve">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_Toc88635598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41</w:t>
        </w:r>
        <w:r w:rsidR="00903DA6" w:rsidRPr="00903DA6">
          <w:rPr>
            <w:rFonts w:ascii="Times New Roman" w:hAnsi="Times New Roman" w:cs="Times New Roman"/>
            <w:noProof/>
            <w:webHidden/>
            <w:sz w:val="24"/>
            <w:szCs w:val="24"/>
          </w:rPr>
          <w:fldChar w:fldCharType="end"/>
        </w:r>
      </w:hyperlink>
    </w:p>
    <w:p w14:paraId="548BF9D1" w14:textId="4A6FF431"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599" w:history="1">
        <w:r w:rsidR="00903DA6" w:rsidRPr="00903DA6">
          <w:rPr>
            <w:rStyle w:val="Hyperlink"/>
            <w:rFonts w:ascii="Times New Roman" w:hAnsi="Times New Roman" w:cs="Times New Roman"/>
            <w:noProof/>
            <w:color w:val="auto"/>
            <w:sz w:val="24"/>
            <w:szCs w:val="24"/>
          </w:rPr>
          <w:t xml:space="preserve">Tabela 11: Sequência de Eventos </w:t>
        </w:r>
        <w:r w:rsidR="008E34D0" w:rsidRPr="008E34D0">
          <w:rPr>
            <w:rStyle w:val="Hyperlink"/>
            <w:rFonts w:ascii="Times New Roman" w:hAnsi="Times New Roman" w:cs="Times New Roman"/>
            <w:noProof/>
            <w:color w:val="auto"/>
            <w:sz w:val="24"/>
            <w:szCs w:val="24"/>
          </w:rPr>
          <w:t xml:space="preserve">para </w:t>
        </w:r>
        <w:r w:rsidR="008E34D0">
          <w:rPr>
            <w:rStyle w:val="Hyperlink"/>
            <w:rFonts w:ascii="Times New Roman" w:hAnsi="Times New Roman" w:cs="Times New Roman"/>
            <w:noProof/>
            <w:color w:val="auto"/>
            <w:sz w:val="24"/>
            <w:szCs w:val="24"/>
          </w:rPr>
          <w:t>Gerir escalões</w:t>
        </w:r>
        <w:r w:rsidR="00903DA6" w:rsidRPr="00903DA6">
          <w:rPr>
            <w:rStyle w:val="Hyperlink"/>
            <w:rFonts w:ascii="Times New Roman" w:hAnsi="Times New Roman" w:cs="Times New Roman"/>
            <w:noProof/>
            <w:color w:val="auto"/>
            <w:sz w:val="24"/>
            <w:szCs w:val="24"/>
          </w:rPr>
          <w:t xml:space="preserve">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_Toc88635599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41</w:t>
        </w:r>
        <w:r w:rsidR="00903DA6" w:rsidRPr="00903DA6">
          <w:rPr>
            <w:rFonts w:ascii="Times New Roman" w:hAnsi="Times New Roman" w:cs="Times New Roman"/>
            <w:noProof/>
            <w:webHidden/>
            <w:sz w:val="24"/>
            <w:szCs w:val="24"/>
          </w:rPr>
          <w:fldChar w:fldCharType="end"/>
        </w:r>
      </w:hyperlink>
    </w:p>
    <w:p w14:paraId="18FBBCDE" w14:textId="16869DD9"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600" w:history="1">
        <w:r w:rsidR="00903DA6" w:rsidRPr="00903DA6">
          <w:rPr>
            <w:rStyle w:val="Hyperlink"/>
            <w:rFonts w:ascii="Times New Roman" w:hAnsi="Times New Roman" w:cs="Times New Roman"/>
            <w:noProof/>
            <w:color w:val="auto"/>
            <w:sz w:val="24"/>
            <w:szCs w:val="24"/>
          </w:rPr>
          <w:t xml:space="preserve">Tabela 12: Sequência de Eventos </w:t>
        </w:r>
        <w:r w:rsidR="008E34D0" w:rsidRPr="008E34D0">
          <w:rPr>
            <w:rStyle w:val="Hyperlink"/>
            <w:rFonts w:ascii="Times New Roman" w:hAnsi="Times New Roman" w:cs="Times New Roman"/>
            <w:noProof/>
            <w:color w:val="auto"/>
            <w:sz w:val="24"/>
            <w:szCs w:val="24"/>
          </w:rPr>
          <w:t xml:space="preserve">para </w:t>
        </w:r>
        <w:r w:rsidR="00903DA6" w:rsidRPr="00903DA6">
          <w:rPr>
            <w:rStyle w:val="Hyperlink"/>
            <w:rFonts w:ascii="Times New Roman" w:hAnsi="Times New Roman" w:cs="Times New Roman"/>
            <w:noProof/>
            <w:color w:val="auto"/>
            <w:sz w:val="24"/>
            <w:szCs w:val="24"/>
          </w:rPr>
          <w:t>Gerir Categoria</w:t>
        </w:r>
        <w:r w:rsidR="008E34D0">
          <w:rPr>
            <w:rStyle w:val="Hyperlink"/>
            <w:rFonts w:ascii="Times New Roman" w:hAnsi="Times New Roman" w:cs="Times New Roman"/>
            <w:noProof/>
            <w:color w:val="auto"/>
            <w:sz w:val="24"/>
            <w:szCs w:val="24"/>
          </w:rPr>
          <w:t>s</w:t>
        </w:r>
        <w:r w:rsidR="00903DA6" w:rsidRPr="00903DA6">
          <w:rPr>
            <w:rStyle w:val="Hyperlink"/>
            <w:rFonts w:ascii="Times New Roman" w:hAnsi="Times New Roman" w:cs="Times New Roman"/>
            <w:noProof/>
            <w:color w:val="auto"/>
            <w:sz w:val="24"/>
            <w:szCs w:val="24"/>
          </w:rPr>
          <w:t xml:space="preserve">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_Toc88635600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42</w:t>
        </w:r>
        <w:r w:rsidR="00903DA6" w:rsidRPr="00903DA6">
          <w:rPr>
            <w:rFonts w:ascii="Times New Roman" w:hAnsi="Times New Roman" w:cs="Times New Roman"/>
            <w:noProof/>
            <w:webHidden/>
            <w:sz w:val="24"/>
            <w:szCs w:val="24"/>
          </w:rPr>
          <w:fldChar w:fldCharType="end"/>
        </w:r>
      </w:hyperlink>
    </w:p>
    <w:p w14:paraId="0C894062" w14:textId="6578E4FB"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601" w:history="1">
        <w:r w:rsidR="00903DA6" w:rsidRPr="00903DA6">
          <w:rPr>
            <w:rStyle w:val="Hyperlink"/>
            <w:rFonts w:ascii="Times New Roman" w:hAnsi="Times New Roman" w:cs="Times New Roman"/>
            <w:noProof/>
            <w:color w:val="auto"/>
            <w:sz w:val="24"/>
            <w:szCs w:val="24"/>
          </w:rPr>
          <w:t xml:space="preserve">Tabela 13: Sequência de Eventos </w:t>
        </w:r>
        <w:r w:rsidR="008E34D0" w:rsidRPr="008E34D0">
          <w:rPr>
            <w:rStyle w:val="Hyperlink"/>
            <w:rFonts w:ascii="Times New Roman" w:hAnsi="Times New Roman" w:cs="Times New Roman"/>
            <w:noProof/>
            <w:color w:val="auto"/>
            <w:sz w:val="24"/>
            <w:szCs w:val="24"/>
          </w:rPr>
          <w:t xml:space="preserve">para </w:t>
        </w:r>
        <w:r w:rsidR="00903DA6" w:rsidRPr="00903DA6">
          <w:rPr>
            <w:rStyle w:val="Hyperlink"/>
            <w:rFonts w:ascii="Times New Roman" w:hAnsi="Times New Roman" w:cs="Times New Roman"/>
            <w:noProof/>
            <w:color w:val="auto"/>
            <w:sz w:val="24"/>
            <w:szCs w:val="24"/>
          </w:rPr>
          <w:t>Gerir Tipo de Membro</w:t>
        </w:r>
        <w:r w:rsidR="008E34D0">
          <w:rPr>
            <w:rStyle w:val="Hyperlink"/>
            <w:rFonts w:ascii="Times New Roman" w:hAnsi="Times New Roman" w:cs="Times New Roman"/>
            <w:noProof/>
            <w:color w:val="auto"/>
            <w:sz w:val="24"/>
            <w:szCs w:val="24"/>
          </w:rPr>
          <w:t>s</w:t>
        </w:r>
        <w:r w:rsidR="00903DA6" w:rsidRPr="00903DA6">
          <w:rPr>
            <w:rStyle w:val="Hyperlink"/>
            <w:rFonts w:ascii="Times New Roman" w:hAnsi="Times New Roman" w:cs="Times New Roman"/>
            <w:noProof/>
            <w:color w:val="auto"/>
            <w:sz w:val="24"/>
            <w:szCs w:val="24"/>
          </w:rPr>
          <w:t xml:space="preserve">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_Toc88635601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42</w:t>
        </w:r>
        <w:r w:rsidR="00903DA6" w:rsidRPr="00903DA6">
          <w:rPr>
            <w:rFonts w:ascii="Times New Roman" w:hAnsi="Times New Roman" w:cs="Times New Roman"/>
            <w:noProof/>
            <w:webHidden/>
            <w:sz w:val="24"/>
            <w:szCs w:val="24"/>
          </w:rPr>
          <w:fldChar w:fldCharType="end"/>
        </w:r>
      </w:hyperlink>
    </w:p>
    <w:p w14:paraId="087797C4" w14:textId="06202AC1"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602" w:history="1">
        <w:r w:rsidR="00903DA6" w:rsidRPr="00903DA6">
          <w:rPr>
            <w:rStyle w:val="Hyperlink"/>
            <w:rFonts w:ascii="Times New Roman" w:hAnsi="Times New Roman" w:cs="Times New Roman"/>
            <w:noProof/>
            <w:color w:val="auto"/>
            <w:sz w:val="24"/>
            <w:szCs w:val="24"/>
          </w:rPr>
          <w:t xml:space="preserve">Tabela 14: Sequência de Eventos </w:t>
        </w:r>
        <w:r w:rsidR="008E34D0" w:rsidRPr="008E34D0">
          <w:rPr>
            <w:rStyle w:val="Hyperlink"/>
            <w:rFonts w:ascii="Times New Roman" w:hAnsi="Times New Roman" w:cs="Times New Roman"/>
            <w:noProof/>
            <w:color w:val="auto"/>
            <w:sz w:val="24"/>
            <w:szCs w:val="24"/>
          </w:rPr>
          <w:t xml:space="preserve">para </w:t>
        </w:r>
        <w:r w:rsidR="00903DA6" w:rsidRPr="00903DA6">
          <w:rPr>
            <w:rStyle w:val="Hyperlink"/>
            <w:rFonts w:ascii="Times New Roman" w:hAnsi="Times New Roman" w:cs="Times New Roman"/>
            <w:noProof/>
            <w:color w:val="auto"/>
            <w:sz w:val="24"/>
            <w:szCs w:val="24"/>
          </w:rPr>
          <w:t>Gerir Tipo de Parceria</w:t>
        </w:r>
        <w:r w:rsidR="008E34D0">
          <w:rPr>
            <w:rStyle w:val="Hyperlink"/>
            <w:rFonts w:ascii="Times New Roman" w:hAnsi="Times New Roman" w:cs="Times New Roman"/>
            <w:noProof/>
            <w:color w:val="auto"/>
            <w:sz w:val="24"/>
            <w:szCs w:val="24"/>
          </w:rPr>
          <w:t>s</w:t>
        </w:r>
        <w:r w:rsidR="00903DA6" w:rsidRPr="00903DA6">
          <w:rPr>
            <w:rStyle w:val="Hyperlink"/>
            <w:rFonts w:ascii="Times New Roman" w:hAnsi="Times New Roman" w:cs="Times New Roman"/>
            <w:noProof/>
            <w:color w:val="auto"/>
            <w:sz w:val="24"/>
            <w:szCs w:val="24"/>
          </w:rPr>
          <w:t xml:space="preserve">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_Toc88635602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42</w:t>
        </w:r>
        <w:r w:rsidR="00903DA6" w:rsidRPr="00903DA6">
          <w:rPr>
            <w:rFonts w:ascii="Times New Roman" w:hAnsi="Times New Roman" w:cs="Times New Roman"/>
            <w:noProof/>
            <w:webHidden/>
            <w:sz w:val="24"/>
            <w:szCs w:val="24"/>
          </w:rPr>
          <w:fldChar w:fldCharType="end"/>
        </w:r>
      </w:hyperlink>
    </w:p>
    <w:p w14:paraId="6F05FB77" w14:textId="0D2D37DD"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603" w:history="1">
        <w:r w:rsidR="00903DA6" w:rsidRPr="00903DA6">
          <w:rPr>
            <w:rStyle w:val="Hyperlink"/>
            <w:rFonts w:ascii="Times New Roman" w:hAnsi="Times New Roman" w:cs="Times New Roman"/>
            <w:noProof/>
            <w:color w:val="auto"/>
            <w:sz w:val="24"/>
            <w:szCs w:val="24"/>
          </w:rPr>
          <w:t xml:space="preserve">Tabela 15:  Sequência de Eventos </w:t>
        </w:r>
        <w:r w:rsidR="008E34D0" w:rsidRPr="008E34D0">
          <w:rPr>
            <w:rStyle w:val="Hyperlink"/>
            <w:rFonts w:ascii="Times New Roman" w:hAnsi="Times New Roman" w:cs="Times New Roman"/>
            <w:noProof/>
            <w:color w:val="auto"/>
            <w:sz w:val="24"/>
            <w:szCs w:val="24"/>
          </w:rPr>
          <w:t xml:space="preserve">para </w:t>
        </w:r>
        <w:r w:rsidR="00903DA6" w:rsidRPr="00903DA6">
          <w:rPr>
            <w:rStyle w:val="Hyperlink"/>
            <w:rFonts w:ascii="Times New Roman" w:hAnsi="Times New Roman" w:cs="Times New Roman"/>
            <w:noProof/>
            <w:color w:val="auto"/>
            <w:sz w:val="24"/>
            <w:szCs w:val="24"/>
          </w:rPr>
          <w:t>Gerir Parceria</w:t>
        </w:r>
        <w:r w:rsidR="008E34D0">
          <w:rPr>
            <w:rStyle w:val="Hyperlink"/>
            <w:rFonts w:ascii="Times New Roman" w:hAnsi="Times New Roman" w:cs="Times New Roman"/>
            <w:noProof/>
            <w:color w:val="auto"/>
            <w:sz w:val="24"/>
            <w:szCs w:val="24"/>
          </w:rPr>
          <w:t>s</w:t>
        </w:r>
        <w:r w:rsidR="00903DA6" w:rsidRPr="00903DA6">
          <w:rPr>
            <w:rStyle w:val="Hyperlink"/>
            <w:rFonts w:ascii="Times New Roman" w:hAnsi="Times New Roman" w:cs="Times New Roman"/>
            <w:noProof/>
            <w:color w:val="auto"/>
            <w:sz w:val="24"/>
            <w:szCs w:val="24"/>
          </w:rPr>
          <w:t xml:space="preserve">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_Toc88635603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43</w:t>
        </w:r>
        <w:r w:rsidR="00903DA6" w:rsidRPr="00903DA6">
          <w:rPr>
            <w:rFonts w:ascii="Times New Roman" w:hAnsi="Times New Roman" w:cs="Times New Roman"/>
            <w:noProof/>
            <w:webHidden/>
            <w:sz w:val="24"/>
            <w:szCs w:val="24"/>
          </w:rPr>
          <w:fldChar w:fldCharType="end"/>
        </w:r>
      </w:hyperlink>
    </w:p>
    <w:p w14:paraId="538CE616" w14:textId="0CD5F0A9"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604" w:history="1">
        <w:r w:rsidR="00903DA6" w:rsidRPr="00903DA6">
          <w:rPr>
            <w:rStyle w:val="Hyperlink"/>
            <w:rFonts w:ascii="Times New Roman" w:hAnsi="Times New Roman" w:cs="Times New Roman"/>
            <w:noProof/>
            <w:color w:val="auto"/>
            <w:sz w:val="24"/>
            <w:szCs w:val="24"/>
          </w:rPr>
          <w:t xml:space="preserve">Tabela 16: Sequência de Eventos </w:t>
        </w:r>
        <w:r w:rsidR="008E34D0" w:rsidRPr="008E34D0">
          <w:rPr>
            <w:rStyle w:val="Hyperlink"/>
            <w:rFonts w:ascii="Times New Roman" w:hAnsi="Times New Roman" w:cs="Times New Roman"/>
            <w:noProof/>
            <w:color w:val="auto"/>
            <w:sz w:val="24"/>
            <w:szCs w:val="24"/>
          </w:rPr>
          <w:t xml:space="preserve">para </w:t>
        </w:r>
        <w:r w:rsidR="00903DA6" w:rsidRPr="00903DA6">
          <w:rPr>
            <w:rStyle w:val="Hyperlink"/>
            <w:rFonts w:ascii="Times New Roman" w:hAnsi="Times New Roman" w:cs="Times New Roman"/>
            <w:noProof/>
            <w:color w:val="auto"/>
            <w:sz w:val="24"/>
            <w:szCs w:val="24"/>
          </w:rPr>
          <w:t>Gerir Tipo de Evento</w:t>
        </w:r>
        <w:r w:rsidR="008E34D0">
          <w:rPr>
            <w:rStyle w:val="Hyperlink"/>
            <w:rFonts w:ascii="Times New Roman" w:hAnsi="Times New Roman" w:cs="Times New Roman"/>
            <w:noProof/>
            <w:color w:val="auto"/>
            <w:sz w:val="24"/>
            <w:szCs w:val="24"/>
          </w:rPr>
          <w:t>s</w:t>
        </w:r>
        <w:r w:rsidR="00903DA6" w:rsidRPr="00903DA6">
          <w:rPr>
            <w:rStyle w:val="Hyperlink"/>
            <w:rFonts w:ascii="Times New Roman" w:hAnsi="Times New Roman" w:cs="Times New Roman"/>
            <w:noProof/>
            <w:color w:val="auto"/>
            <w:sz w:val="24"/>
            <w:szCs w:val="24"/>
          </w:rPr>
          <w:t xml:space="preserve"> (Fonte: próprio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_Toc88635604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43</w:t>
        </w:r>
        <w:r w:rsidR="00903DA6" w:rsidRPr="00903DA6">
          <w:rPr>
            <w:rFonts w:ascii="Times New Roman" w:hAnsi="Times New Roman" w:cs="Times New Roman"/>
            <w:noProof/>
            <w:webHidden/>
            <w:sz w:val="24"/>
            <w:szCs w:val="24"/>
          </w:rPr>
          <w:fldChar w:fldCharType="end"/>
        </w:r>
      </w:hyperlink>
    </w:p>
    <w:p w14:paraId="5F63BC85" w14:textId="321785AD" w:rsidR="00903DA6" w:rsidRPr="00903DA6" w:rsidRDefault="00A209A2">
      <w:pPr>
        <w:pStyle w:val="TableofFigures"/>
        <w:tabs>
          <w:tab w:val="right" w:leader="dot" w:pos="9016"/>
        </w:tabs>
        <w:rPr>
          <w:rFonts w:ascii="Times New Roman" w:eastAsiaTheme="minorEastAsia" w:hAnsi="Times New Roman" w:cs="Times New Roman"/>
          <w:noProof/>
          <w:sz w:val="24"/>
          <w:szCs w:val="24"/>
          <w:lang w:val="en-US"/>
        </w:rPr>
      </w:pPr>
      <w:hyperlink w:anchor="_Toc88635605" w:history="1">
        <w:r w:rsidR="00903DA6" w:rsidRPr="00903DA6">
          <w:rPr>
            <w:rStyle w:val="Hyperlink"/>
            <w:rFonts w:ascii="Times New Roman" w:hAnsi="Times New Roman" w:cs="Times New Roman"/>
            <w:noProof/>
            <w:color w:val="auto"/>
            <w:sz w:val="24"/>
            <w:szCs w:val="24"/>
          </w:rPr>
          <w:t>Tabela 17-orçamento da solução (fonte: própri</w:t>
        </w:r>
        <w:r w:rsidR="008E34D0">
          <w:rPr>
            <w:rStyle w:val="Hyperlink"/>
            <w:rFonts w:ascii="Times New Roman" w:hAnsi="Times New Roman" w:cs="Times New Roman"/>
            <w:noProof/>
            <w:color w:val="auto"/>
            <w:sz w:val="24"/>
            <w:szCs w:val="24"/>
          </w:rPr>
          <w:t>o</w:t>
        </w:r>
        <w:r w:rsidR="00903DA6" w:rsidRPr="00903DA6">
          <w:rPr>
            <w:rStyle w:val="Hyperlink"/>
            <w:rFonts w:ascii="Times New Roman" w:hAnsi="Times New Roman" w:cs="Times New Roman"/>
            <w:noProof/>
            <w:color w:val="auto"/>
            <w:sz w:val="24"/>
            <w:szCs w:val="24"/>
          </w:rPr>
          <w:t xml:space="preserve"> autor, 2021)</w:t>
        </w:r>
        <w:r w:rsidR="00903DA6" w:rsidRPr="00903DA6">
          <w:rPr>
            <w:rFonts w:ascii="Times New Roman" w:hAnsi="Times New Roman" w:cs="Times New Roman"/>
            <w:noProof/>
            <w:webHidden/>
            <w:sz w:val="24"/>
            <w:szCs w:val="24"/>
          </w:rPr>
          <w:tab/>
        </w:r>
        <w:r w:rsidR="00903DA6" w:rsidRPr="00903DA6">
          <w:rPr>
            <w:rFonts w:ascii="Times New Roman" w:hAnsi="Times New Roman" w:cs="Times New Roman"/>
            <w:noProof/>
            <w:webHidden/>
            <w:sz w:val="24"/>
            <w:szCs w:val="24"/>
          </w:rPr>
          <w:fldChar w:fldCharType="begin"/>
        </w:r>
        <w:r w:rsidR="00903DA6" w:rsidRPr="00903DA6">
          <w:rPr>
            <w:rFonts w:ascii="Times New Roman" w:hAnsi="Times New Roman" w:cs="Times New Roman"/>
            <w:noProof/>
            <w:webHidden/>
            <w:sz w:val="24"/>
            <w:szCs w:val="24"/>
          </w:rPr>
          <w:instrText xml:space="preserve"> PAGEREF _Toc88635605 \h </w:instrText>
        </w:r>
        <w:r w:rsidR="00903DA6" w:rsidRPr="00903DA6">
          <w:rPr>
            <w:rFonts w:ascii="Times New Roman" w:hAnsi="Times New Roman" w:cs="Times New Roman"/>
            <w:noProof/>
            <w:webHidden/>
            <w:sz w:val="24"/>
            <w:szCs w:val="24"/>
          </w:rPr>
        </w:r>
        <w:r w:rsidR="00903DA6" w:rsidRPr="00903DA6">
          <w:rPr>
            <w:rFonts w:ascii="Times New Roman" w:hAnsi="Times New Roman" w:cs="Times New Roman"/>
            <w:noProof/>
            <w:webHidden/>
            <w:sz w:val="24"/>
            <w:szCs w:val="24"/>
          </w:rPr>
          <w:fldChar w:fldCharType="separate"/>
        </w:r>
        <w:r w:rsidR="00046977">
          <w:rPr>
            <w:rFonts w:ascii="Times New Roman" w:hAnsi="Times New Roman" w:cs="Times New Roman"/>
            <w:noProof/>
            <w:webHidden/>
            <w:sz w:val="24"/>
            <w:szCs w:val="24"/>
          </w:rPr>
          <w:t>54</w:t>
        </w:r>
        <w:r w:rsidR="00903DA6" w:rsidRPr="00903DA6">
          <w:rPr>
            <w:rFonts w:ascii="Times New Roman" w:hAnsi="Times New Roman" w:cs="Times New Roman"/>
            <w:noProof/>
            <w:webHidden/>
            <w:sz w:val="24"/>
            <w:szCs w:val="24"/>
          </w:rPr>
          <w:fldChar w:fldCharType="end"/>
        </w:r>
      </w:hyperlink>
    </w:p>
    <w:p w14:paraId="647F8A88" w14:textId="1074BF4E" w:rsidR="003756CF" w:rsidRDefault="00903DA6" w:rsidP="007318E4">
      <w:pPr>
        <w:spacing w:line="360" w:lineRule="auto"/>
        <w:jc w:val="both"/>
      </w:pPr>
      <w:r w:rsidRPr="00903DA6">
        <w:rPr>
          <w:rFonts w:ascii="Times New Roman" w:hAnsi="Times New Roman" w:cs="Times New Roman"/>
          <w:sz w:val="24"/>
          <w:szCs w:val="24"/>
        </w:rPr>
        <w:fldChar w:fldCharType="end"/>
      </w:r>
      <w:r w:rsidR="003756CF">
        <w:br w:type="page"/>
      </w:r>
    </w:p>
    <w:p w14:paraId="0BF27B12" w14:textId="77777777" w:rsidR="003756CF" w:rsidRPr="003A737B" w:rsidRDefault="003756CF" w:rsidP="007318E4">
      <w:pPr>
        <w:pBdr>
          <w:bottom w:val="single" w:sz="12" w:space="1" w:color="auto"/>
        </w:pBdr>
        <w:spacing w:line="360" w:lineRule="auto"/>
        <w:jc w:val="both"/>
        <w:rPr>
          <w:rFonts w:ascii="Times New Roman" w:hAnsi="Times New Roman" w:cs="Times New Roman"/>
          <w:b/>
          <w:sz w:val="32"/>
          <w:szCs w:val="23"/>
        </w:rPr>
      </w:pPr>
      <w:r>
        <w:rPr>
          <w:rFonts w:ascii="Times New Roman" w:hAnsi="Times New Roman" w:cs="Times New Roman"/>
          <w:b/>
          <w:sz w:val="32"/>
          <w:szCs w:val="23"/>
        </w:rPr>
        <w:lastRenderedPageBreak/>
        <w:t>Lista de Abreviaturas</w:t>
      </w:r>
    </w:p>
    <w:p w14:paraId="3BFBC0AF" w14:textId="2BB44DB4" w:rsidR="006242F4" w:rsidRPr="006242F4" w:rsidRDefault="006242F4" w:rsidP="007318E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CIUEM – </w:t>
      </w:r>
      <w:r>
        <w:rPr>
          <w:rFonts w:ascii="Times New Roman" w:hAnsi="Times New Roman" w:cs="Times New Roman"/>
          <w:sz w:val="24"/>
          <w:szCs w:val="24"/>
        </w:rPr>
        <w:t>Centro de Informática da Universidade Eduardo Mondlane</w:t>
      </w:r>
    </w:p>
    <w:p w14:paraId="70681816" w14:textId="77777777" w:rsidR="003756CF" w:rsidRDefault="00326C68" w:rsidP="007318E4">
      <w:pPr>
        <w:spacing w:line="360" w:lineRule="auto"/>
        <w:jc w:val="both"/>
        <w:rPr>
          <w:rFonts w:ascii="Times New Roman" w:hAnsi="Times New Roman" w:cs="Times New Roman"/>
          <w:sz w:val="24"/>
          <w:szCs w:val="24"/>
        </w:rPr>
      </w:pPr>
      <w:r w:rsidRPr="00326C68">
        <w:rPr>
          <w:rFonts w:ascii="Times New Roman" w:hAnsi="Times New Roman" w:cs="Times New Roman"/>
          <w:b/>
          <w:sz w:val="24"/>
          <w:szCs w:val="24"/>
        </w:rPr>
        <w:t>FMJ</w:t>
      </w:r>
      <w:r>
        <w:rPr>
          <w:rFonts w:ascii="Times New Roman" w:hAnsi="Times New Roman" w:cs="Times New Roman"/>
          <w:b/>
          <w:sz w:val="24"/>
          <w:szCs w:val="24"/>
        </w:rPr>
        <w:t xml:space="preserve"> – </w:t>
      </w:r>
      <w:r>
        <w:rPr>
          <w:rFonts w:ascii="Times New Roman" w:hAnsi="Times New Roman" w:cs="Times New Roman"/>
          <w:sz w:val="24"/>
          <w:szCs w:val="24"/>
        </w:rPr>
        <w:t>Federação Moçambicana de Judo</w:t>
      </w:r>
    </w:p>
    <w:p w14:paraId="6470E6D2" w14:textId="77777777" w:rsidR="00326C68" w:rsidRDefault="00326C68" w:rsidP="007318E4">
      <w:pPr>
        <w:spacing w:line="360" w:lineRule="auto"/>
        <w:jc w:val="both"/>
        <w:rPr>
          <w:rFonts w:ascii="Times New Roman" w:hAnsi="Times New Roman" w:cs="Times New Roman"/>
          <w:sz w:val="24"/>
          <w:szCs w:val="24"/>
        </w:rPr>
      </w:pPr>
      <w:r>
        <w:rPr>
          <w:rFonts w:ascii="Times New Roman" w:hAnsi="Times New Roman" w:cs="Times New Roman"/>
          <w:b/>
          <w:sz w:val="24"/>
          <w:szCs w:val="24"/>
        </w:rPr>
        <w:t>GI</w:t>
      </w:r>
      <w:r>
        <w:rPr>
          <w:rFonts w:ascii="Times New Roman" w:hAnsi="Times New Roman" w:cs="Times New Roman"/>
          <w:sz w:val="24"/>
          <w:szCs w:val="24"/>
        </w:rPr>
        <w:t xml:space="preserve"> – </w:t>
      </w:r>
      <w:r w:rsidRPr="00326C68">
        <w:rPr>
          <w:rFonts w:ascii="Times New Roman" w:hAnsi="Times New Roman" w:cs="Times New Roman"/>
          <w:sz w:val="24"/>
          <w:szCs w:val="24"/>
        </w:rPr>
        <w:t>Gestão de Informação</w:t>
      </w:r>
    </w:p>
    <w:p w14:paraId="13A32715" w14:textId="432F42FF" w:rsidR="006242F4" w:rsidRDefault="006242F4" w:rsidP="007318E4">
      <w:pPr>
        <w:spacing w:line="360" w:lineRule="auto"/>
        <w:jc w:val="both"/>
        <w:rPr>
          <w:rFonts w:ascii="Times New Roman" w:hAnsi="Times New Roman" w:cs="Times New Roman"/>
          <w:sz w:val="24"/>
          <w:szCs w:val="24"/>
        </w:rPr>
      </w:pPr>
      <w:r w:rsidRPr="00326C68">
        <w:rPr>
          <w:rFonts w:ascii="Times New Roman" w:hAnsi="Times New Roman" w:cs="Times New Roman"/>
          <w:b/>
          <w:sz w:val="24"/>
          <w:szCs w:val="24"/>
        </w:rPr>
        <w:t>INTIC</w:t>
      </w:r>
      <w:r>
        <w:rPr>
          <w:rFonts w:ascii="Times New Roman" w:hAnsi="Times New Roman" w:cs="Times New Roman"/>
          <w:sz w:val="24"/>
          <w:szCs w:val="24"/>
        </w:rPr>
        <w:t xml:space="preserve"> – Instituto Nacional de Tecnologias de Informação e Comunicação</w:t>
      </w:r>
    </w:p>
    <w:p w14:paraId="72A73E93" w14:textId="6AC67C00" w:rsidR="006242F4" w:rsidRPr="006242F4" w:rsidRDefault="006242F4" w:rsidP="007318E4">
      <w:pPr>
        <w:spacing w:line="360" w:lineRule="auto"/>
        <w:jc w:val="both"/>
        <w:rPr>
          <w:rFonts w:ascii="Times New Roman" w:hAnsi="Times New Roman" w:cs="Times New Roman"/>
          <w:i/>
          <w:sz w:val="24"/>
          <w:szCs w:val="24"/>
        </w:rPr>
      </w:pPr>
      <w:r w:rsidRPr="00BA1C5C">
        <w:rPr>
          <w:rFonts w:ascii="Times New Roman" w:hAnsi="Times New Roman" w:cs="Times New Roman"/>
          <w:b/>
          <w:sz w:val="24"/>
          <w:szCs w:val="24"/>
        </w:rPr>
        <w:t>MVC</w:t>
      </w:r>
      <w:r w:rsidRPr="00BA1C5C">
        <w:rPr>
          <w:rFonts w:ascii="Times New Roman" w:hAnsi="Times New Roman" w:cs="Times New Roman"/>
          <w:sz w:val="24"/>
          <w:szCs w:val="24"/>
        </w:rPr>
        <w:t xml:space="preserve"> – </w:t>
      </w:r>
      <w:r w:rsidRPr="00BA1C5C">
        <w:rPr>
          <w:rFonts w:ascii="Times New Roman" w:hAnsi="Times New Roman" w:cs="Times New Roman"/>
          <w:i/>
          <w:sz w:val="24"/>
          <w:szCs w:val="24"/>
        </w:rPr>
        <w:t>Model View Control</w:t>
      </w:r>
    </w:p>
    <w:p w14:paraId="4FC7882A" w14:textId="31EB5CE5" w:rsidR="006242F4" w:rsidRDefault="006242F4" w:rsidP="007318E4">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SIBC – </w:t>
      </w:r>
      <w:r>
        <w:rPr>
          <w:rFonts w:ascii="Times New Roman" w:hAnsi="Times New Roman" w:cs="Times New Roman"/>
          <w:sz w:val="24"/>
          <w:szCs w:val="24"/>
        </w:rPr>
        <w:t>Sistemas de Informação Baseado em Computador</w:t>
      </w:r>
    </w:p>
    <w:p w14:paraId="3E2E6FB6" w14:textId="04DFC406" w:rsidR="006242F4" w:rsidRDefault="006242F4" w:rsidP="007318E4">
      <w:pPr>
        <w:spacing w:line="360" w:lineRule="auto"/>
        <w:jc w:val="both"/>
        <w:rPr>
          <w:rFonts w:ascii="Times New Roman" w:hAnsi="Times New Roman" w:cs="Times New Roman"/>
          <w:bCs/>
          <w:sz w:val="24"/>
          <w:szCs w:val="24"/>
        </w:rPr>
      </w:pPr>
      <w:r w:rsidRPr="00326C68">
        <w:rPr>
          <w:rFonts w:ascii="Times New Roman" w:hAnsi="Times New Roman" w:cs="Times New Roman"/>
          <w:b/>
          <w:bCs/>
          <w:sz w:val="24"/>
          <w:szCs w:val="24"/>
        </w:rPr>
        <w:t>SIFMJ</w:t>
      </w:r>
      <w:r>
        <w:rPr>
          <w:rFonts w:ascii="Times New Roman" w:hAnsi="Times New Roman" w:cs="Times New Roman"/>
          <w:bCs/>
          <w:sz w:val="24"/>
          <w:szCs w:val="24"/>
        </w:rPr>
        <w:t xml:space="preserve"> – Sistema de Informação da Federação Moçambicana de Judo</w:t>
      </w:r>
    </w:p>
    <w:p w14:paraId="37905370" w14:textId="77777777" w:rsidR="003E7FD9" w:rsidRPr="002A0300" w:rsidRDefault="003E7FD9" w:rsidP="003E7FD9">
      <w:pPr>
        <w:spacing w:line="360" w:lineRule="auto"/>
        <w:jc w:val="both"/>
        <w:rPr>
          <w:rFonts w:ascii="Times New Roman" w:hAnsi="Times New Roman" w:cs="Times New Roman"/>
          <w:bCs/>
          <w:sz w:val="24"/>
          <w:szCs w:val="24"/>
          <w:lang w:val="en-GB"/>
        </w:rPr>
      </w:pPr>
      <w:r w:rsidRPr="002A0300">
        <w:rPr>
          <w:rFonts w:ascii="Times New Roman" w:hAnsi="Times New Roman" w:cs="Times New Roman"/>
          <w:b/>
          <w:sz w:val="24"/>
          <w:szCs w:val="24"/>
          <w:lang w:val="en-GB"/>
        </w:rPr>
        <w:t>SMS</w:t>
      </w:r>
      <w:r>
        <w:rPr>
          <w:rFonts w:ascii="Times New Roman" w:hAnsi="Times New Roman" w:cs="Times New Roman"/>
          <w:bCs/>
          <w:sz w:val="24"/>
          <w:szCs w:val="24"/>
          <w:lang w:val="en-GB"/>
        </w:rPr>
        <w:t xml:space="preserve"> </w:t>
      </w:r>
      <w:r w:rsidRPr="00FC3F42">
        <w:rPr>
          <w:rFonts w:ascii="Times New Roman" w:hAnsi="Times New Roman" w:cs="Times New Roman"/>
          <w:b/>
          <w:sz w:val="24"/>
          <w:szCs w:val="24"/>
          <w:lang w:val="en-US"/>
        </w:rPr>
        <w:t>–</w:t>
      </w:r>
      <w:r>
        <w:rPr>
          <w:rFonts w:ascii="Times New Roman" w:hAnsi="Times New Roman" w:cs="Times New Roman"/>
          <w:bCs/>
          <w:sz w:val="24"/>
          <w:szCs w:val="24"/>
          <w:lang w:val="en-GB"/>
        </w:rPr>
        <w:t xml:space="preserve"> </w:t>
      </w:r>
      <w:r w:rsidRPr="002A0300">
        <w:rPr>
          <w:rFonts w:ascii="Times New Roman" w:hAnsi="Times New Roman" w:cs="Times New Roman"/>
          <w:bCs/>
          <w:i/>
          <w:iCs/>
          <w:sz w:val="24"/>
          <w:szCs w:val="24"/>
          <w:lang w:val="en-GB"/>
        </w:rPr>
        <w:t>Short Message Service</w:t>
      </w:r>
    </w:p>
    <w:p w14:paraId="62287CDC" w14:textId="77777777" w:rsidR="00FD5BD9" w:rsidRPr="00FC3F42" w:rsidRDefault="00FD5BD9" w:rsidP="007318E4">
      <w:pPr>
        <w:spacing w:line="360" w:lineRule="auto"/>
        <w:jc w:val="both"/>
        <w:rPr>
          <w:rFonts w:ascii="Times New Roman" w:hAnsi="Times New Roman" w:cs="Times New Roman"/>
          <w:i/>
          <w:sz w:val="24"/>
          <w:szCs w:val="24"/>
          <w:lang w:val="en-US"/>
        </w:rPr>
      </w:pPr>
      <w:r w:rsidRPr="00FC3F42">
        <w:rPr>
          <w:rFonts w:ascii="Times New Roman" w:hAnsi="Times New Roman" w:cs="Times New Roman"/>
          <w:b/>
          <w:sz w:val="24"/>
          <w:szCs w:val="24"/>
          <w:lang w:val="en-US"/>
        </w:rPr>
        <w:t xml:space="preserve">SQL – </w:t>
      </w:r>
      <w:r w:rsidRPr="00FC3F42">
        <w:rPr>
          <w:rFonts w:ascii="Times New Roman" w:hAnsi="Times New Roman" w:cs="Times New Roman"/>
          <w:i/>
          <w:sz w:val="24"/>
          <w:szCs w:val="24"/>
          <w:lang w:val="en-US"/>
        </w:rPr>
        <w:t>Structured Query Language</w:t>
      </w:r>
    </w:p>
    <w:p w14:paraId="24DF177D" w14:textId="77777777" w:rsidR="009D35CD" w:rsidRPr="00FC3F42" w:rsidRDefault="009D35CD" w:rsidP="009D35CD">
      <w:pPr>
        <w:spacing w:line="360" w:lineRule="auto"/>
        <w:jc w:val="both"/>
        <w:rPr>
          <w:rFonts w:ascii="Times New Roman" w:hAnsi="Times New Roman" w:cs="Times New Roman"/>
          <w:sz w:val="24"/>
          <w:szCs w:val="24"/>
          <w:u w:val="single"/>
          <w:lang w:val="en-US"/>
        </w:rPr>
      </w:pPr>
      <w:r w:rsidRPr="00FC3F42">
        <w:rPr>
          <w:rFonts w:ascii="Times New Roman" w:hAnsi="Times New Roman" w:cs="Times New Roman"/>
          <w:b/>
          <w:sz w:val="24"/>
          <w:szCs w:val="24"/>
          <w:lang w:val="en-US"/>
        </w:rPr>
        <w:t xml:space="preserve">UML – </w:t>
      </w:r>
      <w:r w:rsidRPr="00FC3F42">
        <w:rPr>
          <w:rFonts w:ascii="Times New Roman" w:hAnsi="Times New Roman" w:cs="Times New Roman"/>
          <w:i/>
          <w:sz w:val="24"/>
          <w:szCs w:val="24"/>
          <w:lang w:val="en-US"/>
        </w:rPr>
        <w:t>Unified Modelling Language</w:t>
      </w:r>
    </w:p>
    <w:p w14:paraId="1D94E9CF" w14:textId="77777777" w:rsidR="009D35CD" w:rsidRPr="00FC3F42" w:rsidRDefault="009D35CD" w:rsidP="007318E4">
      <w:pPr>
        <w:spacing w:line="360" w:lineRule="auto"/>
        <w:jc w:val="both"/>
        <w:rPr>
          <w:rFonts w:ascii="Times New Roman" w:hAnsi="Times New Roman" w:cs="Times New Roman"/>
          <w:sz w:val="24"/>
          <w:szCs w:val="24"/>
          <w:lang w:val="en-US"/>
        </w:rPr>
      </w:pPr>
    </w:p>
    <w:p w14:paraId="74DA640A" w14:textId="77777777" w:rsidR="009D35CD" w:rsidRPr="00FC3F42" w:rsidRDefault="009D35CD" w:rsidP="007318E4">
      <w:pPr>
        <w:spacing w:line="360" w:lineRule="auto"/>
        <w:jc w:val="both"/>
        <w:rPr>
          <w:rFonts w:ascii="Times New Roman" w:hAnsi="Times New Roman" w:cs="Times New Roman"/>
          <w:sz w:val="24"/>
          <w:szCs w:val="24"/>
          <w:lang w:val="en-US"/>
        </w:rPr>
      </w:pPr>
    </w:p>
    <w:p w14:paraId="793CDC86" w14:textId="77777777" w:rsidR="002C04F3" w:rsidRPr="00FC3F42" w:rsidRDefault="002C04F3" w:rsidP="007318E4">
      <w:pPr>
        <w:spacing w:line="360" w:lineRule="auto"/>
        <w:jc w:val="both"/>
        <w:rPr>
          <w:rFonts w:ascii="Times New Roman" w:hAnsi="Times New Roman" w:cs="Times New Roman"/>
          <w:b/>
          <w:sz w:val="24"/>
          <w:szCs w:val="24"/>
          <w:lang w:val="en-US"/>
        </w:rPr>
      </w:pPr>
    </w:p>
    <w:p w14:paraId="2EE4FB7D" w14:textId="77777777" w:rsidR="00326C68" w:rsidRPr="00FC3F42" w:rsidRDefault="00326C68" w:rsidP="007318E4">
      <w:pPr>
        <w:spacing w:line="360" w:lineRule="auto"/>
        <w:jc w:val="both"/>
        <w:rPr>
          <w:rFonts w:ascii="Times New Roman" w:hAnsi="Times New Roman" w:cs="Times New Roman"/>
          <w:sz w:val="24"/>
          <w:szCs w:val="24"/>
          <w:lang w:val="en-US"/>
        </w:rPr>
      </w:pPr>
    </w:p>
    <w:p w14:paraId="2190B929" w14:textId="77777777" w:rsidR="003756CF" w:rsidRPr="00FC3F42" w:rsidRDefault="003756CF" w:rsidP="007318E4">
      <w:pPr>
        <w:spacing w:line="360" w:lineRule="auto"/>
        <w:jc w:val="both"/>
        <w:rPr>
          <w:lang w:val="en-US"/>
        </w:rPr>
      </w:pPr>
      <w:r w:rsidRPr="00FC3F42">
        <w:rPr>
          <w:lang w:val="en-US"/>
        </w:rPr>
        <w:br w:type="page"/>
      </w:r>
    </w:p>
    <w:p w14:paraId="481C3010" w14:textId="77777777" w:rsidR="003756CF" w:rsidRPr="003A737B" w:rsidRDefault="003756CF" w:rsidP="007318E4">
      <w:pPr>
        <w:pBdr>
          <w:bottom w:val="single" w:sz="12" w:space="1" w:color="auto"/>
        </w:pBdr>
        <w:spacing w:line="360" w:lineRule="auto"/>
        <w:jc w:val="both"/>
        <w:rPr>
          <w:rFonts w:ascii="Times New Roman" w:hAnsi="Times New Roman" w:cs="Times New Roman"/>
          <w:b/>
          <w:sz w:val="32"/>
          <w:szCs w:val="23"/>
        </w:rPr>
      </w:pPr>
      <w:r>
        <w:rPr>
          <w:rFonts w:ascii="Times New Roman" w:hAnsi="Times New Roman" w:cs="Times New Roman"/>
          <w:b/>
          <w:sz w:val="32"/>
          <w:szCs w:val="23"/>
        </w:rPr>
        <w:lastRenderedPageBreak/>
        <w:t>Glossário e Termos</w:t>
      </w:r>
    </w:p>
    <w:p w14:paraId="7C6CAB4D" w14:textId="77777777" w:rsidR="003756CF" w:rsidRDefault="003756CF" w:rsidP="007318E4">
      <w:pPr>
        <w:spacing w:line="360" w:lineRule="auto"/>
        <w:jc w:val="both"/>
      </w:pPr>
    </w:p>
    <w:tbl>
      <w:tblPr>
        <w:tblW w:w="0" w:type="auto"/>
        <w:tblInd w:w="119" w:type="dxa"/>
        <w:tblLayout w:type="fixed"/>
        <w:tblCellMar>
          <w:left w:w="0" w:type="dxa"/>
          <w:right w:w="0" w:type="dxa"/>
        </w:tblCellMar>
        <w:tblLook w:val="01E0" w:firstRow="1" w:lastRow="1" w:firstColumn="1" w:lastColumn="1" w:noHBand="0" w:noVBand="0"/>
      </w:tblPr>
      <w:tblGrid>
        <w:gridCol w:w="2175"/>
        <w:gridCol w:w="7034"/>
      </w:tblGrid>
      <w:tr w:rsidR="002D16F3" w:rsidRPr="002D16F3" w14:paraId="5FADFB81" w14:textId="77777777" w:rsidTr="002D16F3">
        <w:trPr>
          <w:trHeight w:val="1376"/>
        </w:trPr>
        <w:tc>
          <w:tcPr>
            <w:tcW w:w="2175" w:type="dxa"/>
            <w:vAlign w:val="center"/>
          </w:tcPr>
          <w:p w14:paraId="6FF4B2D7" w14:textId="77777777" w:rsidR="002D16F3" w:rsidRPr="002D16F3" w:rsidRDefault="002D16F3" w:rsidP="002D16F3">
            <w:pPr>
              <w:pStyle w:val="TableParagraph"/>
              <w:spacing w:before="2" w:line="360" w:lineRule="auto"/>
              <w:rPr>
                <w:rFonts w:ascii="Times New Roman" w:hAnsi="Times New Roman" w:cs="Times New Roman"/>
                <w:sz w:val="35"/>
              </w:rPr>
            </w:pPr>
          </w:p>
          <w:p w14:paraId="197DC457" w14:textId="77777777" w:rsidR="002D16F3" w:rsidRPr="002D16F3" w:rsidRDefault="002D16F3" w:rsidP="002D16F3">
            <w:pPr>
              <w:pStyle w:val="TableParagraph"/>
              <w:spacing w:line="360" w:lineRule="auto"/>
              <w:ind w:left="200"/>
              <w:rPr>
                <w:rFonts w:ascii="Times New Roman" w:hAnsi="Times New Roman" w:cs="Times New Roman"/>
                <w:b/>
                <w:sz w:val="24"/>
              </w:rPr>
            </w:pPr>
            <w:bookmarkStart w:id="2" w:name="_bookmark3"/>
            <w:bookmarkEnd w:id="2"/>
            <w:r w:rsidRPr="002D16F3">
              <w:rPr>
                <w:rFonts w:ascii="Times New Roman" w:hAnsi="Times New Roman" w:cs="Times New Roman"/>
                <w:b/>
                <w:sz w:val="24"/>
              </w:rPr>
              <w:t>Sistema:</w:t>
            </w:r>
          </w:p>
        </w:tc>
        <w:tc>
          <w:tcPr>
            <w:tcW w:w="7034" w:type="dxa"/>
          </w:tcPr>
          <w:p w14:paraId="08E1F62E" w14:textId="7279AA67" w:rsidR="002D16F3" w:rsidRPr="002D16F3" w:rsidRDefault="002D16F3" w:rsidP="002D16F3">
            <w:pPr>
              <w:pStyle w:val="TableParagraph"/>
              <w:spacing w:line="360" w:lineRule="auto"/>
              <w:ind w:left="108" w:right="199"/>
              <w:jc w:val="both"/>
              <w:rPr>
                <w:rFonts w:ascii="Times New Roman" w:hAnsi="Times New Roman" w:cs="Times New Roman"/>
                <w:sz w:val="24"/>
              </w:rPr>
            </w:pPr>
            <w:r w:rsidRPr="002D16F3">
              <w:rPr>
                <w:rFonts w:ascii="Times New Roman" w:hAnsi="Times New Roman" w:cs="Times New Roman"/>
                <w:sz w:val="24"/>
              </w:rPr>
              <w:t>Conjunto de elementos relacionados entre si, que actuam num determinado ambiente</w:t>
            </w:r>
            <w:r w:rsidR="002E5CFD">
              <w:rPr>
                <w:rFonts w:ascii="Times New Roman" w:hAnsi="Times New Roman" w:cs="Times New Roman"/>
                <w:sz w:val="24"/>
              </w:rPr>
              <w:t>,</w:t>
            </w:r>
            <w:r w:rsidRPr="002D16F3">
              <w:rPr>
                <w:rFonts w:ascii="Times New Roman" w:hAnsi="Times New Roman" w:cs="Times New Roman"/>
                <w:sz w:val="24"/>
              </w:rPr>
              <w:t xml:space="preserve"> tendo por finali</w:t>
            </w:r>
            <w:r w:rsidR="002E5CFD">
              <w:rPr>
                <w:rFonts w:ascii="Times New Roman" w:hAnsi="Times New Roman" w:cs="Times New Roman"/>
                <w:sz w:val="24"/>
              </w:rPr>
              <w:t xml:space="preserve">dade alcançar objectivos comuns, </w:t>
            </w:r>
            <w:r w:rsidRPr="002D16F3">
              <w:rPr>
                <w:rFonts w:ascii="Times New Roman" w:hAnsi="Times New Roman" w:cs="Times New Roman"/>
                <w:sz w:val="24"/>
              </w:rPr>
              <w:t>com capacidade de autocontrolo.</w:t>
            </w:r>
          </w:p>
        </w:tc>
      </w:tr>
      <w:tr w:rsidR="002D16F3" w:rsidRPr="002D16F3" w14:paraId="70035715" w14:textId="77777777" w:rsidTr="002D16F3">
        <w:trPr>
          <w:trHeight w:val="70"/>
        </w:trPr>
        <w:tc>
          <w:tcPr>
            <w:tcW w:w="2175" w:type="dxa"/>
            <w:vAlign w:val="center"/>
          </w:tcPr>
          <w:p w14:paraId="309677EE" w14:textId="77777777" w:rsidR="002D16F3" w:rsidRPr="002D16F3" w:rsidRDefault="002D16F3" w:rsidP="002D16F3">
            <w:pPr>
              <w:pStyle w:val="TableParagraph"/>
              <w:spacing w:line="360" w:lineRule="auto"/>
              <w:rPr>
                <w:rFonts w:ascii="Times New Roman" w:hAnsi="Times New Roman" w:cs="Times New Roman"/>
                <w:sz w:val="26"/>
              </w:rPr>
            </w:pPr>
          </w:p>
          <w:p w14:paraId="1783A6CD" w14:textId="77777777" w:rsidR="002D16F3" w:rsidRPr="002D16F3" w:rsidRDefault="002D16F3" w:rsidP="002D16F3">
            <w:pPr>
              <w:pStyle w:val="TableParagraph"/>
              <w:spacing w:before="179" w:line="360" w:lineRule="auto"/>
              <w:ind w:left="200"/>
              <w:rPr>
                <w:rFonts w:ascii="Times New Roman" w:hAnsi="Times New Roman" w:cs="Times New Roman"/>
                <w:b/>
                <w:sz w:val="24"/>
              </w:rPr>
            </w:pPr>
            <w:r w:rsidRPr="002D16F3">
              <w:rPr>
                <w:rFonts w:ascii="Times New Roman" w:hAnsi="Times New Roman" w:cs="Times New Roman"/>
                <w:b/>
                <w:sz w:val="24"/>
              </w:rPr>
              <w:t>Informação:</w:t>
            </w:r>
          </w:p>
        </w:tc>
        <w:tc>
          <w:tcPr>
            <w:tcW w:w="7034" w:type="dxa"/>
          </w:tcPr>
          <w:p w14:paraId="30A2C8EF" w14:textId="1B59F75C" w:rsidR="002D16F3" w:rsidRPr="002D16F3" w:rsidRDefault="002D16F3" w:rsidP="002D16F3">
            <w:pPr>
              <w:pStyle w:val="TableParagraph"/>
              <w:spacing w:line="360" w:lineRule="auto"/>
              <w:ind w:left="108" w:right="115"/>
              <w:rPr>
                <w:rFonts w:ascii="Times New Roman" w:hAnsi="Times New Roman" w:cs="Times New Roman"/>
                <w:sz w:val="24"/>
              </w:rPr>
            </w:pPr>
            <w:r w:rsidRPr="002D16F3">
              <w:rPr>
                <w:rFonts w:ascii="Times New Roman" w:hAnsi="Times New Roman" w:cs="Times New Roman"/>
                <w:sz w:val="24"/>
              </w:rPr>
              <w:t>Dados que te tenham sido modelados de uma for</w:t>
            </w:r>
            <w:r w:rsidR="0042140C">
              <w:rPr>
                <w:rFonts w:ascii="Times New Roman" w:hAnsi="Times New Roman" w:cs="Times New Roman"/>
                <w:sz w:val="24"/>
              </w:rPr>
              <w:t>m</w:t>
            </w:r>
            <w:r w:rsidRPr="002D16F3">
              <w:rPr>
                <w:rFonts w:ascii="Times New Roman" w:hAnsi="Times New Roman" w:cs="Times New Roman"/>
                <w:sz w:val="24"/>
              </w:rPr>
              <w:t>a significativa e útil para os seres humanos.</w:t>
            </w:r>
          </w:p>
        </w:tc>
      </w:tr>
      <w:tr w:rsidR="002D16F3" w:rsidRPr="002D16F3" w14:paraId="78E53E25" w14:textId="77777777" w:rsidTr="002D16F3">
        <w:trPr>
          <w:trHeight w:val="1241"/>
        </w:trPr>
        <w:tc>
          <w:tcPr>
            <w:tcW w:w="2175" w:type="dxa"/>
            <w:vAlign w:val="center"/>
          </w:tcPr>
          <w:p w14:paraId="4B30ADCD" w14:textId="77777777" w:rsidR="002D16F3" w:rsidRPr="002D16F3" w:rsidRDefault="002D16F3" w:rsidP="002D16F3">
            <w:pPr>
              <w:pStyle w:val="TableParagraph"/>
              <w:spacing w:line="360" w:lineRule="auto"/>
              <w:rPr>
                <w:rFonts w:ascii="Times New Roman" w:hAnsi="Times New Roman" w:cs="Times New Roman"/>
                <w:b/>
                <w:sz w:val="24"/>
              </w:rPr>
            </w:pPr>
            <w:r>
              <w:rPr>
                <w:rFonts w:ascii="Times New Roman" w:hAnsi="Times New Roman" w:cs="Times New Roman"/>
                <w:b/>
                <w:sz w:val="24"/>
              </w:rPr>
              <w:t>Informatização:</w:t>
            </w:r>
          </w:p>
        </w:tc>
        <w:tc>
          <w:tcPr>
            <w:tcW w:w="7034" w:type="dxa"/>
          </w:tcPr>
          <w:p w14:paraId="25885DFA" w14:textId="60D977C7" w:rsidR="002D16F3" w:rsidRPr="00A7556A" w:rsidRDefault="002D16F3" w:rsidP="00A7556A">
            <w:pPr>
              <w:pStyle w:val="ListParagraph"/>
              <w:numPr>
                <w:ilvl w:val="0"/>
                <w:numId w:val="44"/>
              </w:numPr>
              <w:spacing w:line="360" w:lineRule="auto"/>
              <w:ind w:left="399"/>
              <w:jc w:val="both"/>
              <w:rPr>
                <w:rFonts w:ascii="Times New Roman" w:hAnsi="Times New Roman"/>
                <w:b/>
                <w:bCs/>
                <w:sz w:val="24"/>
                <w:szCs w:val="24"/>
              </w:rPr>
            </w:pPr>
            <w:r w:rsidRPr="00A7556A">
              <w:rPr>
                <w:rFonts w:ascii="Times New Roman" w:hAnsi="Times New Roman"/>
                <w:sz w:val="24"/>
                <w:szCs w:val="24"/>
              </w:rPr>
              <w:t>Acto ou efeito de informatizar</w:t>
            </w:r>
            <w:r w:rsidR="002E5CFD">
              <w:rPr>
                <w:rFonts w:ascii="Times New Roman" w:hAnsi="Times New Roman"/>
                <w:sz w:val="24"/>
                <w:szCs w:val="24"/>
              </w:rPr>
              <w:t>, de prover</w:t>
            </w:r>
            <w:r w:rsidRPr="00A7556A">
              <w:rPr>
                <w:rFonts w:ascii="Times New Roman" w:hAnsi="Times New Roman"/>
                <w:sz w:val="24"/>
                <w:szCs w:val="24"/>
              </w:rPr>
              <w:t xml:space="preserve"> meios informáticos; </w:t>
            </w:r>
          </w:p>
          <w:p w14:paraId="7B8A04C0" w14:textId="04BFB084" w:rsidR="002D16F3" w:rsidRPr="002D16F3" w:rsidRDefault="002D16F3" w:rsidP="002D16F3">
            <w:pPr>
              <w:pStyle w:val="ListParagraph"/>
              <w:numPr>
                <w:ilvl w:val="0"/>
                <w:numId w:val="44"/>
              </w:numPr>
              <w:spacing w:line="360" w:lineRule="auto"/>
              <w:ind w:left="360"/>
              <w:jc w:val="both"/>
              <w:rPr>
                <w:rFonts w:ascii="Times New Roman" w:hAnsi="Times New Roman"/>
                <w:b/>
                <w:bCs/>
                <w:sz w:val="24"/>
                <w:szCs w:val="24"/>
              </w:rPr>
            </w:pPr>
            <w:r w:rsidRPr="001801B1">
              <w:rPr>
                <w:rFonts w:ascii="Times New Roman" w:hAnsi="Times New Roman"/>
                <w:sz w:val="24"/>
                <w:szCs w:val="24"/>
              </w:rPr>
              <w:t xml:space="preserve">Organização de um serviço (empresa, firma, agência) de acordo com as exigências da informática, isto é, por processos que implicam </w:t>
            </w:r>
            <w:r w:rsidR="00BA1C5C">
              <w:rPr>
                <w:rFonts w:ascii="Times New Roman" w:hAnsi="Times New Roman"/>
                <w:sz w:val="24"/>
                <w:szCs w:val="24"/>
              </w:rPr>
              <w:t>a utilização de um computador.</w:t>
            </w:r>
          </w:p>
        </w:tc>
      </w:tr>
      <w:tr w:rsidR="002D16F3" w:rsidRPr="002D16F3" w14:paraId="3E89112D" w14:textId="77777777" w:rsidTr="002D16F3">
        <w:trPr>
          <w:trHeight w:val="2071"/>
        </w:trPr>
        <w:tc>
          <w:tcPr>
            <w:tcW w:w="2175" w:type="dxa"/>
          </w:tcPr>
          <w:p w14:paraId="0D8E1026" w14:textId="77777777" w:rsidR="002D16F3" w:rsidRPr="002D16F3" w:rsidRDefault="002D16F3" w:rsidP="002D16F3">
            <w:pPr>
              <w:pStyle w:val="TableParagraph"/>
              <w:spacing w:line="360" w:lineRule="auto"/>
              <w:rPr>
                <w:rFonts w:ascii="Times New Roman" w:hAnsi="Times New Roman" w:cs="Times New Roman"/>
                <w:sz w:val="26"/>
              </w:rPr>
            </w:pPr>
          </w:p>
          <w:p w14:paraId="1E0E3B47" w14:textId="77777777" w:rsidR="002D16F3" w:rsidRPr="002D16F3" w:rsidRDefault="002D16F3" w:rsidP="002D16F3">
            <w:pPr>
              <w:pStyle w:val="TableParagraph"/>
              <w:spacing w:line="360" w:lineRule="auto"/>
              <w:rPr>
                <w:rFonts w:ascii="Times New Roman" w:hAnsi="Times New Roman" w:cs="Times New Roman"/>
                <w:sz w:val="26"/>
              </w:rPr>
            </w:pPr>
          </w:p>
          <w:p w14:paraId="2304D27C" w14:textId="77777777" w:rsidR="002D16F3" w:rsidRPr="002D16F3" w:rsidRDefault="002D16F3" w:rsidP="002D16F3">
            <w:pPr>
              <w:pStyle w:val="TableParagraph"/>
              <w:spacing w:before="8" w:line="360" w:lineRule="auto"/>
              <w:rPr>
                <w:rFonts w:ascii="Times New Roman" w:hAnsi="Times New Roman" w:cs="Times New Roman"/>
                <w:sz w:val="25"/>
              </w:rPr>
            </w:pPr>
          </w:p>
          <w:p w14:paraId="0B0BA1A9" w14:textId="77777777" w:rsidR="002D16F3" w:rsidRPr="002D16F3" w:rsidRDefault="002D16F3" w:rsidP="002D16F3">
            <w:pPr>
              <w:pStyle w:val="TableParagraph"/>
              <w:spacing w:line="360" w:lineRule="auto"/>
              <w:ind w:left="200"/>
              <w:rPr>
                <w:rFonts w:ascii="Times New Roman" w:hAnsi="Times New Roman" w:cs="Times New Roman"/>
                <w:b/>
                <w:sz w:val="24"/>
              </w:rPr>
            </w:pPr>
            <w:r w:rsidRPr="002D16F3">
              <w:rPr>
                <w:rFonts w:ascii="Times New Roman" w:hAnsi="Times New Roman" w:cs="Times New Roman"/>
                <w:b/>
                <w:sz w:val="24"/>
              </w:rPr>
              <w:t>Dados:</w:t>
            </w:r>
          </w:p>
        </w:tc>
        <w:tc>
          <w:tcPr>
            <w:tcW w:w="7034" w:type="dxa"/>
          </w:tcPr>
          <w:p w14:paraId="5845963A" w14:textId="77777777" w:rsidR="002D16F3" w:rsidRPr="002D16F3" w:rsidRDefault="002D16F3" w:rsidP="002D16F3">
            <w:pPr>
              <w:pStyle w:val="TableParagraph"/>
              <w:spacing w:before="7" w:line="360" w:lineRule="auto"/>
              <w:rPr>
                <w:rFonts w:ascii="Times New Roman" w:hAnsi="Times New Roman" w:cs="Times New Roman"/>
                <w:sz w:val="23"/>
              </w:rPr>
            </w:pPr>
          </w:p>
          <w:p w14:paraId="00A11401" w14:textId="2B0343EC" w:rsidR="002D16F3" w:rsidRPr="002D16F3" w:rsidRDefault="002E5CFD" w:rsidP="002D16F3">
            <w:pPr>
              <w:pStyle w:val="TableParagraph"/>
              <w:spacing w:before="1" w:line="360" w:lineRule="auto"/>
              <w:ind w:left="108" w:right="199"/>
              <w:jc w:val="both"/>
              <w:rPr>
                <w:rFonts w:ascii="Times New Roman" w:hAnsi="Times New Roman" w:cs="Times New Roman"/>
                <w:sz w:val="24"/>
              </w:rPr>
            </w:pPr>
            <w:r>
              <w:rPr>
                <w:rFonts w:ascii="Times New Roman" w:hAnsi="Times New Roman" w:cs="Times New Roman"/>
                <w:sz w:val="24"/>
              </w:rPr>
              <w:t>Sequência</w:t>
            </w:r>
            <w:r w:rsidR="002D16F3" w:rsidRPr="002D16F3">
              <w:rPr>
                <w:rFonts w:ascii="Times New Roman" w:hAnsi="Times New Roman" w:cs="Times New Roman"/>
                <w:sz w:val="24"/>
              </w:rPr>
              <w:t xml:space="preserve"> de factos brutos que representam eventos que ocorrem nas organizações ou no ambiente físico</w:t>
            </w:r>
            <w:r>
              <w:rPr>
                <w:rFonts w:ascii="Times New Roman" w:hAnsi="Times New Roman" w:cs="Times New Roman"/>
                <w:sz w:val="24"/>
              </w:rPr>
              <w:t>,</w:t>
            </w:r>
            <w:r w:rsidR="002D16F3" w:rsidRPr="002D16F3">
              <w:rPr>
                <w:rFonts w:ascii="Times New Roman" w:hAnsi="Times New Roman" w:cs="Times New Roman"/>
                <w:sz w:val="24"/>
              </w:rPr>
              <w:t xml:space="preserve"> antes de ser</w:t>
            </w:r>
            <w:r>
              <w:rPr>
                <w:rFonts w:ascii="Times New Roman" w:hAnsi="Times New Roman" w:cs="Times New Roman"/>
                <w:sz w:val="24"/>
              </w:rPr>
              <w:t>em</w:t>
            </w:r>
            <w:r w:rsidR="002D16F3" w:rsidRPr="002D16F3">
              <w:rPr>
                <w:rFonts w:ascii="Times New Roman" w:hAnsi="Times New Roman" w:cs="Times New Roman"/>
                <w:sz w:val="24"/>
              </w:rPr>
              <w:t xml:space="preserve"> organizados e ordenados de forma que as pessoas possam entender e utilizar.</w:t>
            </w:r>
          </w:p>
        </w:tc>
      </w:tr>
      <w:tr w:rsidR="002D16F3" w:rsidRPr="002D16F3" w14:paraId="39967F98" w14:textId="77777777" w:rsidTr="002D16F3">
        <w:trPr>
          <w:trHeight w:val="1656"/>
        </w:trPr>
        <w:tc>
          <w:tcPr>
            <w:tcW w:w="2175" w:type="dxa"/>
          </w:tcPr>
          <w:p w14:paraId="2B64C8A3" w14:textId="77777777" w:rsidR="002D16F3" w:rsidRPr="002D16F3" w:rsidRDefault="002D16F3" w:rsidP="002D16F3">
            <w:pPr>
              <w:pStyle w:val="TableParagraph"/>
              <w:spacing w:line="360" w:lineRule="auto"/>
              <w:rPr>
                <w:rFonts w:ascii="Times New Roman" w:hAnsi="Times New Roman" w:cs="Times New Roman"/>
                <w:sz w:val="26"/>
              </w:rPr>
            </w:pPr>
          </w:p>
          <w:p w14:paraId="5471D9A0" w14:textId="77777777" w:rsidR="002D16F3" w:rsidRPr="002D16F3" w:rsidRDefault="002D16F3" w:rsidP="002D16F3">
            <w:pPr>
              <w:pStyle w:val="TableParagraph"/>
              <w:spacing w:before="6" w:line="360" w:lineRule="auto"/>
              <w:rPr>
                <w:rFonts w:ascii="Times New Roman" w:hAnsi="Times New Roman" w:cs="Times New Roman"/>
                <w:sz w:val="33"/>
              </w:rPr>
            </w:pPr>
          </w:p>
          <w:p w14:paraId="2EB6A2BF" w14:textId="77777777" w:rsidR="002D16F3" w:rsidRPr="002D16F3" w:rsidRDefault="002D16F3" w:rsidP="002D16F3">
            <w:pPr>
              <w:pStyle w:val="TableParagraph"/>
              <w:spacing w:line="360" w:lineRule="auto"/>
              <w:ind w:left="200"/>
              <w:rPr>
                <w:rFonts w:ascii="Times New Roman" w:hAnsi="Times New Roman" w:cs="Times New Roman"/>
                <w:b/>
                <w:sz w:val="24"/>
              </w:rPr>
            </w:pPr>
            <w:r w:rsidRPr="002D16F3">
              <w:rPr>
                <w:rFonts w:ascii="Times New Roman" w:hAnsi="Times New Roman" w:cs="Times New Roman"/>
                <w:b/>
                <w:sz w:val="24"/>
              </w:rPr>
              <w:t>Entrada:</w:t>
            </w:r>
          </w:p>
        </w:tc>
        <w:tc>
          <w:tcPr>
            <w:tcW w:w="7034" w:type="dxa"/>
          </w:tcPr>
          <w:p w14:paraId="2F8E4823" w14:textId="77777777" w:rsidR="002D16F3" w:rsidRPr="002D16F3" w:rsidRDefault="002D16F3" w:rsidP="002D16F3">
            <w:pPr>
              <w:pStyle w:val="TableParagraph"/>
              <w:spacing w:before="7" w:line="360" w:lineRule="auto"/>
              <w:rPr>
                <w:rFonts w:ascii="Times New Roman" w:hAnsi="Times New Roman" w:cs="Times New Roman"/>
                <w:sz w:val="23"/>
              </w:rPr>
            </w:pPr>
          </w:p>
          <w:p w14:paraId="00723CE3" w14:textId="06CFFCD8" w:rsidR="002D16F3" w:rsidRPr="002D16F3" w:rsidRDefault="002D16F3" w:rsidP="002E5CFD">
            <w:pPr>
              <w:pStyle w:val="TableParagraph"/>
              <w:spacing w:line="360" w:lineRule="auto"/>
              <w:ind w:left="108" w:right="200"/>
              <w:jc w:val="both"/>
              <w:rPr>
                <w:rFonts w:ascii="Times New Roman" w:hAnsi="Times New Roman" w:cs="Times New Roman"/>
                <w:sz w:val="24"/>
              </w:rPr>
            </w:pPr>
            <w:r w:rsidRPr="002D16F3">
              <w:rPr>
                <w:rFonts w:ascii="Times New Roman" w:hAnsi="Times New Roman" w:cs="Times New Roman"/>
                <w:sz w:val="24"/>
              </w:rPr>
              <w:t>A captura ou reunião de dados puros</w:t>
            </w:r>
            <w:r w:rsidR="002E5CFD">
              <w:rPr>
                <w:rFonts w:ascii="Times New Roman" w:hAnsi="Times New Roman" w:cs="Times New Roman"/>
                <w:sz w:val="24"/>
              </w:rPr>
              <w:t>,</w:t>
            </w:r>
            <w:r w:rsidRPr="002D16F3">
              <w:rPr>
                <w:rFonts w:ascii="Times New Roman" w:hAnsi="Times New Roman" w:cs="Times New Roman"/>
                <w:sz w:val="24"/>
              </w:rPr>
              <w:t xml:space="preserve"> tanto do interior da organização</w:t>
            </w:r>
            <w:r w:rsidR="002E5CFD">
              <w:rPr>
                <w:rFonts w:ascii="Times New Roman" w:hAnsi="Times New Roman" w:cs="Times New Roman"/>
                <w:sz w:val="24"/>
              </w:rPr>
              <w:t>,</w:t>
            </w:r>
            <w:r w:rsidRPr="002D16F3">
              <w:rPr>
                <w:rFonts w:ascii="Times New Roman" w:hAnsi="Times New Roman" w:cs="Times New Roman"/>
                <w:sz w:val="24"/>
              </w:rPr>
              <w:t xml:space="preserve"> como do seu ambiente externo</w:t>
            </w:r>
            <w:r w:rsidR="002E5CFD">
              <w:rPr>
                <w:rFonts w:ascii="Times New Roman" w:hAnsi="Times New Roman" w:cs="Times New Roman"/>
                <w:sz w:val="24"/>
              </w:rPr>
              <w:t>,</w:t>
            </w:r>
            <w:r w:rsidRPr="002D16F3">
              <w:rPr>
                <w:rFonts w:ascii="Times New Roman" w:hAnsi="Times New Roman" w:cs="Times New Roman"/>
                <w:sz w:val="24"/>
              </w:rPr>
              <w:t xml:space="preserve"> para processamento no sistema de informação.</w:t>
            </w:r>
          </w:p>
        </w:tc>
      </w:tr>
      <w:tr w:rsidR="002D16F3" w:rsidRPr="002D16F3" w14:paraId="26D7DD92" w14:textId="77777777" w:rsidTr="002D16F3">
        <w:trPr>
          <w:trHeight w:val="1241"/>
        </w:trPr>
        <w:tc>
          <w:tcPr>
            <w:tcW w:w="2175" w:type="dxa"/>
          </w:tcPr>
          <w:p w14:paraId="5DA9CDB9" w14:textId="77777777" w:rsidR="002D16F3" w:rsidRPr="002D16F3" w:rsidRDefault="002D16F3" w:rsidP="002D16F3">
            <w:pPr>
              <w:pStyle w:val="TableParagraph"/>
              <w:spacing w:line="360" w:lineRule="auto"/>
              <w:rPr>
                <w:rFonts w:ascii="Times New Roman" w:hAnsi="Times New Roman" w:cs="Times New Roman"/>
                <w:sz w:val="26"/>
              </w:rPr>
            </w:pPr>
          </w:p>
          <w:p w14:paraId="56461FE7" w14:textId="77777777" w:rsidR="002D16F3" w:rsidRPr="002D16F3" w:rsidRDefault="002D16F3" w:rsidP="002D16F3">
            <w:pPr>
              <w:pStyle w:val="TableParagraph"/>
              <w:spacing w:before="179" w:line="360" w:lineRule="auto"/>
              <w:ind w:left="200"/>
              <w:rPr>
                <w:rFonts w:ascii="Times New Roman" w:hAnsi="Times New Roman" w:cs="Times New Roman"/>
                <w:b/>
                <w:sz w:val="24"/>
              </w:rPr>
            </w:pPr>
            <w:r w:rsidRPr="002D16F3">
              <w:rPr>
                <w:rFonts w:ascii="Times New Roman" w:hAnsi="Times New Roman" w:cs="Times New Roman"/>
                <w:b/>
                <w:sz w:val="24"/>
              </w:rPr>
              <w:t>Processamento:</w:t>
            </w:r>
          </w:p>
        </w:tc>
        <w:tc>
          <w:tcPr>
            <w:tcW w:w="7034" w:type="dxa"/>
          </w:tcPr>
          <w:p w14:paraId="5B42B7C2" w14:textId="77777777" w:rsidR="002D16F3" w:rsidRPr="002D16F3" w:rsidRDefault="002D16F3" w:rsidP="002D16F3">
            <w:pPr>
              <w:pStyle w:val="TableParagraph"/>
              <w:spacing w:before="7" w:line="360" w:lineRule="auto"/>
              <w:rPr>
                <w:rFonts w:ascii="Times New Roman" w:hAnsi="Times New Roman" w:cs="Times New Roman"/>
                <w:sz w:val="23"/>
              </w:rPr>
            </w:pPr>
          </w:p>
          <w:p w14:paraId="29907B53" w14:textId="25989C34" w:rsidR="002D16F3" w:rsidRPr="002D16F3" w:rsidRDefault="002E5CFD" w:rsidP="002E5CFD">
            <w:pPr>
              <w:pStyle w:val="TableParagraph"/>
              <w:spacing w:before="1" w:line="360" w:lineRule="auto"/>
              <w:ind w:left="108" w:right="115"/>
              <w:rPr>
                <w:rFonts w:ascii="Times New Roman" w:hAnsi="Times New Roman" w:cs="Times New Roman"/>
                <w:sz w:val="24"/>
              </w:rPr>
            </w:pPr>
            <w:r>
              <w:rPr>
                <w:rFonts w:ascii="Times New Roman" w:hAnsi="Times New Roman" w:cs="Times New Roman"/>
                <w:sz w:val="24"/>
              </w:rPr>
              <w:t>Conversão, manejo e análise</w:t>
            </w:r>
            <w:r w:rsidR="002D16F3" w:rsidRPr="002D16F3">
              <w:rPr>
                <w:rFonts w:ascii="Times New Roman" w:hAnsi="Times New Roman" w:cs="Times New Roman"/>
                <w:sz w:val="24"/>
              </w:rPr>
              <w:t xml:space="preserve"> da entrada de dados puros </w:t>
            </w:r>
            <w:r>
              <w:rPr>
                <w:rFonts w:ascii="Times New Roman" w:hAnsi="Times New Roman" w:cs="Times New Roman"/>
                <w:sz w:val="24"/>
              </w:rPr>
              <w:t>de</w:t>
            </w:r>
            <w:r w:rsidR="002D16F3" w:rsidRPr="002D16F3">
              <w:rPr>
                <w:rFonts w:ascii="Times New Roman" w:hAnsi="Times New Roman" w:cs="Times New Roman"/>
                <w:sz w:val="24"/>
              </w:rPr>
              <w:t xml:space="preserve"> uma forma mais significativa para os seres humanos.</w:t>
            </w:r>
          </w:p>
        </w:tc>
      </w:tr>
      <w:tr w:rsidR="002D16F3" w:rsidRPr="002D16F3" w14:paraId="26985866" w14:textId="77777777" w:rsidTr="002D16F3">
        <w:trPr>
          <w:trHeight w:val="1243"/>
        </w:trPr>
        <w:tc>
          <w:tcPr>
            <w:tcW w:w="2175" w:type="dxa"/>
          </w:tcPr>
          <w:p w14:paraId="425BE947" w14:textId="77777777" w:rsidR="002D16F3" w:rsidRPr="002D16F3" w:rsidRDefault="002D16F3" w:rsidP="002D16F3">
            <w:pPr>
              <w:pStyle w:val="TableParagraph"/>
              <w:spacing w:line="360" w:lineRule="auto"/>
              <w:rPr>
                <w:rFonts w:ascii="Times New Roman" w:hAnsi="Times New Roman" w:cs="Times New Roman"/>
                <w:sz w:val="26"/>
              </w:rPr>
            </w:pPr>
          </w:p>
          <w:p w14:paraId="5B112E52" w14:textId="77777777" w:rsidR="002D16F3" w:rsidRPr="002D16F3" w:rsidRDefault="002D16F3" w:rsidP="002D16F3">
            <w:pPr>
              <w:pStyle w:val="TableParagraph"/>
              <w:spacing w:before="179" w:line="360" w:lineRule="auto"/>
              <w:ind w:left="200"/>
              <w:rPr>
                <w:rFonts w:ascii="Times New Roman" w:hAnsi="Times New Roman" w:cs="Times New Roman"/>
                <w:b/>
                <w:sz w:val="24"/>
              </w:rPr>
            </w:pPr>
            <w:r w:rsidRPr="002D16F3">
              <w:rPr>
                <w:rFonts w:ascii="Times New Roman" w:hAnsi="Times New Roman" w:cs="Times New Roman"/>
                <w:b/>
                <w:sz w:val="24"/>
              </w:rPr>
              <w:t>Saída:</w:t>
            </w:r>
          </w:p>
        </w:tc>
        <w:tc>
          <w:tcPr>
            <w:tcW w:w="7034" w:type="dxa"/>
          </w:tcPr>
          <w:p w14:paraId="3D2ADE59" w14:textId="77777777" w:rsidR="002D16F3" w:rsidRPr="002D16F3" w:rsidRDefault="002D16F3" w:rsidP="002D16F3">
            <w:pPr>
              <w:pStyle w:val="TableParagraph"/>
              <w:spacing w:before="7" w:line="360" w:lineRule="auto"/>
              <w:rPr>
                <w:rFonts w:ascii="Times New Roman" w:hAnsi="Times New Roman" w:cs="Times New Roman"/>
                <w:sz w:val="23"/>
              </w:rPr>
            </w:pPr>
          </w:p>
          <w:p w14:paraId="30A0DF04" w14:textId="20EE1FEB" w:rsidR="002D16F3" w:rsidRPr="002D16F3" w:rsidRDefault="002D16F3" w:rsidP="002E5CFD">
            <w:pPr>
              <w:pStyle w:val="TableParagraph"/>
              <w:spacing w:line="360" w:lineRule="auto"/>
              <w:ind w:left="108" w:right="115"/>
              <w:rPr>
                <w:rFonts w:ascii="Times New Roman" w:hAnsi="Times New Roman" w:cs="Times New Roman"/>
                <w:sz w:val="24"/>
              </w:rPr>
            </w:pPr>
            <w:r w:rsidRPr="002D16F3">
              <w:rPr>
                <w:rFonts w:ascii="Times New Roman" w:hAnsi="Times New Roman" w:cs="Times New Roman"/>
                <w:sz w:val="24"/>
              </w:rPr>
              <w:t xml:space="preserve">Distribuição da informação processada para a </w:t>
            </w:r>
            <w:r w:rsidR="002E5CFD">
              <w:rPr>
                <w:rFonts w:ascii="Times New Roman" w:hAnsi="Times New Roman" w:cs="Times New Roman"/>
                <w:sz w:val="24"/>
              </w:rPr>
              <w:t>pessoa</w:t>
            </w:r>
            <w:r w:rsidRPr="002D16F3">
              <w:rPr>
                <w:rFonts w:ascii="Times New Roman" w:hAnsi="Times New Roman" w:cs="Times New Roman"/>
                <w:sz w:val="24"/>
              </w:rPr>
              <w:t xml:space="preserve"> que usará ou as actividades para </w:t>
            </w:r>
            <w:r w:rsidR="002E5CFD">
              <w:rPr>
                <w:rFonts w:ascii="Times New Roman" w:hAnsi="Times New Roman" w:cs="Times New Roman"/>
                <w:sz w:val="24"/>
              </w:rPr>
              <w:t>as quais s</w:t>
            </w:r>
            <w:r w:rsidRPr="002D16F3">
              <w:rPr>
                <w:rFonts w:ascii="Times New Roman" w:hAnsi="Times New Roman" w:cs="Times New Roman"/>
                <w:sz w:val="24"/>
              </w:rPr>
              <w:t>e utilizará.</w:t>
            </w:r>
          </w:p>
        </w:tc>
      </w:tr>
      <w:tr w:rsidR="002D16F3" w:rsidRPr="002D16F3" w14:paraId="1C9562B4" w14:textId="77777777" w:rsidTr="002D16F3">
        <w:trPr>
          <w:trHeight w:val="960"/>
        </w:trPr>
        <w:tc>
          <w:tcPr>
            <w:tcW w:w="2175" w:type="dxa"/>
          </w:tcPr>
          <w:p w14:paraId="3D840085" w14:textId="77777777" w:rsidR="002D16F3" w:rsidRPr="002D16F3" w:rsidRDefault="002D16F3" w:rsidP="002D16F3">
            <w:pPr>
              <w:pStyle w:val="TableParagraph"/>
              <w:spacing w:line="360" w:lineRule="auto"/>
              <w:rPr>
                <w:rFonts w:ascii="Times New Roman" w:hAnsi="Times New Roman" w:cs="Times New Roman"/>
                <w:sz w:val="26"/>
              </w:rPr>
            </w:pPr>
          </w:p>
          <w:p w14:paraId="0C14C264" w14:textId="77777777" w:rsidR="002D16F3" w:rsidRPr="002D16F3" w:rsidRDefault="002D16F3" w:rsidP="002D16F3">
            <w:pPr>
              <w:pStyle w:val="TableParagraph"/>
              <w:spacing w:before="179" w:line="360" w:lineRule="auto"/>
              <w:ind w:left="200"/>
              <w:rPr>
                <w:rFonts w:ascii="Times New Roman" w:hAnsi="Times New Roman" w:cs="Times New Roman"/>
                <w:b/>
                <w:sz w:val="24"/>
              </w:rPr>
            </w:pPr>
            <w:r w:rsidRPr="002D16F3">
              <w:rPr>
                <w:rFonts w:ascii="Times New Roman" w:hAnsi="Times New Roman" w:cs="Times New Roman"/>
                <w:b/>
                <w:i/>
                <w:sz w:val="24"/>
              </w:rPr>
              <w:t>Software</w:t>
            </w:r>
            <w:r w:rsidRPr="002D16F3">
              <w:rPr>
                <w:rFonts w:ascii="Times New Roman" w:hAnsi="Times New Roman" w:cs="Times New Roman"/>
                <w:b/>
                <w:sz w:val="24"/>
              </w:rPr>
              <w:t>:</w:t>
            </w:r>
          </w:p>
        </w:tc>
        <w:tc>
          <w:tcPr>
            <w:tcW w:w="7034" w:type="dxa"/>
          </w:tcPr>
          <w:p w14:paraId="1372222A" w14:textId="77777777" w:rsidR="002D16F3" w:rsidRPr="002D16F3" w:rsidRDefault="002D16F3" w:rsidP="002D16F3">
            <w:pPr>
              <w:pStyle w:val="TableParagraph"/>
              <w:tabs>
                <w:tab w:val="left" w:pos="1300"/>
                <w:tab w:val="left" w:pos="1947"/>
                <w:tab w:val="left" w:pos="3295"/>
                <w:tab w:val="left" w:pos="4728"/>
                <w:tab w:val="left" w:pos="5385"/>
                <w:tab w:val="left" w:pos="6694"/>
              </w:tabs>
              <w:spacing w:before="138" w:line="360" w:lineRule="auto"/>
              <w:ind w:left="108" w:right="203"/>
              <w:rPr>
                <w:rFonts w:ascii="Times New Roman" w:hAnsi="Times New Roman" w:cs="Times New Roman"/>
                <w:sz w:val="24"/>
              </w:rPr>
            </w:pPr>
            <w:r w:rsidRPr="002D16F3">
              <w:rPr>
                <w:rFonts w:ascii="Times New Roman" w:hAnsi="Times New Roman" w:cs="Times New Roman"/>
                <w:sz w:val="24"/>
              </w:rPr>
              <w:t>Consiste</w:t>
            </w:r>
            <w:r w:rsidRPr="002D16F3">
              <w:rPr>
                <w:rFonts w:ascii="Times New Roman" w:hAnsi="Times New Roman" w:cs="Times New Roman"/>
                <w:sz w:val="24"/>
              </w:rPr>
              <w:tab/>
              <w:t>nas</w:t>
            </w:r>
            <w:r w:rsidRPr="002D16F3">
              <w:rPr>
                <w:rFonts w:ascii="Times New Roman" w:hAnsi="Times New Roman" w:cs="Times New Roman"/>
                <w:sz w:val="24"/>
              </w:rPr>
              <w:tab/>
              <w:t>instruções</w:t>
            </w:r>
            <w:r w:rsidRPr="002D16F3">
              <w:rPr>
                <w:rFonts w:ascii="Times New Roman" w:hAnsi="Times New Roman" w:cs="Times New Roman"/>
                <w:sz w:val="24"/>
              </w:rPr>
              <w:tab/>
              <w:t>detalhadas</w:t>
            </w:r>
            <w:r w:rsidRPr="002D16F3">
              <w:rPr>
                <w:rFonts w:ascii="Times New Roman" w:hAnsi="Times New Roman" w:cs="Times New Roman"/>
                <w:sz w:val="24"/>
              </w:rPr>
              <w:tab/>
              <w:t>que</w:t>
            </w:r>
            <w:r w:rsidRPr="002D16F3">
              <w:rPr>
                <w:rFonts w:ascii="Times New Roman" w:hAnsi="Times New Roman" w:cs="Times New Roman"/>
                <w:sz w:val="24"/>
              </w:rPr>
              <w:tab/>
              <w:t>controlam</w:t>
            </w:r>
            <w:r w:rsidRPr="002D16F3">
              <w:rPr>
                <w:rFonts w:ascii="Times New Roman" w:hAnsi="Times New Roman" w:cs="Times New Roman"/>
                <w:sz w:val="24"/>
              </w:rPr>
              <w:tab/>
              <w:t>o funcionamento de um sistema</w:t>
            </w:r>
            <w:r w:rsidRPr="002D16F3">
              <w:rPr>
                <w:rFonts w:ascii="Times New Roman" w:hAnsi="Times New Roman" w:cs="Times New Roman"/>
                <w:spacing w:val="-8"/>
                <w:sz w:val="24"/>
              </w:rPr>
              <w:t xml:space="preserve"> </w:t>
            </w:r>
            <w:r w:rsidRPr="002D16F3">
              <w:rPr>
                <w:rFonts w:ascii="Times New Roman" w:hAnsi="Times New Roman" w:cs="Times New Roman"/>
                <w:sz w:val="24"/>
              </w:rPr>
              <w:t>computacional.</w:t>
            </w:r>
          </w:p>
        </w:tc>
      </w:tr>
    </w:tbl>
    <w:p w14:paraId="29F844C5" w14:textId="77777777" w:rsidR="00742052" w:rsidRDefault="00742052" w:rsidP="007318E4">
      <w:pPr>
        <w:spacing w:line="360" w:lineRule="auto"/>
        <w:jc w:val="both"/>
        <w:sectPr w:rsidR="00742052" w:rsidSect="00742052">
          <w:headerReference w:type="default" r:id="rId10"/>
          <w:footerReference w:type="default" r:id="rId11"/>
          <w:pgSz w:w="11906" w:h="16838"/>
          <w:pgMar w:top="1440" w:right="1440" w:bottom="1440" w:left="1440" w:header="720" w:footer="720" w:gutter="0"/>
          <w:pgNumType w:fmt="lowerRoman" w:start="1"/>
          <w:cols w:space="720"/>
          <w:docGrid w:linePitch="360"/>
        </w:sectPr>
      </w:pPr>
    </w:p>
    <w:p w14:paraId="14054843" w14:textId="77777777" w:rsidR="003756CF" w:rsidRPr="000A259E" w:rsidRDefault="003756CF" w:rsidP="000A259E">
      <w:pPr>
        <w:pBdr>
          <w:bottom w:val="single" w:sz="12" w:space="1" w:color="auto"/>
        </w:pBdr>
        <w:spacing w:line="360" w:lineRule="auto"/>
        <w:jc w:val="both"/>
        <w:outlineLvl w:val="0"/>
        <w:rPr>
          <w:rFonts w:ascii="Times New Roman" w:hAnsi="Times New Roman" w:cs="Times New Roman"/>
          <w:b/>
          <w:sz w:val="32"/>
          <w:szCs w:val="23"/>
        </w:rPr>
      </w:pPr>
      <w:bookmarkStart w:id="3" w:name="_Toc85352696"/>
      <w:bookmarkStart w:id="4" w:name="_Toc88634171"/>
      <w:bookmarkStart w:id="5" w:name="_Toc90096851"/>
      <w:r w:rsidRPr="000A259E">
        <w:rPr>
          <w:rFonts w:ascii="Times New Roman" w:hAnsi="Times New Roman" w:cs="Times New Roman"/>
          <w:b/>
          <w:sz w:val="32"/>
          <w:szCs w:val="23"/>
        </w:rPr>
        <w:lastRenderedPageBreak/>
        <w:t>Capítulo 1 - Introdução</w:t>
      </w:r>
      <w:bookmarkEnd w:id="3"/>
      <w:bookmarkEnd w:id="4"/>
      <w:bookmarkEnd w:id="5"/>
    </w:p>
    <w:p w14:paraId="29B1ED9C" w14:textId="77777777" w:rsidR="007119F0" w:rsidRPr="007B0704" w:rsidRDefault="00D37CA2" w:rsidP="004D327F">
      <w:pPr>
        <w:pStyle w:val="ListParagraph"/>
        <w:numPr>
          <w:ilvl w:val="0"/>
          <w:numId w:val="1"/>
        </w:numPr>
        <w:spacing w:line="360" w:lineRule="auto"/>
        <w:jc w:val="both"/>
        <w:outlineLvl w:val="0"/>
        <w:rPr>
          <w:rFonts w:ascii="Times New Roman" w:hAnsi="Times New Roman" w:cs="Times New Roman"/>
          <w:b/>
          <w:sz w:val="28"/>
        </w:rPr>
      </w:pPr>
      <w:bookmarkStart w:id="6" w:name="_Toc85352697"/>
      <w:bookmarkStart w:id="7" w:name="_Toc88634172"/>
      <w:bookmarkStart w:id="8" w:name="_Toc90096852"/>
      <w:r w:rsidRPr="007B0704">
        <w:rPr>
          <w:rFonts w:ascii="Times New Roman" w:hAnsi="Times New Roman" w:cs="Times New Roman"/>
          <w:b/>
          <w:sz w:val="28"/>
        </w:rPr>
        <w:t>Contextualização</w:t>
      </w:r>
      <w:bookmarkEnd w:id="6"/>
      <w:bookmarkEnd w:id="7"/>
      <w:bookmarkEnd w:id="8"/>
    </w:p>
    <w:p w14:paraId="29F54726" w14:textId="0571A817" w:rsidR="00D37CA2" w:rsidRPr="00D37A4E" w:rsidRDefault="00B6452F" w:rsidP="002960AF">
      <w:pPr>
        <w:pStyle w:val="Default"/>
        <w:spacing w:line="360" w:lineRule="auto"/>
        <w:ind w:firstLine="360"/>
        <w:jc w:val="both"/>
        <w:rPr>
          <w:lang w:val="pt-BR"/>
        </w:rPr>
      </w:pPr>
      <w:r w:rsidRPr="00D37A4E">
        <w:rPr>
          <w:lang w:val="pt-BR"/>
        </w:rPr>
        <w:t>Sistema</w:t>
      </w:r>
      <w:r w:rsidR="00D37CA2" w:rsidRPr="00D37A4E">
        <w:rPr>
          <w:lang w:val="pt-BR"/>
        </w:rPr>
        <w:t xml:space="preserve"> de informação é um conjunto de plataformas electrónicas e </w:t>
      </w:r>
      <w:r w:rsidR="00D37CA2" w:rsidRPr="00B64461">
        <w:rPr>
          <w:i/>
          <w:lang w:val="pt-BR"/>
        </w:rPr>
        <w:t>softwares</w:t>
      </w:r>
      <w:r w:rsidR="00B64461">
        <w:rPr>
          <w:i/>
          <w:lang w:val="pt-BR"/>
        </w:rPr>
        <w:t>,</w:t>
      </w:r>
      <w:r w:rsidR="00D37CA2" w:rsidRPr="00D37A4E">
        <w:rPr>
          <w:lang w:val="pt-BR"/>
        </w:rPr>
        <w:t xml:space="preserve"> cuja finalidade é o tratamento de informação. Tratamento de informação refere-se ao processamento, controlo e comunicação da informação. </w:t>
      </w:r>
    </w:p>
    <w:p w14:paraId="41B74F9A" w14:textId="744A3326" w:rsidR="00D37CA2" w:rsidRPr="00D37A4E" w:rsidRDefault="00B6452F" w:rsidP="002960AF">
      <w:pPr>
        <w:autoSpaceDE w:val="0"/>
        <w:autoSpaceDN w:val="0"/>
        <w:adjustRightInd w:val="0"/>
        <w:spacing w:after="0" w:line="360" w:lineRule="auto"/>
        <w:ind w:firstLine="360"/>
        <w:jc w:val="both"/>
        <w:rPr>
          <w:rFonts w:ascii="Times New Roman" w:hAnsi="Times New Roman" w:cs="Times New Roman"/>
          <w:color w:val="000000"/>
          <w:sz w:val="24"/>
          <w:szCs w:val="24"/>
        </w:rPr>
      </w:pPr>
      <w:r w:rsidRPr="00D37A4E">
        <w:rPr>
          <w:rFonts w:ascii="Times New Roman" w:hAnsi="Times New Roman" w:cs="Times New Roman"/>
          <w:color w:val="000000"/>
          <w:sz w:val="24"/>
          <w:szCs w:val="24"/>
        </w:rPr>
        <w:t>O conceito “Sistema</w:t>
      </w:r>
      <w:r w:rsidR="00D37CA2" w:rsidRPr="00D37A4E">
        <w:rPr>
          <w:rFonts w:ascii="Times New Roman" w:hAnsi="Times New Roman" w:cs="Times New Roman"/>
          <w:color w:val="000000"/>
          <w:sz w:val="24"/>
          <w:szCs w:val="24"/>
        </w:rPr>
        <w:t xml:space="preserve"> de Informação” é abordado por vários autores</w:t>
      </w:r>
      <w:r w:rsidR="00B64461">
        <w:rPr>
          <w:rFonts w:ascii="Times New Roman" w:hAnsi="Times New Roman" w:cs="Times New Roman"/>
          <w:color w:val="000000"/>
          <w:sz w:val="24"/>
          <w:szCs w:val="24"/>
        </w:rPr>
        <w:t>,</w:t>
      </w:r>
      <w:r w:rsidR="00D37CA2" w:rsidRPr="00D37A4E">
        <w:rPr>
          <w:rFonts w:ascii="Times New Roman" w:hAnsi="Times New Roman" w:cs="Times New Roman"/>
          <w:color w:val="000000"/>
          <w:sz w:val="24"/>
          <w:szCs w:val="24"/>
        </w:rPr>
        <w:t xml:space="preserve"> dentre os quais Buckigam, Falkenberg e Rodrigues. </w:t>
      </w:r>
    </w:p>
    <w:p w14:paraId="307595C5" w14:textId="5D992CDE" w:rsidR="00D37CA2" w:rsidRPr="00D37A4E" w:rsidRDefault="00D37CA2" w:rsidP="007318E4">
      <w:pPr>
        <w:autoSpaceDE w:val="0"/>
        <w:autoSpaceDN w:val="0"/>
        <w:adjustRightInd w:val="0"/>
        <w:spacing w:after="0" w:line="360" w:lineRule="auto"/>
        <w:jc w:val="both"/>
        <w:rPr>
          <w:rFonts w:ascii="Times New Roman" w:hAnsi="Times New Roman" w:cs="Times New Roman"/>
          <w:color w:val="000000"/>
          <w:sz w:val="24"/>
          <w:szCs w:val="24"/>
        </w:rPr>
      </w:pPr>
      <w:r w:rsidRPr="00D37A4E">
        <w:rPr>
          <w:rFonts w:ascii="Times New Roman" w:hAnsi="Times New Roman" w:cs="Times New Roman"/>
          <w:color w:val="000000"/>
          <w:sz w:val="24"/>
          <w:szCs w:val="24"/>
        </w:rPr>
        <w:t>Rodrigues (2002)</w:t>
      </w:r>
      <w:r w:rsidR="00B64461">
        <w:rPr>
          <w:rFonts w:ascii="Times New Roman" w:hAnsi="Times New Roman" w:cs="Times New Roman"/>
          <w:color w:val="000000"/>
          <w:sz w:val="24"/>
          <w:szCs w:val="24"/>
        </w:rPr>
        <w:t>,</w:t>
      </w:r>
      <w:r w:rsidRPr="00D37A4E">
        <w:rPr>
          <w:rFonts w:ascii="Times New Roman" w:hAnsi="Times New Roman" w:cs="Times New Roman"/>
          <w:color w:val="000000"/>
          <w:sz w:val="24"/>
          <w:szCs w:val="24"/>
        </w:rPr>
        <w:t xml:space="preserve"> refere que sistema de informação “designa-se genericamente a um conjunto de aplicações que partilham dados entre si”. </w:t>
      </w:r>
    </w:p>
    <w:p w14:paraId="29FF83B4" w14:textId="4E50A186" w:rsidR="00D37CA2" w:rsidRPr="00D37A4E" w:rsidRDefault="00D37CA2" w:rsidP="002960AF">
      <w:pPr>
        <w:pStyle w:val="Default"/>
        <w:spacing w:line="360" w:lineRule="auto"/>
        <w:ind w:firstLine="708"/>
        <w:jc w:val="both"/>
        <w:rPr>
          <w:lang w:val="pt-BR"/>
        </w:rPr>
      </w:pPr>
      <w:r w:rsidRPr="00D37A4E">
        <w:rPr>
          <w:lang w:val="pt-BR"/>
        </w:rPr>
        <w:t xml:space="preserve">Esse trabalho tem como base desenvolver um </w:t>
      </w:r>
      <w:r w:rsidR="00B64461">
        <w:rPr>
          <w:lang w:val="pt-BR"/>
        </w:rPr>
        <w:t>sistema de gestão de informação.</w:t>
      </w:r>
      <w:r w:rsidRPr="00D37A4E">
        <w:rPr>
          <w:lang w:val="pt-BR"/>
        </w:rPr>
        <w:t xml:space="preserve"> </w:t>
      </w:r>
      <w:r w:rsidR="00B64461">
        <w:rPr>
          <w:lang w:val="pt-BR"/>
        </w:rPr>
        <w:t>S</w:t>
      </w:r>
      <w:r w:rsidRPr="00D37A4E">
        <w:rPr>
          <w:lang w:val="pt-BR"/>
        </w:rPr>
        <w:t>egundo Davenport (1997), gestão de informação é um conjunto estruturado de a</w:t>
      </w:r>
      <w:r w:rsidR="00614C07" w:rsidRPr="00D37A4E">
        <w:rPr>
          <w:lang w:val="pt-BR"/>
        </w:rPr>
        <w:t>c</w:t>
      </w:r>
      <w:r w:rsidRPr="00D37A4E">
        <w:rPr>
          <w:lang w:val="pt-BR"/>
        </w:rPr>
        <w:t xml:space="preserve">tividades que espelha a forma pela qual uma organização captura, distribui, e usa informação e conhecimento. </w:t>
      </w:r>
      <w:r w:rsidR="008815C4">
        <w:rPr>
          <w:lang w:val="pt-BR"/>
        </w:rPr>
        <w:t>A</w:t>
      </w:r>
      <w:r w:rsidRPr="00D37A4E">
        <w:rPr>
          <w:lang w:val="pt-BR"/>
        </w:rPr>
        <w:t xml:space="preserve"> GI </w:t>
      </w:r>
      <w:r w:rsidR="008815C4">
        <w:rPr>
          <w:lang w:val="pt-BR"/>
        </w:rPr>
        <w:t xml:space="preserve">é definida </w:t>
      </w:r>
      <w:r w:rsidRPr="00D37A4E">
        <w:rPr>
          <w:lang w:val="pt-BR"/>
        </w:rPr>
        <w:t xml:space="preserve">como um </w:t>
      </w:r>
      <w:r w:rsidRPr="008815C4">
        <w:rPr>
          <w:lang w:val="pt-BR"/>
        </w:rPr>
        <w:t>processo</w:t>
      </w:r>
      <w:r w:rsidR="008815C4">
        <w:rPr>
          <w:lang w:val="pt-BR"/>
        </w:rPr>
        <w:t xml:space="preserve"> que</w:t>
      </w:r>
      <w:r w:rsidRPr="00D37A4E">
        <w:rPr>
          <w:lang w:val="pt-BR"/>
        </w:rPr>
        <w:t xml:space="preserve"> enfatiza medição e busca de melhorias. </w:t>
      </w:r>
    </w:p>
    <w:p w14:paraId="4A6C61C3" w14:textId="77777777" w:rsidR="00D37CA2" w:rsidRPr="00D37A4E" w:rsidRDefault="00D37CA2" w:rsidP="002960AF">
      <w:pPr>
        <w:autoSpaceDE w:val="0"/>
        <w:autoSpaceDN w:val="0"/>
        <w:adjustRightInd w:val="0"/>
        <w:spacing w:after="0" w:line="360" w:lineRule="auto"/>
        <w:ind w:firstLine="708"/>
        <w:jc w:val="both"/>
        <w:rPr>
          <w:rFonts w:ascii="Times New Roman" w:hAnsi="Times New Roman" w:cs="Times New Roman"/>
          <w:color w:val="000000"/>
          <w:sz w:val="24"/>
          <w:szCs w:val="24"/>
        </w:rPr>
      </w:pPr>
      <w:r w:rsidRPr="00D37A4E">
        <w:rPr>
          <w:rFonts w:ascii="Times New Roman" w:hAnsi="Times New Roman" w:cs="Times New Roman"/>
          <w:color w:val="000000"/>
          <w:sz w:val="24"/>
          <w:szCs w:val="24"/>
        </w:rPr>
        <w:t>Processo pode ser qualquer a</w:t>
      </w:r>
      <w:r w:rsidR="00614C07" w:rsidRPr="00D37A4E">
        <w:rPr>
          <w:rFonts w:ascii="Times New Roman" w:hAnsi="Times New Roman" w:cs="Times New Roman"/>
          <w:color w:val="000000"/>
          <w:sz w:val="24"/>
          <w:szCs w:val="24"/>
        </w:rPr>
        <w:t>c</w:t>
      </w:r>
      <w:r w:rsidRPr="00D37A4E">
        <w:rPr>
          <w:rFonts w:ascii="Times New Roman" w:hAnsi="Times New Roman" w:cs="Times New Roman"/>
          <w:color w:val="000000"/>
          <w:sz w:val="24"/>
          <w:szCs w:val="24"/>
        </w:rPr>
        <w:t>tividade ou conjunto de a</w:t>
      </w:r>
      <w:r w:rsidR="00614C07" w:rsidRPr="00D37A4E">
        <w:rPr>
          <w:rFonts w:ascii="Times New Roman" w:hAnsi="Times New Roman" w:cs="Times New Roman"/>
          <w:color w:val="000000"/>
          <w:sz w:val="24"/>
          <w:szCs w:val="24"/>
        </w:rPr>
        <w:t>c</w:t>
      </w:r>
      <w:r w:rsidRPr="00D37A4E">
        <w:rPr>
          <w:rFonts w:ascii="Times New Roman" w:hAnsi="Times New Roman" w:cs="Times New Roman"/>
          <w:color w:val="000000"/>
          <w:sz w:val="24"/>
          <w:szCs w:val="24"/>
        </w:rPr>
        <w:t xml:space="preserve">tividades que </w:t>
      </w:r>
      <w:r w:rsidR="00B6452F" w:rsidRPr="00D37A4E">
        <w:rPr>
          <w:rFonts w:ascii="Times New Roman" w:hAnsi="Times New Roman" w:cs="Times New Roman"/>
          <w:color w:val="000000"/>
          <w:sz w:val="24"/>
          <w:szCs w:val="24"/>
        </w:rPr>
        <w:t>recebe</w:t>
      </w:r>
      <w:r w:rsidRPr="00D37A4E">
        <w:rPr>
          <w:rFonts w:ascii="Times New Roman" w:hAnsi="Times New Roman" w:cs="Times New Roman"/>
          <w:color w:val="000000"/>
          <w:sz w:val="24"/>
          <w:szCs w:val="24"/>
        </w:rPr>
        <w:t xml:space="preserve"> uma entrada, adiciona valor e fornece um resultado específico. Pode ser definido, também, como um conjunto de operações que transforma recursos em produtos (entradas em saídas), e possui mecanismos de controlo e verificação de qualidade. Ou ainda, uma sequência de a</w:t>
      </w:r>
      <w:r w:rsidR="00614C07" w:rsidRPr="00D37A4E">
        <w:rPr>
          <w:rFonts w:ascii="Times New Roman" w:hAnsi="Times New Roman" w:cs="Times New Roman"/>
          <w:color w:val="000000"/>
          <w:sz w:val="24"/>
          <w:szCs w:val="24"/>
        </w:rPr>
        <w:t>c</w:t>
      </w:r>
      <w:r w:rsidRPr="00D37A4E">
        <w:rPr>
          <w:rFonts w:ascii="Times New Roman" w:hAnsi="Times New Roman" w:cs="Times New Roman"/>
          <w:color w:val="000000"/>
          <w:sz w:val="24"/>
          <w:szCs w:val="24"/>
        </w:rPr>
        <w:t xml:space="preserve">tividades que transforma insumos em produtos, agregando valor (Gonçalves, 2000; Villela, 2000). </w:t>
      </w:r>
    </w:p>
    <w:p w14:paraId="3AEF59B8" w14:textId="3777453D" w:rsidR="00D37CA2" w:rsidRPr="00D37CA2" w:rsidRDefault="00D37CA2" w:rsidP="002960AF">
      <w:pPr>
        <w:pStyle w:val="Default"/>
        <w:spacing w:line="360" w:lineRule="auto"/>
        <w:ind w:firstLine="708"/>
        <w:jc w:val="both"/>
        <w:rPr>
          <w:bCs/>
          <w:lang w:val="pt-BR"/>
        </w:rPr>
      </w:pPr>
      <w:r w:rsidRPr="00D37A4E">
        <w:rPr>
          <w:lang w:val="pt-BR"/>
        </w:rPr>
        <w:t>O processo de gestão de informações inclui várias fases ou etapas, dependendo da abordagem com a qual se está</w:t>
      </w:r>
      <w:r w:rsidR="008815C4">
        <w:rPr>
          <w:lang w:val="pt-BR"/>
        </w:rPr>
        <w:t xml:space="preserve"> a</w:t>
      </w:r>
      <w:r w:rsidRPr="00D37A4E">
        <w:rPr>
          <w:lang w:val="pt-BR"/>
        </w:rPr>
        <w:t xml:space="preserve"> trabalha</w:t>
      </w:r>
      <w:r w:rsidR="008815C4">
        <w:rPr>
          <w:lang w:val="pt-BR"/>
        </w:rPr>
        <w:t>r</w:t>
      </w:r>
      <w:r w:rsidRPr="00D37A4E">
        <w:rPr>
          <w:lang w:val="pt-BR"/>
        </w:rPr>
        <w:t xml:space="preserve">. Na definição de Davenport (1997), um processo genérico de gestão </w:t>
      </w:r>
      <w:r w:rsidR="00B6452F" w:rsidRPr="00D37A4E">
        <w:rPr>
          <w:lang w:val="pt-BR"/>
        </w:rPr>
        <w:t>da informação (GI) é composto por</w:t>
      </w:r>
      <w:r w:rsidRPr="00D37A4E">
        <w:rPr>
          <w:lang w:val="pt-BR"/>
        </w:rPr>
        <w:t xml:space="preserve"> quatro fases: determinação dos requisitos ou necessidades de informação; captura; distribuição; e uso das informações. </w:t>
      </w:r>
      <w:r w:rsidRPr="00D37CA2">
        <w:rPr>
          <w:bCs/>
          <w:lang w:val="pt-BR"/>
        </w:rPr>
        <w:t xml:space="preserve"> </w:t>
      </w:r>
    </w:p>
    <w:p w14:paraId="0B51C68F" w14:textId="4F6F6AA6" w:rsidR="00D37CA2" w:rsidRDefault="00614C07" w:rsidP="002960AF">
      <w:pPr>
        <w:spacing w:line="360" w:lineRule="auto"/>
        <w:ind w:firstLine="708"/>
        <w:jc w:val="both"/>
        <w:rPr>
          <w:rFonts w:ascii="Times New Roman" w:hAnsi="Times New Roman" w:cs="Times New Roman"/>
          <w:sz w:val="24"/>
          <w:szCs w:val="24"/>
        </w:rPr>
      </w:pPr>
      <w:r>
        <w:rPr>
          <w:rFonts w:ascii="Times New Roman" w:hAnsi="Times New Roman" w:cs="Times New Roman"/>
          <w:bCs/>
          <w:sz w:val="24"/>
          <w:szCs w:val="24"/>
        </w:rPr>
        <w:t>O</w:t>
      </w:r>
      <w:r w:rsidR="008815C4">
        <w:rPr>
          <w:rFonts w:ascii="Times New Roman" w:hAnsi="Times New Roman" w:cs="Times New Roman"/>
          <w:bCs/>
          <w:sz w:val="24"/>
          <w:szCs w:val="24"/>
        </w:rPr>
        <w:t xml:space="preserve"> presente</w:t>
      </w:r>
      <w:r>
        <w:rPr>
          <w:rFonts w:ascii="Times New Roman" w:hAnsi="Times New Roman" w:cs="Times New Roman"/>
          <w:bCs/>
          <w:sz w:val="24"/>
          <w:szCs w:val="24"/>
        </w:rPr>
        <w:t xml:space="preserve"> trabal</w:t>
      </w:r>
      <w:r w:rsidR="00D37CA2" w:rsidRPr="00D37CA2">
        <w:rPr>
          <w:rFonts w:ascii="Times New Roman" w:hAnsi="Times New Roman" w:cs="Times New Roman"/>
          <w:bCs/>
          <w:sz w:val="24"/>
          <w:szCs w:val="24"/>
        </w:rPr>
        <w:t>ho tem como tema: “</w:t>
      </w:r>
      <w:r w:rsidR="00D37CA2" w:rsidRPr="00D37CA2">
        <w:rPr>
          <w:rFonts w:ascii="Times New Roman" w:hAnsi="Times New Roman" w:cs="Times New Roman"/>
          <w:bCs/>
          <w:i/>
          <w:sz w:val="24"/>
          <w:szCs w:val="24"/>
        </w:rPr>
        <w:t>D</w:t>
      </w:r>
      <w:r w:rsidR="00891868">
        <w:rPr>
          <w:rFonts w:ascii="Times New Roman" w:hAnsi="Times New Roman" w:cs="Times New Roman"/>
          <w:bCs/>
          <w:i/>
          <w:sz w:val="24"/>
          <w:szCs w:val="24"/>
        </w:rPr>
        <w:t>esenvolvimento de um sistema informático</w:t>
      </w:r>
      <w:r w:rsidR="00D37CA2" w:rsidRPr="00D37CA2">
        <w:rPr>
          <w:rFonts w:ascii="Times New Roman" w:hAnsi="Times New Roman" w:cs="Times New Roman"/>
          <w:bCs/>
          <w:i/>
          <w:sz w:val="24"/>
          <w:szCs w:val="24"/>
        </w:rPr>
        <w:t xml:space="preserve"> para a gestão de inform</w:t>
      </w:r>
      <w:r>
        <w:rPr>
          <w:rFonts w:ascii="Times New Roman" w:hAnsi="Times New Roman" w:cs="Times New Roman"/>
          <w:bCs/>
          <w:i/>
          <w:sz w:val="24"/>
          <w:szCs w:val="24"/>
        </w:rPr>
        <w:t>a</w:t>
      </w:r>
      <w:r w:rsidR="00D37CA2" w:rsidRPr="00D37CA2">
        <w:rPr>
          <w:rFonts w:ascii="Times New Roman" w:hAnsi="Times New Roman" w:cs="Times New Roman"/>
          <w:bCs/>
          <w:i/>
          <w:sz w:val="24"/>
          <w:szCs w:val="24"/>
        </w:rPr>
        <w:t xml:space="preserve">ção da </w:t>
      </w:r>
      <w:r w:rsidR="0042140C">
        <w:rPr>
          <w:rFonts w:ascii="Times New Roman" w:hAnsi="Times New Roman" w:cs="Times New Roman"/>
          <w:bCs/>
          <w:i/>
          <w:sz w:val="24"/>
          <w:szCs w:val="24"/>
        </w:rPr>
        <w:t>F</w:t>
      </w:r>
      <w:r w:rsidR="00D37CA2" w:rsidRPr="00D37CA2">
        <w:rPr>
          <w:rFonts w:ascii="Times New Roman" w:hAnsi="Times New Roman" w:cs="Times New Roman"/>
          <w:bCs/>
          <w:i/>
          <w:sz w:val="24"/>
          <w:szCs w:val="24"/>
        </w:rPr>
        <w:t xml:space="preserve">ederação </w:t>
      </w:r>
      <w:r w:rsidR="0042140C">
        <w:rPr>
          <w:rFonts w:ascii="Times New Roman" w:hAnsi="Times New Roman" w:cs="Times New Roman"/>
          <w:bCs/>
          <w:i/>
          <w:sz w:val="24"/>
          <w:szCs w:val="24"/>
        </w:rPr>
        <w:t>M</w:t>
      </w:r>
      <w:r w:rsidR="00D37CA2" w:rsidRPr="00D37CA2">
        <w:rPr>
          <w:rFonts w:ascii="Times New Roman" w:hAnsi="Times New Roman" w:cs="Times New Roman"/>
          <w:bCs/>
          <w:i/>
          <w:sz w:val="24"/>
          <w:szCs w:val="24"/>
        </w:rPr>
        <w:t xml:space="preserve">oçambicana de </w:t>
      </w:r>
      <w:r w:rsidR="0042140C">
        <w:rPr>
          <w:rFonts w:ascii="Times New Roman" w:hAnsi="Times New Roman" w:cs="Times New Roman"/>
          <w:bCs/>
          <w:i/>
          <w:sz w:val="24"/>
          <w:szCs w:val="24"/>
        </w:rPr>
        <w:t>J</w:t>
      </w:r>
      <w:r w:rsidR="00D37CA2" w:rsidRPr="00D37CA2">
        <w:rPr>
          <w:rFonts w:ascii="Times New Roman" w:hAnsi="Times New Roman" w:cs="Times New Roman"/>
          <w:bCs/>
          <w:i/>
          <w:sz w:val="24"/>
          <w:szCs w:val="24"/>
        </w:rPr>
        <w:t>udo</w:t>
      </w:r>
      <w:r w:rsidR="00D37CA2" w:rsidRPr="00D37CA2">
        <w:rPr>
          <w:rFonts w:ascii="Times New Roman" w:hAnsi="Times New Roman" w:cs="Times New Roman"/>
          <w:bCs/>
          <w:sz w:val="24"/>
          <w:szCs w:val="24"/>
        </w:rPr>
        <w:t xml:space="preserve">” </w:t>
      </w:r>
      <w:r w:rsidR="00D37CA2" w:rsidRPr="00D37CA2">
        <w:rPr>
          <w:rFonts w:ascii="Times New Roman" w:hAnsi="Times New Roman" w:cs="Times New Roman"/>
          <w:iCs/>
          <w:sz w:val="24"/>
          <w:szCs w:val="24"/>
        </w:rPr>
        <w:t>e</w:t>
      </w:r>
      <w:r w:rsidR="00D37CA2" w:rsidRPr="00D37CA2">
        <w:rPr>
          <w:rFonts w:ascii="Times New Roman" w:hAnsi="Times New Roman" w:cs="Times New Roman"/>
          <w:sz w:val="24"/>
          <w:szCs w:val="24"/>
        </w:rPr>
        <w:t xml:space="preserve"> enquadra-se no âmbito da pesquisa desenvolvida para a aquisição do grau de licenciatura em Engenharia Informática e de Telecomunicações.</w:t>
      </w:r>
    </w:p>
    <w:p w14:paraId="5B3AFFD7" w14:textId="7D9CE2DF" w:rsidR="003C505C" w:rsidRPr="00D37A4E" w:rsidRDefault="00D37CA2" w:rsidP="002960AF">
      <w:pPr>
        <w:pStyle w:val="Default"/>
        <w:spacing w:line="360" w:lineRule="auto"/>
        <w:ind w:firstLine="708"/>
        <w:jc w:val="both"/>
        <w:rPr>
          <w:lang w:val="pt-BR"/>
        </w:rPr>
      </w:pPr>
      <w:r w:rsidRPr="003C505C">
        <w:t>De acordo com o</w:t>
      </w:r>
      <w:r w:rsidR="003C505C" w:rsidRPr="003C505C">
        <w:t xml:space="preserve"> </w:t>
      </w:r>
      <w:r w:rsidRPr="003C505C">
        <w:t xml:space="preserve">artigo </w:t>
      </w:r>
      <w:r w:rsidR="003C505C" w:rsidRPr="003C505C">
        <w:t>1</w:t>
      </w:r>
      <w:r w:rsidR="008815C4">
        <w:t>°</w:t>
      </w:r>
      <w:r w:rsidR="003C505C">
        <w:t>, dos</w:t>
      </w:r>
      <w:r w:rsidR="003C505C" w:rsidRPr="003C505C">
        <w:t xml:space="preserve"> Estatutos da Federação Moçambicana de Judo, </w:t>
      </w:r>
      <w:r w:rsidR="003C505C" w:rsidRPr="00D37A4E">
        <w:rPr>
          <w:lang w:val="pt-BR"/>
        </w:rPr>
        <w:t>a Federação Moçambicana de Judo é uma pessoa colectiva de direito privado, sem fins lucrativos, de car</w:t>
      </w:r>
      <w:r w:rsidR="008815C4">
        <w:rPr>
          <w:lang w:val="pt-BR"/>
        </w:rPr>
        <w:t>á</w:t>
      </w:r>
      <w:r w:rsidR="003C505C" w:rsidRPr="00D37A4E">
        <w:rPr>
          <w:lang w:val="pt-BR"/>
        </w:rPr>
        <w:t xml:space="preserve">cter desportivo e social, dotado de personalidade jurídica, com autonomia administrativa, financeira e patrimonial. </w:t>
      </w:r>
    </w:p>
    <w:p w14:paraId="0175B52C" w14:textId="22C75419" w:rsidR="007642A5" w:rsidRPr="00D37A4E" w:rsidRDefault="00FB72E7" w:rsidP="002960AF">
      <w:pPr>
        <w:pStyle w:val="Default"/>
        <w:spacing w:line="360" w:lineRule="auto"/>
        <w:ind w:firstLine="708"/>
        <w:jc w:val="both"/>
        <w:rPr>
          <w:lang w:val="pt-BR"/>
        </w:rPr>
      </w:pPr>
      <w:r w:rsidRPr="00D37A4E">
        <w:rPr>
          <w:lang w:val="pt-BR"/>
        </w:rPr>
        <w:lastRenderedPageBreak/>
        <w:t>A FMJ tem por objectivo promover, dirigir, coordenar, regulamentar a prática da respectiva modalidade e elaborar o plano de desenvolvimento da respectiva modalidade a ser integrad</w:t>
      </w:r>
      <w:r w:rsidR="00CC6196">
        <w:rPr>
          <w:lang w:val="pt-BR"/>
        </w:rPr>
        <w:t>a</w:t>
      </w:r>
      <w:r w:rsidRPr="00D37A4E">
        <w:rPr>
          <w:lang w:val="pt-BR"/>
        </w:rPr>
        <w:t xml:space="preserve"> no programa de desenvolvimento desportivo.</w:t>
      </w:r>
    </w:p>
    <w:p w14:paraId="1BB41933" w14:textId="49CD600C" w:rsidR="00FB72E7" w:rsidRPr="00D37A4E" w:rsidRDefault="00B6452F" w:rsidP="002960AF">
      <w:pPr>
        <w:pStyle w:val="Default"/>
        <w:spacing w:line="360" w:lineRule="auto"/>
        <w:ind w:firstLine="708"/>
        <w:jc w:val="both"/>
        <w:rPr>
          <w:lang w:val="pt-BR"/>
        </w:rPr>
      </w:pPr>
      <w:r w:rsidRPr="00D37A4E">
        <w:rPr>
          <w:lang w:val="pt-BR"/>
        </w:rPr>
        <w:t>São atribuições da</w:t>
      </w:r>
      <w:r w:rsidR="00614C07" w:rsidRPr="00D37A4E">
        <w:rPr>
          <w:lang w:val="pt-BR"/>
        </w:rPr>
        <w:t xml:space="preserve"> </w:t>
      </w:r>
      <w:r w:rsidR="00FB72E7" w:rsidRPr="00D37A4E">
        <w:rPr>
          <w:lang w:val="pt-BR"/>
        </w:rPr>
        <w:t>FMJ, apoiar</w:t>
      </w:r>
      <w:r w:rsidR="00437F15">
        <w:rPr>
          <w:lang w:val="pt-BR"/>
        </w:rPr>
        <w:t xml:space="preserve"> </w:t>
      </w:r>
      <w:r w:rsidR="00FB72E7" w:rsidRPr="00D37A4E">
        <w:rPr>
          <w:lang w:val="pt-BR"/>
        </w:rPr>
        <w:t>técnica, metodológica e financeiramente os organismos culturais, desportivos, recreativos que se dediquem a prática desta modalidade e colaborar com o Conselho Nacional do Desporto de modo a proteger e defender os interesses dos seus filiados.</w:t>
      </w:r>
    </w:p>
    <w:p w14:paraId="6737868D" w14:textId="365F2412" w:rsidR="00FB72E7" w:rsidRPr="00D37A4E" w:rsidRDefault="00FB72E7" w:rsidP="007318E4">
      <w:pPr>
        <w:pStyle w:val="Default"/>
        <w:spacing w:line="360" w:lineRule="auto"/>
        <w:jc w:val="both"/>
        <w:rPr>
          <w:lang w:val="pt-BR"/>
        </w:rPr>
      </w:pPr>
      <w:r w:rsidRPr="00D37A4E">
        <w:rPr>
          <w:lang w:val="pt-BR"/>
        </w:rPr>
        <w:t xml:space="preserve">Incui ainda, divulgar e fazer cumprir internamente as regras da respectiva modalidade oficialmente estabelecidas pelas organizações desportivas </w:t>
      </w:r>
      <w:r w:rsidR="007642A5" w:rsidRPr="00D37A4E">
        <w:rPr>
          <w:lang w:val="pt-BR"/>
        </w:rPr>
        <w:t>Internacionais</w:t>
      </w:r>
      <w:r w:rsidR="007642A5" w:rsidRPr="007642A5">
        <w:t>,</w:t>
      </w:r>
      <w:r w:rsidR="00437F15">
        <w:t xml:space="preserve"> </w:t>
      </w:r>
      <w:r w:rsidR="007642A5" w:rsidRPr="00D37A4E">
        <w:rPr>
          <w:lang w:val="pt-BR"/>
        </w:rPr>
        <w:t>realizar todas as competições oficiais nacionais e atribuir os respectivos títulos.</w:t>
      </w:r>
    </w:p>
    <w:p w14:paraId="5831D06F" w14:textId="77777777" w:rsidR="007642A5" w:rsidRPr="00D37A4E" w:rsidRDefault="007642A5" w:rsidP="007318E4">
      <w:pPr>
        <w:pStyle w:val="Default"/>
        <w:spacing w:line="360" w:lineRule="auto"/>
        <w:jc w:val="both"/>
        <w:rPr>
          <w:lang w:val="pt-BR"/>
        </w:rPr>
      </w:pPr>
    </w:p>
    <w:p w14:paraId="0A162891" w14:textId="49CE2A34" w:rsidR="007642A5" w:rsidRPr="00D37A4E" w:rsidRDefault="007642A5" w:rsidP="002960AF">
      <w:pPr>
        <w:pStyle w:val="Default"/>
        <w:spacing w:line="360" w:lineRule="auto"/>
        <w:ind w:firstLine="708"/>
        <w:jc w:val="both"/>
        <w:rPr>
          <w:lang w:val="pt-BR"/>
        </w:rPr>
      </w:pPr>
      <w:r w:rsidRPr="00D37A4E">
        <w:rPr>
          <w:lang w:val="pt-BR"/>
        </w:rPr>
        <w:t xml:space="preserve">O desafio da FMJ consiste na utilização de um </w:t>
      </w:r>
      <w:r w:rsidR="005B2FB1" w:rsidRPr="00D37A4E">
        <w:rPr>
          <w:lang w:val="pt-BR"/>
        </w:rPr>
        <w:t>s</w:t>
      </w:r>
      <w:r w:rsidRPr="00D37A4E">
        <w:rPr>
          <w:lang w:val="pt-BR"/>
        </w:rPr>
        <w:t xml:space="preserve">istema </w:t>
      </w:r>
      <w:r w:rsidR="005B2FB1" w:rsidRPr="00D37A4E">
        <w:rPr>
          <w:lang w:val="pt-BR"/>
        </w:rPr>
        <w:t xml:space="preserve">de gestão de </w:t>
      </w:r>
      <w:r w:rsidRPr="00D37A4E">
        <w:rPr>
          <w:lang w:val="pt-BR"/>
        </w:rPr>
        <w:t>cadastro</w:t>
      </w:r>
      <w:r w:rsidR="005B2FB1" w:rsidRPr="00D37A4E">
        <w:rPr>
          <w:lang w:val="pt-BR"/>
        </w:rPr>
        <w:t xml:space="preserve"> informatizado de atletas e membros da </w:t>
      </w:r>
      <w:r w:rsidR="0042140C">
        <w:rPr>
          <w:lang w:val="pt-BR"/>
        </w:rPr>
        <w:t>F</w:t>
      </w:r>
      <w:r w:rsidR="005B2FB1" w:rsidRPr="00D37A4E">
        <w:rPr>
          <w:lang w:val="pt-BR"/>
        </w:rPr>
        <w:t xml:space="preserve">ederação, criando assim um ambiente de maior </w:t>
      </w:r>
      <w:r w:rsidR="0009473C" w:rsidRPr="00D37A4E">
        <w:rPr>
          <w:color w:val="auto"/>
          <w:lang w:val="pt-BR"/>
        </w:rPr>
        <w:t>intera</w:t>
      </w:r>
      <w:r w:rsidR="005B2FB1" w:rsidRPr="00D37A4E">
        <w:rPr>
          <w:color w:val="auto"/>
          <w:lang w:val="pt-BR"/>
        </w:rPr>
        <w:t>ção</w:t>
      </w:r>
      <w:r w:rsidR="005B2FB1" w:rsidRPr="00D37A4E">
        <w:rPr>
          <w:lang w:val="pt-BR"/>
        </w:rPr>
        <w:t xml:space="preserve">, o que não se verifica na actual realidade, marcada por um sistema de arquivos, planilhas excel e partilha de dados por sms ou </w:t>
      </w:r>
      <w:r w:rsidR="005B2FB1" w:rsidRPr="00D37A4E">
        <w:rPr>
          <w:i/>
          <w:lang w:val="pt-BR"/>
        </w:rPr>
        <w:t>whatsapp</w:t>
      </w:r>
      <w:r w:rsidR="005B2FB1" w:rsidRPr="00D37A4E">
        <w:rPr>
          <w:lang w:val="pt-BR"/>
        </w:rPr>
        <w:t>.</w:t>
      </w:r>
    </w:p>
    <w:p w14:paraId="0F1EE7EB" w14:textId="70D71FBB" w:rsidR="005B2FB1" w:rsidRDefault="005B2FB1" w:rsidP="002960AF">
      <w:pPr>
        <w:pStyle w:val="Default"/>
        <w:spacing w:line="360" w:lineRule="auto"/>
        <w:ind w:firstLine="708"/>
        <w:jc w:val="both"/>
      </w:pPr>
      <w:r w:rsidRPr="005B2FB1">
        <w:t xml:space="preserve">Para </w:t>
      </w:r>
      <w:r w:rsidR="00437F15">
        <w:t xml:space="preserve">o efeito, </w:t>
      </w:r>
      <w:r w:rsidRPr="005B2FB1">
        <w:t xml:space="preserve">será necessário fazer uma análise sobre a forma </w:t>
      </w:r>
      <w:r w:rsidR="00AF1E76">
        <w:t xml:space="preserve">actual </w:t>
      </w:r>
      <w:r w:rsidRPr="005B2FB1">
        <w:t>de recolha de dados</w:t>
      </w:r>
      <w:r w:rsidR="00AF1E76">
        <w:t xml:space="preserve"> </w:t>
      </w:r>
      <w:r w:rsidRPr="005B2FB1">
        <w:t xml:space="preserve">através de entrevistas, inquéritos, encontros com </w:t>
      </w:r>
      <w:r w:rsidRPr="005B2FB1">
        <w:rPr>
          <w:i/>
          <w:iCs/>
        </w:rPr>
        <w:t xml:space="preserve">stakeholders </w:t>
      </w:r>
      <w:r w:rsidRPr="005B2FB1">
        <w:t>e engenharia de requisitos e modelação da base de dados e do próprio sistema.</w:t>
      </w:r>
    </w:p>
    <w:p w14:paraId="2FB3E06A" w14:textId="77777777" w:rsidR="007B0704" w:rsidRPr="00D37A4E" w:rsidRDefault="007B0704" w:rsidP="007318E4">
      <w:pPr>
        <w:pStyle w:val="Default"/>
        <w:spacing w:line="360" w:lineRule="auto"/>
        <w:jc w:val="both"/>
        <w:rPr>
          <w:lang w:val="pt-BR"/>
        </w:rPr>
      </w:pPr>
    </w:p>
    <w:p w14:paraId="22B50545" w14:textId="77777777" w:rsidR="007642A5" w:rsidRPr="00D37A4E" w:rsidRDefault="007642A5" w:rsidP="007318E4">
      <w:pPr>
        <w:pStyle w:val="Default"/>
        <w:spacing w:line="360" w:lineRule="auto"/>
        <w:jc w:val="both"/>
        <w:rPr>
          <w:lang w:val="pt-BR"/>
        </w:rPr>
      </w:pPr>
    </w:p>
    <w:p w14:paraId="1597FBD7" w14:textId="77777777" w:rsidR="00FB72E7" w:rsidRPr="00D37A4E" w:rsidRDefault="00FB72E7" w:rsidP="007318E4">
      <w:pPr>
        <w:pStyle w:val="Default"/>
        <w:spacing w:line="360" w:lineRule="auto"/>
        <w:jc w:val="both"/>
        <w:rPr>
          <w:lang w:val="pt-BR"/>
        </w:rPr>
      </w:pPr>
    </w:p>
    <w:p w14:paraId="02A51D6F" w14:textId="77777777" w:rsidR="00891868" w:rsidRPr="00D37A4E" w:rsidRDefault="00891868" w:rsidP="007318E4">
      <w:pPr>
        <w:pStyle w:val="Default"/>
        <w:spacing w:line="360" w:lineRule="auto"/>
        <w:jc w:val="both"/>
        <w:rPr>
          <w:lang w:val="pt-BR"/>
        </w:rPr>
      </w:pPr>
    </w:p>
    <w:p w14:paraId="1366D2E4" w14:textId="77777777" w:rsidR="00891868" w:rsidRPr="00D37A4E" w:rsidRDefault="00891868" w:rsidP="007318E4">
      <w:pPr>
        <w:spacing w:line="360" w:lineRule="auto"/>
        <w:jc w:val="both"/>
        <w:rPr>
          <w:rFonts w:ascii="Times New Roman" w:hAnsi="Times New Roman" w:cs="Times New Roman"/>
          <w:color w:val="000000"/>
          <w:sz w:val="24"/>
          <w:szCs w:val="24"/>
        </w:rPr>
      </w:pPr>
      <w:r w:rsidRPr="00D37A4E">
        <w:br w:type="page"/>
      </w:r>
    </w:p>
    <w:p w14:paraId="6AB524B5" w14:textId="5CB1B3B7" w:rsidR="00FB72E7" w:rsidRDefault="00891868" w:rsidP="00A1107A">
      <w:pPr>
        <w:pStyle w:val="Default"/>
        <w:numPr>
          <w:ilvl w:val="1"/>
          <w:numId w:val="1"/>
        </w:numPr>
        <w:spacing w:line="360" w:lineRule="auto"/>
        <w:jc w:val="both"/>
        <w:outlineLvl w:val="1"/>
        <w:rPr>
          <w:b/>
          <w:sz w:val="28"/>
          <w:lang w:val="en-US"/>
        </w:rPr>
      </w:pPr>
      <w:bookmarkStart w:id="9" w:name="_Toc85352698"/>
      <w:bookmarkStart w:id="10" w:name="_Toc88634173"/>
      <w:bookmarkStart w:id="11" w:name="_Toc90096853"/>
      <w:r>
        <w:rPr>
          <w:b/>
          <w:sz w:val="28"/>
          <w:lang w:val="en-US"/>
        </w:rPr>
        <w:lastRenderedPageBreak/>
        <w:t>Tema e suas Delimitações</w:t>
      </w:r>
      <w:bookmarkEnd w:id="9"/>
      <w:bookmarkEnd w:id="10"/>
      <w:bookmarkEnd w:id="11"/>
    </w:p>
    <w:p w14:paraId="424E2738" w14:textId="77777777" w:rsidR="00891868" w:rsidRDefault="00891868" w:rsidP="004D327F">
      <w:pPr>
        <w:pStyle w:val="Default"/>
        <w:numPr>
          <w:ilvl w:val="2"/>
          <w:numId w:val="1"/>
        </w:numPr>
        <w:spacing w:line="360" w:lineRule="auto"/>
        <w:jc w:val="both"/>
        <w:outlineLvl w:val="2"/>
        <w:rPr>
          <w:b/>
          <w:lang w:val="en-US"/>
        </w:rPr>
      </w:pPr>
      <w:bookmarkStart w:id="12" w:name="_Toc85352699"/>
      <w:bookmarkStart w:id="13" w:name="_Toc88634174"/>
      <w:bookmarkStart w:id="14" w:name="_Toc90096854"/>
      <w:r>
        <w:rPr>
          <w:b/>
          <w:lang w:val="en-US"/>
        </w:rPr>
        <w:t>Tema</w:t>
      </w:r>
      <w:bookmarkEnd w:id="12"/>
      <w:bookmarkEnd w:id="13"/>
      <w:bookmarkEnd w:id="14"/>
    </w:p>
    <w:p w14:paraId="4B4365A9" w14:textId="77777777" w:rsidR="00891868" w:rsidRDefault="00891868" w:rsidP="002960AF">
      <w:pPr>
        <w:pStyle w:val="Default"/>
        <w:spacing w:line="360" w:lineRule="auto"/>
        <w:ind w:firstLine="360"/>
        <w:jc w:val="both"/>
        <w:rPr>
          <w:bCs/>
          <w:szCs w:val="32"/>
          <w:lang w:val="pt-BR"/>
        </w:rPr>
      </w:pPr>
      <w:r w:rsidRPr="00891868">
        <w:rPr>
          <w:bCs/>
          <w:szCs w:val="32"/>
          <w:lang w:val="pt-BR"/>
        </w:rPr>
        <w:t xml:space="preserve">Desenvolvimento de um </w:t>
      </w:r>
      <w:r>
        <w:rPr>
          <w:bCs/>
          <w:szCs w:val="32"/>
          <w:lang w:val="pt-BR"/>
        </w:rPr>
        <w:t>Sistema</w:t>
      </w:r>
      <w:r w:rsidRPr="00891868">
        <w:rPr>
          <w:bCs/>
          <w:szCs w:val="32"/>
          <w:lang w:val="pt-BR"/>
        </w:rPr>
        <w:t xml:space="preserve"> </w:t>
      </w:r>
      <w:r>
        <w:rPr>
          <w:bCs/>
          <w:szCs w:val="32"/>
          <w:lang w:val="pt-BR"/>
        </w:rPr>
        <w:t>Informático</w:t>
      </w:r>
      <w:r w:rsidRPr="00891868">
        <w:rPr>
          <w:bCs/>
          <w:szCs w:val="32"/>
          <w:lang w:val="pt-BR"/>
        </w:rPr>
        <w:t xml:space="preserve"> para a </w:t>
      </w:r>
      <w:r>
        <w:rPr>
          <w:bCs/>
          <w:szCs w:val="32"/>
          <w:lang w:val="pt-BR"/>
        </w:rPr>
        <w:t>G</w:t>
      </w:r>
      <w:r w:rsidRPr="00891868">
        <w:rPr>
          <w:bCs/>
          <w:szCs w:val="32"/>
          <w:lang w:val="pt-BR"/>
        </w:rPr>
        <w:t xml:space="preserve">estão de </w:t>
      </w:r>
      <w:r>
        <w:rPr>
          <w:bCs/>
          <w:szCs w:val="32"/>
          <w:lang w:val="pt-BR"/>
        </w:rPr>
        <w:t>I</w:t>
      </w:r>
      <w:r w:rsidRPr="00891868">
        <w:rPr>
          <w:bCs/>
          <w:szCs w:val="32"/>
          <w:lang w:val="pt-BR"/>
        </w:rPr>
        <w:t>nform</w:t>
      </w:r>
      <w:r w:rsidR="00614C07">
        <w:rPr>
          <w:bCs/>
          <w:szCs w:val="32"/>
          <w:lang w:val="pt-BR"/>
        </w:rPr>
        <w:t>a</w:t>
      </w:r>
      <w:r w:rsidRPr="00891868">
        <w:rPr>
          <w:bCs/>
          <w:szCs w:val="32"/>
          <w:lang w:val="pt-BR"/>
        </w:rPr>
        <w:t xml:space="preserve">ção da </w:t>
      </w:r>
      <w:r>
        <w:rPr>
          <w:bCs/>
          <w:szCs w:val="32"/>
          <w:lang w:val="pt-BR"/>
        </w:rPr>
        <w:t>F</w:t>
      </w:r>
      <w:r w:rsidRPr="00891868">
        <w:rPr>
          <w:bCs/>
          <w:szCs w:val="32"/>
          <w:lang w:val="pt-BR"/>
        </w:rPr>
        <w:t xml:space="preserve">ederação </w:t>
      </w:r>
      <w:r>
        <w:rPr>
          <w:bCs/>
          <w:szCs w:val="32"/>
          <w:lang w:val="pt-BR"/>
        </w:rPr>
        <w:t>M</w:t>
      </w:r>
      <w:r w:rsidRPr="00891868">
        <w:rPr>
          <w:bCs/>
          <w:szCs w:val="32"/>
          <w:lang w:val="pt-BR"/>
        </w:rPr>
        <w:t xml:space="preserve">oçambicana de </w:t>
      </w:r>
      <w:r>
        <w:rPr>
          <w:bCs/>
          <w:szCs w:val="32"/>
          <w:lang w:val="pt-BR"/>
        </w:rPr>
        <w:t>J</w:t>
      </w:r>
      <w:r w:rsidRPr="00891868">
        <w:rPr>
          <w:bCs/>
          <w:szCs w:val="32"/>
          <w:lang w:val="pt-BR"/>
        </w:rPr>
        <w:t>udo</w:t>
      </w:r>
      <w:r>
        <w:rPr>
          <w:bCs/>
          <w:szCs w:val="32"/>
          <w:lang w:val="pt-BR"/>
        </w:rPr>
        <w:t xml:space="preserve"> (SIFMJ).</w:t>
      </w:r>
    </w:p>
    <w:p w14:paraId="739FE7D2" w14:textId="77777777" w:rsidR="00891868" w:rsidRPr="00891868" w:rsidRDefault="00891868" w:rsidP="004D327F">
      <w:pPr>
        <w:pStyle w:val="Default"/>
        <w:numPr>
          <w:ilvl w:val="2"/>
          <w:numId w:val="1"/>
        </w:numPr>
        <w:spacing w:line="360" w:lineRule="auto"/>
        <w:jc w:val="both"/>
        <w:outlineLvl w:val="2"/>
        <w:rPr>
          <w:b/>
          <w:bCs/>
          <w:sz w:val="20"/>
          <w:lang w:val="pt-BR"/>
        </w:rPr>
      </w:pPr>
      <w:bookmarkStart w:id="15" w:name="_Toc85352700"/>
      <w:bookmarkStart w:id="16" w:name="_Toc88634175"/>
      <w:bookmarkStart w:id="17" w:name="_Toc90096855"/>
      <w:r>
        <w:rPr>
          <w:b/>
          <w:bCs/>
          <w:szCs w:val="32"/>
          <w:lang w:val="pt-BR"/>
        </w:rPr>
        <w:t>As delimitações do trabalho</w:t>
      </w:r>
      <w:bookmarkEnd w:id="15"/>
      <w:bookmarkEnd w:id="16"/>
      <w:bookmarkEnd w:id="17"/>
    </w:p>
    <w:p w14:paraId="588D64EA" w14:textId="5299DFFC" w:rsidR="00891868" w:rsidRPr="0079703C" w:rsidRDefault="00891868" w:rsidP="002960AF">
      <w:pPr>
        <w:pStyle w:val="Default"/>
        <w:spacing w:line="360" w:lineRule="auto"/>
        <w:ind w:firstLine="360"/>
        <w:jc w:val="both"/>
      </w:pPr>
      <w:r w:rsidRPr="00891868">
        <w:t>Segundo Ruas (2017: 166), as delimitações de trabalho são as fronteiras que se estabelecem para os trabalhos de investigação para que os mesmos possam ser conduzidos dentro de um quadro temporal e especial estabelecido, no âmbito do tópico em investigação. Tomando em co</w:t>
      </w:r>
      <w:r w:rsidR="00BE3B2C">
        <w:t>nsideração</w:t>
      </w:r>
      <w:r w:rsidRPr="00891868">
        <w:t xml:space="preserve"> a extensão do tema</w:t>
      </w:r>
      <w:r w:rsidR="00BE3B2C">
        <w:t xml:space="preserve"> em</w:t>
      </w:r>
      <w:r w:rsidRPr="00891868">
        <w:t xml:space="preserve"> questão, mostrou-se pertinente a sua delimitação</w:t>
      </w:r>
      <w:r w:rsidR="00BE3B2C">
        <w:t>,</w:t>
      </w:r>
      <w:r w:rsidRPr="00891868">
        <w:t xml:space="preserve"> por forma a </w:t>
      </w:r>
      <w:r w:rsidR="00BE3B2C">
        <w:t>orientar</w:t>
      </w:r>
      <w:r w:rsidRPr="00891868">
        <w:t xml:space="preserve"> a investigação.</w:t>
      </w:r>
    </w:p>
    <w:p w14:paraId="43654823" w14:textId="032F835B" w:rsidR="0079703C" w:rsidRDefault="0079703C" w:rsidP="002960AF">
      <w:pPr>
        <w:pStyle w:val="Default"/>
        <w:spacing w:line="360" w:lineRule="auto"/>
        <w:ind w:firstLine="360"/>
        <w:jc w:val="both"/>
        <w:rPr>
          <w:bCs/>
          <w:lang w:val="pt-BR"/>
        </w:rPr>
      </w:pPr>
      <w:r>
        <w:rPr>
          <w:bCs/>
          <w:lang w:val="pt-BR"/>
        </w:rPr>
        <w:t xml:space="preserve">A realização deste trabalho, </w:t>
      </w:r>
      <w:r w:rsidR="008124D0">
        <w:rPr>
          <w:bCs/>
          <w:lang w:val="pt-BR"/>
        </w:rPr>
        <w:t>em</w:t>
      </w:r>
      <w:r>
        <w:rPr>
          <w:bCs/>
          <w:lang w:val="pt-BR"/>
        </w:rPr>
        <w:t xml:space="preserve"> princípio irá</w:t>
      </w:r>
      <w:r w:rsidR="008124D0">
        <w:rPr>
          <w:bCs/>
          <w:lang w:val="pt-BR"/>
        </w:rPr>
        <w:t xml:space="preserve"> </w:t>
      </w:r>
      <w:r>
        <w:rPr>
          <w:bCs/>
          <w:lang w:val="pt-BR"/>
        </w:rPr>
        <w:t>limitar</w:t>
      </w:r>
      <w:r w:rsidR="008124D0">
        <w:rPr>
          <w:bCs/>
          <w:lang w:val="pt-BR"/>
        </w:rPr>
        <w:t>-se</w:t>
      </w:r>
      <w:r>
        <w:rPr>
          <w:bCs/>
          <w:lang w:val="pt-BR"/>
        </w:rPr>
        <w:t xml:space="preserve"> a</w:t>
      </w:r>
      <w:r w:rsidR="008124D0">
        <w:rPr>
          <w:bCs/>
          <w:lang w:val="pt-BR"/>
        </w:rPr>
        <w:t>o</w:t>
      </w:r>
      <w:r>
        <w:rPr>
          <w:bCs/>
          <w:lang w:val="pt-BR"/>
        </w:rPr>
        <w:t xml:space="preserve"> n</w:t>
      </w:r>
      <w:r w:rsidR="008124D0">
        <w:rPr>
          <w:bCs/>
          <w:lang w:val="pt-BR"/>
        </w:rPr>
        <w:t>í</w:t>
      </w:r>
      <w:r>
        <w:rPr>
          <w:bCs/>
          <w:lang w:val="pt-BR"/>
        </w:rPr>
        <w:t>vel d</w:t>
      </w:r>
      <w:r w:rsidR="008124D0">
        <w:rPr>
          <w:bCs/>
          <w:lang w:val="pt-BR"/>
        </w:rPr>
        <w:t>a cidade e província de</w:t>
      </w:r>
      <w:r>
        <w:rPr>
          <w:bCs/>
          <w:lang w:val="pt-BR"/>
        </w:rPr>
        <w:t xml:space="preserve"> Maputo</w:t>
      </w:r>
      <w:r w:rsidR="008124D0">
        <w:rPr>
          <w:bCs/>
          <w:lang w:val="pt-BR"/>
        </w:rPr>
        <w:t>.</w:t>
      </w:r>
      <w:r>
        <w:rPr>
          <w:bCs/>
          <w:lang w:val="pt-BR"/>
        </w:rPr>
        <w:t xml:space="preserve"> </w:t>
      </w:r>
      <w:r w:rsidR="003D68F1">
        <w:rPr>
          <w:bCs/>
          <w:lang w:val="pt-BR"/>
        </w:rPr>
        <w:t xml:space="preserve"> </w:t>
      </w:r>
      <w:r w:rsidR="008124D0">
        <w:rPr>
          <w:bCs/>
          <w:lang w:val="pt-BR"/>
        </w:rPr>
        <w:t>P</w:t>
      </w:r>
      <w:r>
        <w:rPr>
          <w:bCs/>
          <w:lang w:val="pt-BR"/>
        </w:rPr>
        <w:t>orém, com a possibilidade de se expandir para todas as províncias do país</w:t>
      </w:r>
      <w:r w:rsidR="003D68F1">
        <w:rPr>
          <w:bCs/>
          <w:lang w:val="pt-BR"/>
        </w:rPr>
        <w:t xml:space="preserve"> onde se </w:t>
      </w:r>
      <w:r>
        <w:rPr>
          <w:bCs/>
          <w:lang w:val="pt-BR"/>
        </w:rPr>
        <w:t xml:space="preserve">pratica o desporto em causa e vinculados </w:t>
      </w:r>
      <w:r w:rsidR="003D68F1">
        <w:rPr>
          <w:bCs/>
          <w:lang w:val="pt-BR"/>
        </w:rPr>
        <w:t>à</w:t>
      </w:r>
      <w:r>
        <w:rPr>
          <w:bCs/>
          <w:lang w:val="pt-BR"/>
        </w:rPr>
        <w:t xml:space="preserve"> FMJ</w:t>
      </w:r>
      <w:r w:rsidR="00503455">
        <w:rPr>
          <w:bCs/>
          <w:lang w:val="pt-BR"/>
        </w:rPr>
        <w:t>.</w:t>
      </w:r>
    </w:p>
    <w:p w14:paraId="1F8D4C78" w14:textId="77777777" w:rsidR="00503455" w:rsidRDefault="00503455" w:rsidP="007318E4">
      <w:pPr>
        <w:pStyle w:val="Default"/>
        <w:spacing w:line="360" w:lineRule="auto"/>
        <w:jc w:val="both"/>
        <w:rPr>
          <w:bCs/>
          <w:lang w:val="pt-BR"/>
        </w:rPr>
      </w:pPr>
    </w:p>
    <w:p w14:paraId="0ABB64B3" w14:textId="5A75F0F6" w:rsidR="00F20A26" w:rsidRDefault="002764C3" w:rsidP="004D327F">
      <w:pPr>
        <w:pStyle w:val="Default"/>
        <w:numPr>
          <w:ilvl w:val="1"/>
          <w:numId w:val="1"/>
        </w:numPr>
        <w:spacing w:line="360" w:lineRule="auto"/>
        <w:jc w:val="both"/>
        <w:outlineLvl w:val="1"/>
        <w:rPr>
          <w:b/>
          <w:bCs/>
          <w:sz w:val="28"/>
          <w:lang w:val="pt-BR"/>
        </w:rPr>
      </w:pPr>
      <w:bookmarkStart w:id="18" w:name="_Toc85352701"/>
      <w:bookmarkStart w:id="19" w:name="_Toc88634176"/>
      <w:bookmarkStart w:id="20" w:name="_Toc90096856"/>
      <w:r>
        <w:rPr>
          <w:b/>
          <w:bCs/>
          <w:sz w:val="28"/>
          <w:lang w:val="pt-BR"/>
        </w:rPr>
        <w:t>O problema d</w:t>
      </w:r>
      <w:r w:rsidR="002E5CFD">
        <w:rPr>
          <w:b/>
          <w:bCs/>
          <w:sz w:val="28"/>
          <w:lang w:val="pt-BR"/>
        </w:rPr>
        <w:t xml:space="preserve">a </w:t>
      </w:r>
      <w:r>
        <w:rPr>
          <w:b/>
          <w:bCs/>
          <w:sz w:val="28"/>
          <w:lang w:val="pt-BR"/>
        </w:rPr>
        <w:t>Investigação</w:t>
      </w:r>
      <w:bookmarkEnd w:id="18"/>
      <w:bookmarkEnd w:id="19"/>
      <w:bookmarkEnd w:id="20"/>
    </w:p>
    <w:p w14:paraId="5212D6FB" w14:textId="055CF9DE" w:rsidR="002764C3" w:rsidRDefault="004E078F" w:rsidP="002960AF">
      <w:pPr>
        <w:pStyle w:val="Default"/>
        <w:spacing w:line="360" w:lineRule="auto"/>
        <w:ind w:firstLine="360"/>
        <w:jc w:val="both"/>
        <w:rPr>
          <w:bCs/>
          <w:lang w:val="pt-BR"/>
        </w:rPr>
      </w:pPr>
      <w:r>
        <w:rPr>
          <w:bCs/>
          <w:lang w:val="pt-BR"/>
        </w:rPr>
        <w:t>A princí</w:t>
      </w:r>
      <w:r w:rsidR="002764C3">
        <w:rPr>
          <w:bCs/>
          <w:lang w:val="pt-BR"/>
        </w:rPr>
        <w:t>p</w:t>
      </w:r>
      <w:r w:rsidR="00503455">
        <w:rPr>
          <w:bCs/>
          <w:lang w:val="pt-BR"/>
        </w:rPr>
        <w:t>i</w:t>
      </w:r>
      <w:r w:rsidR="002764C3">
        <w:rPr>
          <w:bCs/>
          <w:lang w:val="pt-BR"/>
        </w:rPr>
        <w:t>o, é importante enfatizar que a FMJ, têm clubes, e cada clube é responsável pelo reg</w:t>
      </w:r>
      <w:r w:rsidR="00954E27">
        <w:rPr>
          <w:bCs/>
          <w:lang w:val="pt-BR"/>
        </w:rPr>
        <w:t xml:space="preserve">isto de um </w:t>
      </w:r>
      <w:r w:rsidR="00652A15">
        <w:rPr>
          <w:bCs/>
          <w:lang w:val="pt-BR"/>
        </w:rPr>
        <w:t>A</w:t>
      </w:r>
      <w:r w:rsidR="00954E27">
        <w:rPr>
          <w:bCs/>
          <w:lang w:val="pt-BR"/>
        </w:rPr>
        <w:t xml:space="preserve">tleta ou novo </w:t>
      </w:r>
      <w:r w:rsidR="00652A15">
        <w:rPr>
          <w:bCs/>
          <w:lang w:val="pt-BR"/>
        </w:rPr>
        <w:t>M</w:t>
      </w:r>
      <w:r w:rsidR="00954E27">
        <w:rPr>
          <w:bCs/>
          <w:lang w:val="pt-BR"/>
        </w:rPr>
        <w:t xml:space="preserve">embro na </w:t>
      </w:r>
      <w:r w:rsidR="00F975D4">
        <w:rPr>
          <w:bCs/>
          <w:lang w:val="pt-BR"/>
        </w:rPr>
        <w:t>F</w:t>
      </w:r>
      <w:r w:rsidR="00954E27">
        <w:rPr>
          <w:bCs/>
          <w:lang w:val="pt-BR"/>
        </w:rPr>
        <w:t>ederação, e nem todos os clubes t</w:t>
      </w:r>
      <w:r w:rsidR="001702CE">
        <w:rPr>
          <w:bCs/>
          <w:lang w:val="pt-BR"/>
        </w:rPr>
        <w:t>ê</w:t>
      </w:r>
      <w:r w:rsidR="00954E27">
        <w:rPr>
          <w:bCs/>
          <w:lang w:val="pt-BR"/>
        </w:rPr>
        <w:t>m o registo dos seus atletas</w:t>
      </w:r>
      <w:r w:rsidR="001702CE">
        <w:rPr>
          <w:bCs/>
          <w:lang w:val="pt-BR"/>
        </w:rPr>
        <w:t xml:space="preserve"> e </w:t>
      </w:r>
      <w:r w:rsidR="00954E27">
        <w:rPr>
          <w:bCs/>
          <w:lang w:val="pt-BR"/>
        </w:rPr>
        <w:t>não dispõem de</w:t>
      </w:r>
      <w:r w:rsidR="001702CE">
        <w:rPr>
          <w:bCs/>
          <w:lang w:val="pt-BR"/>
        </w:rPr>
        <w:t xml:space="preserve"> um</w:t>
      </w:r>
      <w:r w:rsidR="00954E27">
        <w:rPr>
          <w:bCs/>
          <w:lang w:val="pt-BR"/>
        </w:rPr>
        <w:t xml:space="preserve"> sistema </w:t>
      </w:r>
      <w:r w:rsidR="001702CE">
        <w:rPr>
          <w:bCs/>
          <w:lang w:val="pt-BR"/>
        </w:rPr>
        <w:t>de c</w:t>
      </w:r>
      <w:r w:rsidR="00954E27">
        <w:rPr>
          <w:bCs/>
          <w:lang w:val="pt-BR"/>
        </w:rPr>
        <w:t>ontrolo</w:t>
      </w:r>
      <w:r w:rsidR="001702CE">
        <w:rPr>
          <w:bCs/>
          <w:lang w:val="pt-BR"/>
        </w:rPr>
        <w:t>.</w:t>
      </w:r>
      <w:r w:rsidR="00954E27">
        <w:rPr>
          <w:bCs/>
          <w:lang w:val="pt-BR"/>
        </w:rPr>
        <w:t xml:space="preserve"> </w:t>
      </w:r>
      <w:r w:rsidR="001702CE">
        <w:rPr>
          <w:bCs/>
          <w:lang w:val="pt-BR"/>
        </w:rPr>
        <w:t>O</w:t>
      </w:r>
      <w:r w:rsidR="00954E27">
        <w:rPr>
          <w:bCs/>
          <w:lang w:val="pt-BR"/>
        </w:rPr>
        <w:t xml:space="preserve"> foco no caso</w:t>
      </w:r>
      <w:r w:rsidR="001702CE">
        <w:rPr>
          <w:bCs/>
          <w:lang w:val="pt-BR"/>
        </w:rPr>
        <w:t xml:space="preserve"> em apreço</w:t>
      </w:r>
      <w:r w:rsidR="00954E27">
        <w:rPr>
          <w:bCs/>
          <w:lang w:val="pt-BR"/>
        </w:rPr>
        <w:t xml:space="preserve"> é a FMJ.</w:t>
      </w:r>
    </w:p>
    <w:p w14:paraId="37CE3E9D" w14:textId="1BABF3FA" w:rsidR="00954E27" w:rsidRDefault="00954E27" w:rsidP="002960AF">
      <w:pPr>
        <w:pStyle w:val="Default"/>
        <w:spacing w:line="360" w:lineRule="auto"/>
        <w:ind w:firstLine="360"/>
        <w:jc w:val="both"/>
        <w:rPr>
          <w:bCs/>
          <w:lang w:val="pt-BR"/>
        </w:rPr>
      </w:pPr>
      <w:r>
        <w:rPr>
          <w:bCs/>
          <w:lang w:val="pt-BR"/>
        </w:rPr>
        <w:t>O Técnico responsável</w:t>
      </w:r>
      <w:r w:rsidR="00F36F29">
        <w:rPr>
          <w:bCs/>
          <w:lang w:val="pt-BR"/>
        </w:rPr>
        <w:t xml:space="preserve"> </w:t>
      </w:r>
      <w:r>
        <w:rPr>
          <w:bCs/>
          <w:lang w:val="pt-BR"/>
        </w:rPr>
        <w:t xml:space="preserve">solicita os dados do </w:t>
      </w:r>
      <w:r w:rsidR="00652A15">
        <w:rPr>
          <w:bCs/>
          <w:lang w:val="pt-BR"/>
        </w:rPr>
        <w:t>A</w:t>
      </w:r>
      <w:r>
        <w:rPr>
          <w:bCs/>
          <w:lang w:val="pt-BR"/>
        </w:rPr>
        <w:t>tleta e regista</w:t>
      </w:r>
      <w:r w:rsidR="00F36F29">
        <w:rPr>
          <w:bCs/>
          <w:lang w:val="pt-BR"/>
        </w:rPr>
        <w:t>-os</w:t>
      </w:r>
      <w:r>
        <w:rPr>
          <w:bCs/>
          <w:lang w:val="pt-BR"/>
        </w:rPr>
        <w:t xml:space="preserve"> </w:t>
      </w:r>
      <w:r w:rsidR="00F36F29">
        <w:rPr>
          <w:bCs/>
          <w:lang w:val="pt-BR"/>
        </w:rPr>
        <w:t>nu</w:t>
      </w:r>
      <w:r>
        <w:rPr>
          <w:bCs/>
          <w:lang w:val="pt-BR"/>
        </w:rPr>
        <w:t>m</w:t>
      </w:r>
      <w:r w:rsidR="00F36F29">
        <w:rPr>
          <w:bCs/>
          <w:lang w:val="pt-BR"/>
        </w:rPr>
        <w:t xml:space="preserve"> </w:t>
      </w:r>
      <w:r>
        <w:rPr>
          <w:bCs/>
          <w:lang w:val="pt-BR"/>
        </w:rPr>
        <w:t>papel para</w:t>
      </w:r>
      <w:r w:rsidR="00F36F29">
        <w:rPr>
          <w:bCs/>
          <w:lang w:val="pt-BR"/>
        </w:rPr>
        <w:t>, de</w:t>
      </w:r>
      <w:r>
        <w:rPr>
          <w:bCs/>
          <w:lang w:val="pt-BR"/>
        </w:rPr>
        <w:t xml:space="preserve"> seguida</w:t>
      </w:r>
      <w:r w:rsidR="00F36F29">
        <w:rPr>
          <w:bCs/>
          <w:lang w:val="pt-BR"/>
        </w:rPr>
        <w:t xml:space="preserve"> </w:t>
      </w:r>
      <w:r>
        <w:rPr>
          <w:bCs/>
          <w:lang w:val="pt-BR"/>
        </w:rPr>
        <w:t xml:space="preserve">dirigir-se a </w:t>
      </w:r>
      <w:r w:rsidR="00F36F29">
        <w:rPr>
          <w:bCs/>
          <w:lang w:val="pt-BR"/>
        </w:rPr>
        <w:t>F</w:t>
      </w:r>
      <w:r>
        <w:rPr>
          <w:bCs/>
          <w:lang w:val="pt-BR"/>
        </w:rPr>
        <w:t>ederação</w:t>
      </w:r>
      <w:r w:rsidR="00F36F29">
        <w:rPr>
          <w:bCs/>
          <w:lang w:val="pt-BR"/>
        </w:rPr>
        <w:t xml:space="preserve"> com efeito</w:t>
      </w:r>
      <w:r w:rsidR="00E34D12">
        <w:rPr>
          <w:bCs/>
          <w:lang w:val="pt-BR"/>
        </w:rPr>
        <w:t xml:space="preserve"> de registar este</w:t>
      </w:r>
      <w:r>
        <w:rPr>
          <w:bCs/>
          <w:lang w:val="pt-BR"/>
        </w:rPr>
        <w:t xml:space="preserve"> novo </w:t>
      </w:r>
      <w:r w:rsidR="00652A15">
        <w:rPr>
          <w:bCs/>
          <w:lang w:val="pt-BR"/>
        </w:rPr>
        <w:t>M</w:t>
      </w:r>
      <w:r>
        <w:rPr>
          <w:bCs/>
          <w:lang w:val="pt-BR"/>
        </w:rPr>
        <w:t>embro.</w:t>
      </w:r>
    </w:p>
    <w:p w14:paraId="7E44E84B" w14:textId="5CBA8536" w:rsidR="00954E27" w:rsidRDefault="00F14FBB" w:rsidP="002960AF">
      <w:pPr>
        <w:pStyle w:val="Default"/>
        <w:spacing w:line="360" w:lineRule="auto"/>
        <w:ind w:firstLine="360"/>
        <w:jc w:val="both"/>
        <w:rPr>
          <w:bCs/>
          <w:lang w:val="pt-BR"/>
        </w:rPr>
      </w:pPr>
      <w:r>
        <w:rPr>
          <w:bCs/>
          <w:lang w:val="pt-BR"/>
        </w:rPr>
        <w:t>É a partir daí</w:t>
      </w:r>
      <w:r w:rsidR="00954E27">
        <w:rPr>
          <w:bCs/>
          <w:lang w:val="pt-BR"/>
        </w:rPr>
        <w:t xml:space="preserve"> que começam os constragimentos</w:t>
      </w:r>
      <w:r>
        <w:rPr>
          <w:bCs/>
          <w:lang w:val="pt-BR"/>
        </w:rPr>
        <w:t>,</w:t>
      </w:r>
      <w:r w:rsidR="00954E27">
        <w:rPr>
          <w:bCs/>
          <w:lang w:val="pt-BR"/>
        </w:rPr>
        <w:t xml:space="preserve"> pois o processo de registo é feito usando sistemas </w:t>
      </w:r>
      <w:r>
        <w:rPr>
          <w:bCs/>
          <w:lang w:val="pt-BR"/>
        </w:rPr>
        <w:t xml:space="preserve">arcaicos, </w:t>
      </w:r>
      <w:r w:rsidR="00954E27">
        <w:rPr>
          <w:bCs/>
          <w:lang w:val="pt-BR"/>
        </w:rPr>
        <w:t>não informáticos e em planilhas Excel que podem facilmente ser alterados ou perdidos.</w:t>
      </w:r>
    </w:p>
    <w:p w14:paraId="34908E97" w14:textId="0D837E7D" w:rsidR="00954E27" w:rsidRDefault="00954E27" w:rsidP="002960AF">
      <w:pPr>
        <w:pStyle w:val="Default"/>
        <w:spacing w:line="360" w:lineRule="auto"/>
        <w:ind w:firstLine="360"/>
        <w:jc w:val="both"/>
        <w:rPr>
          <w:bCs/>
          <w:lang w:val="pt-BR"/>
        </w:rPr>
      </w:pPr>
      <w:r>
        <w:rPr>
          <w:bCs/>
          <w:lang w:val="pt-BR"/>
        </w:rPr>
        <w:t xml:space="preserve">Actualmente, a FMJ, não possui controlo de gestão, devido a </w:t>
      </w:r>
      <w:r w:rsidR="00764E29">
        <w:rPr>
          <w:bCs/>
          <w:lang w:val="pt-BR"/>
        </w:rPr>
        <w:t>ausência</w:t>
      </w:r>
      <w:r>
        <w:rPr>
          <w:bCs/>
          <w:lang w:val="pt-BR"/>
        </w:rPr>
        <w:t xml:space="preserve"> de um instrumento informático</w:t>
      </w:r>
      <w:r w:rsidR="00764E29">
        <w:rPr>
          <w:bCs/>
          <w:lang w:val="pt-BR"/>
        </w:rPr>
        <w:t>.</w:t>
      </w:r>
      <w:r>
        <w:rPr>
          <w:bCs/>
          <w:lang w:val="pt-BR"/>
        </w:rPr>
        <w:t xml:space="preserve"> </w:t>
      </w:r>
      <w:r w:rsidR="00764E29">
        <w:rPr>
          <w:bCs/>
          <w:lang w:val="pt-BR"/>
        </w:rPr>
        <w:t>C</w:t>
      </w:r>
      <w:r>
        <w:rPr>
          <w:bCs/>
          <w:lang w:val="pt-BR"/>
        </w:rPr>
        <w:t xml:space="preserve">ada vez que a </w:t>
      </w:r>
      <w:r w:rsidR="00764E29">
        <w:rPr>
          <w:bCs/>
          <w:lang w:val="pt-BR"/>
        </w:rPr>
        <w:t>F</w:t>
      </w:r>
      <w:r>
        <w:rPr>
          <w:bCs/>
          <w:lang w:val="pt-BR"/>
        </w:rPr>
        <w:t>ederação necessit</w:t>
      </w:r>
      <w:r w:rsidR="00614C07">
        <w:rPr>
          <w:bCs/>
          <w:lang w:val="pt-BR"/>
        </w:rPr>
        <w:t>a</w:t>
      </w:r>
      <w:r>
        <w:rPr>
          <w:bCs/>
          <w:lang w:val="pt-BR"/>
        </w:rPr>
        <w:t xml:space="preserve"> de informação de</w:t>
      </w:r>
      <w:r w:rsidR="00764E29">
        <w:rPr>
          <w:bCs/>
          <w:lang w:val="pt-BR"/>
        </w:rPr>
        <w:t xml:space="preserve"> um determinado</w:t>
      </w:r>
      <w:r>
        <w:rPr>
          <w:bCs/>
          <w:lang w:val="pt-BR"/>
        </w:rPr>
        <w:t xml:space="preserve"> </w:t>
      </w:r>
      <w:r w:rsidR="00764E29">
        <w:rPr>
          <w:bCs/>
          <w:lang w:val="pt-BR"/>
        </w:rPr>
        <w:t>A</w:t>
      </w:r>
      <w:r>
        <w:rPr>
          <w:bCs/>
          <w:lang w:val="pt-BR"/>
        </w:rPr>
        <w:t>tleta, dirige-se aos clubes e</w:t>
      </w:r>
      <w:r w:rsidR="00764E29">
        <w:rPr>
          <w:bCs/>
          <w:lang w:val="pt-BR"/>
        </w:rPr>
        <w:t xml:space="preserve"> </w:t>
      </w:r>
      <w:r>
        <w:rPr>
          <w:bCs/>
          <w:lang w:val="pt-BR"/>
        </w:rPr>
        <w:t>solicita</w:t>
      </w:r>
      <w:r w:rsidR="00764E29">
        <w:rPr>
          <w:bCs/>
          <w:lang w:val="pt-BR"/>
        </w:rPr>
        <w:t>-os</w:t>
      </w:r>
      <w:r>
        <w:rPr>
          <w:bCs/>
          <w:lang w:val="pt-BR"/>
        </w:rPr>
        <w:t>.</w:t>
      </w:r>
    </w:p>
    <w:p w14:paraId="28BB0EC0" w14:textId="256D4310" w:rsidR="00954E27" w:rsidRDefault="00954E27" w:rsidP="002960AF">
      <w:pPr>
        <w:pStyle w:val="Default"/>
        <w:spacing w:line="360" w:lineRule="auto"/>
        <w:ind w:firstLine="360"/>
        <w:jc w:val="both"/>
        <w:rPr>
          <w:bCs/>
          <w:lang w:val="pt-BR"/>
        </w:rPr>
      </w:pPr>
      <w:r>
        <w:rPr>
          <w:bCs/>
          <w:lang w:val="pt-BR"/>
        </w:rPr>
        <w:t xml:space="preserve">Consequentemente, devido a solicitação constante de informação, </w:t>
      </w:r>
      <w:r w:rsidR="00764E29">
        <w:rPr>
          <w:bCs/>
          <w:lang w:val="pt-BR"/>
        </w:rPr>
        <w:t xml:space="preserve">ela </w:t>
      </w:r>
      <w:r>
        <w:rPr>
          <w:bCs/>
          <w:lang w:val="pt-BR"/>
        </w:rPr>
        <w:t>origina atraso na coleta de dados, persi</w:t>
      </w:r>
      <w:r w:rsidR="004E078F">
        <w:rPr>
          <w:bCs/>
          <w:lang w:val="pt-BR"/>
        </w:rPr>
        <w:t>s</w:t>
      </w:r>
      <w:r>
        <w:rPr>
          <w:bCs/>
          <w:lang w:val="pt-BR"/>
        </w:rPr>
        <w:t xml:space="preserve">tência por parte da </w:t>
      </w:r>
      <w:r w:rsidR="00764E29">
        <w:rPr>
          <w:bCs/>
          <w:lang w:val="pt-BR"/>
        </w:rPr>
        <w:t>F</w:t>
      </w:r>
      <w:r>
        <w:rPr>
          <w:bCs/>
          <w:lang w:val="pt-BR"/>
        </w:rPr>
        <w:t xml:space="preserve">ederação </w:t>
      </w:r>
      <w:r w:rsidR="00764E29">
        <w:rPr>
          <w:bCs/>
          <w:lang w:val="pt-BR"/>
        </w:rPr>
        <w:t>a</w:t>
      </w:r>
      <w:r>
        <w:rPr>
          <w:bCs/>
          <w:lang w:val="pt-BR"/>
        </w:rPr>
        <w:t xml:space="preserve">os lubes e </w:t>
      </w:r>
      <w:r w:rsidR="00D5377D">
        <w:rPr>
          <w:bCs/>
          <w:lang w:val="pt-BR"/>
        </w:rPr>
        <w:t>A</w:t>
      </w:r>
      <w:r>
        <w:rPr>
          <w:bCs/>
          <w:lang w:val="pt-BR"/>
        </w:rPr>
        <w:t>tlet</w:t>
      </w:r>
      <w:r w:rsidR="00614C07">
        <w:rPr>
          <w:bCs/>
          <w:lang w:val="pt-BR"/>
        </w:rPr>
        <w:t>as, e não entrega de informação</w:t>
      </w:r>
      <w:r w:rsidR="0098608C">
        <w:rPr>
          <w:bCs/>
          <w:lang w:val="pt-BR"/>
        </w:rPr>
        <w:t xml:space="preserve"> atempada e</w:t>
      </w:r>
      <w:r w:rsidR="00614C07">
        <w:rPr>
          <w:bCs/>
          <w:lang w:val="pt-BR"/>
        </w:rPr>
        <w:t xml:space="preserve"> </w:t>
      </w:r>
      <w:r>
        <w:rPr>
          <w:bCs/>
          <w:lang w:val="pt-BR"/>
        </w:rPr>
        <w:t>fiável por parte dos responsáveis dos clubes.</w:t>
      </w:r>
    </w:p>
    <w:p w14:paraId="2B3191B3" w14:textId="450A40E0" w:rsidR="00954E27" w:rsidRPr="00C113C9" w:rsidRDefault="00954E27" w:rsidP="002960AF">
      <w:pPr>
        <w:pStyle w:val="Default"/>
        <w:spacing w:line="360" w:lineRule="auto"/>
        <w:ind w:firstLine="360"/>
        <w:jc w:val="both"/>
        <w:rPr>
          <w:bCs/>
          <w:i/>
          <w:u w:val="single"/>
          <w:lang w:val="pt-BR"/>
        </w:rPr>
      </w:pPr>
      <w:r>
        <w:rPr>
          <w:bCs/>
          <w:lang w:val="pt-BR"/>
        </w:rPr>
        <w:t>A falta de registo sistemático dessa informação origina</w:t>
      </w:r>
      <w:r w:rsidR="0098608C">
        <w:rPr>
          <w:bCs/>
          <w:lang w:val="pt-BR"/>
        </w:rPr>
        <w:t>,</w:t>
      </w:r>
      <w:r>
        <w:rPr>
          <w:bCs/>
          <w:lang w:val="pt-BR"/>
        </w:rPr>
        <w:t xml:space="preserve"> de forma redundante</w:t>
      </w:r>
      <w:r w:rsidR="0098608C">
        <w:rPr>
          <w:bCs/>
          <w:lang w:val="pt-BR"/>
        </w:rPr>
        <w:t>,</w:t>
      </w:r>
      <w:r>
        <w:rPr>
          <w:bCs/>
          <w:lang w:val="pt-BR"/>
        </w:rPr>
        <w:t xml:space="preserve"> a poss</w:t>
      </w:r>
      <w:r w:rsidR="00C113C9">
        <w:rPr>
          <w:bCs/>
          <w:lang w:val="pt-BR"/>
        </w:rPr>
        <w:t>ível discrepância dos dados</w:t>
      </w:r>
      <w:r w:rsidR="0098608C">
        <w:rPr>
          <w:bCs/>
          <w:lang w:val="pt-BR"/>
        </w:rPr>
        <w:t xml:space="preserve"> </w:t>
      </w:r>
      <w:r w:rsidR="00C113C9">
        <w:rPr>
          <w:bCs/>
          <w:lang w:val="pt-BR"/>
        </w:rPr>
        <w:t>fornecidos.</w:t>
      </w:r>
    </w:p>
    <w:p w14:paraId="27AF517A" w14:textId="77777777" w:rsidR="00FB72E7" w:rsidRDefault="00FB72E7" w:rsidP="007318E4">
      <w:pPr>
        <w:pStyle w:val="Default"/>
        <w:spacing w:line="360" w:lineRule="auto"/>
        <w:jc w:val="both"/>
        <w:rPr>
          <w:lang w:val="pt-BR"/>
        </w:rPr>
      </w:pPr>
    </w:p>
    <w:p w14:paraId="0BD579CF" w14:textId="77777777" w:rsidR="00503455" w:rsidRDefault="00503455" w:rsidP="007318E4">
      <w:pPr>
        <w:pStyle w:val="Default"/>
        <w:spacing w:line="360" w:lineRule="auto"/>
        <w:jc w:val="both"/>
        <w:rPr>
          <w:lang w:val="pt-BR"/>
        </w:rPr>
      </w:pPr>
    </w:p>
    <w:p w14:paraId="17AEAE6D" w14:textId="77777777" w:rsidR="00503455" w:rsidRDefault="00503455" w:rsidP="007318E4">
      <w:pPr>
        <w:pStyle w:val="Default"/>
        <w:spacing w:line="360" w:lineRule="auto"/>
        <w:jc w:val="both"/>
        <w:rPr>
          <w:lang w:val="pt-BR"/>
        </w:rPr>
      </w:pPr>
    </w:p>
    <w:p w14:paraId="2366563A" w14:textId="77777777" w:rsidR="00FB72E7" w:rsidRPr="00D37A4E" w:rsidRDefault="000B44B2" w:rsidP="004D327F">
      <w:pPr>
        <w:pStyle w:val="Default"/>
        <w:numPr>
          <w:ilvl w:val="2"/>
          <w:numId w:val="1"/>
        </w:numPr>
        <w:spacing w:line="360" w:lineRule="auto"/>
        <w:jc w:val="both"/>
        <w:outlineLvl w:val="2"/>
        <w:rPr>
          <w:b/>
          <w:lang w:val="pt-BR"/>
        </w:rPr>
      </w:pPr>
      <w:bookmarkStart w:id="21" w:name="_Toc88634177"/>
      <w:bookmarkStart w:id="22" w:name="_Toc90096857"/>
      <w:bookmarkStart w:id="23" w:name="_Toc85352702"/>
      <w:r w:rsidRPr="00D37A4E">
        <w:rPr>
          <w:b/>
          <w:lang w:val="pt-BR"/>
        </w:rPr>
        <w:t>A Pergunta a investigar</w:t>
      </w:r>
      <w:bookmarkEnd w:id="21"/>
      <w:bookmarkEnd w:id="22"/>
      <w:r w:rsidRPr="00D37A4E">
        <w:rPr>
          <w:b/>
          <w:lang w:val="pt-BR"/>
        </w:rPr>
        <w:t xml:space="preserve"> </w:t>
      </w:r>
      <w:bookmarkEnd w:id="23"/>
    </w:p>
    <w:p w14:paraId="2806C59D" w14:textId="77777777" w:rsidR="000B44B2" w:rsidRPr="00D37A4E" w:rsidRDefault="000B44B2" w:rsidP="007318E4">
      <w:pPr>
        <w:pStyle w:val="Default"/>
        <w:spacing w:line="360" w:lineRule="auto"/>
        <w:jc w:val="both"/>
        <w:rPr>
          <w:b/>
          <w:lang w:val="pt-BR"/>
        </w:rPr>
      </w:pPr>
      <w:r w:rsidRPr="00D37A4E">
        <w:rPr>
          <w:b/>
          <w:lang w:val="pt-BR"/>
        </w:rPr>
        <w:t>Pergunta a Investigar</w:t>
      </w:r>
    </w:p>
    <w:p w14:paraId="26D7EA02" w14:textId="77777777" w:rsidR="00FB72E7" w:rsidRPr="00D37A4E" w:rsidRDefault="000B44B2" w:rsidP="00E34D46">
      <w:pPr>
        <w:spacing w:line="360" w:lineRule="auto"/>
        <w:ind w:firstLine="708"/>
        <w:jc w:val="both"/>
        <w:rPr>
          <w:rFonts w:ascii="Times New Roman" w:hAnsi="Times New Roman" w:cs="Times New Roman"/>
          <w:sz w:val="24"/>
          <w:szCs w:val="24"/>
        </w:rPr>
      </w:pPr>
      <w:r w:rsidRPr="008B0441">
        <w:rPr>
          <w:rFonts w:ascii="Times New Roman" w:hAnsi="Times New Roman" w:cs="Times New Roman"/>
          <w:sz w:val="24"/>
          <w:szCs w:val="24"/>
        </w:rPr>
        <w:t>Neste contexto questione-se: Qual é o impacto da implementação do sistema informático na eficiência e eficácia da gestão de informação da FMJ?</w:t>
      </w:r>
    </w:p>
    <w:p w14:paraId="44391DA0" w14:textId="77777777" w:rsidR="00E912D1" w:rsidRPr="001801B1" w:rsidRDefault="00E912D1" w:rsidP="007318E4">
      <w:pPr>
        <w:spacing w:line="360" w:lineRule="auto"/>
        <w:rPr>
          <w:rFonts w:ascii="Times New Roman" w:hAnsi="Times New Roman"/>
          <w:b/>
          <w:bCs/>
          <w:sz w:val="24"/>
          <w:szCs w:val="24"/>
        </w:rPr>
      </w:pPr>
      <w:bookmarkStart w:id="24" w:name="_Toc48510149"/>
      <w:r w:rsidRPr="001801B1">
        <w:rPr>
          <w:rFonts w:ascii="Times New Roman" w:hAnsi="Times New Roman"/>
          <w:b/>
          <w:bCs/>
          <w:sz w:val="24"/>
          <w:szCs w:val="24"/>
        </w:rPr>
        <w:t>Perguntas</w:t>
      </w:r>
      <w:bookmarkEnd w:id="24"/>
      <w:r>
        <w:rPr>
          <w:rFonts w:ascii="Times New Roman" w:hAnsi="Times New Roman"/>
          <w:b/>
          <w:bCs/>
          <w:sz w:val="24"/>
          <w:szCs w:val="24"/>
        </w:rPr>
        <w:t xml:space="preserve"> </w:t>
      </w:r>
      <w:r w:rsidRPr="00DC1887">
        <w:rPr>
          <w:rFonts w:ascii="Times New Roman" w:hAnsi="Times New Roman"/>
          <w:b/>
          <w:bCs/>
          <w:sz w:val="24"/>
          <w:szCs w:val="24"/>
        </w:rPr>
        <w:t>de partida</w:t>
      </w:r>
    </w:p>
    <w:p w14:paraId="5E32673A" w14:textId="77777777" w:rsidR="00E912D1" w:rsidRPr="008B0441" w:rsidRDefault="00E912D1" w:rsidP="007318E4">
      <w:pPr>
        <w:spacing w:line="360" w:lineRule="auto"/>
        <w:jc w:val="both"/>
        <w:rPr>
          <w:rFonts w:ascii="Times New Roman" w:hAnsi="Times New Roman" w:cs="Times New Roman"/>
          <w:sz w:val="24"/>
          <w:szCs w:val="24"/>
        </w:rPr>
      </w:pPr>
      <w:r w:rsidRPr="008B0441">
        <w:rPr>
          <w:rFonts w:ascii="Times New Roman" w:hAnsi="Times New Roman" w:cs="Times New Roman"/>
          <w:sz w:val="24"/>
          <w:szCs w:val="24"/>
        </w:rPr>
        <w:t>O que são Sistemas de Informação e qual é a sua importância nas organizações?</w:t>
      </w:r>
    </w:p>
    <w:p w14:paraId="4EAF0FAF" w14:textId="77777777" w:rsidR="00E912D1" w:rsidRPr="008B0441" w:rsidRDefault="00E912D1" w:rsidP="007318E4">
      <w:pPr>
        <w:spacing w:line="360" w:lineRule="auto"/>
        <w:jc w:val="both"/>
        <w:rPr>
          <w:rFonts w:ascii="Times New Roman" w:hAnsi="Times New Roman" w:cs="Times New Roman"/>
          <w:sz w:val="24"/>
          <w:szCs w:val="24"/>
        </w:rPr>
      </w:pPr>
      <w:r w:rsidRPr="008B0441">
        <w:rPr>
          <w:rFonts w:ascii="Times New Roman" w:hAnsi="Times New Roman" w:cs="Times New Roman"/>
          <w:sz w:val="24"/>
          <w:szCs w:val="24"/>
        </w:rPr>
        <w:t>Qual é a situação actual de gestão de informação na FMJ?</w:t>
      </w:r>
    </w:p>
    <w:p w14:paraId="2CF990D4" w14:textId="77777777" w:rsidR="00E912D1" w:rsidRPr="008B0441" w:rsidRDefault="00E912D1" w:rsidP="007318E4">
      <w:pPr>
        <w:spacing w:line="360" w:lineRule="auto"/>
        <w:jc w:val="both"/>
        <w:rPr>
          <w:rFonts w:ascii="Times New Roman" w:hAnsi="Times New Roman" w:cs="Times New Roman"/>
          <w:sz w:val="24"/>
          <w:szCs w:val="32"/>
        </w:rPr>
      </w:pPr>
      <w:r w:rsidRPr="008B0441">
        <w:rPr>
          <w:rFonts w:ascii="Times New Roman" w:hAnsi="Times New Roman" w:cs="Times New Roman"/>
          <w:sz w:val="24"/>
          <w:szCs w:val="32"/>
        </w:rPr>
        <w:t>Qual é o nível de importância dos sistemas informáticos na gestão</w:t>
      </w:r>
      <w:r w:rsidR="00B6452F">
        <w:rPr>
          <w:rFonts w:ascii="Times New Roman" w:hAnsi="Times New Roman" w:cs="Times New Roman"/>
          <w:sz w:val="24"/>
          <w:szCs w:val="32"/>
        </w:rPr>
        <w:t xml:space="preserve"> de</w:t>
      </w:r>
      <w:r w:rsidRPr="008B0441">
        <w:rPr>
          <w:rFonts w:ascii="Times New Roman" w:hAnsi="Times New Roman" w:cs="Times New Roman"/>
          <w:sz w:val="24"/>
          <w:szCs w:val="32"/>
        </w:rPr>
        <w:t xml:space="preserve"> informação?</w:t>
      </w:r>
    </w:p>
    <w:p w14:paraId="7D35F033" w14:textId="77777777" w:rsidR="00E912D1" w:rsidRPr="008B0441" w:rsidRDefault="00E912D1" w:rsidP="007318E4">
      <w:pPr>
        <w:spacing w:line="360" w:lineRule="auto"/>
        <w:jc w:val="both"/>
        <w:rPr>
          <w:rFonts w:ascii="Times New Roman" w:hAnsi="Times New Roman" w:cs="Times New Roman"/>
          <w:sz w:val="24"/>
          <w:szCs w:val="32"/>
        </w:rPr>
      </w:pPr>
      <w:r w:rsidRPr="008B0441">
        <w:rPr>
          <w:rFonts w:ascii="Times New Roman" w:hAnsi="Times New Roman" w:cs="Times New Roman"/>
          <w:sz w:val="24"/>
          <w:szCs w:val="32"/>
        </w:rPr>
        <w:t xml:space="preserve">Qual é o impacto da falta de um sistema informático para gestão </w:t>
      </w:r>
      <w:r w:rsidR="00B6452F">
        <w:rPr>
          <w:rFonts w:ascii="Times New Roman" w:hAnsi="Times New Roman" w:cs="Times New Roman"/>
          <w:sz w:val="24"/>
          <w:szCs w:val="32"/>
        </w:rPr>
        <w:t xml:space="preserve">de </w:t>
      </w:r>
      <w:r w:rsidRPr="008B0441">
        <w:rPr>
          <w:rFonts w:ascii="Times New Roman" w:hAnsi="Times New Roman" w:cs="Times New Roman"/>
          <w:sz w:val="24"/>
          <w:szCs w:val="32"/>
        </w:rPr>
        <w:t>informação da FMJ?</w:t>
      </w:r>
    </w:p>
    <w:p w14:paraId="194CD6E8" w14:textId="77777777" w:rsidR="00D37CA2" w:rsidRPr="00D37CA2" w:rsidRDefault="00D37CA2" w:rsidP="007318E4">
      <w:pPr>
        <w:spacing w:line="360" w:lineRule="auto"/>
        <w:jc w:val="both"/>
        <w:rPr>
          <w:rFonts w:ascii="Times New Roman" w:hAnsi="Times New Roman" w:cs="Times New Roman"/>
          <w:sz w:val="24"/>
          <w:szCs w:val="24"/>
        </w:rPr>
      </w:pPr>
    </w:p>
    <w:p w14:paraId="33DD37DB" w14:textId="77777777" w:rsidR="00E912D1" w:rsidRDefault="00E912D1" w:rsidP="007318E4">
      <w:pPr>
        <w:pStyle w:val="Default"/>
        <w:spacing w:line="360" w:lineRule="auto"/>
        <w:jc w:val="both"/>
        <w:rPr>
          <w:bCs/>
          <w:lang w:val="pt-BR"/>
        </w:rPr>
      </w:pPr>
    </w:p>
    <w:p w14:paraId="48B4A187" w14:textId="77777777" w:rsidR="00E912D1" w:rsidRDefault="00E912D1" w:rsidP="007318E4">
      <w:pPr>
        <w:spacing w:line="360" w:lineRule="auto"/>
        <w:rPr>
          <w:rFonts w:ascii="Times New Roman" w:hAnsi="Times New Roman" w:cs="Times New Roman"/>
          <w:bCs/>
          <w:color w:val="000000"/>
          <w:sz w:val="24"/>
          <w:szCs w:val="24"/>
        </w:rPr>
      </w:pPr>
      <w:r>
        <w:rPr>
          <w:bCs/>
        </w:rPr>
        <w:br w:type="page"/>
      </w:r>
    </w:p>
    <w:p w14:paraId="54A59122" w14:textId="77777777" w:rsidR="00F15B0E" w:rsidRDefault="00F15B0E" w:rsidP="004D327F">
      <w:pPr>
        <w:pStyle w:val="Default"/>
        <w:numPr>
          <w:ilvl w:val="1"/>
          <w:numId w:val="1"/>
        </w:numPr>
        <w:spacing w:line="360" w:lineRule="auto"/>
        <w:jc w:val="both"/>
        <w:outlineLvl w:val="1"/>
        <w:rPr>
          <w:b/>
          <w:bCs/>
          <w:sz w:val="28"/>
          <w:lang w:val="pt-BR"/>
        </w:rPr>
      </w:pPr>
      <w:bookmarkStart w:id="25" w:name="_Toc85352706"/>
      <w:bookmarkStart w:id="26" w:name="_Toc88634178"/>
      <w:bookmarkStart w:id="27" w:name="_Toc90096858"/>
      <w:r>
        <w:rPr>
          <w:b/>
          <w:bCs/>
          <w:sz w:val="28"/>
          <w:lang w:val="pt-BR"/>
        </w:rPr>
        <w:lastRenderedPageBreak/>
        <w:t>Justificativa</w:t>
      </w:r>
      <w:bookmarkEnd w:id="25"/>
      <w:bookmarkEnd w:id="26"/>
      <w:bookmarkEnd w:id="27"/>
    </w:p>
    <w:p w14:paraId="6EBD9E10" w14:textId="6AA34598" w:rsidR="00CF0506" w:rsidRDefault="00CF0506" w:rsidP="00E34D46">
      <w:pPr>
        <w:spacing w:line="360" w:lineRule="auto"/>
        <w:ind w:firstLine="360"/>
        <w:jc w:val="both"/>
        <w:rPr>
          <w:rFonts w:ascii="Times New Roman" w:hAnsi="Times New Roman" w:cs="Times New Roman"/>
          <w:sz w:val="24"/>
          <w:szCs w:val="24"/>
        </w:rPr>
      </w:pPr>
      <w:r w:rsidRPr="00CF0506">
        <w:rPr>
          <w:rFonts w:ascii="Times New Roman" w:hAnsi="Times New Roman" w:cs="Times New Roman"/>
          <w:sz w:val="24"/>
          <w:szCs w:val="24"/>
        </w:rPr>
        <w:t>Moçambique vem apresentado um elevado crescimento na utilização das tecnologias de informação e comunicação no suporte à prestação de serviços públicos</w:t>
      </w:r>
      <w:r w:rsidR="00343E23">
        <w:rPr>
          <w:rFonts w:ascii="Times New Roman" w:hAnsi="Times New Roman" w:cs="Times New Roman"/>
          <w:sz w:val="24"/>
          <w:szCs w:val="24"/>
        </w:rPr>
        <w:t>,</w:t>
      </w:r>
      <w:r w:rsidRPr="00CF0506">
        <w:rPr>
          <w:rFonts w:ascii="Times New Roman" w:hAnsi="Times New Roman" w:cs="Times New Roman"/>
          <w:sz w:val="24"/>
          <w:szCs w:val="24"/>
        </w:rPr>
        <w:t xml:space="preserve"> de acordo a INTIC (2018)</w:t>
      </w:r>
      <w:r w:rsidR="00343E23">
        <w:rPr>
          <w:rFonts w:ascii="Times New Roman" w:hAnsi="Times New Roman" w:cs="Times New Roman"/>
          <w:sz w:val="24"/>
          <w:szCs w:val="24"/>
        </w:rPr>
        <w:t>.</w:t>
      </w:r>
      <w:r w:rsidRPr="00CF0506">
        <w:rPr>
          <w:rFonts w:ascii="Times New Roman" w:hAnsi="Times New Roman" w:cs="Times New Roman"/>
          <w:sz w:val="24"/>
          <w:szCs w:val="24"/>
        </w:rPr>
        <w:t xml:space="preserve"> </w:t>
      </w:r>
      <w:r w:rsidR="00343E23">
        <w:rPr>
          <w:rFonts w:ascii="Times New Roman" w:hAnsi="Times New Roman" w:cs="Times New Roman"/>
          <w:sz w:val="24"/>
          <w:szCs w:val="24"/>
        </w:rPr>
        <w:t>E</w:t>
      </w:r>
      <w:r w:rsidRPr="00CF0506">
        <w:rPr>
          <w:rFonts w:ascii="Times New Roman" w:hAnsi="Times New Roman" w:cs="Times New Roman"/>
          <w:sz w:val="24"/>
          <w:szCs w:val="24"/>
        </w:rPr>
        <w:t>ntão é importante que todas as outras áreas possam ser beneficiadas, de forma eficiente, contínua e prática no seu funcionamento, criando maior dinamismo no acesso e partilha de informação facilitando a tomada de decisões</w:t>
      </w:r>
      <w:r w:rsidR="00343E23">
        <w:rPr>
          <w:rFonts w:ascii="Times New Roman" w:hAnsi="Times New Roman" w:cs="Times New Roman"/>
          <w:sz w:val="24"/>
          <w:szCs w:val="24"/>
        </w:rPr>
        <w:t>. A</w:t>
      </w:r>
      <w:r w:rsidRPr="00CF0506">
        <w:rPr>
          <w:rFonts w:ascii="Times New Roman" w:hAnsi="Times New Roman" w:cs="Times New Roman"/>
          <w:sz w:val="24"/>
          <w:szCs w:val="24"/>
        </w:rPr>
        <w:t xml:space="preserve">ssim sendo, o uso de </w:t>
      </w:r>
      <w:r w:rsidRPr="00343E23">
        <w:rPr>
          <w:rFonts w:ascii="Times New Roman" w:hAnsi="Times New Roman" w:cs="Times New Roman"/>
          <w:i/>
          <w:iCs/>
          <w:sz w:val="24"/>
          <w:szCs w:val="24"/>
        </w:rPr>
        <w:t>softwares</w:t>
      </w:r>
      <w:r w:rsidRPr="00CF0506">
        <w:rPr>
          <w:rFonts w:ascii="Times New Roman" w:hAnsi="Times New Roman" w:cs="Times New Roman"/>
          <w:sz w:val="24"/>
          <w:szCs w:val="24"/>
        </w:rPr>
        <w:t xml:space="preserve"> de apoio tem crescido em várias áreas</w:t>
      </w:r>
      <w:r w:rsidR="00343E23">
        <w:rPr>
          <w:rFonts w:ascii="Times New Roman" w:hAnsi="Times New Roman" w:cs="Times New Roman"/>
          <w:sz w:val="24"/>
          <w:szCs w:val="24"/>
        </w:rPr>
        <w:t xml:space="preserve"> do nosso país</w:t>
      </w:r>
      <w:r w:rsidRPr="00CF0506">
        <w:rPr>
          <w:rFonts w:ascii="Times New Roman" w:hAnsi="Times New Roman" w:cs="Times New Roman"/>
          <w:sz w:val="24"/>
          <w:szCs w:val="24"/>
        </w:rPr>
        <w:t xml:space="preserve">. </w:t>
      </w:r>
    </w:p>
    <w:p w14:paraId="7B65CE69" w14:textId="52FF1EBD" w:rsidR="00CF0506" w:rsidRDefault="00CF0506" w:rsidP="00E34D46">
      <w:pPr>
        <w:spacing w:line="360" w:lineRule="auto"/>
        <w:ind w:firstLine="360"/>
        <w:jc w:val="both"/>
        <w:rPr>
          <w:rFonts w:ascii="Times New Roman" w:hAnsi="Times New Roman" w:cs="Times New Roman"/>
          <w:sz w:val="24"/>
          <w:szCs w:val="24"/>
        </w:rPr>
      </w:pPr>
      <w:r w:rsidRPr="00CF0506">
        <w:rPr>
          <w:rFonts w:ascii="Times New Roman" w:hAnsi="Times New Roman" w:cs="Times New Roman"/>
          <w:sz w:val="24"/>
          <w:szCs w:val="24"/>
        </w:rPr>
        <w:t>No caso específico d</w:t>
      </w:r>
      <w:r w:rsidR="00056B2D">
        <w:rPr>
          <w:rFonts w:ascii="Times New Roman" w:hAnsi="Times New Roman" w:cs="Times New Roman"/>
          <w:sz w:val="24"/>
          <w:szCs w:val="24"/>
        </w:rPr>
        <w:t>a</w:t>
      </w:r>
      <w:r w:rsidRPr="00CF0506">
        <w:rPr>
          <w:rFonts w:ascii="Times New Roman" w:hAnsi="Times New Roman" w:cs="Times New Roman"/>
          <w:sz w:val="24"/>
          <w:szCs w:val="24"/>
        </w:rPr>
        <w:t xml:space="preserve"> FMJ, os dados são descritos em papeis e planilhas Excel, </w:t>
      </w:r>
      <w:r w:rsidR="00056B2D">
        <w:rPr>
          <w:rFonts w:ascii="Times New Roman" w:hAnsi="Times New Roman" w:cs="Times New Roman"/>
          <w:sz w:val="24"/>
          <w:szCs w:val="24"/>
        </w:rPr>
        <w:t xml:space="preserve">o que </w:t>
      </w:r>
      <w:r w:rsidRPr="00CF0506">
        <w:rPr>
          <w:rFonts w:ascii="Times New Roman" w:hAnsi="Times New Roman" w:cs="Times New Roman"/>
          <w:sz w:val="24"/>
          <w:szCs w:val="24"/>
        </w:rPr>
        <w:t>torna assim esta tarefa complicada, pois pode originar erros no momento, e a possível perca daquela informação.</w:t>
      </w:r>
    </w:p>
    <w:p w14:paraId="0BAC8311" w14:textId="055C9E0C" w:rsidR="00CF0506" w:rsidRDefault="00CF0506" w:rsidP="00E34D46">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Deste modo, é fácil perceber o quão vantajoso</w:t>
      </w:r>
      <w:r w:rsidR="00056B2D">
        <w:rPr>
          <w:rFonts w:ascii="Times New Roman" w:hAnsi="Times New Roman" w:cs="Times New Roman"/>
          <w:sz w:val="24"/>
          <w:szCs w:val="24"/>
        </w:rPr>
        <w:t xml:space="preserve"> se torna</w:t>
      </w:r>
      <w:r>
        <w:rPr>
          <w:rFonts w:ascii="Times New Roman" w:hAnsi="Times New Roman" w:cs="Times New Roman"/>
          <w:sz w:val="24"/>
          <w:szCs w:val="24"/>
        </w:rPr>
        <w:t xml:space="preserve"> o uso de sistemas informáticos para o caso do tema</w:t>
      </w:r>
      <w:r w:rsidR="00056B2D">
        <w:rPr>
          <w:rFonts w:ascii="Times New Roman" w:hAnsi="Times New Roman" w:cs="Times New Roman"/>
          <w:sz w:val="24"/>
          <w:szCs w:val="24"/>
        </w:rPr>
        <w:t xml:space="preserve"> em apreço</w:t>
      </w:r>
      <w:r>
        <w:rPr>
          <w:rFonts w:ascii="Times New Roman" w:hAnsi="Times New Roman" w:cs="Times New Roman"/>
          <w:sz w:val="24"/>
          <w:szCs w:val="24"/>
        </w:rPr>
        <w:t>, será desenvolvi</w:t>
      </w:r>
      <w:r w:rsidR="004E078F">
        <w:rPr>
          <w:rFonts w:ascii="Times New Roman" w:hAnsi="Times New Roman" w:cs="Times New Roman"/>
          <w:sz w:val="24"/>
          <w:szCs w:val="24"/>
        </w:rPr>
        <w:t>do um sistema capaz de dinamiza</w:t>
      </w:r>
      <w:r>
        <w:rPr>
          <w:rFonts w:ascii="Times New Roman" w:hAnsi="Times New Roman" w:cs="Times New Roman"/>
          <w:sz w:val="24"/>
          <w:szCs w:val="24"/>
        </w:rPr>
        <w:t>r os processos, controla-los de forma eficiente e garantir que não haja a possibilidade de d</w:t>
      </w:r>
      <w:r w:rsidR="004E078F">
        <w:rPr>
          <w:rFonts w:ascii="Times New Roman" w:hAnsi="Times New Roman" w:cs="Times New Roman"/>
          <w:sz w:val="24"/>
          <w:szCs w:val="24"/>
        </w:rPr>
        <w:t>i</w:t>
      </w:r>
      <w:r>
        <w:rPr>
          <w:rFonts w:ascii="Times New Roman" w:hAnsi="Times New Roman" w:cs="Times New Roman"/>
          <w:sz w:val="24"/>
          <w:szCs w:val="24"/>
        </w:rPr>
        <w:t>screpância e redundância dos dados fornecido</w:t>
      </w:r>
      <w:r w:rsidR="00614C07">
        <w:rPr>
          <w:rFonts w:ascii="Times New Roman" w:hAnsi="Times New Roman" w:cs="Times New Roman"/>
          <w:sz w:val="24"/>
          <w:szCs w:val="24"/>
        </w:rPr>
        <w:t>s</w:t>
      </w:r>
      <w:r>
        <w:rPr>
          <w:rFonts w:ascii="Times New Roman" w:hAnsi="Times New Roman" w:cs="Times New Roman"/>
          <w:sz w:val="24"/>
          <w:szCs w:val="24"/>
        </w:rPr>
        <w:t>, possibilitando facilmente a pesquisa dos</w:t>
      </w:r>
      <w:r w:rsidR="00670FA3">
        <w:rPr>
          <w:rFonts w:ascii="Times New Roman" w:hAnsi="Times New Roman" w:cs="Times New Roman"/>
          <w:sz w:val="24"/>
          <w:szCs w:val="24"/>
        </w:rPr>
        <w:t xml:space="preserve"> dados</w:t>
      </w:r>
      <w:r w:rsidR="00056B2D">
        <w:rPr>
          <w:rFonts w:ascii="Times New Roman" w:hAnsi="Times New Roman" w:cs="Times New Roman"/>
          <w:sz w:val="24"/>
          <w:szCs w:val="24"/>
        </w:rPr>
        <w:t xml:space="preserve">, e </w:t>
      </w:r>
      <w:r w:rsidR="00670FA3">
        <w:rPr>
          <w:rFonts w:ascii="Times New Roman" w:hAnsi="Times New Roman" w:cs="Times New Roman"/>
          <w:sz w:val="24"/>
          <w:szCs w:val="24"/>
        </w:rPr>
        <w:t>caso seja necessári</w:t>
      </w:r>
      <w:r w:rsidR="00056B2D">
        <w:rPr>
          <w:rFonts w:ascii="Times New Roman" w:hAnsi="Times New Roman" w:cs="Times New Roman"/>
          <w:sz w:val="24"/>
          <w:szCs w:val="24"/>
        </w:rPr>
        <w:t>o</w:t>
      </w:r>
      <w:r>
        <w:rPr>
          <w:rFonts w:ascii="Times New Roman" w:hAnsi="Times New Roman" w:cs="Times New Roman"/>
          <w:sz w:val="24"/>
          <w:szCs w:val="24"/>
        </w:rPr>
        <w:t xml:space="preserve"> a alteração dos mesmos.</w:t>
      </w:r>
    </w:p>
    <w:p w14:paraId="742CCC75" w14:textId="77777777" w:rsidR="00CF0506" w:rsidRPr="00CF0506" w:rsidRDefault="00CF0506" w:rsidP="00E34D46">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O presente estudo, responderá às necessidades da FMJ e o mesmo será o real benificiário da investigação.</w:t>
      </w:r>
    </w:p>
    <w:p w14:paraId="75ACA7ED" w14:textId="77777777" w:rsidR="004E078F" w:rsidRDefault="004E078F" w:rsidP="004E078F">
      <w:pPr>
        <w:pStyle w:val="Default"/>
        <w:numPr>
          <w:ilvl w:val="1"/>
          <w:numId w:val="1"/>
        </w:numPr>
        <w:spacing w:line="360" w:lineRule="auto"/>
        <w:jc w:val="both"/>
        <w:outlineLvl w:val="1"/>
        <w:rPr>
          <w:b/>
          <w:bCs/>
          <w:sz w:val="28"/>
          <w:lang w:val="pt-BR"/>
        </w:rPr>
      </w:pPr>
      <w:bookmarkStart w:id="28" w:name="_Toc85352703"/>
      <w:bookmarkStart w:id="29" w:name="_Toc88634179"/>
      <w:bookmarkStart w:id="30" w:name="_Toc90096859"/>
      <w:r>
        <w:rPr>
          <w:b/>
          <w:bCs/>
          <w:sz w:val="28"/>
          <w:lang w:val="pt-BR"/>
        </w:rPr>
        <w:t>Objectivos</w:t>
      </w:r>
      <w:bookmarkEnd w:id="28"/>
      <w:bookmarkEnd w:id="29"/>
      <w:bookmarkEnd w:id="30"/>
    </w:p>
    <w:p w14:paraId="7BB32003" w14:textId="77777777" w:rsidR="004E078F" w:rsidRDefault="004E078F" w:rsidP="004E078F">
      <w:pPr>
        <w:pStyle w:val="Default"/>
        <w:numPr>
          <w:ilvl w:val="2"/>
          <w:numId w:val="1"/>
        </w:numPr>
        <w:spacing w:line="360" w:lineRule="auto"/>
        <w:jc w:val="both"/>
        <w:outlineLvl w:val="2"/>
        <w:rPr>
          <w:b/>
          <w:bCs/>
          <w:lang w:val="pt-BR"/>
        </w:rPr>
      </w:pPr>
      <w:bookmarkStart w:id="31" w:name="_Toc85352704"/>
      <w:bookmarkStart w:id="32" w:name="_Toc88634180"/>
      <w:bookmarkStart w:id="33" w:name="_Toc90096860"/>
      <w:r>
        <w:rPr>
          <w:b/>
          <w:bCs/>
          <w:lang w:val="pt-BR"/>
        </w:rPr>
        <w:t>Objectivo Geral</w:t>
      </w:r>
      <w:bookmarkEnd w:id="31"/>
      <w:bookmarkEnd w:id="32"/>
      <w:bookmarkEnd w:id="33"/>
    </w:p>
    <w:p w14:paraId="21E0091B" w14:textId="7E836C6F" w:rsidR="004E078F" w:rsidRPr="00CF0506" w:rsidRDefault="004E078F" w:rsidP="004E078F">
      <w:pPr>
        <w:pStyle w:val="ListParagraph"/>
        <w:numPr>
          <w:ilvl w:val="0"/>
          <w:numId w:val="2"/>
        </w:numPr>
        <w:spacing w:line="360" w:lineRule="auto"/>
        <w:jc w:val="both"/>
        <w:rPr>
          <w:rFonts w:ascii="Times New Roman" w:hAnsi="Times New Roman" w:cs="Times New Roman"/>
          <w:sz w:val="24"/>
          <w:szCs w:val="24"/>
        </w:rPr>
      </w:pPr>
      <w:r w:rsidRPr="003D1E8D">
        <w:rPr>
          <w:rFonts w:ascii="Times New Roman" w:hAnsi="Times New Roman" w:cs="Times New Roman"/>
          <w:sz w:val="24"/>
          <w:szCs w:val="24"/>
        </w:rPr>
        <w:t>Analisar a importância de um sistema de gest</w:t>
      </w:r>
      <w:r>
        <w:rPr>
          <w:rFonts w:ascii="Times New Roman" w:hAnsi="Times New Roman" w:cs="Times New Roman"/>
          <w:sz w:val="24"/>
          <w:szCs w:val="24"/>
        </w:rPr>
        <w:t>ã</w:t>
      </w:r>
      <w:r w:rsidRPr="003D1E8D">
        <w:rPr>
          <w:rFonts w:ascii="Times New Roman" w:hAnsi="Times New Roman" w:cs="Times New Roman"/>
          <w:sz w:val="24"/>
          <w:szCs w:val="24"/>
        </w:rPr>
        <w:t>o de informa</w:t>
      </w:r>
      <w:r>
        <w:rPr>
          <w:rFonts w:ascii="Times New Roman" w:hAnsi="Times New Roman" w:cs="Times New Roman"/>
          <w:sz w:val="24"/>
          <w:szCs w:val="24"/>
        </w:rPr>
        <w:t>çã</w:t>
      </w:r>
      <w:r w:rsidRPr="003D1E8D">
        <w:rPr>
          <w:rFonts w:ascii="Times New Roman" w:hAnsi="Times New Roman" w:cs="Times New Roman"/>
          <w:sz w:val="24"/>
          <w:szCs w:val="24"/>
        </w:rPr>
        <w:t xml:space="preserve">o para o controlo </w:t>
      </w:r>
      <w:r w:rsidR="0079546A">
        <w:rPr>
          <w:rFonts w:ascii="Times New Roman" w:hAnsi="Times New Roman" w:cs="Times New Roman"/>
          <w:sz w:val="24"/>
          <w:szCs w:val="24"/>
        </w:rPr>
        <w:t>i</w:t>
      </w:r>
      <w:r w:rsidRPr="003D1E8D">
        <w:rPr>
          <w:rFonts w:ascii="Times New Roman" w:hAnsi="Times New Roman" w:cs="Times New Roman"/>
          <w:sz w:val="24"/>
          <w:szCs w:val="24"/>
        </w:rPr>
        <w:t>nterno</w:t>
      </w:r>
      <w:r>
        <w:rPr>
          <w:rFonts w:ascii="Times New Roman" w:hAnsi="Times New Roman" w:cs="Times New Roman"/>
          <w:sz w:val="24"/>
          <w:szCs w:val="24"/>
        </w:rPr>
        <w:t xml:space="preserve"> da FMJ.</w:t>
      </w:r>
      <w:r w:rsidRPr="00045C79">
        <w:rPr>
          <w:rFonts w:ascii="Times New Roman" w:hAnsi="Times New Roman" w:cs="Times New Roman"/>
          <w:sz w:val="24"/>
          <w:szCs w:val="24"/>
        </w:rPr>
        <w:t xml:space="preserve"> </w:t>
      </w:r>
    </w:p>
    <w:p w14:paraId="2ACA0795" w14:textId="77777777" w:rsidR="004E078F" w:rsidRDefault="004E078F" w:rsidP="004E078F">
      <w:pPr>
        <w:pStyle w:val="Default"/>
        <w:numPr>
          <w:ilvl w:val="2"/>
          <w:numId w:val="1"/>
        </w:numPr>
        <w:spacing w:line="360" w:lineRule="auto"/>
        <w:jc w:val="both"/>
        <w:outlineLvl w:val="2"/>
        <w:rPr>
          <w:b/>
          <w:bCs/>
          <w:lang w:val="pt-BR"/>
        </w:rPr>
      </w:pPr>
      <w:bookmarkStart w:id="34" w:name="_Toc85352705"/>
      <w:bookmarkStart w:id="35" w:name="_Toc88634181"/>
      <w:bookmarkStart w:id="36" w:name="_Toc90096861"/>
      <w:r>
        <w:rPr>
          <w:b/>
          <w:bCs/>
          <w:lang w:val="pt-BR"/>
        </w:rPr>
        <w:t>Objectivos Específicos</w:t>
      </w:r>
      <w:bookmarkEnd w:id="34"/>
      <w:bookmarkEnd w:id="35"/>
      <w:bookmarkEnd w:id="36"/>
    </w:p>
    <w:p w14:paraId="2391B081" w14:textId="2891564B" w:rsidR="004E078F" w:rsidRPr="00F15B0E" w:rsidRDefault="004E078F" w:rsidP="004E078F">
      <w:pPr>
        <w:pStyle w:val="Default"/>
        <w:numPr>
          <w:ilvl w:val="0"/>
          <w:numId w:val="2"/>
        </w:numPr>
        <w:spacing w:line="360" w:lineRule="auto"/>
        <w:jc w:val="both"/>
        <w:rPr>
          <w:b/>
          <w:bCs/>
          <w:lang w:val="pt-BR"/>
        </w:rPr>
      </w:pPr>
      <w:r>
        <w:rPr>
          <w:bCs/>
          <w:lang w:val="pt-BR"/>
        </w:rPr>
        <w:t xml:space="preserve">Analisar a situação actual de gestão de </w:t>
      </w:r>
      <w:r w:rsidR="000D5B01">
        <w:rPr>
          <w:bCs/>
          <w:lang w:val="pt-BR"/>
        </w:rPr>
        <w:t>A</w:t>
      </w:r>
      <w:r>
        <w:rPr>
          <w:bCs/>
          <w:lang w:val="pt-BR"/>
        </w:rPr>
        <w:t xml:space="preserve">tletas e </w:t>
      </w:r>
      <w:r w:rsidR="000D5B01">
        <w:rPr>
          <w:bCs/>
          <w:lang w:val="pt-BR"/>
        </w:rPr>
        <w:t>M</w:t>
      </w:r>
      <w:r>
        <w:rPr>
          <w:bCs/>
          <w:lang w:val="pt-BR"/>
        </w:rPr>
        <w:t>embros;</w:t>
      </w:r>
    </w:p>
    <w:p w14:paraId="272D0262" w14:textId="77777777" w:rsidR="004E078F" w:rsidRPr="00F15B0E" w:rsidRDefault="004E078F" w:rsidP="004E078F">
      <w:pPr>
        <w:pStyle w:val="Default"/>
        <w:numPr>
          <w:ilvl w:val="0"/>
          <w:numId w:val="2"/>
        </w:numPr>
        <w:spacing w:line="360" w:lineRule="auto"/>
        <w:jc w:val="both"/>
        <w:rPr>
          <w:b/>
          <w:bCs/>
          <w:lang w:val="pt-BR"/>
        </w:rPr>
      </w:pPr>
      <w:r>
        <w:rPr>
          <w:bCs/>
          <w:lang w:val="pt-BR"/>
        </w:rPr>
        <w:t>Realizar a análise do sistema;</w:t>
      </w:r>
    </w:p>
    <w:p w14:paraId="04C121F4" w14:textId="77777777" w:rsidR="004E078F" w:rsidRPr="00F15B0E" w:rsidRDefault="004E078F" w:rsidP="004E078F">
      <w:pPr>
        <w:pStyle w:val="Default"/>
        <w:numPr>
          <w:ilvl w:val="0"/>
          <w:numId w:val="2"/>
        </w:numPr>
        <w:spacing w:line="360" w:lineRule="auto"/>
        <w:jc w:val="both"/>
        <w:rPr>
          <w:b/>
          <w:bCs/>
          <w:lang w:val="pt-BR"/>
        </w:rPr>
      </w:pPr>
      <w:r>
        <w:rPr>
          <w:bCs/>
          <w:lang w:val="pt-BR"/>
        </w:rPr>
        <w:t>Conceber o modelo conceptual do sistema;</w:t>
      </w:r>
    </w:p>
    <w:p w14:paraId="00403189" w14:textId="77777777" w:rsidR="004E078F" w:rsidRPr="00F15B0E" w:rsidRDefault="004E078F" w:rsidP="004E078F">
      <w:pPr>
        <w:pStyle w:val="Default"/>
        <w:numPr>
          <w:ilvl w:val="0"/>
          <w:numId w:val="2"/>
        </w:numPr>
        <w:spacing w:line="360" w:lineRule="auto"/>
        <w:jc w:val="both"/>
        <w:rPr>
          <w:b/>
          <w:bCs/>
          <w:lang w:val="pt-BR"/>
        </w:rPr>
      </w:pPr>
      <w:r>
        <w:rPr>
          <w:bCs/>
          <w:lang w:val="pt-BR"/>
        </w:rPr>
        <w:t>Conceber o sistema e ilustrar o protótipo do mesmo;</w:t>
      </w:r>
    </w:p>
    <w:p w14:paraId="39B90879" w14:textId="77777777" w:rsidR="004E078F" w:rsidRPr="00F15B0E" w:rsidRDefault="004E078F" w:rsidP="004E078F">
      <w:pPr>
        <w:pStyle w:val="Default"/>
        <w:numPr>
          <w:ilvl w:val="0"/>
          <w:numId w:val="2"/>
        </w:numPr>
        <w:spacing w:line="360" w:lineRule="auto"/>
        <w:jc w:val="both"/>
        <w:rPr>
          <w:b/>
          <w:bCs/>
          <w:lang w:val="pt-BR"/>
        </w:rPr>
      </w:pPr>
      <w:r>
        <w:rPr>
          <w:bCs/>
          <w:lang w:val="pt-BR"/>
        </w:rPr>
        <w:t>Testar e implementar o sistema.</w:t>
      </w:r>
    </w:p>
    <w:p w14:paraId="0A86CA2D" w14:textId="77777777" w:rsidR="00CF0506" w:rsidRDefault="00CF0506" w:rsidP="007318E4">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7006D565" w14:textId="77777777" w:rsidR="00CF0506" w:rsidRPr="000A259E" w:rsidRDefault="00CF0506" w:rsidP="000A259E">
      <w:pPr>
        <w:pBdr>
          <w:bottom w:val="single" w:sz="12" w:space="1" w:color="auto"/>
        </w:pBdr>
        <w:spacing w:line="360" w:lineRule="auto"/>
        <w:jc w:val="both"/>
        <w:outlineLvl w:val="0"/>
        <w:rPr>
          <w:rFonts w:ascii="Times New Roman" w:hAnsi="Times New Roman" w:cs="Times New Roman"/>
          <w:b/>
          <w:sz w:val="32"/>
          <w:szCs w:val="23"/>
        </w:rPr>
      </w:pPr>
      <w:bookmarkStart w:id="37" w:name="_Toc85352707"/>
      <w:bookmarkStart w:id="38" w:name="_Toc88634182"/>
      <w:bookmarkStart w:id="39" w:name="_Toc90096862"/>
      <w:r w:rsidRPr="000A259E">
        <w:rPr>
          <w:rFonts w:ascii="Times New Roman" w:hAnsi="Times New Roman" w:cs="Times New Roman"/>
          <w:b/>
          <w:sz w:val="32"/>
          <w:szCs w:val="23"/>
        </w:rPr>
        <w:lastRenderedPageBreak/>
        <w:t>Capítulo 2 – Revisão Literária</w:t>
      </w:r>
      <w:bookmarkEnd w:id="37"/>
      <w:bookmarkEnd w:id="38"/>
      <w:bookmarkEnd w:id="39"/>
    </w:p>
    <w:p w14:paraId="5135749C" w14:textId="77777777" w:rsidR="00614C07" w:rsidRPr="00614C07" w:rsidRDefault="00614C07" w:rsidP="004D327F">
      <w:pPr>
        <w:pStyle w:val="ListParagraph"/>
        <w:numPr>
          <w:ilvl w:val="0"/>
          <w:numId w:val="1"/>
        </w:numPr>
        <w:tabs>
          <w:tab w:val="left" w:pos="8370"/>
        </w:tabs>
        <w:spacing w:line="360" w:lineRule="auto"/>
        <w:ind w:right="26"/>
        <w:jc w:val="both"/>
        <w:outlineLvl w:val="0"/>
        <w:rPr>
          <w:rFonts w:ascii="Times New Roman" w:hAnsi="Times New Roman" w:cs="Times New Roman"/>
          <w:b/>
          <w:sz w:val="32"/>
          <w:szCs w:val="24"/>
        </w:rPr>
      </w:pPr>
      <w:bookmarkStart w:id="40" w:name="_Toc85352708"/>
      <w:bookmarkStart w:id="41" w:name="_Toc88634183"/>
      <w:bookmarkStart w:id="42" w:name="_Toc90096863"/>
      <w:r>
        <w:rPr>
          <w:rFonts w:ascii="Times New Roman" w:hAnsi="Times New Roman" w:cs="Times New Roman"/>
          <w:b/>
          <w:sz w:val="32"/>
          <w:szCs w:val="24"/>
        </w:rPr>
        <w:t>Revisão Literária</w:t>
      </w:r>
      <w:bookmarkEnd w:id="40"/>
      <w:bookmarkEnd w:id="41"/>
      <w:bookmarkEnd w:id="42"/>
    </w:p>
    <w:p w14:paraId="771F1B95" w14:textId="2413D745" w:rsidR="00E34D46" w:rsidRPr="00E34D46" w:rsidRDefault="00E34D46" w:rsidP="00584011">
      <w:pPr>
        <w:spacing w:line="360" w:lineRule="auto"/>
        <w:ind w:firstLine="708"/>
        <w:jc w:val="both"/>
        <w:rPr>
          <w:rFonts w:ascii="Times New Roman" w:hAnsi="Times New Roman" w:cs="Times New Roman"/>
          <w:b/>
          <w:sz w:val="36"/>
          <w:szCs w:val="24"/>
        </w:rPr>
      </w:pPr>
      <w:r w:rsidRPr="00E34D46">
        <w:rPr>
          <w:rFonts w:ascii="Times New Roman" w:hAnsi="Times New Roman" w:cs="Times New Roman"/>
          <w:sz w:val="24"/>
          <w:szCs w:val="24"/>
        </w:rPr>
        <w:t xml:space="preserve">Antes de desenvolver qualquer assunto torna-se importante explicitar os principais conceitos e termos técnicos utilizados. Foi tendo em conta </w:t>
      </w:r>
      <w:r w:rsidR="00C51E39">
        <w:rPr>
          <w:rFonts w:ascii="Times New Roman" w:hAnsi="Times New Roman" w:cs="Times New Roman"/>
          <w:sz w:val="24"/>
          <w:szCs w:val="24"/>
        </w:rPr>
        <w:t>este aspecto</w:t>
      </w:r>
      <w:r w:rsidRPr="00E34D46">
        <w:rPr>
          <w:rFonts w:ascii="Times New Roman" w:hAnsi="Times New Roman" w:cs="Times New Roman"/>
          <w:sz w:val="24"/>
          <w:szCs w:val="24"/>
        </w:rPr>
        <w:t>, que são apresentados conceitos que ajudam a</w:t>
      </w:r>
      <w:r w:rsidR="00C51E39">
        <w:rPr>
          <w:rFonts w:ascii="Times New Roman" w:hAnsi="Times New Roman" w:cs="Times New Roman"/>
          <w:sz w:val="24"/>
          <w:szCs w:val="24"/>
        </w:rPr>
        <w:t xml:space="preserve">o </w:t>
      </w:r>
      <w:r w:rsidRPr="00E34D46">
        <w:rPr>
          <w:rFonts w:ascii="Times New Roman" w:hAnsi="Times New Roman" w:cs="Times New Roman"/>
          <w:sz w:val="24"/>
          <w:szCs w:val="24"/>
        </w:rPr>
        <w:t>entendimento</w:t>
      </w:r>
      <w:r w:rsidR="00C51E39">
        <w:rPr>
          <w:rFonts w:ascii="Times New Roman" w:hAnsi="Times New Roman" w:cs="Times New Roman"/>
          <w:sz w:val="24"/>
          <w:szCs w:val="24"/>
        </w:rPr>
        <w:t xml:space="preserve"> e a criação de uma </w:t>
      </w:r>
      <w:r w:rsidRPr="00E34D46">
        <w:rPr>
          <w:rFonts w:ascii="Times New Roman" w:hAnsi="Times New Roman" w:cs="Times New Roman"/>
          <w:sz w:val="24"/>
          <w:szCs w:val="24"/>
        </w:rPr>
        <w:t xml:space="preserve">ideia </w:t>
      </w:r>
      <w:r w:rsidR="00C51E39">
        <w:rPr>
          <w:rFonts w:ascii="Times New Roman" w:hAnsi="Times New Roman" w:cs="Times New Roman"/>
          <w:sz w:val="24"/>
          <w:szCs w:val="24"/>
        </w:rPr>
        <w:t xml:space="preserve">mais </w:t>
      </w:r>
      <w:r w:rsidRPr="00E34D46">
        <w:rPr>
          <w:rFonts w:ascii="Times New Roman" w:hAnsi="Times New Roman" w:cs="Times New Roman"/>
          <w:sz w:val="24"/>
          <w:szCs w:val="24"/>
        </w:rPr>
        <w:t>precisa sobre o tema.</w:t>
      </w:r>
    </w:p>
    <w:p w14:paraId="1BFAAADA" w14:textId="77777777" w:rsidR="000157E3" w:rsidRPr="000157E3" w:rsidRDefault="000157E3" w:rsidP="004D327F">
      <w:pPr>
        <w:pStyle w:val="ListParagraph"/>
        <w:numPr>
          <w:ilvl w:val="1"/>
          <w:numId w:val="3"/>
        </w:numPr>
        <w:tabs>
          <w:tab w:val="left" w:pos="8370"/>
        </w:tabs>
        <w:spacing w:line="360" w:lineRule="auto"/>
        <w:ind w:right="26"/>
        <w:outlineLvl w:val="1"/>
        <w:rPr>
          <w:rFonts w:ascii="Times New Roman" w:hAnsi="Times New Roman" w:cs="Times New Roman"/>
          <w:b/>
          <w:sz w:val="28"/>
          <w:szCs w:val="24"/>
        </w:rPr>
      </w:pPr>
      <w:bookmarkStart w:id="43" w:name="_Toc85352709"/>
      <w:bookmarkStart w:id="44" w:name="_Toc88634184"/>
      <w:bookmarkStart w:id="45" w:name="_Toc90096864"/>
      <w:r w:rsidRPr="000157E3">
        <w:rPr>
          <w:rFonts w:ascii="Times New Roman" w:hAnsi="Times New Roman" w:cs="Times New Roman"/>
          <w:b/>
          <w:sz w:val="28"/>
          <w:szCs w:val="24"/>
        </w:rPr>
        <w:t>Sistemas de Informação</w:t>
      </w:r>
      <w:bookmarkEnd w:id="43"/>
      <w:bookmarkEnd w:id="44"/>
      <w:bookmarkEnd w:id="45"/>
    </w:p>
    <w:p w14:paraId="7A793799" w14:textId="2FEFE0F4" w:rsidR="000157E3" w:rsidRPr="000157E3" w:rsidRDefault="000157E3" w:rsidP="00584011">
      <w:pPr>
        <w:pStyle w:val="BodyText"/>
        <w:spacing w:before="138" w:line="360" w:lineRule="auto"/>
        <w:ind w:right="414" w:firstLine="708"/>
        <w:jc w:val="both"/>
        <w:rPr>
          <w:rFonts w:ascii="Times New Roman" w:hAnsi="Times New Roman" w:cs="Times New Roman"/>
        </w:rPr>
      </w:pPr>
      <w:r w:rsidRPr="000157E3">
        <w:rPr>
          <w:rFonts w:ascii="Times New Roman" w:hAnsi="Times New Roman" w:cs="Times New Roman"/>
        </w:rPr>
        <w:t xml:space="preserve">Qualquer </w:t>
      </w:r>
      <w:r w:rsidR="00AC2113">
        <w:rPr>
          <w:rFonts w:ascii="Times New Roman" w:hAnsi="Times New Roman" w:cs="Times New Roman"/>
        </w:rPr>
        <w:t>O</w:t>
      </w:r>
      <w:r w:rsidRPr="000157E3">
        <w:rPr>
          <w:rFonts w:ascii="Times New Roman" w:hAnsi="Times New Roman" w:cs="Times New Roman"/>
        </w:rPr>
        <w:t>rganização, para sobreviver no mercado em que está inserida, necessita de informação, quer para interatuar com esse mercado, quer para permitir as interações entre as diferentes componentes que a constituem. Um sistema de informação (SI), se pode definir tecnicamente como um conjunto de componentes interrelacionados</w:t>
      </w:r>
      <w:r w:rsidRPr="000157E3">
        <w:rPr>
          <w:rFonts w:ascii="Times New Roman" w:hAnsi="Times New Roman" w:cs="Times New Roman"/>
          <w:spacing w:val="-18"/>
        </w:rPr>
        <w:t xml:space="preserve"> </w:t>
      </w:r>
      <w:r w:rsidRPr="000157E3">
        <w:rPr>
          <w:rFonts w:ascii="Times New Roman" w:hAnsi="Times New Roman" w:cs="Times New Roman"/>
        </w:rPr>
        <w:t>que</w:t>
      </w:r>
      <w:r w:rsidRPr="000157E3">
        <w:rPr>
          <w:rFonts w:ascii="Times New Roman" w:hAnsi="Times New Roman" w:cs="Times New Roman"/>
          <w:spacing w:val="-18"/>
        </w:rPr>
        <w:t xml:space="preserve"> </w:t>
      </w:r>
      <w:r w:rsidRPr="000157E3">
        <w:rPr>
          <w:rFonts w:ascii="Times New Roman" w:hAnsi="Times New Roman" w:cs="Times New Roman"/>
        </w:rPr>
        <w:t>recolhem</w:t>
      </w:r>
      <w:r w:rsidRPr="000157E3">
        <w:rPr>
          <w:rFonts w:ascii="Times New Roman" w:hAnsi="Times New Roman" w:cs="Times New Roman"/>
          <w:spacing w:val="-17"/>
        </w:rPr>
        <w:t xml:space="preserve"> </w:t>
      </w:r>
      <w:r w:rsidRPr="000157E3">
        <w:rPr>
          <w:rFonts w:ascii="Times New Roman" w:hAnsi="Times New Roman" w:cs="Times New Roman"/>
        </w:rPr>
        <w:t>(ou</w:t>
      </w:r>
      <w:r w:rsidRPr="000157E3">
        <w:rPr>
          <w:rFonts w:ascii="Times New Roman" w:hAnsi="Times New Roman" w:cs="Times New Roman"/>
          <w:spacing w:val="-16"/>
        </w:rPr>
        <w:t xml:space="preserve"> </w:t>
      </w:r>
      <w:r w:rsidRPr="000157E3">
        <w:rPr>
          <w:rFonts w:ascii="Times New Roman" w:hAnsi="Times New Roman" w:cs="Times New Roman"/>
        </w:rPr>
        <w:t>recuperam),</w:t>
      </w:r>
      <w:r w:rsidRPr="000157E3">
        <w:rPr>
          <w:rFonts w:ascii="Times New Roman" w:hAnsi="Times New Roman" w:cs="Times New Roman"/>
          <w:spacing w:val="-19"/>
        </w:rPr>
        <w:t xml:space="preserve"> </w:t>
      </w:r>
      <w:r w:rsidRPr="000157E3">
        <w:rPr>
          <w:rFonts w:ascii="Times New Roman" w:hAnsi="Times New Roman" w:cs="Times New Roman"/>
        </w:rPr>
        <w:t>processam,</w:t>
      </w:r>
      <w:r w:rsidRPr="000157E3">
        <w:rPr>
          <w:rFonts w:ascii="Times New Roman" w:hAnsi="Times New Roman" w:cs="Times New Roman"/>
          <w:spacing w:val="-18"/>
        </w:rPr>
        <w:t xml:space="preserve"> </w:t>
      </w:r>
      <w:r w:rsidRPr="000157E3">
        <w:rPr>
          <w:rFonts w:ascii="Times New Roman" w:hAnsi="Times New Roman" w:cs="Times New Roman"/>
        </w:rPr>
        <w:t>armazenam</w:t>
      </w:r>
      <w:r w:rsidRPr="000157E3">
        <w:rPr>
          <w:rFonts w:ascii="Times New Roman" w:hAnsi="Times New Roman" w:cs="Times New Roman"/>
          <w:spacing w:val="-16"/>
        </w:rPr>
        <w:t xml:space="preserve"> </w:t>
      </w:r>
      <w:r w:rsidRPr="000157E3">
        <w:rPr>
          <w:rFonts w:ascii="Times New Roman" w:hAnsi="Times New Roman" w:cs="Times New Roman"/>
        </w:rPr>
        <w:t>e</w:t>
      </w:r>
      <w:r w:rsidRPr="000157E3">
        <w:rPr>
          <w:rFonts w:ascii="Times New Roman" w:hAnsi="Times New Roman" w:cs="Times New Roman"/>
          <w:spacing w:val="-20"/>
        </w:rPr>
        <w:t xml:space="preserve"> </w:t>
      </w:r>
      <w:r w:rsidRPr="000157E3">
        <w:rPr>
          <w:rFonts w:ascii="Times New Roman" w:hAnsi="Times New Roman" w:cs="Times New Roman"/>
        </w:rPr>
        <w:t xml:space="preserve">distribuem informação para apoiar a tomada de decisões e o </w:t>
      </w:r>
      <w:r w:rsidRPr="00202CBE">
        <w:rPr>
          <w:rFonts w:ascii="Times New Roman" w:hAnsi="Times New Roman" w:cs="Times New Roman"/>
        </w:rPr>
        <w:t>controle</w:t>
      </w:r>
      <w:r w:rsidRPr="000157E3">
        <w:rPr>
          <w:rFonts w:ascii="Times New Roman" w:hAnsi="Times New Roman" w:cs="Times New Roman"/>
        </w:rPr>
        <w:t xml:space="preserve"> em uma organização (Laudon &amp; Laudon,</w:t>
      </w:r>
      <w:r w:rsidRPr="000157E3">
        <w:rPr>
          <w:rFonts w:ascii="Times New Roman" w:hAnsi="Times New Roman" w:cs="Times New Roman"/>
          <w:spacing w:val="-5"/>
        </w:rPr>
        <w:t xml:space="preserve"> </w:t>
      </w:r>
      <w:r w:rsidRPr="000157E3">
        <w:rPr>
          <w:rFonts w:ascii="Times New Roman" w:hAnsi="Times New Roman" w:cs="Times New Roman"/>
        </w:rPr>
        <w:t>2004).</w:t>
      </w:r>
    </w:p>
    <w:p w14:paraId="1756D096" w14:textId="28363F9E" w:rsidR="00D37A4E" w:rsidRPr="000157E3" w:rsidRDefault="000157E3" w:rsidP="00584011">
      <w:pPr>
        <w:pStyle w:val="BodyText"/>
        <w:spacing w:before="162" w:line="360" w:lineRule="auto"/>
        <w:ind w:right="415" w:firstLine="708"/>
        <w:jc w:val="both"/>
        <w:rPr>
          <w:rFonts w:ascii="Times New Roman" w:hAnsi="Times New Roman" w:cs="Times New Roman"/>
        </w:rPr>
      </w:pPr>
      <w:r w:rsidRPr="000157E3">
        <w:rPr>
          <w:rFonts w:ascii="Times New Roman" w:hAnsi="Times New Roman" w:cs="Times New Roman"/>
        </w:rPr>
        <w:t>Os</w:t>
      </w:r>
      <w:r w:rsidRPr="000157E3">
        <w:rPr>
          <w:rFonts w:ascii="Times New Roman" w:hAnsi="Times New Roman" w:cs="Times New Roman"/>
          <w:spacing w:val="-5"/>
        </w:rPr>
        <w:t xml:space="preserve"> </w:t>
      </w:r>
      <w:r w:rsidRPr="000157E3">
        <w:rPr>
          <w:rFonts w:ascii="Times New Roman" w:hAnsi="Times New Roman" w:cs="Times New Roman"/>
        </w:rPr>
        <w:t>sistemas</w:t>
      </w:r>
      <w:r w:rsidRPr="000157E3">
        <w:rPr>
          <w:rFonts w:ascii="Times New Roman" w:hAnsi="Times New Roman" w:cs="Times New Roman"/>
          <w:spacing w:val="-8"/>
        </w:rPr>
        <w:t xml:space="preserve"> </w:t>
      </w:r>
      <w:r w:rsidRPr="000157E3">
        <w:rPr>
          <w:rFonts w:ascii="Times New Roman" w:hAnsi="Times New Roman" w:cs="Times New Roman"/>
        </w:rPr>
        <w:t>de</w:t>
      </w:r>
      <w:r w:rsidRPr="000157E3">
        <w:rPr>
          <w:rFonts w:ascii="Times New Roman" w:hAnsi="Times New Roman" w:cs="Times New Roman"/>
          <w:spacing w:val="-5"/>
        </w:rPr>
        <w:t xml:space="preserve"> </w:t>
      </w:r>
      <w:r w:rsidRPr="000157E3">
        <w:rPr>
          <w:rFonts w:ascii="Times New Roman" w:hAnsi="Times New Roman" w:cs="Times New Roman"/>
        </w:rPr>
        <w:t>informação</w:t>
      </w:r>
      <w:r w:rsidRPr="000157E3">
        <w:rPr>
          <w:rFonts w:ascii="Times New Roman" w:hAnsi="Times New Roman" w:cs="Times New Roman"/>
          <w:spacing w:val="-5"/>
        </w:rPr>
        <w:t xml:space="preserve"> </w:t>
      </w:r>
      <w:r w:rsidRPr="000157E3">
        <w:rPr>
          <w:rFonts w:ascii="Times New Roman" w:hAnsi="Times New Roman" w:cs="Times New Roman"/>
        </w:rPr>
        <w:t>contêm</w:t>
      </w:r>
      <w:r w:rsidRPr="000157E3">
        <w:rPr>
          <w:rFonts w:ascii="Times New Roman" w:hAnsi="Times New Roman" w:cs="Times New Roman"/>
          <w:spacing w:val="-4"/>
        </w:rPr>
        <w:t xml:space="preserve"> </w:t>
      </w:r>
      <w:r w:rsidRPr="000157E3">
        <w:rPr>
          <w:rFonts w:ascii="Times New Roman" w:hAnsi="Times New Roman" w:cs="Times New Roman"/>
        </w:rPr>
        <w:t>informação</w:t>
      </w:r>
      <w:r w:rsidRPr="000157E3">
        <w:rPr>
          <w:rFonts w:ascii="Times New Roman" w:hAnsi="Times New Roman" w:cs="Times New Roman"/>
          <w:spacing w:val="-4"/>
        </w:rPr>
        <w:t xml:space="preserve"> </w:t>
      </w:r>
      <w:r w:rsidR="002C04F3">
        <w:rPr>
          <w:rFonts w:ascii="Times New Roman" w:hAnsi="Times New Roman" w:cs="Times New Roman"/>
        </w:rPr>
        <w:t>a</w:t>
      </w:r>
      <w:r w:rsidRPr="000157E3">
        <w:rPr>
          <w:rFonts w:ascii="Times New Roman" w:hAnsi="Times New Roman" w:cs="Times New Roman"/>
        </w:rPr>
        <w:t>cerca</w:t>
      </w:r>
      <w:r w:rsidRPr="000157E3">
        <w:rPr>
          <w:rFonts w:ascii="Times New Roman" w:hAnsi="Times New Roman" w:cs="Times New Roman"/>
          <w:spacing w:val="-6"/>
        </w:rPr>
        <w:t xml:space="preserve"> </w:t>
      </w:r>
      <w:r w:rsidRPr="000157E3">
        <w:rPr>
          <w:rFonts w:ascii="Times New Roman" w:hAnsi="Times New Roman" w:cs="Times New Roman"/>
        </w:rPr>
        <w:t>de</w:t>
      </w:r>
      <w:r w:rsidRPr="000157E3">
        <w:rPr>
          <w:rFonts w:ascii="Times New Roman" w:hAnsi="Times New Roman" w:cs="Times New Roman"/>
          <w:spacing w:val="-5"/>
        </w:rPr>
        <w:t xml:space="preserve"> </w:t>
      </w:r>
      <w:r w:rsidRPr="000157E3">
        <w:rPr>
          <w:rFonts w:ascii="Times New Roman" w:hAnsi="Times New Roman" w:cs="Times New Roman"/>
        </w:rPr>
        <w:t>pessoas,</w:t>
      </w:r>
      <w:r w:rsidRPr="000157E3">
        <w:rPr>
          <w:rFonts w:ascii="Times New Roman" w:hAnsi="Times New Roman" w:cs="Times New Roman"/>
          <w:spacing w:val="-4"/>
        </w:rPr>
        <w:t xml:space="preserve"> </w:t>
      </w:r>
      <w:r w:rsidRPr="000157E3">
        <w:rPr>
          <w:rFonts w:ascii="Times New Roman" w:hAnsi="Times New Roman" w:cs="Times New Roman"/>
        </w:rPr>
        <w:t>lugares</w:t>
      </w:r>
      <w:r w:rsidRPr="000157E3">
        <w:rPr>
          <w:rFonts w:ascii="Times New Roman" w:hAnsi="Times New Roman" w:cs="Times New Roman"/>
          <w:spacing w:val="-8"/>
        </w:rPr>
        <w:t xml:space="preserve"> </w:t>
      </w:r>
      <w:r w:rsidRPr="000157E3">
        <w:rPr>
          <w:rFonts w:ascii="Times New Roman" w:hAnsi="Times New Roman" w:cs="Times New Roman"/>
        </w:rPr>
        <w:t xml:space="preserve">e coisas importantes dentro da organização ou ambiente em que se desenvolve. As funções intrínsecas de um sistema </w:t>
      </w:r>
      <w:r w:rsidR="002C04F3">
        <w:rPr>
          <w:rFonts w:ascii="Times New Roman" w:hAnsi="Times New Roman" w:cs="Times New Roman"/>
        </w:rPr>
        <w:t>de informação estão associadas à</w:t>
      </w:r>
      <w:r w:rsidRPr="000157E3">
        <w:rPr>
          <w:rFonts w:ascii="Times New Roman" w:hAnsi="Times New Roman" w:cs="Times New Roman"/>
        </w:rPr>
        <w:t xml:space="preserve"> sua definição, como se pode observar na figura a</w:t>
      </w:r>
      <w:r w:rsidRPr="000157E3">
        <w:rPr>
          <w:rFonts w:ascii="Times New Roman" w:hAnsi="Times New Roman" w:cs="Times New Roman"/>
          <w:spacing w:val="-7"/>
        </w:rPr>
        <w:t xml:space="preserve"> </w:t>
      </w:r>
      <w:r w:rsidRPr="000157E3">
        <w:rPr>
          <w:rFonts w:ascii="Times New Roman" w:hAnsi="Times New Roman" w:cs="Times New Roman"/>
        </w:rPr>
        <w:t>seguir:</w:t>
      </w:r>
    </w:p>
    <w:p w14:paraId="25637DE5" w14:textId="77777777" w:rsidR="00A762DC" w:rsidRDefault="00D37A4E" w:rsidP="00A762DC">
      <w:pPr>
        <w:keepNext/>
        <w:tabs>
          <w:tab w:val="left" w:pos="8370"/>
        </w:tabs>
        <w:spacing w:line="360" w:lineRule="auto"/>
        <w:ind w:right="26"/>
        <w:jc w:val="both"/>
      </w:pPr>
      <w:r>
        <w:rPr>
          <w:noProof/>
          <w:lang w:val="en-US"/>
        </w:rPr>
        <w:drawing>
          <wp:inline distT="0" distB="0" distL="0" distR="0" wp14:anchorId="06BA02A2" wp14:editId="2903A99D">
            <wp:extent cx="5257800" cy="23050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7800" cy="2305050"/>
                    </a:xfrm>
                    <a:prstGeom prst="rect">
                      <a:avLst/>
                    </a:prstGeom>
                  </pic:spPr>
                </pic:pic>
              </a:graphicData>
            </a:graphic>
          </wp:inline>
        </w:drawing>
      </w:r>
    </w:p>
    <w:p w14:paraId="788CC276" w14:textId="0F85143D" w:rsidR="00D37A4E" w:rsidRDefault="00903DA6" w:rsidP="00A762DC">
      <w:pPr>
        <w:pStyle w:val="Caption"/>
        <w:jc w:val="both"/>
      </w:pPr>
      <w:bookmarkStart w:id="46" w:name="_Toc88635543"/>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1</w:t>
      </w:r>
      <w:r w:rsidR="00BA1C5C">
        <w:rPr>
          <w:noProof/>
        </w:rPr>
        <w:fldChar w:fldCharType="end"/>
      </w:r>
      <w:r w:rsidR="00A762DC">
        <w:t xml:space="preserve">: </w:t>
      </w:r>
      <w:r w:rsidR="00A762DC" w:rsidRPr="003C3DE7">
        <w:t>Funções intrínsecas de um SI (Fonte: Collado, 2002)</w:t>
      </w:r>
      <w:bookmarkEnd w:id="46"/>
    </w:p>
    <w:p w14:paraId="4B0D1D01" w14:textId="7915391C" w:rsidR="00CF0506" w:rsidRDefault="00CF0506" w:rsidP="00D37A4E">
      <w:pPr>
        <w:pStyle w:val="Caption"/>
        <w:jc w:val="both"/>
        <w:rPr>
          <w:rFonts w:ascii="Times New Roman" w:hAnsi="Times New Roman" w:cs="Times New Roman"/>
          <w:color w:val="auto"/>
        </w:rPr>
      </w:pPr>
    </w:p>
    <w:p w14:paraId="511E9E2E" w14:textId="77777777" w:rsidR="001820CB" w:rsidRPr="001820CB" w:rsidRDefault="001820CB" w:rsidP="001820CB"/>
    <w:p w14:paraId="1EA73D5B" w14:textId="77777777" w:rsidR="00955998" w:rsidRPr="00955998" w:rsidRDefault="00955998" w:rsidP="00D37A4E">
      <w:pPr>
        <w:spacing w:line="360" w:lineRule="auto"/>
        <w:jc w:val="both"/>
        <w:rPr>
          <w:rFonts w:ascii="Times New Roman" w:hAnsi="Times New Roman" w:cs="Times New Roman"/>
          <w:b/>
          <w:sz w:val="24"/>
        </w:rPr>
      </w:pPr>
      <w:bookmarkStart w:id="47" w:name="_Toc85352710"/>
      <w:r>
        <w:rPr>
          <w:rFonts w:ascii="Times New Roman" w:hAnsi="Times New Roman" w:cs="Times New Roman"/>
          <w:b/>
          <w:sz w:val="24"/>
        </w:rPr>
        <w:t>Sistemas de Informação baseado em Computador</w:t>
      </w:r>
      <w:bookmarkEnd w:id="47"/>
    </w:p>
    <w:p w14:paraId="10E97C17" w14:textId="77777777" w:rsidR="00955998" w:rsidRPr="00955998" w:rsidRDefault="00955998" w:rsidP="00584011">
      <w:pPr>
        <w:pStyle w:val="BodyText"/>
        <w:spacing w:before="135" w:line="360" w:lineRule="auto"/>
        <w:ind w:right="416" w:firstLine="708"/>
        <w:jc w:val="both"/>
        <w:rPr>
          <w:rFonts w:ascii="Times New Roman" w:hAnsi="Times New Roman" w:cs="Times New Roman"/>
        </w:rPr>
      </w:pPr>
      <w:r w:rsidRPr="00955998">
        <w:rPr>
          <w:rFonts w:ascii="Times New Roman" w:hAnsi="Times New Roman" w:cs="Times New Roman"/>
        </w:rPr>
        <w:t xml:space="preserve">SIBC são sistemas de informação que se baseiam em </w:t>
      </w:r>
      <w:r w:rsidRPr="00955998">
        <w:rPr>
          <w:rFonts w:ascii="Times New Roman" w:hAnsi="Times New Roman" w:cs="Times New Roman"/>
          <w:i/>
        </w:rPr>
        <w:t xml:space="preserve">software </w:t>
      </w:r>
      <w:r w:rsidRPr="00955998">
        <w:rPr>
          <w:rFonts w:ascii="Times New Roman" w:hAnsi="Times New Roman" w:cs="Times New Roman"/>
        </w:rPr>
        <w:t xml:space="preserve">e </w:t>
      </w:r>
      <w:r w:rsidRPr="00955998">
        <w:rPr>
          <w:rFonts w:ascii="Times New Roman" w:hAnsi="Times New Roman" w:cs="Times New Roman"/>
          <w:i/>
        </w:rPr>
        <w:t xml:space="preserve">hardware </w:t>
      </w:r>
      <w:r w:rsidRPr="00955998">
        <w:rPr>
          <w:rFonts w:ascii="Times New Roman" w:hAnsi="Times New Roman" w:cs="Times New Roman"/>
        </w:rPr>
        <w:t>de computador pa</w:t>
      </w:r>
      <w:r w:rsidR="009573B0">
        <w:rPr>
          <w:rFonts w:ascii="Times New Roman" w:hAnsi="Times New Roman" w:cs="Times New Roman"/>
        </w:rPr>
        <w:t>ra processar e distribuir a info</w:t>
      </w:r>
      <w:r w:rsidRPr="00955998">
        <w:rPr>
          <w:rFonts w:ascii="Times New Roman" w:hAnsi="Times New Roman" w:cs="Times New Roman"/>
        </w:rPr>
        <w:t>rmação (Laudon &amp; Laudon,</w:t>
      </w:r>
      <w:r w:rsidRPr="00955998">
        <w:rPr>
          <w:rFonts w:ascii="Times New Roman" w:hAnsi="Times New Roman" w:cs="Times New Roman"/>
          <w:spacing w:val="-14"/>
        </w:rPr>
        <w:t xml:space="preserve"> </w:t>
      </w:r>
      <w:r w:rsidRPr="00955998">
        <w:rPr>
          <w:rFonts w:ascii="Times New Roman" w:hAnsi="Times New Roman" w:cs="Times New Roman"/>
        </w:rPr>
        <w:t>2004).</w:t>
      </w:r>
    </w:p>
    <w:p w14:paraId="03E1CD79" w14:textId="471CC574" w:rsidR="00955998" w:rsidRPr="00955998" w:rsidRDefault="00955998" w:rsidP="00584011">
      <w:pPr>
        <w:pStyle w:val="BodyText"/>
        <w:spacing w:before="158" w:line="360" w:lineRule="auto"/>
        <w:ind w:right="413" w:firstLine="708"/>
        <w:jc w:val="both"/>
        <w:rPr>
          <w:rFonts w:ascii="Times New Roman" w:hAnsi="Times New Roman" w:cs="Times New Roman"/>
        </w:rPr>
      </w:pPr>
      <w:r w:rsidRPr="00955998">
        <w:rPr>
          <w:rFonts w:ascii="Times New Roman" w:hAnsi="Times New Roman" w:cs="Times New Roman"/>
        </w:rPr>
        <w:lastRenderedPageBreak/>
        <w:t xml:space="preserve">Segundo Leite (2006), o desenvolvimento de um SIBC é uma modelação do mundo real que envolve o </w:t>
      </w:r>
      <w:r w:rsidRPr="00955998">
        <w:rPr>
          <w:rFonts w:ascii="Times New Roman" w:hAnsi="Times New Roman" w:cs="Times New Roman"/>
          <w:b/>
        </w:rPr>
        <w:t xml:space="preserve">modelo conceptual </w:t>
      </w:r>
      <w:r w:rsidRPr="00955998">
        <w:rPr>
          <w:rFonts w:ascii="Times New Roman" w:hAnsi="Times New Roman" w:cs="Times New Roman"/>
        </w:rPr>
        <w:t xml:space="preserve">(especificação funcional), o </w:t>
      </w:r>
      <w:r w:rsidRPr="00955998">
        <w:rPr>
          <w:rFonts w:ascii="Times New Roman" w:hAnsi="Times New Roman" w:cs="Times New Roman"/>
          <w:b/>
        </w:rPr>
        <w:t xml:space="preserve">modelo lógico </w:t>
      </w:r>
      <w:r w:rsidRPr="00955998">
        <w:rPr>
          <w:rFonts w:ascii="Times New Roman" w:hAnsi="Times New Roman" w:cs="Times New Roman"/>
        </w:rPr>
        <w:t xml:space="preserve">(diagramas lógicos), e o </w:t>
      </w:r>
      <w:r w:rsidRPr="00955998">
        <w:rPr>
          <w:rFonts w:ascii="Times New Roman" w:hAnsi="Times New Roman" w:cs="Times New Roman"/>
          <w:b/>
        </w:rPr>
        <w:t xml:space="preserve">modelo físico </w:t>
      </w:r>
      <w:r w:rsidRPr="00955998">
        <w:rPr>
          <w:rFonts w:ascii="Times New Roman" w:hAnsi="Times New Roman" w:cs="Times New Roman"/>
        </w:rPr>
        <w:t xml:space="preserve">(observação do </w:t>
      </w:r>
      <w:r w:rsidRPr="001877AF">
        <w:rPr>
          <w:rFonts w:ascii="Times New Roman" w:hAnsi="Times New Roman" w:cs="Times New Roman"/>
          <w:i/>
          <w:iCs/>
        </w:rPr>
        <w:t>hardware</w:t>
      </w:r>
      <w:r w:rsidRPr="00955998">
        <w:rPr>
          <w:rFonts w:ascii="Times New Roman" w:hAnsi="Times New Roman" w:cs="Times New Roman"/>
          <w:spacing w:val="-8"/>
        </w:rPr>
        <w:t xml:space="preserve"> </w:t>
      </w:r>
      <w:r w:rsidRPr="00955998">
        <w:rPr>
          <w:rFonts w:ascii="Times New Roman" w:hAnsi="Times New Roman" w:cs="Times New Roman"/>
        </w:rPr>
        <w:t>necessário).</w:t>
      </w:r>
    </w:p>
    <w:p w14:paraId="37DE0B98" w14:textId="77777777" w:rsidR="00A762DC" w:rsidRDefault="001820CB" w:rsidP="00A762DC">
      <w:pPr>
        <w:keepNext/>
        <w:spacing w:line="360" w:lineRule="auto"/>
      </w:pPr>
      <w:r>
        <w:rPr>
          <w:noProof/>
          <w:lang w:val="en-US"/>
        </w:rPr>
        <w:drawing>
          <wp:inline distT="0" distB="0" distL="0" distR="0" wp14:anchorId="0C8EBEAF" wp14:editId="5B360076">
            <wp:extent cx="5731510" cy="883285"/>
            <wp:effectExtent l="0" t="0" r="254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883285"/>
                    </a:xfrm>
                    <a:prstGeom prst="rect">
                      <a:avLst/>
                    </a:prstGeom>
                  </pic:spPr>
                </pic:pic>
              </a:graphicData>
            </a:graphic>
          </wp:inline>
        </w:drawing>
      </w:r>
    </w:p>
    <w:p w14:paraId="089457F4" w14:textId="7F43A5AF" w:rsidR="001820CB" w:rsidRDefault="00903DA6" w:rsidP="00A762DC">
      <w:pPr>
        <w:pStyle w:val="Caption"/>
      </w:pPr>
      <w:bookmarkStart w:id="48" w:name="_Toc88635544"/>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2</w:t>
      </w:r>
      <w:r w:rsidR="00BA1C5C">
        <w:rPr>
          <w:noProof/>
        </w:rPr>
        <w:fldChar w:fldCharType="end"/>
      </w:r>
      <w:r w:rsidR="00A762DC" w:rsidRPr="00C35C7E">
        <w:t>: Etapas da criação de um SIBC Fonte: (Leite, 2006)</w:t>
      </w:r>
      <w:bookmarkEnd w:id="48"/>
    </w:p>
    <w:p w14:paraId="3DFED992" w14:textId="2A35607F" w:rsidR="00955998" w:rsidRDefault="00955998" w:rsidP="001820CB">
      <w:pPr>
        <w:pStyle w:val="Caption"/>
        <w:rPr>
          <w:rFonts w:ascii="Times New Roman" w:hAnsi="Times New Roman" w:cs="Times New Roman"/>
          <w:color w:val="auto"/>
        </w:rPr>
      </w:pPr>
    </w:p>
    <w:p w14:paraId="74ED9D23" w14:textId="77777777" w:rsidR="001820CB" w:rsidRPr="001820CB" w:rsidRDefault="001820CB" w:rsidP="001820CB"/>
    <w:p w14:paraId="5AB24585" w14:textId="77777777" w:rsidR="00B46FDD" w:rsidRDefault="00A123B8" w:rsidP="00C95103">
      <w:pPr>
        <w:pStyle w:val="ListParagraph"/>
        <w:numPr>
          <w:ilvl w:val="1"/>
          <w:numId w:val="3"/>
        </w:numPr>
        <w:spacing w:line="360" w:lineRule="auto"/>
        <w:jc w:val="both"/>
        <w:outlineLvl w:val="1"/>
        <w:rPr>
          <w:rFonts w:ascii="Times New Roman" w:hAnsi="Times New Roman" w:cs="Times New Roman"/>
          <w:b/>
          <w:sz w:val="28"/>
        </w:rPr>
      </w:pPr>
      <w:bookmarkStart w:id="49" w:name="_Toc90096865"/>
      <w:r>
        <w:rPr>
          <w:rFonts w:ascii="Times New Roman" w:hAnsi="Times New Roman" w:cs="Times New Roman"/>
          <w:b/>
          <w:sz w:val="28"/>
        </w:rPr>
        <w:t xml:space="preserve">Desenvolvimento Profissional de </w:t>
      </w:r>
      <w:r w:rsidRPr="00584011">
        <w:rPr>
          <w:rFonts w:ascii="Times New Roman" w:hAnsi="Times New Roman" w:cs="Times New Roman"/>
          <w:b/>
          <w:i/>
          <w:iCs/>
          <w:sz w:val="28"/>
        </w:rPr>
        <w:t>Software</w:t>
      </w:r>
      <w:bookmarkEnd w:id="49"/>
    </w:p>
    <w:p w14:paraId="0421D843" w14:textId="0B39E945" w:rsidR="00A123B8" w:rsidRPr="00A123B8" w:rsidRDefault="00A123B8" w:rsidP="00584011">
      <w:pPr>
        <w:pStyle w:val="Default"/>
        <w:spacing w:line="360" w:lineRule="auto"/>
        <w:ind w:firstLine="708"/>
        <w:jc w:val="both"/>
      </w:pPr>
      <w:r w:rsidRPr="00A123B8">
        <w:t xml:space="preserve">Diferente dos </w:t>
      </w:r>
      <w:r w:rsidRPr="009573B0">
        <w:rPr>
          <w:i/>
        </w:rPr>
        <w:t>softwares</w:t>
      </w:r>
      <w:r w:rsidRPr="00A123B8">
        <w:t xml:space="preserve"> criados para uso do próprio desenvolvedor como, por exemplo, cientistas e engenheiros que </w:t>
      </w:r>
      <w:r w:rsidR="00376D9F">
        <w:t>desenvolvem</w:t>
      </w:r>
      <w:r w:rsidRPr="00A123B8">
        <w:t xml:space="preserve"> programas para processar seus dados experimentais, ou mesmo por aqueles que </w:t>
      </w:r>
      <w:r w:rsidR="00376D9F">
        <w:t>criam</w:t>
      </w:r>
      <w:r w:rsidRPr="00A123B8">
        <w:t xml:space="preserve"> programa como </w:t>
      </w:r>
      <w:r w:rsidRPr="009573B0">
        <w:rPr>
          <w:i/>
        </w:rPr>
        <w:t>hobby</w:t>
      </w:r>
      <w:r w:rsidRPr="00A123B8">
        <w:t xml:space="preserve"> (apenas por diversão), os </w:t>
      </w:r>
      <w:r w:rsidRPr="009573B0">
        <w:rPr>
          <w:i/>
        </w:rPr>
        <w:t>softwares</w:t>
      </w:r>
      <w:r w:rsidRPr="00A123B8">
        <w:t xml:space="preserve"> profissionais são usados por alguém diferente do seu desenvolvedor. Estes são normalmente criados por equipas em vez de indivíduos, e são mantidos e alterados durante a vida. (Sommerville 2011) </w:t>
      </w:r>
    </w:p>
    <w:p w14:paraId="217226C2" w14:textId="47B6B250" w:rsidR="00A123B8" w:rsidRPr="00A123B8" w:rsidRDefault="00A123B8" w:rsidP="00584011">
      <w:pPr>
        <w:pStyle w:val="Default"/>
        <w:spacing w:line="360" w:lineRule="auto"/>
        <w:ind w:firstLine="708"/>
        <w:jc w:val="both"/>
      </w:pPr>
      <w:r w:rsidRPr="00A123B8">
        <w:t>Para Sommerville (2011:3)</w:t>
      </w:r>
      <w:r w:rsidR="00376D9F">
        <w:t>,</w:t>
      </w:r>
      <w:r w:rsidRPr="00A123B8">
        <w:t xml:space="preserve"> a engenharia de </w:t>
      </w:r>
      <w:r w:rsidRPr="009573B0">
        <w:rPr>
          <w:i/>
        </w:rPr>
        <w:t>software</w:t>
      </w:r>
      <w:r w:rsidRPr="00A123B8">
        <w:t xml:space="preserve"> tem por objectivo apoiar o desenvolvimento profissional de </w:t>
      </w:r>
      <w:r w:rsidRPr="009573B0">
        <w:rPr>
          <w:i/>
        </w:rPr>
        <w:t>software</w:t>
      </w:r>
      <w:r w:rsidRPr="00A123B8">
        <w:t xml:space="preserve">, mais do que a programação individual. Ela inclui técnicas que apoiam especificação, projecto e evolução de programas, que normalmente não são relevantes para o desenvolvimento de </w:t>
      </w:r>
      <w:r w:rsidRPr="009573B0">
        <w:rPr>
          <w:i/>
        </w:rPr>
        <w:t>software</w:t>
      </w:r>
      <w:r w:rsidRPr="00A123B8">
        <w:t xml:space="preserve"> pessoal. </w:t>
      </w:r>
    </w:p>
    <w:p w14:paraId="33459E98" w14:textId="46E39462" w:rsidR="00A123B8" w:rsidRPr="00A123B8" w:rsidRDefault="00A123B8" w:rsidP="00584011">
      <w:pPr>
        <w:pStyle w:val="Default"/>
        <w:spacing w:line="360" w:lineRule="auto"/>
        <w:ind w:firstLine="708"/>
        <w:jc w:val="both"/>
      </w:pPr>
      <w:r w:rsidRPr="00A123B8">
        <w:t xml:space="preserve">Normalmente, quando surge a palavra </w:t>
      </w:r>
      <w:r w:rsidRPr="009573B0">
        <w:rPr>
          <w:i/>
        </w:rPr>
        <w:t>software</w:t>
      </w:r>
      <w:r w:rsidRPr="00A123B8">
        <w:t xml:space="preserve">, as pessoas pensam em simples programas para computador, mas quando falamos de engenharia de </w:t>
      </w:r>
      <w:r w:rsidRPr="009573B0">
        <w:rPr>
          <w:i/>
        </w:rPr>
        <w:t>software</w:t>
      </w:r>
      <w:r w:rsidRPr="00A123B8">
        <w:t>, falamos não só do programa em si, mas de toda a documentação associada e d</w:t>
      </w:r>
      <w:r w:rsidR="009573B0">
        <w:t>ados de configuração necessária</w:t>
      </w:r>
      <w:r w:rsidRPr="00A123B8">
        <w:t xml:space="preserve"> para fazer esse programa operar da melhor forma. (Sommerville 2011)</w:t>
      </w:r>
      <w:r w:rsidR="00376D9F">
        <w:t>.</w:t>
      </w:r>
      <w:r w:rsidRPr="00A123B8">
        <w:t xml:space="preserve"> </w:t>
      </w:r>
    </w:p>
    <w:p w14:paraId="10E1F6F4" w14:textId="23C04DF8" w:rsidR="00A123B8" w:rsidRDefault="00A123B8" w:rsidP="00584011">
      <w:pPr>
        <w:spacing w:line="360" w:lineRule="auto"/>
        <w:ind w:firstLine="708"/>
        <w:jc w:val="both"/>
        <w:rPr>
          <w:rFonts w:ascii="Times New Roman" w:hAnsi="Times New Roman" w:cs="Times New Roman"/>
          <w:sz w:val="24"/>
          <w:szCs w:val="24"/>
        </w:rPr>
      </w:pPr>
      <w:r w:rsidRPr="00A123B8">
        <w:rPr>
          <w:rFonts w:ascii="Times New Roman" w:hAnsi="Times New Roman" w:cs="Times New Roman"/>
          <w:noProof/>
          <w:sz w:val="24"/>
          <w:szCs w:val="24"/>
          <w:lang w:val="en-US"/>
        </w:rPr>
        <mc:AlternateContent>
          <mc:Choice Requires="wps">
            <w:drawing>
              <wp:anchor distT="45720" distB="45720" distL="114300" distR="114300" simplePos="0" relativeHeight="251667456" behindDoc="0" locked="0" layoutInCell="1" allowOverlap="1" wp14:anchorId="41BC943F" wp14:editId="7A900582">
                <wp:simplePos x="0" y="0"/>
                <wp:positionH relativeFrom="column">
                  <wp:posOffset>914400</wp:posOffset>
                </wp:positionH>
                <wp:positionV relativeFrom="paragraph">
                  <wp:posOffset>302260</wp:posOffset>
                </wp:positionV>
                <wp:extent cx="4695825" cy="14287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428750"/>
                        </a:xfrm>
                        <a:prstGeom prst="rect">
                          <a:avLst/>
                        </a:prstGeom>
                        <a:noFill/>
                        <a:ln w="9525">
                          <a:noFill/>
                          <a:miter lim="800000"/>
                          <a:headEnd/>
                          <a:tailEnd/>
                        </a:ln>
                      </wps:spPr>
                      <wps:txbx>
                        <w:txbxContent>
                          <w:p w14:paraId="6E4B4119"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80D4E0C" w14:textId="77777777" w:rsidR="00FC3F42" w:rsidRDefault="00FC3F42"/>
                          <w:p w14:paraId="117806D7"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4AB2FD6" w14:textId="77777777" w:rsidR="00FC3F42" w:rsidRDefault="00FC3F42"/>
                          <w:p w14:paraId="7656F463"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0EA7D65" w14:textId="77777777" w:rsidR="00FC3F42" w:rsidRDefault="00FC3F42"/>
                          <w:p w14:paraId="3ED92FE2"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2D0EC0AE" w14:textId="77777777" w:rsidR="00FC3F42" w:rsidRDefault="00FC3F42"/>
                          <w:p w14:paraId="2A028E68"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F1DF24A" w14:textId="77777777" w:rsidR="00FC3F42" w:rsidRDefault="00FC3F42"/>
                          <w:p w14:paraId="7AE4D7CC"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837A1EC" w14:textId="77777777" w:rsidR="00FC3F42" w:rsidRDefault="00FC3F42"/>
                          <w:p w14:paraId="494BBB77"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963B12C" w14:textId="77777777" w:rsidR="00FC3F42" w:rsidRDefault="00FC3F42"/>
                          <w:p w14:paraId="0090E93D"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2506D33" w14:textId="77777777" w:rsidR="00FC3F42" w:rsidRDefault="00FC3F42"/>
                          <w:p w14:paraId="727A2587"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2FE95D7" w14:textId="77777777" w:rsidR="00FC3F42" w:rsidRDefault="00FC3F42"/>
                          <w:p w14:paraId="0BC7453B"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6B7A007" w14:textId="77777777" w:rsidR="00FC3F42" w:rsidRDefault="00FC3F42"/>
                          <w:p w14:paraId="7D832433"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2B10BBE1" w14:textId="77777777" w:rsidR="00FC3F42" w:rsidRDefault="00FC3F42"/>
                          <w:p w14:paraId="3C046A40"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06CE5FB" w14:textId="77777777" w:rsidR="00FC3F42" w:rsidRDefault="00FC3F42"/>
                          <w:p w14:paraId="3CBF81A9"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9DE0212" w14:textId="77777777" w:rsidR="00FC3F42" w:rsidRDefault="00FC3F42"/>
                          <w:p w14:paraId="75021F90"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D81CBE6" w14:textId="77777777" w:rsidR="00FC3F42" w:rsidRDefault="00FC3F42"/>
                          <w:p w14:paraId="277828AC"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7BD1A89" w14:textId="77777777" w:rsidR="00FC3F42" w:rsidRDefault="00FC3F42"/>
                          <w:p w14:paraId="3CAFE19F"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26F6129" w14:textId="77777777" w:rsidR="00FC3F42" w:rsidRDefault="00FC3F42"/>
                          <w:p w14:paraId="45EF37EA"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540D391" w14:textId="77777777" w:rsidR="00FC3F42" w:rsidRDefault="00FC3F42"/>
                          <w:p w14:paraId="23012710"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E444BED" w14:textId="77777777" w:rsidR="00FC3F42" w:rsidRDefault="00FC3F42"/>
                          <w:p w14:paraId="1D21CF5E"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51CFDD3" w14:textId="77777777" w:rsidR="00FC3F42" w:rsidRDefault="00FC3F42"/>
                          <w:p w14:paraId="344255BB"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FDFA4BF" w14:textId="77777777" w:rsidR="00FC3F42" w:rsidRDefault="00FC3F42"/>
                          <w:p w14:paraId="71C02DF7"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4B06339" w14:textId="77777777" w:rsidR="00FC3F42" w:rsidRDefault="00FC3F42"/>
                          <w:p w14:paraId="2DDB83B6"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9589649" w14:textId="77777777" w:rsidR="00FC3F42" w:rsidRDefault="00FC3F42"/>
                          <w:p w14:paraId="368A5F10"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56DBBE8" w14:textId="77777777" w:rsidR="00FC3F42" w:rsidRDefault="00FC3F42"/>
                          <w:p w14:paraId="0DCE9DFC"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A8F72D6" w14:textId="77777777" w:rsidR="00FC3F42" w:rsidRDefault="00FC3F42"/>
                          <w:p w14:paraId="7C354E9C"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2415B2D5" w14:textId="77777777" w:rsidR="00FC3F42" w:rsidRDefault="00FC3F42"/>
                          <w:p w14:paraId="6F7A481A"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12D0C86" w14:textId="77777777" w:rsidR="00FC3F42" w:rsidRDefault="00FC3F42"/>
                          <w:p w14:paraId="78464CEA"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C019DDA" w14:textId="77777777" w:rsidR="00FC3F42" w:rsidRDefault="00FC3F42"/>
                          <w:p w14:paraId="25117CF4"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2AF35E6E" w14:textId="77777777" w:rsidR="00FC3F42" w:rsidRDefault="00FC3F42"/>
                          <w:p w14:paraId="557A67DE"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3EF9B8B" w14:textId="77777777" w:rsidR="00FC3F42" w:rsidRDefault="00FC3F42"/>
                          <w:p w14:paraId="2A2F12EB"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AF578AA" w14:textId="77777777" w:rsidR="00FC3F42" w:rsidRDefault="00FC3F42"/>
                          <w:p w14:paraId="662313E8"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ABF98C0" w14:textId="77777777" w:rsidR="00FC3F42" w:rsidRDefault="00FC3F42"/>
                          <w:p w14:paraId="5353E60D"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4AD5491" w14:textId="77777777" w:rsidR="00FC3F42" w:rsidRDefault="00FC3F42"/>
                          <w:p w14:paraId="18922255"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93BE0AF" w14:textId="77777777" w:rsidR="00FC3F42" w:rsidRDefault="00FC3F42"/>
                          <w:p w14:paraId="49277031"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907E0BF" w14:textId="77777777" w:rsidR="00FC3F42" w:rsidRDefault="00FC3F42"/>
                          <w:p w14:paraId="0E45A3CE"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20A9D3F4" w14:textId="77777777" w:rsidR="00FC3F42" w:rsidRDefault="00FC3F42"/>
                          <w:p w14:paraId="2E35015F"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2826929" w14:textId="77777777" w:rsidR="00FC3F42" w:rsidRDefault="00FC3F42"/>
                          <w:p w14:paraId="200926F5"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A284F69" w14:textId="77777777" w:rsidR="00FC3F42" w:rsidRDefault="00FC3F42"/>
                          <w:p w14:paraId="177B30C9"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C0B46FD" w14:textId="77777777" w:rsidR="00FC3F42" w:rsidRDefault="00FC3F42"/>
                          <w:p w14:paraId="07AF4C0E"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B05572D" w14:textId="77777777" w:rsidR="00FC3F42" w:rsidRDefault="00FC3F42"/>
                          <w:p w14:paraId="46EE4BFD"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EE5FF74" w14:textId="77777777" w:rsidR="00FC3F42" w:rsidRDefault="00FC3F42"/>
                          <w:p w14:paraId="1885D71D"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19A426F" w14:textId="77777777" w:rsidR="00FC3F42" w:rsidRDefault="00FC3F42"/>
                          <w:p w14:paraId="75F3806D"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992C937" w14:textId="77777777" w:rsidR="00FC3F42" w:rsidRDefault="00FC3F42"/>
                          <w:p w14:paraId="2F3E00F3"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8B72611" w14:textId="77777777" w:rsidR="00FC3F42" w:rsidRDefault="00FC3F42"/>
                          <w:p w14:paraId="253C586F"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719505A" w14:textId="77777777" w:rsidR="00FC3F42" w:rsidRDefault="00FC3F42"/>
                          <w:p w14:paraId="412C3EBF"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9700C1D" w14:textId="77777777" w:rsidR="00FC3F42" w:rsidRDefault="00FC3F42"/>
                          <w:p w14:paraId="3A8D8F80"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3C6E89B" w14:textId="77777777" w:rsidR="00FC3F42" w:rsidRDefault="00FC3F42"/>
                          <w:p w14:paraId="60D66A9B"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CC4B685" w14:textId="77777777" w:rsidR="00FC3F42" w:rsidRDefault="00FC3F42"/>
                          <w:p w14:paraId="419AC99C"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A352F79" w14:textId="77777777" w:rsidR="00FC3F42" w:rsidRDefault="00FC3F42"/>
                          <w:p w14:paraId="156B31F1"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C679D20" w14:textId="77777777" w:rsidR="00FC3F42" w:rsidRDefault="00FC3F42"/>
                          <w:p w14:paraId="3E03C5C4"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1C6D4AF" w14:textId="77777777" w:rsidR="00FC3F42" w:rsidRDefault="00FC3F42"/>
                          <w:p w14:paraId="33DA074E"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E570AFC" w14:textId="77777777" w:rsidR="00FC3F42" w:rsidRDefault="00FC3F42"/>
                          <w:p w14:paraId="7C4D429B"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B012514" w14:textId="77777777" w:rsidR="00FC3F42" w:rsidRDefault="00FC3F42"/>
                          <w:p w14:paraId="35F831FB"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DA22920" w14:textId="77777777" w:rsidR="00FC3F42" w:rsidRDefault="00FC3F42"/>
                          <w:p w14:paraId="21107A48"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02FE4D7" w14:textId="77777777" w:rsidR="00FC3F42" w:rsidRDefault="00FC3F42"/>
                          <w:p w14:paraId="186AC6ED"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35E3C20" w14:textId="77777777" w:rsidR="00FC3F42" w:rsidRDefault="00FC3F42"/>
                          <w:p w14:paraId="61358325"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CF51561" w14:textId="77777777" w:rsidR="00FC3F42" w:rsidRDefault="00FC3F42"/>
                          <w:p w14:paraId="41421C81"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204C5AC8" w14:textId="77777777" w:rsidR="00FC3F42" w:rsidRDefault="00FC3F42"/>
                          <w:p w14:paraId="2C435CEF"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2F511218" w14:textId="77777777" w:rsidR="00FC3F42" w:rsidRDefault="00FC3F42"/>
                          <w:p w14:paraId="542FF151"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E499F05" w14:textId="77777777" w:rsidR="00FC3F42" w:rsidRDefault="00FC3F42"/>
                          <w:p w14:paraId="7966608C"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792E3FA" w14:textId="77777777" w:rsidR="00FC3F42" w:rsidRDefault="00FC3F42"/>
                          <w:p w14:paraId="0940D740"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78E552B" w14:textId="77777777" w:rsidR="00FC3F42" w:rsidRDefault="00FC3F42"/>
                          <w:p w14:paraId="4A661ED3"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AB95413" w14:textId="77777777" w:rsidR="00FC3F42" w:rsidRDefault="00FC3F42"/>
                          <w:p w14:paraId="42DB4B6C"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1E94500" w14:textId="77777777" w:rsidR="00FC3F42" w:rsidRDefault="00FC3F42"/>
                          <w:p w14:paraId="1D08F7E1"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C1A3559" w14:textId="77777777" w:rsidR="00FC3F42" w:rsidRDefault="00FC3F42"/>
                          <w:p w14:paraId="147D8388"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2E2BB6F9" w14:textId="77777777" w:rsidR="00FC3F42" w:rsidRDefault="00FC3F42"/>
                          <w:p w14:paraId="5E173BA2"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C579323" w14:textId="77777777" w:rsidR="00FC3F42" w:rsidRDefault="00FC3F42"/>
                          <w:p w14:paraId="06B48507"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66012D1" w14:textId="77777777" w:rsidR="00FC3F42" w:rsidRDefault="00FC3F42"/>
                          <w:p w14:paraId="3EBEBB63"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627882D" w14:textId="77777777" w:rsidR="00FC3F42" w:rsidRDefault="00FC3F42"/>
                          <w:p w14:paraId="259FFD91"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5CF67A4" w14:textId="77777777" w:rsidR="00FC3F42" w:rsidRDefault="00FC3F42"/>
                          <w:p w14:paraId="00C7A864"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693C572" w14:textId="77777777" w:rsidR="00FC3F42" w:rsidRDefault="00FC3F42"/>
                          <w:p w14:paraId="6E0A53F8"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D444737" w14:textId="77777777" w:rsidR="00FC3F42" w:rsidRDefault="00FC3F42"/>
                          <w:p w14:paraId="5F6CD5C8"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D523A76" w14:textId="77777777" w:rsidR="00FC3F42" w:rsidRDefault="00FC3F42"/>
                          <w:p w14:paraId="0699B4C9"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1B9367F" w14:textId="77777777" w:rsidR="00FC3F42" w:rsidRDefault="00FC3F42"/>
                          <w:p w14:paraId="496C77CF"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13D1996" w14:textId="77777777" w:rsidR="00FC3F42" w:rsidRDefault="00FC3F42"/>
                          <w:p w14:paraId="000B8416"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4D6E561" w14:textId="77777777" w:rsidR="00FC3F42" w:rsidRDefault="00FC3F42"/>
                          <w:p w14:paraId="532AAC94"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272B9849" w14:textId="77777777" w:rsidR="00FC3F42" w:rsidRDefault="00FC3F42"/>
                          <w:p w14:paraId="4E7DFF49"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2B77A65" w14:textId="77777777" w:rsidR="00FC3F42" w:rsidRDefault="00FC3F42"/>
                          <w:p w14:paraId="63DF5D97"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B164F16" w14:textId="77777777" w:rsidR="00FC3F42" w:rsidRDefault="00FC3F42"/>
                          <w:p w14:paraId="71E4C1AD"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FE6FD03" w14:textId="77777777" w:rsidR="00FC3F42" w:rsidRDefault="00FC3F42"/>
                          <w:p w14:paraId="0B853CFA"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180F10E" w14:textId="77777777" w:rsidR="00FC3F42" w:rsidRDefault="00FC3F42"/>
                          <w:p w14:paraId="1AAC5C56"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15F1633" w14:textId="77777777" w:rsidR="00FC3F42" w:rsidRDefault="00FC3F42"/>
                          <w:p w14:paraId="17E37CE5"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D3B12EB" w14:textId="77777777" w:rsidR="00FC3F42" w:rsidRDefault="00FC3F42"/>
                          <w:p w14:paraId="2E517DEA"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7584ADC" w14:textId="77777777" w:rsidR="00FC3F42" w:rsidRDefault="00FC3F42"/>
                          <w:p w14:paraId="613C8D05"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AFAF45F" w14:textId="77777777" w:rsidR="00FC3F42" w:rsidRDefault="00FC3F42"/>
                          <w:p w14:paraId="387DCE82"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D681D94" w14:textId="77777777" w:rsidR="00FC3F42" w:rsidRDefault="00FC3F42"/>
                          <w:p w14:paraId="2E439421"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19675E6" w14:textId="77777777" w:rsidR="00FC3F42" w:rsidRDefault="00FC3F42"/>
                          <w:p w14:paraId="3435F66F"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53BE029" w14:textId="77777777" w:rsidR="00FC3F42" w:rsidRDefault="00FC3F42"/>
                          <w:p w14:paraId="35134496"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F3AF11B" w14:textId="77777777" w:rsidR="00FC3F42" w:rsidRDefault="00FC3F42"/>
                          <w:p w14:paraId="53405EA4"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77B9E81" w14:textId="77777777" w:rsidR="00FC3F42" w:rsidRDefault="00FC3F42"/>
                          <w:p w14:paraId="0C7CAE68"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263B82B5" w14:textId="77777777" w:rsidR="00FC3F42" w:rsidRDefault="00FC3F42"/>
                          <w:p w14:paraId="541212B3"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46438AA" w14:textId="77777777" w:rsidR="00FC3F42" w:rsidRDefault="00FC3F42"/>
                          <w:p w14:paraId="23DEB138"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141748E" w14:textId="77777777" w:rsidR="00FC3F42" w:rsidRDefault="00FC3F42"/>
                          <w:p w14:paraId="372142CE"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20C9CCD" w14:textId="77777777" w:rsidR="00FC3F42" w:rsidRDefault="00FC3F42"/>
                          <w:p w14:paraId="08E80E49"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978C7A2" w14:textId="77777777" w:rsidR="00FC3F42" w:rsidRDefault="00FC3F42"/>
                          <w:p w14:paraId="398F65C6"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D402130" w14:textId="77777777" w:rsidR="00FC3F42" w:rsidRDefault="00FC3F42"/>
                          <w:p w14:paraId="30461A7C"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C72DE0B" w14:textId="77777777" w:rsidR="00FC3F42" w:rsidRDefault="00FC3F42"/>
                          <w:p w14:paraId="2DBCFB0D"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5F7FE42" w14:textId="77777777" w:rsidR="00FC3F42" w:rsidRDefault="00FC3F42"/>
                          <w:p w14:paraId="55E21054"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C994500" w14:textId="77777777" w:rsidR="00FC3F42" w:rsidRDefault="00FC3F42"/>
                          <w:p w14:paraId="7EF8ECB5"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2E9DE88C" w14:textId="77777777" w:rsidR="00FC3F42" w:rsidRDefault="00FC3F42"/>
                          <w:p w14:paraId="7AEF0205"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E2D7EBD" w14:textId="77777777" w:rsidR="00FC3F42" w:rsidRDefault="00FC3F42"/>
                          <w:p w14:paraId="7263FB7D"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0B3DAA8" w14:textId="77777777" w:rsidR="00FC3F42" w:rsidRDefault="00FC3F42"/>
                          <w:p w14:paraId="0ED81668"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2E0502D" w14:textId="77777777" w:rsidR="00FC3F42" w:rsidRDefault="00FC3F42"/>
                          <w:p w14:paraId="42709CC3"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53AAED4" w14:textId="77777777" w:rsidR="00FC3F42" w:rsidRDefault="00FC3F42"/>
                          <w:p w14:paraId="6751F632"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E5ECDAE" w14:textId="77777777" w:rsidR="00FC3F42" w:rsidRDefault="00FC3F42"/>
                          <w:p w14:paraId="26056D2C"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939E61C" w14:textId="77777777" w:rsidR="00FC3F42" w:rsidRDefault="00FC3F42"/>
                          <w:p w14:paraId="7D3D91B1"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E0B251E" w14:textId="77777777" w:rsidR="00FC3F42" w:rsidRDefault="00FC3F42"/>
                          <w:p w14:paraId="4C9BC671"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F18AF07" w14:textId="77777777" w:rsidR="00FC3F42" w:rsidRDefault="00FC3F42"/>
                          <w:p w14:paraId="40FF4814"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C7D0B5F" w14:textId="77777777" w:rsidR="00FC3F42" w:rsidRDefault="00FC3F42"/>
                          <w:p w14:paraId="042A08C4"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B9F0518" w14:textId="77777777" w:rsidR="00FC3F42" w:rsidRDefault="00FC3F42"/>
                          <w:p w14:paraId="7E9344E7"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2C7544A" w14:textId="77777777" w:rsidR="00FC3F42" w:rsidRDefault="00FC3F42"/>
                          <w:p w14:paraId="63F99D2E"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A0FE91D" w14:textId="77777777" w:rsidR="00FC3F42" w:rsidRDefault="00FC3F42"/>
                          <w:p w14:paraId="4F6F03F5"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0F7A2BF" w14:textId="77777777" w:rsidR="00FC3F42" w:rsidRDefault="00FC3F42"/>
                          <w:p w14:paraId="672B63EF"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6A5AD0E" w14:textId="77777777" w:rsidR="00FC3F42" w:rsidRDefault="00FC3F42"/>
                          <w:p w14:paraId="1CECB4C6"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FDFDCBB" w14:textId="77777777" w:rsidR="00FC3F42" w:rsidRDefault="00FC3F42"/>
                          <w:p w14:paraId="0A23D2BF"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B589094" w14:textId="77777777" w:rsidR="00FC3F42" w:rsidRDefault="00FC3F42"/>
                          <w:p w14:paraId="2FAF312B"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EFE0952" w14:textId="77777777" w:rsidR="00FC3F42" w:rsidRDefault="00FC3F42"/>
                          <w:p w14:paraId="22B892AA"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DDF519C" w14:textId="77777777" w:rsidR="00FC3F42" w:rsidRDefault="00FC3F42"/>
                          <w:p w14:paraId="1B4A9CF3"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873D080" w14:textId="77777777" w:rsidR="00FC3F42" w:rsidRDefault="00FC3F42"/>
                          <w:p w14:paraId="2E127726"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571AC92" w14:textId="77777777" w:rsidR="00FC3F42" w:rsidRDefault="00FC3F42"/>
                          <w:p w14:paraId="44F6269E"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234637A" w14:textId="77777777" w:rsidR="00FC3F42" w:rsidRDefault="00FC3F42"/>
                          <w:p w14:paraId="1ED8FE43"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59F1A00" w14:textId="77777777" w:rsidR="00FC3F42" w:rsidRDefault="00FC3F42"/>
                          <w:p w14:paraId="43B51451"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4D9489C" w14:textId="77777777" w:rsidR="00FC3F42" w:rsidRDefault="00FC3F42"/>
                          <w:p w14:paraId="6EC352B3"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648888C" w14:textId="77777777" w:rsidR="00FC3F42" w:rsidRDefault="00FC3F42"/>
                          <w:p w14:paraId="37AB55E0"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30A453F" w14:textId="77777777" w:rsidR="00FC3F42" w:rsidRDefault="00FC3F42"/>
                          <w:p w14:paraId="7C0F57AD"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3A38739" w14:textId="77777777" w:rsidR="00FC3F42" w:rsidRDefault="00FC3F42"/>
                          <w:p w14:paraId="63878DD1"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2586B5B" w14:textId="77777777" w:rsidR="00FC3F42" w:rsidRDefault="00FC3F42"/>
                          <w:p w14:paraId="751B797E"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A10C525" w14:textId="77777777" w:rsidR="00FC3F42" w:rsidRDefault="00FC3F42"/>
                          <w:p w14:paraId="3067E559"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C943F" id="_x0000_s1027" type="#_x0000_t202" style="position:absolute;left:0;text-align:left;margin-left:1in;margin-top:23.8pt;width:369.75pt;height:11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" filled="f" stroked="f">
                <v:textbox>
                  <w:txbxContent>
                    <w:p w14:paraId="6E4B4119"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80D4E0C" w14:textId="77777777" w:rsidR="00FC3F42" w:rsidRDefault="00FC3F42"/>
                    <w:p w14:paraId="117806D7"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4AB2FD6" w14:textId="77777777" w:rsidR="00FC3F42" w:rsidRDefault="00FC3F42"/>
                    <w:p w14:paraId="7656F463"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0EA7D65" w14:textId="77777777" w:rsidR="00FC3F42" w:rsidRDefault="00FC3F42"/>
                    <w:p w14:paraId="3ED92FE2"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2D0EC0AE" w14:textId="77777777" w:rsidR="00FC3F42" w:rsidRDefault="00FC3F42"/>
                    <w:p w14:paraId="2A028E68"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F1DF24A" w14:textId="77777777" w:rsidR="00FC3F42" w:rsidRDefault="00FC3F42"/>
                    <w:p w14:paraId="7AE4D7CC"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837A1EC" w14:textId="77777777" w:rsidR="00FC3F42" w:rsidRDefault="00FC3F42"/>
                    <w:p w14:paraId="494BBB77"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963B12C" w14:textId="77777777" w:rsidR="00FC3F42" w:rsidRDefault="00FC3F42"/>
                    <w:p w14:paraId="0090E93D"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2506D33" w14:textId="77777777" w:rsidR="00FC3F42" w:rsidRDefault="00FC3F42"/>
                    <w:p w14:paraId="727A2587"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2FE95D7" w14:textId="77777777" w:rsidR="00FC3F42" w:rsidRDefault="00FC3F42"/>
                    <w:p w14:paraId="0BC7453B"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6B7A007" w14:textId="77777777" w:rsidR="00FC3F42" w:rsidRDefault="00FC3F42"/>
                    <w:p w14:paraId="7D832433"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2B10BBE1" w14:textId="77777777" w:rsidR="00FC3F42" w:rsidRDefault="00FC3F42"/>
                    <w:p w14:paraId="3C046A40"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06CE5FB" w14:textId="77777777" w:rsidR="00FC3F42" w:rsidRDefault="00FC3F42"/>
                    <w:p w14:paraId="3CBF81A9"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9DE0212" w14:textId="77777777" w:rsidR="00FC3F42" w:rsidRDefault="00FC3F42"/>
                    <w:p w14:paraId="75021F90"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D81CBE6" w14:textId="77777777" w:rsidR="00FC3F42" w:rsidRDefault="00FC3F42"/>
                    <w:p w14:paraId="277828AC"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7BD1A89" w14:textId="77777777" w:rsidR="00FC3F42" w:rsidRDefault="00FC3F42"/>
                    <w:p w14:paraId="3CAFE19F"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26F6129" w14:textId="77777777" w:rsidR="00FC3F42" w:rsidRDefault="00FC3F42"/>
                    <w:p w14:paraId="45EF37EA"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540D391" w14:textId="77777777" w:rsidR="00FC3F42" w:rsidRDefault="00FC3F42"/>
                    <w:p w14:paraId="23012710"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E444BED" w14:textId="77777777" w:rsidR="00FC3F42" w:rsidRDefault="00FC3F42"/>
                    <w:p w14:paraId="1D21CF5E"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51CFDD3" w14:textId="77777777" w:rsidR="00FC3F42" w:rsidRDefault="00FC3F42"/>
                    <w:p w14:paraId="344255BB"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FDFA4BF" w14:textId="77777777" w:rsidR="00FC3F42" w:rsidRDefault="00FC3F42"/>
                    <w:p w14:paraId="71C02DF7"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4B06339" w14:textId="77777777" w:rsidR="00FC3F42" w:rsidRDefault="00FC3F42"/>
                    <w:p w14:paraId="2DDB83B6"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9589649" w14:textId="77777777" w:rsidR="00FC3F42" w:rsidRDefault="00FC3F42"/>
                    <w:p w14:paraId="368A5F10"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56DBBE8" w14:textId="77777777" w:rsidR="00FC3F42" w:rsidRDefault="00FC3F42"/>
                    <w:p w14:paraId="0DCE9DFC"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A8F72D6" w14:textId="77777777" w:rsidR="00FC3F42" w:rsidRDefault="00FC3F42"/>
                    <w:p w14:paraId="7C354E9C"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2415B2D5" w14:textId="77777777" w:rsidR="00FC3F42" w:rsidRDefault="00FC3F42"/>
                    <w:p w14:paraId="6F7A481A"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12D0C86" w14:textId="77777777" w:rsidR="00FC3F42" w:rsidRDefault="00FC3F42"/>
                    <w:p w14:paraId="78464CEA"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C019DDA" w14:textId="77777777" w:rsidR="00FC3F42" w:rsidRDefault="00FC3F42"/>
                    <w:p w14:paraId="25117CF4"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2AF35E6E" w14:textId="77777777" w:rsidR="00FC3F42" w:rsidRDefault="00FC3F42"/>
                    <w:p w14:paraId="557A67DE"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3EF9B8B" w14:textId="77777777" w:rsidR="00FC3F42" w:rsidRDefault="00FC3F42"/>
                    <w:p w14:paraId="2A2F12EB"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AF578AA" w14:textId="77777777" w:rsidR="00FC3F42" w:rsidRDefault="00FC3F42"/>
                    <w:p w14:paraId="662313E8"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ABF98C0" w14:textId="77777777" w:rsidR="00FC3F42" w:rsidRDefault="00FC3F42"/>
                    <w:p w14:paraId="5353E60D"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4AD5491" w14:textId="77777777" w:rsidR="00FC3F42" w:rsidRDefault="00FC3F42"/>
                    <w:p w14:paraId="18922255"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93BE0AF" w14:textId="77777777" w:rsidR="00FC3F42" w:rsidRDefault="00FC3F42"/>
                    <w:p w14:paraId="49277031"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907E0BF" w14:textId="77777777" w:rsidR="00FC3F42" w:rsidRDefault="00FC3F42"/>
                    <w:p w14:paraId="0E45A3CE"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20A9D3F4" w14:textId="77777777" w:rsidR="00FC3F42" w:rsidRDefault="00FC3F42"/>
                    <w:p w14:paraId="2E35015F"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2826929" w14:textId="77777777" w:rsidR="00FC3F42" w:rsidRDefault="00FC3F42"/>
                    <w:p w14:paraId="200926F5"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A284F69" w14:textId="77777777" w:rsidR="00FC3F42" w:rsidRDefault="00FC3F42"/>
                    <w:p w14:paraId="177B30C9"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C0B46FD" w14:textId="77777777" w:rsidR="00FC3F42" w:rsidRDefault="00FC3F42"/>
                    <w:p w14:paraId="07AF4C0E"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B05572D" w14:textId="77777777" w:rsidR="00FC3F42" w:rsidRDefault="00FC3F42"/>
                    <w:p w14:paraId="46EE4BFD"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EE5FF74" w14:textId="77777777" w:rsidR="00FC3F42" w:rsidRDefault="00FC3F42"/>
                    <w:p w14:paraId="1885D71D"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19A426F" w14:textId="77777777" w:rsidR="00FC3F42" w:rsidRDefault="00FC3F42"/>
                    <w:p w14:paraId="75F3806D"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992C937" w14:textId="77777777" w:rsidR="00FC3F42" w:rsidRDefault="00FC3F42"/>
                    <w:p w14:paraId="2F3E00F3"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8B72611" w14:textId="77777777" w:rsidR="00FC3F42" w:rsidRDefault="00FC3F42"/>
                    <w:p w14:paraId="253C586F"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719505A" w14:textId="77777777" w:rsidR="00FC3F42" w:rsidRDefault="00FC3F42"/>
                    <w:p w14:paraId="412C3EBF"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9700C1D" w14:textId="77777777" w:rsidR="00FC3F42" w:rsidRDefault="00FC3F42"/>
                    <w:p w14:paraId="3A8D8F80"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3C6E89B" w14:textId="77777777" w:rsidR="00FC3F42" w:rsidRDefault="00FC3F42"/>
                    <w:p w14:paraId="60D66A9B"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CC4B685" w14:textId="77777777" w:rsidR="00FC3F42" w:rsidRDefault="00FC3F42"/>
                    <w:p w14:paraId="419AC99C"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A352F79" w14:textId="77777777" w:rsidR="00FC3F42" w:rsidRDefault="00FC3F42"/>
                    <w:p w14:paraId="156B31F1"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C679D20" w14:textId="77777777" w:rsidR="00FC3F42" w:rsidRDefault="00FC3F42"/>
                    <w:p w14:paraId="3E03C5C4"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1C6D4AF" w14:textId="77777777" w:rsidR="00FC3F42" w:rsidRDefault="00FC3F42"/>
                    <w:p w14:paraId="33DA074E"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E570AFC" w14:textId="77777777" w:rsidR="00FC3F42" w:rsidRDefault="00FC3F42"/>
                    <w:p w14:paraId="7C4D429B"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B012514" w14:textId="77777777" w:rsidR="00FC3F42" w:rsidRDefault="00FC3F42"/>
                    <w:p w14:paraId="35F831FB"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DA22920" w14:textId="77777777" w:rsidR="00FC3F42" w:rsidRDefault="00FC3F42"/>
                    <w:p w14:paraId="21107A48"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02FE4D7" w14:textId="77777777" w:rsidR="00FC3F42" w:rsidRDefault="00FC3F42"/>
                    <w:p w14:paraId="186AC6ED"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35E3C20" w14:textId="77777777" w:rsidR="00FC3F42" w:rsidRDefault="00FC3F42"/>
                    <w:p w14:paraId="61358325"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CF51561" w14:textId="77777777" w:rsidR="00FC3F42" w:rsidRDefault="00FC3F42"/>
                    <w:p w14:paraId="41421C81"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204C5AC8" w14:textId="77777777" w:rsidR="00FC3F42" w:rsidRDefault="00FC3F42"/>
                    <w:p w14:paraId="2C435CEF"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2F511218" w14:textId="77777777" w:rsidR="00FC3F42" w:rsidRDefault="00FC3F42"/>
                    <w:p w14:paraId="542FF151"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E499F05" w14:textId="77777777" w:rsidR="00FC3F42" w:rsidRDefault="00FC3F42"/>
                    <w:p w14:paraId="7966608C"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792E3FA" w14:textId="77777777" w:rsidR="00FC3F42" w:rsidRDefault="00FC3F42"/>
                    <w:p w14:paraId="0940D740"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78E552B" w14:textId="77777777" w:rsidR="00FC3F42" w:rsidRDefault="00FC3F42"/>
                    <w:p w14:paraId="4A661ED3"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AB95413" w14:textId="77777777" w:rsidR="00FC3F42" w:rsidRDefault="00FC3F42"/>
                    <w:p w14:paraId="42DB4B6C"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1E94500" w14:textId="77777777" w:rsidR="00FC3F42" w:rsidRDefault="00FC3F42"/>
                    <w:p w14:paraId="1D08F7E1"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C1A3559" w14:textId="77777777" w:rsidR="00FC3F42" w:rsidRDefault="00FC3F42"/>
                    <w:p w14:paraId="147D8388"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2E2BB6F9" w14:textId="77777777" w:rsidR="00FC3F42" w:rsidRDefault="00FC3F42"/>
                    <w:p w14:paraId="5E173BA2"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C579323" w14:textId="77777777" w:rsidR="00FC3F42" w:rsidRDefault="00FC3F42"/>
                    <w:p w14:paraId="06B48507"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66012D1" w14:textId="77777777" w:rsidR="00FC3F42" w:rsidRDefault="00FC3F42"/>
                    <w:p w14:paraId="3EBEBB63"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627882D" w14:textId="77777777" w:rsidR="00FC3F42" w:rsidRDefault="00FC3F42"/>
                    <w:p w14:paraId="259FFD91"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5CF67A4" w14:textId="77777777" w:rsidR="00FC3F42" w:rsidRDefault="00FC3F42"/>
                    <w:p w14:paraId="00C7A864"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693C572" w14:textId="77777777" w:rsidR="00FC3F42" w:rsidRDefault="00FC3F42"/>
                    <w:p w14:paraId="6E0A53F8"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D444737" w14:textId="77777777" w:rsidR="00FC3F42" w:rsidRDefault="00FC3F42"/>
                    <w:p w14:paraId="5F6CD5C8"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D523A76" w14:textId="77777777" w:rsidR="00FC3F42" w:rsidRDefault="00FC3F42"/>
                    <w:p w14:paraId="0699B4C9"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1B9367F" w14:textId="77777777" w:rsidR="00FC3F42" w:rsidRDefault="00FC3F42"/>
                    <w:p w14:paraId="496C77CF"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13D1996" w14:textId="77777777" w:rsidR="00FC3F42" w:rsidRDefault="00FC3F42"/>
                    <w:p w14:paraId="000B8416"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4D6E561" w14:textId="77777777" w:rsidR="00FC3F42" w:rsidRDefault="00FC3F42"/>
                    <w:p w14:paraId="532AAC94"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272B9849" w14:textId="77777777" w:rsidR="00FC3F42" w:rsidRDefault="00FC3F42"/>
                    <w:p w14:paraId="4E7DFF49"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2B77A65" w14:textId="77777777" w:rsidR="00FC3F42" w:rsidRDefault="00FC3F42"/>
                    <w:p w14:paraId="63DF5D97"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B164F16" w14:textId="77777777" w:rsidR="00FC3F42" w:rsidRDefault="00FC3F42"/>
                    <w:p w14:paraId="71E4C1AD"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FE6FD03" w14:textId="77777777" w:rsidR="00FC3F42" w:rsidRDefault="00FC3F42"/>
                    <w:p w14:paraId="0B853CFA"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180F10E" w14:textId="77777777" w:rsidR="00FC3F42" w:rsidRDefault="00FC3F42"/>
                    <w:p w14:paraId="1AAC5C56"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15F1633" w14:textId="77777777" w:rsidR="00FC3F42" w:rsidRDefault="00FC3F42"/>
                    <w:p w14:paraId="17E37CE5"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D3B12EB" w14:textId="77777777" w:rsidR="00FC3F42" w:rsidRDefault="00FC3F42"/>
                    <w:p w14:paraId="2E517DEA"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7584ADC" w14:textId="77777777" w:rsidR="00FC3F42" w:rsidRDefault="00FC3F42"/>
                    <w:p w14:paraId="613C8D05"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AFAF45F" w14:textId="77777777" w:rsidR="00FC3F42" w:rsidRDefault="00FC3F42"/>
                    <w:p w14:paraId="387DCE82"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D681D94" w14:textId="77777777" w:rsidR="00FC3F42" w:rsidRDefault="00FC3F42"/>
                    <w:p w14:paraId="2E439421"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19675E6" w14:textId="77777777" w:rsidR="00FC3F42" w:rsidRDefault="00FC3F42"/>
                    <w:p w14:paraId="3435F66F"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53BE029" w14:textId="77777777" w:rsidR="00FC3F42" w:rsidRDefault="00FC3F42"/>
                    <w:p w14:paraId="35134496"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F3AF11B" w14:textId="77777777" w:rsidR="00FC3F42" w:rsidRDefault="00FC3F42"/>
                    <w:p w14:paraId="53405EA4"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77B9E81" w14:textId="77777777" w:rsidR="00FC3F42" w:rsidRDefault="00FC3F42"/>
                    <w:p w14:paraId="0C7CAE68"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263B82B5" w14:textId="77777777" w:rsidR="00FC3F42" w:rsidRDefault="00FC3F42"/>
                    <w:p w14:paraId="541212B3"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46438AA" w14:textId="77777777" w:rsidR="00FC3F42" w:rsidRDefault="00FC3F42"/>
                    <w:p w14:paraId="23DEB138"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141748E" w14:textId="77777777" w:rsidR="00FC3F42" w:rsidRDefault="00FC3F42"/>
                    <w:p w14:paraId="372142CE"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20C9CCD" w14:textId="77777777" w:rsidR="00FC3F42" w:rsidRDefault="00FC3F42"/>
                    <w:p w14:paraId="08E80E49"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978C7A2" w14:textId="77777777" w:rsidR="00FC3F42" w:rsidRDefault="00FC3F42"/>
                    <w:p w14:paraId="398F65C6"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D402130" w14:textId="77777777" w:rsidR="00FC3F42" w:rsidRDefault="00FC3F42"/>
                    <w:p w14:paraId="30461A7C"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C72DE0B" w14:textId="77777777" w:rsidR="00FC3F42" w:rsidRDefault="00FC3F42"/>
                    <w:p w14:paraId="2DBCFB0D"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5F7FE42" w14:textId="77777777" w:rsidR="00FC3F42" w:rsidRDefault="00FC3F42"/>
                    <w:p w14:paraId="55E21054"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C994500" w14:textId="77777777" w:rsidR="00FC3F42" w:rsidRDefault="00FC3F42"/>
                    <w:p w14:paraId="7EF8ECB5"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2E9DE88C" w14:textId="77777777" w:rsidR="00FC3F42" w:rsidRDefault="00FC3F42"/>
                    <w:p w14:paraId="7AEF0205"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E2D7EBD" w14:textId="77777777" w:rsidR="00FC3F42" w:rsidRDefault="00FC3F42"/>
                    <w:p w14:paraId="7263FB7D"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0B3DAA8" w14:textId="77777777" w:rsidR="00FC3F42" w:rsidRDefault="00FC3F42"/>
                    <w:p w14:paraId="0ED81668"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2E0502D" w14:textId="77777777" w:rsidR="00FC3F42" w:rsidRDefault="00FC3F42"/>
                    <w:p w14:paraId="42709CC3"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53AAED4" w14:textId="77777777" w:rsidR="00FC3F42" w:rsidRDefault="00FC3F42"/>
                    <w:p w14:paraId="6751F632"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E5ECDAE" w14:textId="77777777" w:rsidR="00FC3F42" w:rsidRDefault="00FC3F42"/>
                    <w:p w14:paraId="26056D2C"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939E61C" w14:textId="77777777" w:rsidR="00FC3F42" w:rsidRDefault="00FC3F42"/>
                    <w:p w14:paraId="7D3D91B1"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E0B251E" w14:textId="77777777" w:rsidR="00FC3F42" w:rsidRDefault="00FC3F42"/>
                    <w:p w14:paraId="4C9BC671"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F18AF07" w14:textId="77777777" w:rsidR="00FC3F42" w:rsidRDefault="00FC3F42"/>
                    <w:p w14:paraId="40FF4814"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C7D0B5F" w14:textId="77777777" w:rsidR="00FC3F42" w:rsidRDefault="00FC3F42"/>
                    <w:p w14:paraId="042A08C4"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B9F0518" w14:textId="77777777" w:rsidR="00FC3F42" w:rsidRDefault="00FC3F42"/>
                    <w:p w14:paraId="7E9344E7"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2C7544A" w14:textId="77777777" w:rsidR="00FC3F42" w:rsidRDefault="00FC3F42"/>
                    <w:p w14:paraId="63F99D2E"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A0FE91D" w14:textId="77777777" w:rsidR="00FC3F42" w:rsidRDefault="00FC3F42"/>
                    <w:p w14:paraId="4F6F03F5"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0F7A2BF" w14:textId="77777777" w:rsidR="00FC3F42" w:rsidRDefault="00FC3F42"/>
                    <w:p w14:paraId="672B63EF"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6A5AD0E" w14:textId="77777777" w:rsidR="00FC3F42" w:rsidRDefault="00FC3F42"/>
                    <w:p w14:paraId="1CECB4C6"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FDFDCBB" w14:textId="77777777" w:rsidR="00FC3F42" w:rsidRDefault="00FC3F42"/>
                    <w:p w14:paraId="0A23D2BF"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B589094" w14:textId="77777777" w:rsidR="00FC3F42" w:rsidRDefault="00FC3F42"/>
                    <w:p w14:paraId="2FAF312B"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EFE0952" w14:textId="77777777" w:rsidR="00FC3F42" w:rsidRDefault="00FC3F42"/>
                    <w:p w14:paraId="22B892AA"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DDF519C" w14:textId="77777777" w:rsidR="00FC3F42" w:rsidRDefault="00FC3F42"/>
                    <w:p w14:paraId="1B4A9CF3"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873D080" w14:textId="77777777" w:rsidR="00FC3F42" w:rsidRDefault="00FC3F42"/>
                    <w:p w14:paraId="2E127726"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571AC92" w14:textId="77777777" w:rsidR="00FC3F42" w:rsidRDefault="00FC3F42"/>
                    <w:p w14:paraId="44F6269E"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234637A" w14:textId="77777777" w:rsidR="00FC3F42" w:rsidRDefault="00FC3F42"/>
                    <w:p w14:paraId="1ED8FE43"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059F1A00" w14:textId="77777777" w:rsidR="00FC3F42" w:rsidRDefault="00FC3F42"/>
                    <w:p w14:paraId="43B51451"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14D9489C" w14:textId="77777777" w:rsidR="00FC3F42" w:rsidRDefault="00FC3F42"/>
                    <w:p w14:paraId="6EC352B3"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5648888C" w14:textId="77777777" w:rsidR="00FC3F42" w:rsidRDefault="00FC3F42"/>
                    <w:p w14:paraId="37AB55E0"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430A453F" w14:textId="77777777" w:rsidR="00FC3F42" w:rsidRDefault="00FC3F42"/>
                    <w:p w14:paraId="7C0F57AD"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73A38739" w14:textId="77777777" w:rsidR="00FC3F42" w:rsidRDefault="00FC3F42"/>
                    <w:p w14:paraId="63878DD1"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62586B5B" w14:textId="77777777" w:rsidR="00FC3F42" w:rsidRDefault="00FC3F42"/>
                    <w:p w14:paraId="751B797E"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p w14:paraId="3A10C525" w14:textId="77777777" w:rsidR="00FC3F42" w:rsidRDefault="00FC3F42"/>
                    <w:p w14:paraId="3067E559" w14:textId="77777777" w:rsidR="00FC3F42" w:rsidRPr="00A123B8" w:rsidRDefault="00FC3F42" w:rsidP="00A123B8">
                      <w:pPr>
                        <w:jc w:val="both"/>
                        <w:rPr>
                          <w:rFonts w:ascii="Times New Roman" w:hAnsi="Times New Roman" w:cs="Times New Roman"/>
                          <w:i/>
                          <w:sz w:val="24"/>
                          <w:szCs w:val="24"/>
                        </w:rPr>
                      </w:pPr>
                      <w:r w:rsidRPr="00A123B8">
                        <w:rPr>
                          <w:rFonts w:ascii="Times New Roman" w:hAnsi="Times New Roman" w:cs="Times New Roman"/>
                          <w:i/>
                          <w:sz w:val="24"/>
                          <w:szCs w:val="24"/>
                        </w:rPr>
                        <w:t>Um sistema de software desenvolvido profissionalmente é, com frequência, mais do que apenas um programa; ele normalmente consiste em uma série de programas separados e arquivos de configuração que são usados para configurar esses programas. Isso pode incluir documentação do sistema, que descreve a sua estrutura; documentação do usuário, que explica como usar o sistema; e sites, para usuários baixarem a informação recente do produto.</w:t>
                      </w:r>
                    </w:p>
                  </w:txbxContent>
                </v:textbox>
                <w10:wrap type="square"/>
              </v:shape>
            </w:pict>
          </mc:Fallback>
        </mc:AlternateContent>
      </w:r>
      <w:r w:rsidRPr="00A123B8">
        <w:rPr>
          <w:rFonts w:ascii="Times New Roman" w:hAnsi="Times New Roman" w:cs="Times New Roman"/>
          <w:sz w:val="24"/>
          <w:szCs w:val="24"/>
        </w:rPr>
        <w:t xml:space="preserve">Ao falar de sistemas de </w:t>
      </w:r>
      <w:r w:rsidRPr="009573B0">
        <w:rPr>
          <w:rFonts w:ascii="Times New Roman" w:hAnsi="Times New Roman" w:cs="Times New Roman"/>
          <w:i/>
          <w:sz w:val="24"/>
          <w:szCs w:val="24"/>
        </w:rPr>
        <w:t>software</w:t>
      </w:r>
      <w:r w:rsidRPr="00A123B8">
        <w:rPr>
          <w:rFonts w:ascii="Times New Roman" w:hAnsi="Times New Roman" w:cs="Times New Roman"/>
          <w:sz w:val="24"/>
          <w:szCs w:val="24"/>
        </w:rPr>
        <w:t xml:space="preserve"> Sommerville (2011:3)</w:t>
      </w:r>
      <w:r w:rsidR="00376D9F">
        <w:rPr>
          <w:rFonts w:ascii="Times New Roman" w:hAnsi="Times New Roman" w:cs="Times New Roman"/>
          <w:sz w:val="24"/>
          <w:szCs w:val="24"/>
        </w:rPr>
        <w:t>,</w:t>
      </w:r>
      <w:r w:rsidRPr="00A123B8">
        <w:rPr>
          <w:rFonts w:ascii="Times New Roman" w:hAnsi="Times New Roman" w:cs="Times New Roman"/>
          <w:sz w:val="24"/>
          <w:szCs w:val="24"/>
        </w:rPr>
        <w:t xml:space="preserve"> diz que:</w:t>
      </w:r>
    </w:p>
    <w:p w14:paraId="47CB97ED" w14:textId="77777777" w:rsidR="00A123B8" w:rsidRDefault="00A123B8" w:rsidP="007318E4">
      <w:pPr>
        <w:spacing w:line="360" w:lineRule="auto"/>
        <w:jc w:val="both"/>
        <w:rPr>
          <w:rFonts w:ascii="Times New Roman" w:hAnsi="Times New Roman" w:cs="Times New Roman"/>
          <w:sz w:val="24"/>
          <w:szCs w:val="24"/>
        </w:rPr>
      </w:pPr>
    </w:p>
    <w:p w14:paraId="68903C28" w14:textId="77777777" w:rsidR="00A123B8" w:rsidRPr="00A123B8" w:rsidRDefault="00A123B8" w:rsidP="007318E4">
      <w:pPr>
        <w:spacing w:line="360" w:lineRule="auto"/>
        <w:rPr>
          <w:rFonts w:ascii="Times New Roman" w:hAnsi="Times New Roman" w:cs="Times New Roman"/>
          <w:sz w:val="24"/>
          <w:szCs w:val="24"/>
        </w:rPr>
      </w:pPr>
    </w:p>
    <w:p w14:paraId="0060BB4D" w14:textId="77777777" w:rsidR="00A123B8" w:rsidRPr="00A123B8" w:rsidRDefault="00A123B8" w:rsidP="007318E4">
      <w:pPr>
        <w:spacing w:line="360" w:lineRule="auto"/>
        <w:rPr>
          <w:rFonts w:ascii="Times New Roman" w:hAnsi="Times New Roman" w:cs="Times New Roman"/>
          <w:sz w:val="24"/>
          <w:szCs w:val="24"/>
        </w:rPr>
      </w:pPr>
    </w:p>
    <w:p w14:paraId="19FE3A9D" w14:textId="77777777" w:rsidR="00A123B8" w:rsidRDefault="00A123B8" w:rsidP="007318E4">
      <w:pPr>
        <w:spacing w:line="360" w:lineRule="auto"/>
        <w:rPr>
          <w:rFonts w:ascii="Times New Roman" w:hAnsi="Times New Roman" w:cs="Times New Roman"/>
          <w:sz w:val="24"/>
          <w:szCs w:val="24"/>
        </w:rPr>
      </w:pPr>
    </w:p>
    <w:p w14:paraId="491B5102" w14:textId="77777777" w:rsidR="00A123B8" w:rsidRDefault="00A123B8" w:rsidP="007318E4">
      <w:pPr>
        <w:spacing w:line="360" w:lineRule="auto"/>
        <w:rPr>
          <w:sz w:val="23"/>
          <w:szCs w:val="23"/>
        </w:rPr>
      </w:pPr>
    </w:p>
    <w:p w14:paraId="37FF95DF" w14:textId="77777777" w:rsidR="00A123B8" w:rsidRDefault="00A123B8" w:rsidP="00584011">
      <w:pPr>
        <w:spacing w:line="360" w:lineRule="auto"/>
        <w:ind w:firstLine="708"/>
        <w:jc w:val="both"/>
        <w:rPr>
          <w:rFonts w:ascii="Times New Roman" w:hAnsi="Times New Roman" w:cs="Times New Roman"/>
          <w:sz w:val="24"/>
          <w:szCs w:val="24"/>
        </w:rPr>
      </w:pPr>
      <w:r w:rsidRPr="00A123B8">
        <w:rPr>
          <w:rFonts w:ascii="Times New Roman" w:hAnsi="Times New Roman" w:cs="Times New Roman"/>
          <w:sz w:val="24"/>
          <w:szCs w:val="24"/>
        </w:rPr>
        <w:lastRenderedPageBreak/>
        <w:t>Ao escrever um programa para uso próprio, onde ninguém mais usará, não há necessidade de se preocupar com a documentação, diferente do caso onde escrevemos um programa para outras pessoas usarem e onde outros poderão fazer alterações, então surge a necessidade de documentar e até mesmo fornecer o código do programa. (Sommerville 2011)</w:t>
      </w:r>
      <w:r>
        <w:rPr>
          <w:rFonts w:ascii="Times New Roman" w:hAnsi="Times New Roman" w:cs="Times New Roman"/>
          <w:sz w:val="24"/>
          <w:szCs w:val="24"/>
        </w:rPr>
        <w:t>.</w:t>
      </w:r>
    </w:p>
    <w:p w14:paraId="63255763" w14:textId="77777777" w:rsidR="00A123B8" w:rsidRDefault="000E0E39" w:rsidP="00C95103">
      <w:pPr>
        <w:pStyle w:val="ListParagraph"/>
        <w:numPr>
          <w:ilvl w:val="1"/>
          <w:numId w:val="3"/>
        </w:numPr>
        <w:spacing w:line="360" w:lineRule="auto"/>
        <w:jc w:val="both"/>
        <w:outlineLvl w:val="1"/>
        <w:rPr>
          <w:rFonts w:ascii="Times New Roman" w:hAnsi="Times New Roman" w:cs="Times New Roman"/>
          <w:b/>
          <w:sz w:val="28"/>
          <w:szCs w:val="24"/>
        </w:rPr>
      </w:pPr>
      <w:bookmarkStart w:id="50" w:name="_Toc90096866"/>
      <w:r>
        <w:rPr>
          <w:rFonts w:ascii="Times New Roman" w:hAnsi="Times New Roman" w:cs="Times New Roman"/>
          <w:b/>
          <w:sz w:val="28"/>
          <w:szCs w:val="24"/>
        </w:rPr>
        <w:t>Modelos</w:t>
      </w:r>
      <w:r w:rsidR="00A123B8">
        <w:rPr>
          <w:rFonts w:ascii="Times New Roman" w:hAnsi="Times New Roman" w:cs="Times New Roman"/>
          <w:b/>
          <w:sz w:val="28"/>
          <w:szCs w:val="24"/>
        </w:rPr>
        <w:t xml:space="preserve"> de</w:t>
      </w:r>
      <w:r>
        <w:rPr>
          <w:rFonts w:ascii="Times New Roman" w:hAnsi="Times New Roman" w:cs="Times New Roman"/>
          <w:b/>
          <w:sz w:val="28"/>
          <w:szCs w:val="24"/>
        </w:rPr>
        <w:t xml:space="preserve"> Processo de</w:t>
      </w:r>
      <w:r w:rsidR="00A123B8">
        <w:rPr>
          <w:rFonts w:ascii="Times New Roman" w:hAnsi="Times New Roman" w:cs="Times New Roman"/>
          <w:b/>
          <w:sz w:val="28"/>
          <w:szCs w:val="24"/>
        </w:rPr>
        <w:t xml:space="preserve"> </w:t>
      </w:r>
      <w:r w:rsidR="00A123B8" w:rsidRPr="009573B0">
        <w:rPr>
          <w:rFonts w:ascii="Times New Roman" w:hAnsi="Times New Roman" w:cs="Times New Roman"/>
          <w:b/>
          <w:i/>
          <w:sz w:val="28"/>
          <w:szCs w:val="24"/>
        </w:rPr>
        <w:t>Software</w:t>
      </w:r>
      <w:bookmarkEnd w:id="50"/>
    </w:p>
    <w:p w14:paraId="2A9666D4" w14:textId="41E73211" w:rsidR="00A123B8" w:rsidRPr="00A123B8" w:rsidRDefault="00A123B8" w:rsidP="00584011">
      <w:pPr>
        <w:pStyle w:val="Default"/>
        <w:spacing w:line="360" w:lineRule="auto"/>
        <w:ind w:firstLine="708"/>
        <w:jc w:val="both"/>
      </w:pPr>
      <w:r w:rsidRPr="00A123B8">
        <w:t xml:space="preserve">Um processo de desenvolvimento de </w:t>
      </w:r>
      <w:r w:rsidRPr="009573B0">
        <w:rPr>
          <w:i/>
        </w:rPr>
        <w:t>software</w:t>
      </w:r>
      <w:r w:rsidRPr="00A123B8">
        <w:t xml:space="preserve"> é um conjunto de actividades sequenciais normalmente agrupadas em fases e tarefas que leva à produção de um produto de </w:t>
      </w:r>
      <w:r w:rsidRPr="009573B0">
        <w:rPr>
          <w:i/>
        </w:rPr>
        <w:t>software</w:t>
      </w:r>
      <w:r w:rsidRPr="00A123B8">
        <w:t xml:space="preserve"> (Sommerville, 2008). Para a construção de </w:t>
      </w:r>
      <w:r w:rsidRPr="009573B0">
        <w:rPr>
          <w:i/>
        </w:rPr>
        <w:t>software</w:t>
      </w:r>
      <w:r w:rsidRPr="00A123B8">
        <w:t xml:space="preserve"> são realizadas algumas actividades: Análise de requisitos e projecto, desenvolvimento e teste</w:t>
      </w:r>
      <w:r w:rsidR="001D5F21">
        <w:t>;</w:t>
      </w:r>
      <w:r w:rsidRPr="00A123B8">
        <w:t xml:space="preserve"> estas actividades podem subdividir-se em actividades mais específicas tai</w:t>
      </w:r>
      <w:r w:rsidR="009573B0">
        <w:t>s como: planeamento, aná</w:t>
      </w:r>
      <w:r w:rsidRPr="00A123B8">
        <w:t xml:space="preserve">lise, desenho, desenvolvimento, teste, instalação e manutenção. </w:t>
      </w:r>
    </w:p>
    <w:p w14:paraId="66F3A223" w14:textId="5D787BEF" w:rsidR="00A123B8" w:rsidRDefault="00A123B8" w:rsidP="00584011">
      <w:pPr>
        <w:spacing w:line="360" w:lineRule="auto"/>
        <w:ind w:firstLine="708"/>
        <w:jc w:val="both"/>
        <w:rPr>
          <w:rFonts w:ascii="Times New Roman" w:hAnsi="Times New Roman" w:cs="Times New Roman"/>
          <w:sz w:val="24"/>
          <w:szCs w:val="24"/>
        </w:rPr>
      </w:pPr>
      <w:r w:rsidRPr="00A123B8">
        <w:rPr>
          <w:rFonts w:ascii="Times New Roman" w:hAnsi="Times New Roman" w:cs="Times New Roman"/>
          <w:sz w:val="24"/>
          <w:szCs w:val="24"/>
        </w:rPr>
        <w:t>Segundo Sommerville (2008, p.42): “</w:t>
      </w:r>
      <w:r w:rsidRPr="00A123B8">
        <w:rPr>
          <w:rFonts w:ascii="Times New Roman" w:hAnsi="Times New Roman" w:cs="Times New Roman"/>
          <w:i/>
          <w:sz w:val="24"/>
          <w:szCs w:val="24"/>
        </w:rPr>
        <w:t>Os processos de software são complexos e, como todos os processos intelectuais e criativos</w:t>
      </w:r>
      <w:r w:rsidR="001D5F21">
        <w:rPr>
          <w:rFonts w:ascii="Times New Roman" w:hAnsi="Times New Roman" w:cs="Times New Roman"/>
          <w:i/>
          <w:sz w:val="24"/>
          <w:szCs w:val="24"/>
        </w:rPr>
        <w:t>,</w:t>
      </w:r>
      <w:r w:rsidRPr="00A123B8">
        <w:rPr>
          <w:rFonts w:ascii="Times New Roman" w:hAnsi="Times New Roman" w:cs="Times New Roman"/>
          <w:i/>
          <w:sz w:val="24"/>
          <w:szCs w:val="24"/>
        </w:rPr>
        <w:t xml:space="preserve"> dependem de um julgamento humano</w:t>
      </w:r>
      <w:r w:rsidRPr="00A123B8">
        <w:rPr>
          <w:rFonts w:ascii="Times New Roman" w:hAnsi="Times New Roman" w:cs="Times New Roman"/>
          <w:sz w:val="24"/>
          <w:szCs w:val="24"/>
        </w:rPr>
        <w:t xml:space="preserve">”. Um processo de </w:t>
      </w:r>
      <w:r w:rsidRPr="009573B0">
        <w:rPr>
          <w:rFonts w:ascii="Times New Roman" w:hAnsi="Times New Roman" w:cs="Times New Roman"/>
          <w:i/>
          <w:sz w:val="24"/>
          <w:szCs w:val="24"/>
        </w:rPr>
        <w:t>software</w:t>
      </w:r>
      <w:r w:rsidRPr="00A123B8">
        <w:rPr>
          <w:rFonts w:ascii="Times New Roman" w:hAnsi="Times New Roman" w:cs="Times New Roman"/>
          <w:sz w:val="24"/>
          <w:szCs w:val="24"/>
        </w:rPr>
        <w:t xml:space="preserve"> consiste na definição de um conjunto de fases de sequência, cada uma com tarefas bem definidas, nas quais participam pessoas com responsabilidades atribuídas e com diferentes competências, que realizam diversas actividades. Pela necessidade da utilização do julgamento e criatividade a automatização dos processos de desenvolvimento de </w:t>
      </w:r>
      <w:r w:rsidRPr="009573B0">
        <w:rPr>
          <w:rFonts w:ascii="Times New Roman" w:hAnsi="Times New Roman" w:cs="Times New Roman"/>
          <w:i/>
          <w:sz w:val="24"/>
          <w:szCs w:val="24"/>
        </w:rPr>
        <w:t>software</w:t>
      </w:r>
      <w:r w:rsidRPr="00A123B8">
        <w:rPr>
          <w:rFonts w:ascii="Times New Roman" w:hAnsi="Times New Roman" w:cs="Times New Roman"/>
          <w:sz w:val="24"/>
          <w:szCs w:val="24"/>
        </w:rPr>
        <w:t xml:space="preserve"> tem tido sucesso limitado (Fowler, 2005).</w:t>
      </w:r>
    </w:p>
    <w:p w14:paraId="2BA011BA" w14:textId="77777777" w:rsidR="007E5001" w:rsidRPr="007E5001" w:rsidRDefault="000E0E39" w:rsidP="004D327F">
      <w:pPr>
        <w:pStyle w:val="ListParagraph"/>
        <w:numPr>
          <w:ilvl w:val="2"/>
          <w:numId w:val="3"/>
        </w:numPr>
        <w:spacing w:line="360" w:lineRule="auto"/>
        <w:jc w:val="both"/>
        <w:rPr>
          <w:rFonts w:ascii="Times New Roman" w:hAnsi="Times New Roman" w:cs="Times New Roman"/>
          <w:b/>
          <w:sz w:val="28"/>
          <w:szCs w:val="24"/>
        </w:rPr>
      </w:pPr>
      <w:r>
        <w:rPr>
          <w:rFonts w:ascii="Times New Roman" w:hAnsi="Times New Roman" w:cs="Times New Roman"/>
          <w:b/>
          <w:sz w:val="24"/>
          <w:szCs w:val="24"/>
        </w:rPr>
        <w:t>Modelo</w:t>
      </w:r>
      <w:r w:rsidR="007E5001">
        <w:rPr>
          <w:rFonts w:ascii="Times New Roman" w:hAnsi="Times New Roman" w:cs="Times New Roman"/>
          <w:b/>
          <w:sz w:val="24"/>
          <w:szCs w:val="24"/>
        </w:rPr>
        <w:t xml:space="preserve"> de Desenvolvimento em Cascata</w:t>
      </w:r>
    </w:p>
    <w:p w14:paraId="36D4CD76" w14:textId="72375DC8" w:rsidR="007E5001" w:rsidRDefault="007E5001" w:rsidP="00584011">
      <w:pPr>
        <w:spacing w:line="360" w:lineRule="auto"/>
        <w:ind w:firstLine="708"/>
        <w:jc w:val="both"/>
        <w:rPr>
          <w:rFonts w:ascii="Times New Roman" w:hAnsi="Times New Roman" w:cs="Times New Roman"/>
          <w:sz w:val="24"/>
          <w:szCs w:val="24"/>
        </w:rPr>
      </w:pPr>
      <w:r w:rsidRPr="007E5001">
        <w:rPr>
          <w:rFonts w:ascii="Times New Roman" w:hAnsi="Times New Roman" w:cs="Times New Roman"/>
          <w:sz w:val="24"/>
          <w:szCs w:val="24"/>
        </w:rPr>
        <w:t>O processo de desenvolvimento em cascata caracteriza-se por agrupar as actividades em tarefas e executa-las em sequência. “</w:t>
      </w:r>
      <w:r w:rsidRPr="007E5001">
        <w:rPr>
          <w:rFonts w:ascii="Times New Roman" w:hAnsi="Times New Roman" w:cs="Times New Roman"/>
          <w:i/>
          <w:sz w:val="24"/>
          <w:szCs w:val="24"/>
        </w:rPr>
        <w:t>Este ciclo de vida é também chamado de clássico ou linear e se caracteriza por possuir uma tendência na progressão sequencial entre uma fase e a seguinte.</w:t>
      </w:r>
      <w:r w:rsidRPr="007E5001">
        <w:rPr>
          <w:rFonts w:ascii="Times New Roman" w:hAnsi="Times New Roman" w:cs="Times New Roman"/>
          <w:sz w:val="24"/>
          <w:szCs w:val="24"/>
        </w:rPr>
        <w:t>” (Bezerra, 2004 p.31). Nos processos de desenvolvimento em cascata</w:t>
      </w:r>
      <w:r w:rsidR="001D5F21">
        <w:rPr>
          <w:rFonts w:ascii="Times New Roman" w:hAnsi="Times New Roman" w:cs="Times New Roman"/>
          <w:sz w:val="24"/>
          <w:szCs w:val="24"/>
        </w:rPr>
        <w:t>,</w:t>
      </w:r>
      <w:r w:rsidRPr="007E5001">
        <w:rPr>
          <w:rFonts w:ascii="Times New Roman" w:hAnsi="Times New Roman" w:cs="Times New Roman"/>
          <w:sz w:val="24"/>
          <w:szCs w:val="24"/>
        </w:rPr>
        <w:t xml:space="preserve"> as actividades são executada</w:t>
      </w:r>
      <w:r w:rsidR="009573B0">
        <w:rPr>
          <w:rFonts w:ascii="Times New Roman" w:hAnsi="Times New Roman" w:cs="Times New Roman"/>
          <w:sz w:val="24"/>
          <w:szCs w:val="24"/>
        </w:rPr>
        <w:t>s</w:t>
      </w:r>
      <w:r w:rsidRPr="007E5001">
        <w:rPr>
          <w:rFonts w:ascii="Times New Roman" w:hAnsi="Times New Roman" w:cs="Times New Roman"/>
          <w:sz w:val="24"/>
          <w:szCs w:val="24"/>
        </w:rPr>
        <w:t xml:space="preserve"> sequencialmente, como demonstrado pela figura abaixo.</w:t>
      </w:r>
    </w:p>
    <w:p w14:paraId="77F91103" w14:textId="77777777" w:rsidR="00A762DC" w:rsidRDefault="001820CB" w:rsidP="00A762DC">
      <w:pPr>
        <w:keepNext/>
        <w:spacing w:line="360" w:lineRule="auto"/>
        <w:jc w:val="both"/>
      </w:pPr>
      <w:r>
        <w:rPr>
          <w:noProof/>
          <w:lang w:val="en-US"/>
        </w:rPr>
        <w:lastRenderedPageBreak/>
        <w:drawing>
          <wp:inline distT="0" distB="0" distL="0" distR="0" wp14:anchorId="02303727" wp14:editId="0EC08E71">
            <wp:extent cx="5731510" cy="3934460"/>
            <wp:effectExtent l="0" t="0" r="2540" b="889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934460"/>
                    </a:xfrm>
                    <a:prstGeom prst="rect">
                      <a:avLst/>
                    </a:prstGeom>
                  </pic:spPr>
                </pic:pic>
              </a:graphicData>
            </a:graphic>
          </wp:inline>
        </w:drawing>
      </w:r>
    </w:p>
    <w:p w14:paraId="1CDAE6E2" w14:textId="47F44438" w:rsidR="001820CB" w:rsidRDefault="00903DA6" w:rsidP="00A762DC">
      <w:pPr>
        <w:pStyle w:val="Caption"/>
        <w:jc w:val="both"/>
      </w:pPr>
      <w:bookmarkStart w:id="51" w:name="_Toc88635545"/>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3</w:t>
      </w:r>
      <w:r w:rsidR="00BA1C5C">
        <w:rPr>
          <w:noProof/>
        </w:rPr>
        <w:fldChar w:fldCharType="end"/>
      </w:r>
      <w:r w:rsidR="00A762DC" w:rsidRPr="006F0DDB">
        <w:t>: Processo de desenvolvimento em Cascata (fonte: Bezerra, 2004)</w:t>
      </w:r>
      <w:bookmarkEnd w:id="51"/>
    </w:p>
    <w:p w14:paraId="469E7021" w14:textId="77777777" w:rsidR="00AA7BA2" w:rsidRDefault="00AA7BA2" w:rsidP="007318E4">
      <w:pPr>
        <w:spacing w:line="360" w:lineRule="auto"/>
        <w:jc w:val="both"/>
        <w:rPr>
          <w:rFonts w:ascii="Times New Roman" w:hAnsi="Times New Roman" w:cs="Times New Roman"/>
          <w:sz w:val="24"/>
          <w:szCs w:val="24"/>
        </w:rPr>
      </w:pPr>
    </w:p>
    <w:p w14:paraId="4740838B" w14:textId="07FEAA3F" w:rsidR="0084261D" w:rsidRPr="00250AB5" w:rsidRDefault="000E0E39" w:rsidP="004D327F">
      <w:pPr>
        <w:pStyle w:val="ListParagraph"/>
        <w:numPr>
          <w:ilvl w:val="2"/>
          <w:numId w:val="3"/>
        </w:numPr>
        <w:spacing w:line="360" w:lineRule="auto"/>
        <w:jc w:val="both"/>
        <w:outlineLvl w:val="2"/>
        <w:rPr>
          <w:rFonts w:ascii="Times New Roman" w:hAnsi="Times New Roman" w:cs="Times New Roman"/>
          <w:b/>
          <w:sz w:val="24"/>
          <w:szCs w:val="24"/>
        </w:rPr>
      </w:pPr>
      <w:bookmarkStart w:id="52" w:name="_Toc85352711"/>
      <w:bookmarkStart w:id="53" w:name="_Toc88634185"/>
      <w:bookmarkStart w:id="54" w:name="_Toc90096867"/>
      <w:r>
        <w:rPr>
          <w:rFonts w:ascii="Times New Roman" w:hAnsi="Times New Roman" w:cs="Times New Roman"/>
          <w:b/>
          <w:sz w:val="24"/>
          <w:szCs w:val="24"/>
        </w:rPr>
        <w:t>Modelo de Desenvolviemento</w:t>
      </w:r>
      <w:r w:rsidR="00250AB5" w:rsidRPr="00250AB5">
        <w:rPr>
          <w:rFonts w:ascii="Times New Roman" w:hAnsi="Times New Roman" w:cs="Times New Roman"/>
          <w:b/>
          <w:sz w:val="24"/>
          <w:szCs w:val="24"/>
        </w:rPr>
        <w:t xml:space="preserve"> I</w:t>
      </w:r>
      <w:r w:rsidR="00C73A86">
        <w:rPr>
          <w:rFonts w:ascii="Times New Roman" w:hAnsi="Times New Roman" w:cs="Times New Roman"/>
          <w:b/>
          <w:sz w:val="24"/>
          <w:szCs w:val="24"/>
        </w:rPr>
        <w:t>n</w:t>
      </w:r>
      <w:r w:rsidR="00250AB5" w:rsidRPr="00250AB5">
        <w:rPr>
          <w:rFonts w:ascii="Times New Roman" w:hAnsi="Times New Roman" w:cs="Times New Roman"/>
          <w:b/>
          <w:sz w:val="24"/>
          <w:szCs w:val="24"/>
        </w:rPr>
        <w:t>tera</w:t>
      </w:r>
      <w:r w:rsidR="00C73A86">
        <w:rPr>
          <w:rFonts w:ascii="Times New Roman" w:hAnsi="Times New Roman" w:cs="Times New Roman"/>
          <w:b/>
          <w:sz w:val="24"/>
          <w:szCs w:val="24"/>
        </w:rPr>
        <w:t>c</w:t>
      </w:r>
      <w:r w:rsidR="00250AB5" w:rsidRPr="00250AB5">
        <w:rPr>
          <w:rFonts w:ascii="Times New Roman" w:hAnsi="Times New Roman" w:cs="Times New Roman"/>
          <w:b/>
          <w:sz w:val="24"/>
          <w:szCs w:val="24"/>
        </w:rPr>
        <w:t>tivo e Incremental</w:t>
      </w:r>
      <w:bookmarkEnd w:id="52"/>
      <w:bookmarkEnd w:id="53"/>
      <w:bookmarkEnd w:id="54"/>
    </w:p>
    <w:p w14:paraId="1103585F" w14:textId="6E1D1945" w:rsidR="00250AB5" w:rsidRPr="00250AB5" w:rsidRDefault="00250AB5" w:rsidP="00584011">
      <w:pPr>
        <w:spacing w:line="360" w:lineRule="auto"/>
        <w:ind w:firstLine="708"/>
        <w:jc w:val="both"/>
        <w:rPr>
          <w:rFonts w:ascii="Times New Roman" w:hAnsi="Times New Roman" w:cs="Times New Roman"/>
          <w:sz w:val="24"/>
          <w:szCs w:val="24"/>
        </w:rPr>
      </w:pPr>
      <w:r w:rsidRPr="00250AB5">
        <w:rPr>
          <w:rFonts w:ascii="Times New Roman" w:hAnsi="Times New Roman" w:cs="Times New Roman"/>
          <w:sz w:val="24"/>
          <w:szCs w:val="24"/>
        </w:rPr>
        <w:t>O processo de desenvolvimento i</w:t>
      </w:r>
      <w:r w:rsidR="00C95103">
        <w:rPr>
          <w:rFonts w:ascii="Times New Roman" w:hAnsi="Times New Roman" w:cs="Times New Roman"/>
          <w:sz w:val="24"/>
          <w:szCs w:val="24"/>
        </w:rPr>
        <w:t>n</w:t>
      </w:r>
      <w:r w:rsidRPr="00250AB5">
        <w:rPr>
          <w:rFonts w:ascii="Times New Roman" w:hAnsi="Times New Roman" w:cs="Times New Roman"/>
          <w:sz w:val="24"/>
          <w:szCs w:val="24"/>
        </w:rPr>
        <w:t>tera</w:t>
      </w:r>
      <w:r w:rsidR="00C95103">
        <w:rPr>
          <w:rFonts w:ascii="Times New Roman" w:hAnsi="Times New Roman" w:cs="Times New Roman"/>
          <w:sz w:val="24"/>
          <w:szCs w:val="24"/>
        </w:rPr>
        <w:t>c</w:t>
      </w:r>
      <w:r w:rsidRPr="00250AB5">
        <w:rPr>
          <w:rFonts w:ascii="Times New Roman" w:hAnsi="Times New Roman" w:cs="Times New Roman"/>
          <w:sz w:val="24"/>
          <w:szCs w:val="24"/>
        </w:rPr>
        <w:t>tivo</w:t>
      </w:r>
      <w:r w:rsidR="00C95103">
        <w:rPr>
          <w:rFonts w:ascii="Times New Roman" w:hAnsi="Times New Roman" w:cs="Times New Roman"/>
          <w:sz w:val="24"/>
          <w:szCs w:val="24"/>
        </w:rPr>
        <w:t xml:space="preserve"> e </w:t>
      </w:r>
      <w:r w:rsidRPr="00250AB5">
        <w:rPr>
          <w:rFonts w:ascii="Times New Roman" w:hAnsi="Times New Roman" w:cs="Times New Roman"/>
          <w:sz w:val="24"/>
          <w:szCs w:val="24"/>
        </w:rPr>
        <w:t>incremental foi proposto como uma resposta aos problemas encontrados no modelo em cascata. O processo de desenvolvimento i</w:t>
      </w:r>
      <w:r w:rsidR="00C95103">
        <w:rPr>
          <w:rFonts w:ascii="Times New Roman" w:hAnsi="Times New Roman" w:cs="Times New Roman"/>
          <w:sz w:val="24"/>
          <w:szCs w:val="24"/>
        </w:rPr>
        <w:t>n</w:t>
      </w:r>
      <w:r w:rsidRPr="00250AB5">
        <w:rPr>
          <w:rFonts w:ascii="Times New Roman" w:hAnsi="Times New Roman" w:cs="Times New Roman"/>
          <w:sz w:val="24"/>
          <w:szCs w:val="24"/>
        </w:rPr>
        <w:t>tera</w:t>
      </w:r>
      <w:r w:rsidR="00C95103">
        <w:rPr>
          <w:rFonts w:ascii="Times New Roman" w:hAnsi="Times New Roman" w:cs="Times New Roman"/>
          <w:sz w:val="24"/>
          <w:szCs w:val="24"/>
        </w:rPr>
        <w:t>c</w:t>
      </w:r>
      <w:r w:rsidRPr="00250AB5">
        <w:rPr>
          <w:rFonts w:ascii="Times New Roman" w:hAnsi="Times New Roman" w:cs="Times New Roman"/>
          <w:sz w:val="24"/>
          <w:szCs w:val="24"/>
        </w:rPr>
        <w:t>tivo e incremental divide o desenvolvimento em ciclos (Bezerra, 2004). Neste modelo de processo de desenvolvimento</w:t>
      </w:r>
      <w:r w:rsidR="00C95103">
        <w:rPr>
          <w:rFonts w:ascii="Times New Roman" w:hAnsi="Times New Roman" w:cs="Times New Roman"/>
          <w:sz w:val="24"/>
          <w:szCs w:val="24"/>
        </w:rPr>
        <w:t>,</w:t>
      </w:r>
      <w:r w:rsidRPr="00250AB5">
        <w:rPr>
          <w:rFonts w:ascii="Times New Roman" w:hAnsi="Times New Roman" w:cs="Times New Roman"/>
          <w:sz w:val="24"/>
          <w:szCs w:val="24"/>
        </w:rPr>
        <w:t xml:space="preserve"> em cada ciclo podem ser feitas a análise, projecto, implementação e teste, esta característica contrasta com o processo em cascata, no qual a análise, o projecto, a implementação e o teste são feitos uma única vez. Em cada i</w:t>
      </w:r>
      <w:r w:rsidR="00C95103">
        <w:rPr>
          <w:rFonts w:ascii="Times New Roman" w:hAnsi="Times New Roman" w:cs="Times New Roman"/>
          <w:sz w:val="24"/>
          <w:szCs w:val="24"/>
        </w:rPr>
        <w:t>n</w:t>
      </w:r>
      <w:r w:rsidRPr="00250AB5">
        <w:rPr>
          <w:rFonts w:ascii="Times New Roman" w:hAnsi="Times New Roman" w:cs="Times New Roman"/>
          <w:sz w:val="24"/>
          <w:szCs w:val="24"/>
        </w:rPr>
        <w:t>teração</w:t>
      </w:r>
      <w:r w:rsidR="00C95103">
        <w:rPr>
          <w:rFonts w:ascii="Times New Roman" w:hAnsi="Times New Roman" w:cs="Times New Roman"/>
          <w:sz w:val="24"/>
          <w:szCs w:val="24"/>
        </w:rPr>
        <w:t>,</w:t>
      </w:r>
      <w:r w:rsidRPr="00250AB5">
        <w:rPr>
          <w:rFonts w:ascii="Times New Roman" w:hAnsi="Times New Roman" w:cs="Times New Roman"/>
          <w:sz w:val="24"/>
          <w:szCs w:val="24"/>
        </w:rPr>
        <w:t xml:space="preserve"> um conjunto de requisitos é considerado para ser desenvolvido, e produz um incremento no sistema</w:t>
      </w:r>
      <w:r w:rsidR="00C95103">
        <w:rPr>
          <w:rFonts w:ascii="Times New Roman" w:hAnsi="Times New Roman" w:cs="Times New Roman"/>
          <w:sz w:val="24"/>
          <w:szCs w:val="24"/>
        </w:rPr>
        <w:t>.</w:t>
      </w:r>
      <w:r w:rsidRPr="00250AB5">
        <w:rPr>
          <w:rFonts w:ascii="Times New Roman" w:hAnsi="Times New Roman" w:cs="Times New Roman"/>
          <w:sz w:val="24"/>
          <w:szCs w:val="24"/>
        </w:rPr>
        <w:t xml:space="preserve"> </w:t>
      </w:r>
      <w:r w:rsidR="00C95103">
        <w:rPr>
          <w:rFonts w:ascii="Times New Roman" w:hAnsi="Times New Roman" w:cs="Times New Roman"/>
          <w:sz w:val="24"/>
          <w:szCs w:val="24"/>
        </w:rPr>
        <w:t>A</w:t>
      </w:r>
      <w:r w:rsidRPr="00250AB5">
        <w:rPr>
          <w:rFonts w:ascii="Times New Roman" w:hAnsi="Times New Roman" w:cs="Times New Roman"/>
          <w:sz w:val="24"/>
          <w:szCs w:val="24"/>
        </w:rPr>
        <w:t>ssim</w:t>
      </w:r>
      <w:r w:rsidR="00C95103">
        <w:rPr>
          <w:rFonts w:ascii="Times New Roman" w:hAnsi="Times New Roman" w:cs="Times New Roman"/>
          <w:sz w:val="24"/>
          <w:szCs w:val="24"/>
        </w:rPr>
        <w:t>,</w:t>
      </w:r>
      <w:r w:rsidRPr="00250AB5">
        <w:rPr>
          <w:rFonts w:ascii="Times New Roman" w:hAnsi="Times New Roman" w:cs="Times New Roman"/>
          <w:sz w:val="24"/>
          <w:szCs w:val="24"/>
        </w:rPr>
        <w:t xml:space="preserve"> o desenvolvimento evolui em versões até que o sistema esteja completo. </w:t>
      </w:r>
    </w:p>
    <w:p w14:paraId="4861E511" w14:textId="0419A3B2" w:rsidR="00250AB5" w:rsidRPr="00250AB5" w:rsidRDefault="00250AB5" w:rsidP="00584011">
      <w:pPr>
        <w:spacing w:line="360" w:lineRule="auto"/>
        <w:ind w:firstLine="708"/>
        <w:jc w:val="both"/>
        <w:rPr>
          <w:rFonts w:ascii="Times New Roman" w:hAnsi="Times New Roman" w:cs="Times New Roman"/>
          <w:sz w:val="24"/>
          <w:szCs w:val="24"/>
        </w:rPr>
      </w:pPr>
      <w:r w:rsidRPr="00250AB5">
        <w:rPr>
          <w:rFonts w:ascii="Times New Roman" w:hAnsi="Times New Roman" w:cs="Times New Roman"/>
          <w:sz w:val="24"/>
          <w:szCs w:val="24"/>
        </w:rPr>
        <w:t>A essência dos processos i</w:t>
      </w:r>
      <w:r w:rsidR="00613CC6">
        <w:rPr>
          <w:rFonts w:ascii="Times New Roman" w:hAnsi="Times New Roman" w:cs="Times New Roman"/>
          <w:sz w:val="24"/>
          <w:szCs w:val="24"/>
        </w:rPr>
        <w:t>n</w:t>
      </w:r>
      <w:r w:rsidRPr="00250AB5">
        <w:rPr>
          <w:rFonts w:ascii="Times New Roman" w:hAnsi="Times New Roman" w:cs="Times New Roman"/>
          <w:sz w:val="24"/>
          <w:szCs w:val="24"/>
        </w:rPr>
        <w:t xml:space="preserve">terativos é que a especificação é desenvolvida conjuntamente com o </w:t>
      </w:r>
      <w:r w:rsidRPr="009573B0">
        <w:rPr>
          <w:rFonts w:ascii="Times New Roman" w:hAnsi="Times New Roman" w:cs="Times New Roman"/>
          <w:i/>
          <w:sz w:val="24"/>
          <w:szCs w:val="24"/>
        </w:rPr>
        <w:t>software</w:t>
      </w:r>
      <w:r w:rsidRPr="00250AB5">
        <w:rPr>
          <w:rFonts w:ascii="Times New Roman" w:hAnsi="Times New Roman" w:cs="Times New Roman"/>
          <w:sz w:val="24"/>
          <w:szCs w:val="24"/>
        </w:rPr>
        <w:t>. A figura abaixo representa o ciclo de vida d</w:t>
      </w:r>
      <w:r w:rsidR="00C95103">
        <w:rPr>
          <w:rFonts w:ascii="Times New Roman" w:hAnsi="Times New Roman" w:cs="Times New Roman"/>
          <w:sz w:val="24"/>
          <w:szCs w:val="24"/>
        </w:rPr>
        <w:t>o</w:t>
      </w:r>
      <w:r w:rsidRPr="00250AB5">
        <w:rPr>
          <w:rFonts w:ascii="Times New Roman" w:hAnsi="Times New Roman" w:cs="Times New Roman"/>
          <w:sz w:val="24"/>
          <w:szCs w:val="24"/>
        </w:rPr>
        <w:t xml:space="preserve"> processo i</w:t>
      </w:r>
      <w:r w:rsidR="00C95103">
        <w:rPr>
          <w:rFonts w:ascii="Times New Roman" w:hAnsi="Times New Roman" w:cs="Times New Roman"/>
          <w:sz w:val="24"/>
          <w:szCs w:val="24"/>
        </w:rPr>
        <w:t>n</w:t>
      </w:r>
      <w:r w:rsidRPr="00250AB5">
        <w:rPr>
          <w:rFonts w:ascii="Times New Roman" w:hAnsi="Times New Roman" w:cs="Times New Roman"/>
          <w:sz w:val="24"/>
          <w:szCs w:val="24"/>
        </w:rPr>
        <w:t>tera</w:t>
      </w:r>
      <w:r w:rsidR="00C95103">
        <w:rPr>
          <w:rFonts w:ascii="Times New Roman" w:hAnsi="Times New Roman" w:cs="Times New Roman"/>
          <w:sz w:val="24"/>
          <w:szCs w:val="24"/>
        </w:rPr>
        <w:t>c</w:t>
      </w:r>
      <w:r w:rsidRPr="00250AB5">
        <w:rPr>
          <w:rFonts w:ascii="Times New Roman" w:hAnsi="Times New Roman" w:cs="Times New Roman"/>
          <w:sz w:val="24"/>
          <w:szCs w:val="24"/>
        </w:rPr>
        <w:t>tivo</w:t>
      </w:r>
      <w:r w:rsidR="00C95103">
        <w:rPr>
          <w:rFonts w:ascii="Times New Roman" w:hAnsi="Times New Roman" w:cs="Times New Roman"/>
          <w:sz w:val="24"/>
          <w:szCs w:val="24"/>
        </w:rPr>
        <w:t xml:space="preserve"> e</w:t>
      </w:r>
      <w:r w:rsidRPr="00250AB5">
        <w:rPr>
          <w:rFonts w:ascii="Times New Roman" w:hAnsi="Times New Roman" w:cs="Times New Roman"/>
          <w:sz w:val="24"/>
          <w:szCs w:val="24"/>
        </w:rPr>
        <w:t xml:space="preserve"> incremental.</w:t>
      </w:r>
    </w:p>
    <w:p w14:paraId="0B70F6FD" w14:textId="77777777" w:rsidR="00A762DC" w:rsidRDefault="001820CB" w:rsidP="00A762DC">
      <w:pPr>
        <w:keepNext/>
        <w:spacing w:line="360" w:lineRule="auto"/>
        <w:jc w:val="both"/>
      </w:pPr>
      <w:r>
        <w:rPr>
          <w:noProof/>
          <w:lang w:val="en-US"/>
        </w:rPr>
        <w:lastRenderedPageBreak/>
        <w:drawing>
          <wp:inline distT="0" distB="0" distL="0" distR="0" wp14:anchorId="0C252C2B" wp14:editId="091C310F">
            <wp:extent cx="5543550" cy="233362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3550" cy="2333625"/>
                    </a:xfrm>
                    <a:prstGeom prst="rect">
                      <a:avLst/>
                    </a:prstGeom>
                  </pic:spPr>
                </pic:pic>
              </a:graphicData>
            </a:graphic>
          </wp:inline>
        </w:drawing>
      </w:r>
    </w:p>
    <w:p w14:paraId="6E9D8BA0" w14:textId="4FCED937" w:rsidR="001820CB" w:rsidRDefault="00903DA6" w:rsidP="00A762DC">
      <w:pPr>
        <w:pStyle w:val="Caption"/>
        <w:jc w:val="both"/>
      </w:pPr>
      <w:bookmarkStart w:id="55" w:name="_Toc88635546"/>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4</w:t>
      </w:r>
      <w:r w:rsidR="00BA1C5C">
        <w:rPr>
          <w:noProof/>
        </w:rPr>
        <w:fldChar w:fldCharType="end"/>
      </w:r>
      <w:r w:rsidR="00A762DC" w:rsidRPr="006967C1">
        <w:t>: Processo de desenvolvimento Interactivo Incremental (fonte: Bezerra, 2004)</w:t>
      </w:r>
      <w:bookmarkEnd w:id="55"/>
    </w:p>
    <w:p w14:paraId="4E3B33C8" w14:textId="5B862E73" w:rsidR="00250AB5" w:rsidRPr="00250AB5" w:rsidRDefault="00250AB5" w:rsidP="00584011">
      <w:pPr>
        <w:spacing w:before="240" w:line="360" w:lineRule="auto"/>
        <w:ind w:firstLine="708"/>
        <w:jc w:val="both"/>
        <w:rPr>
          <w:rFonts w:ascii="Times New Roman" w:hAnsi="Times New Roman" w:cs="Times New Roman"/>
          <w:sz w:val="24"/>
          <w:szCs w:val="24"/>
        </w:rPr>
      </w:pPr>
      <w:r w:rsidRPr="00250AB5">
        <w:rPr>
          <w:rFonts w:ascii="Times New Roman" w:hAnsi="Times New Roman" w:cs="Times New Roman"/>
          <w:sz w:val="24"/>
          <w:szCs w:val="24"/>
        </w:rPr>
        <w:t>O processo i</w:t>
      </w:r>
      <w:r w:rsidR="00B45BEB">
        <w:rPr>
          <w:rFonts w:ascii="Times New Roman" w:hAnsi="Times New Roman" w:cs="Times New Roman"/>
          <w:sz w:val="24"/>
          <w:szCs w:val="24"/>
        </w:rPr>
        <w:t>n</w:t>
      </w:r>
      <w:r w:rsidRPr="00250AB5">
        <w:rPr>
          <w:rFonts w:ascii="Times New Roman" w:hAnsi="Times New Roman" w:cs="Times New Roman"/>
          <w:sz w:val="24"/>
          <w:szCs w:val="24"/>
        </w:rPr>
        <w:t>tera</w:t>
      </w:r>
      <w:r w:rsidR="00B45BEB">
        <w:rPr>
          <w:rFonts w:ascii="Times New Roman" w:hAnsi="Times New Roman" w:cs="Times New Roman"/>
          <w:sz w:val="24"/>
          <w:szCs w:val="24"/>
        </w:rPr>
        <w:t>c</w:t>
      </w:r>
      <w:r w:rsidRPr="00250AB5">
        <w:rPr>
          <w:rFonts w:ascii="Times New Roman" w:hAnsi="Times New Roman" w:cs="Times New Roman"/>
          <w:sz w:val="24"/>
          <w:szCs w:val="24"/>
        </w:rPr>
        <w:t xml:space="preserve">tivo </w:t>
      </w:r>
      <w:r w:rsidR="00B45BEB">
        <w:rPr>
          <w:rFonts w:ascii="Times New Roman" w:hAnsi="Times New Roman" w:cs="Times New Roman"/>
          <w:sz w:val="24"/>
          <w:szCs w:val="24"/>
        </w:rPr>
        <w:t xml:space="preserve">e </w:t>
      </w:r>
      <w:r w:rsidRPr="00250AB5">
        <w:rPr>
          <w:rFonts w:ascii="Times New Roman" w:hAnsi="Times New Roman" w:cs="Times New Roman"/>
          <w:sz w:val="24"/>
          <w:szCs w:val="24"/>
        </w:rPr>
        <w:t>incremental incentiva a participação dos utilizadores nas actividades de desenvolvimento o que reduz a possibilidade de implantações erradas dos requisitos levantados. Outra vantagem desta abordagem é que os riscos são mais bem geridos, visto que na abordagem incremental os requisitos mais arriscados são atacados nas fases iniciais do projecto e entregues ao utilizador</w:t>
      </w:r>
      <w:r w:rsidR="00B45BEB">
        <w:rPr>
          <w:rFonts w:ascii="Times New Roman" w:hAnsi="Times New Roman" w:cs="Times New Roman"/>
          <w:sz w:val="24"/>
          <w:szCs w:val="24"/>
        </w:rPr>
        <w:t>,</w:t>
      </w:r>
      <w:r w:rsidRPr="00250AB5">
        <w:rPr>
          <w:rFonts w:ascii="Times New Roman" w:hAnsi="Times New Roman" w:cs="Times New Roman"/>
          <w:sz w:val="24"/>
          <w:szCs w:val="24"/>
        </w:rPr>
        <w:t xml:space="preserve"> o que facilita a identificação das inconsistências.</w:t>
      </w:r>
    </w:p>
    <w:p w14:paraId="503E6F99" w14:textId="2B801290" w:rsidR="00250AB5" w:rsidRDefault="00250AB5" w:rsidP="00584011">
      <w:pPr>
        <w:spacing w:before="240" w:line="360" w:lineRule="auto"/>
        <w:ind w:firstLine="708"/>
        <w:jc w:val="both"/>
        <w:rPr>
          <w:rFonts w:ascii="Times New Roman" w:hAnsi="Times New Roman" w:cs="Times New Roman"/>
          <w:sz w:val="24"/>
          <w:szCs w:val="24"/>
        </w:rPr>
      </w:pPr>
      <w:r w:rsidRPr="00250AB5">
        <w:rPr>
          <w:rFonts w:ascii="Times New Roman" w:hAnsi="Times New Roman" w:cs="Times New Roman"/>
          <w:sz w:val="24"/>
          <w:szCs w:val="24"/>
        </w:rPr>
        <w:t>A desvantagem desta abordagem é que as fases de análise, projecto e implementação, teste e implantação</w:t>
      </w:r>
      <w:r w:rsidR="00B45BEB">
        <w:rPr>
          <w:rFonts w:ascii="Times New Roman" w:hAnsi="Times New Roman" w:cs="Times New Roman"/>
          <w:sz w:val="24"/>
          <w:szCs w:val="24"/>
        </w:rPr>
        <w:t>,</w:t>
      </w:r>
      <w:r w:rsidRPr="00250AB5">
        <w:rPr>
          <w:rFonts w:ascii="Times New Roman" w:hAnsi="Times New Roman" w:cs="Times New Roman"/>
          <w:sz w:val="24"/>
          <w:szCs w:val="24"/>
        </w:rPr>
        <w:t xml:space="preserve"> ocorrem em paralelo</w:t>
      </w:r>
      <w:r w:rsidR="00B45BEB">
        <w:rPr>
          <w:rFonts w:ascii="Times New Roman" w:hAnsi="Times New Roman" w:cs="Times New Roman"/>
          <w:sz w:val="24"/>
          <w:szCs w:val="24"/>
        </w:rPr>
        <w:t>,</w:t>
      </w:r>
      <w:r w:rsidRPr="00250AB5">
        <w:rPr>
          <w:rFonts w:ascii="Times New Roman" w:hAnsi="Times New Roman" w:cs="Times New Roman"/>
          <w:sz w:val="24"/>
          <w:szCs w:val="24"/>
        </w:rPr>
        <w:t xml:space="preserve"> o que torna mais complicado gerir este tipo de projecto em relação a abordagem em cascata.</w:t>
      </w:r>
    </w:p>
    <w:p w14:paraId="064C28A9" w14:textId="77777777" w:rsidR="000E0E39" w:rsidRPr="000E0E39" w:rsidRDefault="000E0E39" w:rsidP="004D327F">
      <w:pPr>
        <w:pStyle w:val="ListParagraph"/>
        <w:numPr>
          <w:ilvl w:val="2"/>
          <w:numId w:val="3"/>
        </w:numPr>
        <w:spacing w:before="240" w:line="360" w:lineRule="auto"/>
        <w:jc w:val="both"/>
        <w:outlineLvl w:val="2"/>
        <w:rPr>
          <w:rFonts w:ascii="Times New Roman" w:hAnsi="Times New Roman" w:cs="Times New Roman"/>
          <w:b/>
          <w:sz w:val="24"/>
          <w:szCs w:val="24"/>
        </w:rPr>
      </w:pPr>
      <w:bookmarkStart w:id="56" w:name="_Toc85352712"/>
      <w:bookmarkStart w:id="57" w:name="_Toc88634186"/>
      <w:bookmarkStart w:id="58" w:name="_Toc90096868"/>
      <w:r>
        <w:rPr>
          <w:rFonts w:ascii="Times New Roman" w:hAnsi="Times New Roman" w:cs="Times New Roman"/>
          <w:b/>
          <w:sz w:val="24"/>
          <w:szCs w:val="24"/>
        </w:rPr>
        <w:t xml:space="preserve">Modelo de Desenvolvimento </w:t>
      </w:r>
      <w:r w:rsidRPr="00B45BEB">
        <w:rPr>
          <w:rFonts w:ascii="Times New Roman" w:hAnsi="Times New Roman" w:cs="Times New Roman"/>
          <w:b/>
          <w:i/>
          <w:iCs/>
          <w:sz w:val="24"/>
          <w:szCs w:val="24"/>
        </w:rPr>
        <w:t>Rational Unified Process</w:t>
      </w:r>
      <w:r>
        <w:rPr>
          <w:rFonts w:ascii="Times New Roman" w:hAnsi="Times New Roman" w:cs="Times New Roman"/>
          <w:b/>
          <w:sz w:val="24"/>
          <w:szCs w:val="24"/>
        </w:rPr>
        <w:t xml:space="preserve"> (RUP)</w:t>
      </w:r>
      <w:bookmarkEnd w:id="56"/>
      <w:bookmarkEnd w:id="57"/>
      <w:bookmarkEnd w:id="58"/>
    </w:p>
    <w:p w14:paraId="32C09A56" w14:textId="77777777" w:rsidR="000E0E39" w:rsidRPr="000E0E39" w:rsidRDefault="000E0E39" w:rsidP="00584011">
      <w:pPr>
        <w:pStyle w:val="Default"/>
        <w:spacing w:line="360" w:lineRule="auto"/>
        <w:ind w:firstLine="708"/>
        <w:jc w:val="both"/>
      </w:pPr>
      <w:r w:rsidRPr="000E0E39">
        <w:t xml:space="preserve">O </w:t>
      </w:r>
      <w:r w:rsidRPr="000E0E39">
        <w:rPr>
          <w:i/>
          <w:iCs/>
        </w:rPr>
        <w:t xml:space="preserve">Rational Unified Process </w:t>
      </w:r>
      <w:r w:rsidRPr="000E0E39">
        <w:t>(RUP) é um exemplo de</w:t>
      </w:r>
      <w:r w:rsidR="00E57C95">
        <w:t xml:space="preserve"> modelo de processo moderno, der</w:t>
      </w:r>
      <w:r w:rsidRPr="000E0E39">
        <w:t xml:space="preserve">ivado de trabalhos sobre a </w:t>
      </w:r>
      <w:r w:rsidRPr="000E0E39">
        <w:rPr>
          <w:i/>
          <w:iCs/>
        </w:rPr>
        <w:t xml:space="preserve">Unified Modelling Language </w:t>
      </w:r>
      <w:r w:rsidRPr="000E0E39">
        <w:t xml:space="preserve">(UML) e o </w:t>
      </w:r>
      <w:r w:rsidRPr="000E0E39">
        <w:rPr>
          <w:i/>
          <w:iCs/>
        </w:rPr>
        <w:t xml:space="preserve">Unified Software Development Process. </w:t>
      </w:r>
      <w:r w:rsidRPr="000E0E39">
        <w:t>(Sommerville 2011). Este foi desenvolvido com o objectivo de assegurar a produção de sistemas com qualidade e de poder ser usado num grande n</w:t>
      </w:r>
      <w:r w:rsidR="009573B0">
        <w:t>ú</w:t>
      </w:r>
      <w:r w:rsidRPr="000E0E39">
        <w:t xml:space="preserve">mero de projectos e organizações. </w:t>
      </w:r>
    </w:p>
    <w:p w14:paraId="21ED9EE6" w14:textId="3B03482C" w:rsidR="000E0E39" w:rsidRPr="000E0E39" w:rsidRDefault="000E0E39" w:rsidP="00584011">
      <w:pPr>
        <w:pStyle w:val="Default"/>
        <w:spacing w:line="360" w:lineRule="auto"/>
        <w:ind w:firstLine="708"/>
        <w:jc w:val="both"/>
      </w:pPr>
      <w:r w:rsidRPr="000E0E39">
        <w:t>Segundo Sommerville (2011)</w:t>
      </w:r>
      <w:r w:rsidR="00BF69CD">
        <w:t>,</w:t>
      </w:r>
      <w:r w:rsidRPr="000E0E39">
        <w:t xml:space="preserve"> o RUP reúne elementos de todos os modelos de proce</w:t>
      </w:r>
      <w:r w:rsidR="009573B0">
        <w:t>ssos genéricos, ilustra boas prá</w:t>
      </w:r>
      <w:r w:rsidRPr="000E0E39">
        <w:t xml:space="preserve">ticas na especificação e no projecto e apoia a prototipação e a entrega incremental. </w:t>
      </w:r>
    </w:p>
    <w:p w14:paraId="33F5A63C" w14:textId="77777777" w:rsidR="000E0E39" w:rsidRPr="000E0E39" w:rsidRDefault="000E0E39" w:rsidP="00584011">
      <w:pPr>
        <w:spacing w:before="240" w:line="360" w:lineRule="auto"/>
        <w:ind w:firstLine="708"/>
        <w:jc w:val="both"/>
        <w:rPr>
          <w:rFonts w:ascii="Times New Roman" w:hAnsi="Times New Roman" w:cs="Times New Roman"/>
          <w:sz w:val="24"/>
          <w:szCs w:val="24"/>
        </w:rPr>
      </w:pPr>
      <w:r w:rsidRPr="000E0E39">
        <w:rPr>
          <w:rFonts w:ascii="Times New Roman" w:hAnsi="Times New Roman" w:cs="Times New Roman"/>
          <w:sz w:val="24"/>
          <w:szCs w:val="24"/>
        </w:rPr>
        <w:t>Lopes, et al. (2005) e Sommerville (2011), afirmam que o RUP se baseia em seis boas práticas, que são recomendadas para o uso, de forma a garantir um desenvolvimento de qualidade. Estas são:</w:t>
      </w:r>
    </w:p>
    <w:p w14:paraId="71F72CFA" w14:textId="7C5D2489" w:rsidR="000E0E39" w:rsidRDefault="000E0E39" w:rsidP="004D327F">
      <w:pPr>
        <w:pStyle w:val="Default"/>
        <w:numPr>
          <w:ilvl w:val="0"/>
          <w:numId w:val="4"/>
        </w:numPr>
        <w:spacing w:line="360" w:lineRule="auto"/>
        <w:jc w:val="both"/>
      </w:pPr>
      <w:r w:rsidRPr="000E0E39">
        <w:rPr>
          <w:b/>
          <w:bCs/>
        </w:rPr>
        <w:lastRenderedPageBreak/>
        <w:t>Desenvolver o sistema i</w:t>
      </w:r>
      <w:r w:rsidR="003F3615">
        <w:rPr>
          <w:b/>
          <w:bCs/>
        </w:rPr>
        <w:t>n</w:t>
      </w:r>
      <w:r w:rsidRPr="000E0E39">
        <w:rPr>
          <w:b/>
          <w:bCs/>
        </w:rPr>
        <w:t xml:space="preserve">terativamente </w:t>
      </w:r>
      <w:r w:rsidRPr="000E0E39">
        <w:t xml:space="preserve">– que significa planear os incrementos do sistema com base nas prioridades do cliente e desenvolver os recursos de alta prioridade no início do processo de desenvolvimento do sistema. </w:t>
      </w:r>
    </w:p>
    <w:p w14:paraId="32856337" w14:textId="3B8DF12E" w:rsidR="000E0E39" w:rsidRPr="000E0E39" w:rsidRDefault="000E0E39" w:rsidP="004D327F">
      <w:pPr>
        <w:pStyle w:val="Default"/>
        <w:numPr>
          <w:ilvl w:val="0"/>
          <w:numId w:val="4"/>
        </w:numPr>
        <w:spacing w:line="360" w:lineRule="auto"/>
        <w:jc w:val="both"/>
      </w:pPr>
      <w:r w:rsidRPr="000E0E39">
        <w:rPr>
          <w:b/>
          <w:bCs/>
        </w:rPr>
        <w:t xml:space="preserve">Gerenciar os requisitos </w:t>
      </w:r>
      <w:r w:rsidRPr="000E0E39">
        <w:t xml:space="preserve">– </w:t>
      </w:r>
      <w:r w:rsidR="003F3615">
        <w:t xml:space="preserve">o </w:t>
      </w:r>
      <w:r w:rsidRPr="000E0E39">
        <w:t>que</w:t>
      </w:r>
      <w:r w:rsidR="003F3615">
        <w:t xml:space="preserve"> quer dizer,</w:t>
      </w:r>
      <w:r w:rsidRPr="000E0E39">
        <w:t xml:space="preserve"> documentar explicitamente os requisitos do cliente, acompanhar suas mudanças e analisar o impacto das mudanças no sistema antes de aceitá-las. </w:t>
      </w:r>
    </w:p>
    <w:p w14:paraId="423BFA24" w14:textId="77777777" w:rsidR="000E0E39" w:rsidRPr="000E0E39" w:rsidRDefault="000E0E39" w:rsidP="004D327F">
      <w:pPr>
        <w:pStyle w:val="Default"/>
        <w:numPr>
          <w:ilvl w:val="0"/>
          <w:numId w:val="4"/>
        </w:numPr>
        <w:spacing w:line="360" w:lineRule="auto"/>
        <w:jc w:val="both"/>
      </w:pPr>
      <w:r w:rsidRPr="000E0E39">
        <w:rPr>
          <w:b/>
          <w:bCs/>
        </w:rPr>
        <w:t xml:space="preserve">Usar arquitectura baseadas em componentes </w:t>
      </w:r>
      <w:r w:rsidRPr="000E0E39">
        <w:t xml:space="preserve">– que significa estruturar a arquitectura do sistema em componentes. </w:t>
      </w:r>
    </w:p>
    <w:p w14:paraId="11F803A8" w14:textId="662D04A3" w:rsidR="000E0E39" w:rsidRPr="000E0E39" w:rsidRDefault="000E0E39" w:rsidP="004D327F">
      <w:pPr>
        <w:pStyle w:val="Default"/>
        <w:numPr>
          <w:ilvl w:val="0"/>
          <w:numId w:val="4"/>
        </w:numPr>
        <w:spacing w:line="360" w:lineRule="auto"/>
        <w:jc w:val="both"/>
      </w:pPr>
      <w:r w:rsidRPr="000E0E39">
        <w:rPr>
          <w:b/>
          <w:bCs/>
        </w:rPr>
        <w:t xml:space="preserve">Modelar visualmente o sistema </w:t>
      </w:r>
      <w:r w:rsidRPr="000E0E39">
        <w:t xml:space="preserve">– que </w:t>
      </w:r>
      <w:r w:rsidR="003F3615">
        <w:t xml:space="preserve">exprime </w:t>
      </w:r>
      <w:r w:rsidRPr="000E0E39">
        <w:t xml:space="preserve">usar modelos gráficos da UML para apresentar visões estáticas e dinâmicas do sistema. </w:t>
      </w:r>
    </w:p>
    <w:p w14:paraId="72B10FEE" w14:textId="77777777" w:rsidR="000E0E39" w:rsidRPr="000E0E39" w:rsidRDefault="000E0E39" w:rsidP="004D327F">
      <w:pPr>
        <w:pStyle w:val="Default"/>
        <w:numPr>
          <w:ilvl w:val="0"/>
          <w:numId w:val="4"/>
        </w:numPr>
        <w:spacing w:line="360" w:lineRule="auto"/>
        <w:jc w:val="both"/>
      </w:pPr>
      <w:r w:rsidRPr="000E0E39">
        <w:rPr>
          <w:b/>
          <w:bCs/>
        </w:rPr>
        <w:t xml:space="preserve">Verificar a qualidade do </w:t>
      </w:r>
      <w:r w:rsidRPr="009573B0">
        <w:rPr>
          <w:b/>
          <w:bCs/>
          <w:i/>
        </w:rPr>
        <w:t>software</w:t>
      </w:r>
      <w:r w:rsidRPr="000E0E39">
        <w:rPr>
          <w:b/>
          <w:bCs/>
        </w:rPr>
        <w:t xml:space="preserve"> </w:t>
      </w:r>
      <w:r w:rsidRPr="000E0E39">
        <w:t xml:space="preserve">– que significa assegurar que o </w:t>
      </w:r>
      <w:r w:rsidRPr="009573B0">
        <w:rPr>
          <w:i/>
        </w:rPr>
        <w:t>software</w:t>
      </w:r>
      <w:r w:rsidRPr="000E0E39">
        <w:t xml:space="preserve"> atenda aos padrões de qualidade organizacional. </w:t>
      </w:r>
    </w:p>
    <w:p w14:paraId="0DBD1DBE" w14:textId="14999A67" w:rsidR="000E0E39" w:rsidRPr="000E0E39" w:rsidRDefault="000E0E39" w:rsidP="004D327F">
      <w:pPr>
        <w:pStyle w:val="Default"/>
        <w:numPr>
          <w:ilvl w:val="0"/>
          <w:numId w:val="4"/>
        </w:numPr>
        <w:spacing w:line="360" w:lineRule="auto"/>
        <w:jc w:val="both"/>
      </w:pPr>
      <w:r w:rsidRPr="000E0E39">
        <w:rPr>
          <w:b/>
          <w:bCs/>
        </w:rPr>
        <w:t xml:space="preserve">Controlar as mudanças do </w:t>
      </w:r>
      <w:r w:rsidRPr="003E0300">
        <w:rPr>
          <w:b/>
          <w:bCs/>
          <w:i/>
          <w:iCs/>
        </w:rPr>
        <w:t>software</w:t>
      </w:r>
      <w:r w:rsidRPr="000E0E39">
        <w:rPr>
          <w:b/>
          <w:bCs/>
        </w:rPr>
        <w:t xml:space="preserve"> </w:t>
      </w:r>
      <w:r w:rsidRPr="000E0E39">
        <w:t>– que s</w:t>
      </w:r>
      <w:r w:rsidR="003F3615">
        <w:t>e traduzem em</w:t>
      </w:r>
      <w:r w:rsidRPr="000E0E39">
        <w:t xml:space="preserve"> </w:t>
      </w:r>
      <w:r w:rsidR="00E57C95">
        <w:t>gerir</w:t>
      </w:r>
      <w:r w:rsidRPr="000E0E39">
        <w:t xml:space="preserve"> as mudanças do </w:t>
      </w:r>
      <w:r w:rsidRPr="00CB752E">
        <w:rPr>
          <w:i/>
          <w:iCs/>
        </w:rPr>
        <w:t>software,</w:t>
      </w:r>
      <w:r w:rsidRPr="000E0E39">
        <w:t xml:space="preserve"> usando um sistem</w:t>
      </w:r>
      <w:r w:rsidR="009573B0">
        <w:t xml:space="preserve">a de </w:t>
      </w:r>
      <w:r w:rsidR="00E57C95">
        <w:t>gestão</w:t>
      </w:r>
      <w:r w:rsidR="009573B0">
        <w:t xml:space="preserve"> de mudanças e</w:t>
      </w:r>
      <w:r w:rsidRPr="000E0E39">
        <w:t xml:space="preserve"> procedimentos e ferramentas de </w:t>
      </w:r>
      <w:r w:rsidR="00E57C95">
        <w:t>gestão</w:t>
      </w:r>
      <w:r w:rsidRPr="000E0E39">
        <w:t xml:space="preserve"> de configuração. </w:t>
      </w:r>
    </w:p>
    <w:p w14:paraId="2B2AB44D" w14:textId="2C640B5C" w:rsidR="000E0E39" w:rsidRPr="00350F91" w:rsidRDefault="000E0E39" w:rsidP="00FB62EB">
      <w:pPr>
        <w:pStyle w:val="Default"/>
        <w:spacing w:line="360" w:lineRule="auto"/>
        <w:ind w:firstLine="360"/>
        <w:jc w:val="both"/>
      </w:pPr>
      <w:r w:rsidRPr="00350F91">
        <w:t>Para Lopes et al. (2005), o RUP desenrola</w:t>
      </w:r>
      <w:r w:rsidR="003F3615">
        <w:t>-se</w:t>
      </w:r>
      <w:r w:rsidRPr="00350F91">
        <w:t xml:space="preserve"> segundo um processo i</w:t>
      </w:r>
      <w:r w:rsidR="003F3615">
        <w:t>n</w:t>
      </w:r>
      <w:r w:rsidRPr="00350F91">
        <w:t>tera</w:t>
      </w:r>
      <w:r w:rsidR="003F3615">
        <w:t>c</w:t>
      </w:r>
      <w:r w:rsidRPr="00350F91">
        <w:t xml:space="preserve">tivo organizado em fases, para assegurar a qualidade de desenvolvimento, no qual define pontos de controlo, onde deve ser avaliada a consecução ou não do projecto, ou seja, estas fases são estreitamente relacionadas </w:t>
      </w:r>
      <w:r w:rsidR="003A1385">
        <w:t>com o</w:t>
      </w:r>
      <w:r w:rsidRPr="00350F91">
        <w:t xml:space="preserve"> negócio, e não </w:t>
      </w:r>
      <w:r w:rsidR="003A1385">
        <w:t xml:space="preserve">com </w:t>
      </w:r>
      <w:r w:rsidRPr="00350F91">
        <w:t xml:space="preserve">assuntos técnicos. </w:t>
      </w:r>
    </w:p>
    <w:p w14:paraId="2053C33E" w14:textId="77777777" w:rsidR="00250AB5" w:rsidRDefault="000E0E39" w:rsidP="00FB62EB">
      <w:pPr>
        <w:spacing w:before="240" w:line="360" w:lineRule="auto"/>
        <w:ind w:firstLine="360"/>
        <w:jc w:val="both"/>
        <w:rPr>
          <w:rFonts w:ascii="Times New Roman" w:hAnsi="Times New Roman" w:cs="Times New Roman"/>
          <w:sz w:val="24"/>
          <w:szCs w:val="24"/>
        </w:rPr>
      </w:pPr>
      <w:r w:rsidRPr="00350F91">
        <w:rPr>
          <w:rFonts w:ascii="Times New Roman" w:hAnsi="Times New Roman" w:cs="Times New Roman"/>
          <w:sz w:val="24"/>
          <w:szCs w:val="24"/>
        </w:rPr>
        <w:t>Lopes et al. (2005) e Sommerville (2011), descrevem estas fases como:</w:t>
      </w:r>
    </w:p>
    <w:p w14:paraId="4875F01F" w14:textId="01D9BC1B" w:rsidR="00350F91" w:rsidRDefault="00350F91" w:rsidP="004D327F">
      <w:pPr>
        <w:pStyle w:val="Default"/>
        <w:numPr>
          <w:ilvl w:val="0"/>
          <w:numId w:val="5"/>
        </w:numPr>
        <w:spacing w:line="360" w:lineRule="auto"/>
        <w:jc w:val="both"/>
      </w:pPr>
      <w:r w:rsidRPr="00350F91">
        <w:rPr>
          <w:b/>
          <w:bCs/>
        </w:rPr>
        <w:t>Concepção</w:t>
      </w:r>
      <w:r w:rsidRPr="00350F91">
        <w:t xml:space="preserve">: O objectivo da fase de concepção é estabelecer um </w:t>
      </w:r>
      <w:r w:rsidRPr="00350F91">
        <w:rPr>
          <w:i/>
          <w:iCs/>
        </w:rPr>
        <w:t xml:space="preserve">business case </w:t>
      </w:r>
      <w:r w:rsidRPr="00350F91">
        <w:t>para o sistema</w:t>
      </w:r>
      <w:r w:rsidR="00CA49C8">
        <w:t>, o</w:t>
      </w:r>
      <w:r w:rsidRPr="00350F91">
        <w:t xml:space="preserve">nde se deve identificar todas as entidades externas (pessoas e sistemas) que vão interagir com o sistema e definir as interacções. Desta forma, os principais requisitos são identificados para reunir um consenso de aceitação sobre o produto final, que é sempre um Sistema de Informação Baseado em Computador. Esta fase também tem como objectivo planear, avaliar riscos, custos e vantagens do projecto em causa. </w:t>
      </w:r>
    </w:p>
    <w:p w14:paraId="6F89C3DA" w14:textId="4C5A5ACC" w:rsidR="00350F91" w:rsidRPr="00350F91" w:rsidRDefault="00350F91" w:rsidP="004D327F">
      <w:pPr>
        <w:pStyle w:val="Default"/>
        <w:numPr>
          <w:ilvl w:val="0"/>
          <w:numId w:val="5"/>
        </w:numPr>
        <w:spacing w:line="360" w:lineRule="auto"/>
        <w:jc w:val="both"/>
        <w:rPr>
          <w:szCs w:val="23"/>
        </w:rPr>
      </w:pPr>
      <w:r w:rsidRPr="00350F91">
        <w:rPr>
          <w:b/>
          <w:bCs/>
          <w:szCs w:val="23"/>
        </w:rPr>
        <w:t>Elaboração</w:t>
      </w:r>
      <w:r w:rsidRPr="00350F91">
        <w:rPr>
          <w:szCs w:val="23"/>
        </w:rPr>
        <w:t>: As metas da fase de elaboração são</w:t>
      </w:r>
      <w:r w:rsidR="00CA49C8">
        <w:rPr>
          <w:szCs w:val="23"/>
        </w:rPr>
        <w:t>:</w:t>
      </w:r>
      <w:r w:rsidRPr="00350F91">
        <w:rPr>
          <w:szCs w:val="23"/>
        </w:rPr>
        <w:t xml:space="preserve"> desenvolver uma compreensão do problema dominante, estabelecer um </w:t>
      </w:r>
      <w:r w:rsidRPr="00350F91">
        <w:rPr>
          <w:i/>
          <w:iCs/>
          <w:szCs w:val="23"/>
        </w:rPr>
        <w:t xml:space="preserve">framework </w:t>
      </w:r>
      <w:r w:rsidRPr="00350F91">
        <w:rPr>
          <w:szCs w:val="23"/>
        </w:rPr>
        <w:t xml:space="preserve">da arquitectura para o sistema, desenvolver o plano do projecto e identificar os maiores riscos do projecto. No fim dessa fase, </w:t>
      </w:r>
      <w:r w:rsidR="00CA49C8">
        <w:rPr>
          <w:szCs w:val="23"/>
        </w:rPr>
        <w:t>o técnico</w:t>
      </w:r>
      <w:r w:rsidRPr="00350F91">
        <w:rPr>
          <w:szCs w:val="23"/>
        </w:rPr>
        <w:t xml:space="preserve"> deve ter um modelo de requisitos para o sistema, que pode ser um conjunto de casos de uso da UML, uma descrição da arquitectura ou um plano de desenvolvimento do </w:t>
      </w:r>
      <w:r w:rsidRPr="009573B0">
        <w:rPr>
          <w:i/>
          <w:szCs w:val="23"/>
        </w:rPr>
        <w:t>software</w:t>
      </w:r>
      <w:r w:rsidRPr="00350F91">
        <w:rPr>
          <w:szCs w:val="23"/>
        </w:rPr>
        <w:t xml:space="preserve">. </w:t>
      </w:r>
    </w:p>
    <w:p w14:paraId="132B864C" w14:textId="77777777" w:rsidR="00350F91" w:rsidRPr="00350F91" w:rsidRDefault="00350F91" w:rsidP="004D327F">
      <w:pPr>
        <w:pStyle w:val="Default"/>
        <w:numPr>
          <w:ilvl w:val="0"/>
          <w:numId w:val="5"/>
        </w:numPr>
        <w:spacing w:line="360" w:lineRule="auto"/>
        <w:jc w:val="both"/>
        <w:rPr>
          <w:sz w:val="28"/>
        </w:rPr>
      </w:pPr>
      <w:r w:rsidRPr="00350F91">
        <w:rPr>
          <w:b/>
          <w:bCs/>
          <w:szCs w:val="23"/>
        </w:rPr>
        <w:lastRenderedPageBreak/>
        <w:t>Construção</w:t>
      </w:r>
      <w:r w:rsidRPr="00350F91">
        <w:rPr>
          <w:szCs w:val="23"/>
        </w:rPr>
        <w:t>: Esta é a fase de fabricação, onde os componentes são desenvolvidos e integrados num ponto final, sendo cuidadosamente testados. Durante essa fase, as partes do sistema são desenvolvidas em paralelo e integradas. Na conclusão dessa fas</w:t>
      </w:r>
      <w:r w:rsidR="009573B0">
        <w:rPr>
          <w:szCs w:val="23"/>
        </w:rPr>
        <w:t>e, pretende-se ter um sistema</w:t>
      </w:r>
      <w:r w:rsidRPr="00350F91">
        <w:rPr>
          <w:szCs w:val="23"/>
        </w:rPr>
        <w:t xml:space="preserve"> informático já a funcionar, bem como a documentação associada pronta para ser entregue aos </w:t>
      </w:r>
      <w:r w:rsidR="009573B0">
        <w:rPr>
          <w:szCs w:val="23"/>
        </w:rPr>
        <w:t>utilizadores</w:t>
      </w:r>
      <w:r w:rsidRPr="00350F91">
        <w:rPr>
          <w:szCs w:val="23"/>
        </w:rPr>
        <w:t xml:space="preserve">. Deve-se também avaliar se o produto está em condições de ser usado pelos utilizadores e se estes estão preparados para a introdução de um novo sistema. </w:t>
      </w:r>
    </w:p>
    <w:p w14:paraId="07CBCE15" w14:textId="282C5A1C" w:rsidR="00350F91" w:rsidRPr="00350F91" w:rsidRDefault="00350F91" w:rsidP="004D327F">
      <w:pPr>
        <w:pStyle w:val="Default"/>
        <w:numPr>
          <w:ilvl w:val="0"/>
          <w:numId w:val="5"/>
        </w:numPr>
        <w:spacing w:line="360" w:lineRule="auto"/>
        <w:jc w:val="both"/>
        <w:rPr>
          <w:sz w:val="28"/>
        </w:rPr>
      </w:pPr>
      <w:r w:rsidRPr="00350F91">
        <w:rPr>
          <w:b/>
          <w:bCs/>
          <w:szCs w:val="23"/>
        </w:rPr>
        <w:t>Transição</w:t>
      </w:r>
      <w:r w:rsidRPr="00350F91">
        <w:rPr>
          <w:szCs w:val="23"/>
        </w:rPr>
        <w:t xml:space="preserve">: A fase final do RUP implica transferência do sistema da comunidade de desenvolvimento para a comunidade de </w:t>
      </w:r>
      <w:r w:rsidR="009573B0">
        <w:rPr>
          <w:szCs w:val="23"/>
        </w:rPr>
        <w:t>utilizadores</w:t>
      </w:r>
      <w:r w:rsidR="009573B0" w:rsidRPr="00350F91">
        <w:rPr>
          <w:szCs w:val="23"/>
        </w:rPr>
        <w:t xml:space="preserve"> </w:t>
      </w:r>
      <w:r w:rsidRPr="00350F91">
        <w:rPr>
          <w:szCs w:val="23"/>
        </w:rPr>
        <w:t>e em</w:t>
      </w:r>
      <w:r w:rsidR="004D2E60">
        <w:rPr>
          <w:szCs w:val="23"/>
        </w:rPr>
        <w:t xml:space="preserve"> </w:t>
      </w:r>
      <w:r w:rsidRPr="00350F91">
        <w:rPr>
          <w:szCs w:val="23"/>
        </w:rPr>
        <w:t xml:space="preserve">funcionamento </w:t>
      </w:r>
      <w:r w:rsidR="004D2E60">
        <w:rPr>
          <w:szCs w:val="23"/>
        </w:rPr>
        <w:t>n</w:t>
      </w:r>
      <w:r w:rsidRPr="00350F91">
        <w:rPr>
          <w:szCs w:val="23"/>
        </w:rPr>
        <w:t xml:space="preserve">um ambiente real. Isso é ignorado na maioria dos modelos de processo de </w:t>
      </w:r>
      <w:r w:rsidRPr="009573B0">
        <w:rPr>
          <w:i/>
          <w:szCs w:val="23"/>
        </w:rPr>
        <w:t>software</w:t>
      </w:r>
      <w:r w:rsidRPr="00350F91">
        <w:rPr>
          <w:szCs w:val="23"/>
        </w:rPr>
        <w:t>, mas é, de fa</w:t>
      </w:r>
      <w:r w:rsidR="009573B0">
        <w:rPr>
          <w:szCs w:val="23"/>
        </w:rPr>
        <w:t>c</w:t>
      </w:r>
      <w:r w:rsidRPr="00350F91">
        <w:rPr>
          <w:szCs w:val="23"/>
        </w:rPr>
        <w:t>to, uma actividade cara e, às vezes, problemática. Pois para o caso da substituição do sistema antigo pelo novo, as bases de dados são convertidas e os utilizadores treinados, para que o sistema possa estar em opera</w:t>
      </w:r>
      <w:r w:rsidR="004D2E60">
        <w:rPr>
          <w:szCs w:val="23"/>
        </w:rPr>
        <w:t>cional</w:t>
      </w:r>
      <w:r w:rsidRPr="00350F91">
        <w:rPr>
          <w:szCs w:val="23"/>
        </w:rPr>
        <w:t>. Na conclusão desta fase,</w:t>
      </w:r>
      <w:r w:rsidR="004D2E60">
        <w:rPr>
          <w:szCs w:val="23"/>
        </w:rPr>
        <w:t xml:space="preserve"> </w:t>
      </w:r>
      <w:r w:rsidRPr="00350F91">
        <w:rPr>
          <w:szCs w:val="23"/>
        </w:rPr>
        <w:t>deve</w:t>
      </w:r>
      <w:r w:rsidR="004D2E60">
        <w:rPr>
          <w:szCs w:val="23"/>
        </w:rPr>
        <w:t>-se</w:t>
      </w:r>
      <w:r w:rsidRPr="00350F91">
        <w:rPr>
          <w:szCs w:val="23"/>
        </w:rPr>
        <w:t xml:space="preserve"> ter um sistema de </w:t>
      </w:r>
      <w:r w:rsidRPr="009573B0">
        <w:rPr>
          <w:i/>
          <w:szCs w:val="23"/>
        </w:rPr>
        <w:t>software</w:t>
      </w:r>
      <w:r w:rsidRPr="00350F91">
        <w:rPr>
          <w:szCs w:val="23"/>
        </w:rPr>
        <w:t xml:space="preserve"> documentado e a funcionar correctamente</w:t>
      </w:r>
      <w:r w:rsidR="004D2E60">
        <w:rPr>
          <w:szCs w:val="23"/>
        </w:rPr>
        <w:t xml:space="preserve"> no </w:t>
      </w:r>
      <w:r w:rsidRPr="00350F91">
        <w:rPr>
          <w:szCs w:val="23"/>
        </w:rPr>
        <w:t xml:space="preserve">seu ambiente operacional. </w:t>
      </w:r>
    </w:p>
    <w:p w14:paraId="3D9997E6" w14:textId="77777777" w:rsidR="00A762DC" w:rsidRDefault="00354EC2" w:rsidP="00A762DC">
      <w:pPr>
        <w:pStyle w:val="Default"/>
        <w:keepNext/>
        <w:spacing w:line="360" w:lineRule="auto"/>
        <w:jc w:val="both"/>
      </w:pPr>
      <w:r>
        <w:rPr>
          <w:noProof/>
          <w:lang w:val="en-US"/>
        </w:rPr>
        <w:drawing>
          <wp:inline distT="0" distB="0" distL="0" distR="0" wp14:anchorId="1992D236" wp14:editId="30971937">
            <wp:extent cx="5731510" cy="2014855"/>
            <wp:effectExtent l="0" t="0" r="2540" b="444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014855"/>
                    </a:xfrm>
                    <a:prstGeom prst="rect">
                      <a:avLst/>
                    </a:prstGeom>
                  </pic:spPr>
                </pic:pic>
              </a:graphicData>
            </a:graphic>
          </wp:inline>
        </w:drawing>
      </w:r>
    </w:p>
    <w:p w14:paraId="30AD9F25" w14:textId="024D8512" w:rsidR="00354EC2" w:rsidRDefault="00903DA6" w:rsidP="00A762DC">
      <w:pPr>
        <w:pStyle w:val="Caption"/>
        <w:jc w:val="both"/>
      </w:pPr>
      <w:bookmarkStart w:id="59" w:name="_Toc88635547"/>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5</w:t>
      </w:r>
      <w:r w:rsidR="00BA1C5C">
        <w:rPr>
          <w:noProof/>
        </w:rPr>
        <w:fldChar w:fldCharType="end"/>
      </w:r>
      <w:r w:rsidR="00A762DC" w:rsidRPr="000B2EF4">
        <w:t>: Fases do RUP (Fonte: Lopes et al, 2005)</w:t>
      </w:r>
      <w:bookmarkEnd w:id="59"/>
    </w:p>
    <w:p w14:paraId="532103F0" w14:textId="77777777" w:rsidR="00350F91" w:rsidRPr="00350F91" w:rsidRDefault="00350F91" w:rsidP="004D327F">
      <w:pPr>
        <w:pStyle w:val="ListParagraph"/>
        <w:numPr>
          <w:ilvl w:val="2"/>
          <w:numId w:val="3"/>
        </w:numPr>
        <w:spacing w:line="360" w:lineRule="auto"/>
        <w:jc w:val="both"/>
        <w:outlineLvl w:val="2"/>
        <w:rPr>
          <w:rFonts w:ascii="Times New Roman" w:hAnsi="Times New Roman" w:cs="Times New Roman"/>
          <w:b/>
          <w:sz w:val="24"/>
          <w:szCs w:val="24"/>
        </w:rPr>
      </w:pPr>
      <w:bookmarkStart w:id="60" w:name="_Toc85352713"/>
      <w:bookmarkStart w:id="61" w:name="_Toc88634187"/>
      <w:bookmarkStart w:id="62" w:name="_Toc90096869"/>
      <w:r>
        <w:rPr>
          <w:rFonts w:ascii="Times New Roman" w:hAnsi="Times New Roman" w:cs="Times New Roman"/>
          <w:b/>
          <w:sz w:val="24"/>
          <w:szCs w:val="24"/>
        </w:rPr>
        <w:t>Modelos Ágeis</w:t>
      </w:r>
      <w:bookmarkEnd w:id="60"/>
      <w:bookmarkEnd w:id="61"/>
      <w:bookmarkEnd w:id="62"/>
    </w:p>
    <w:p w14:paraId="34A0EF25" w14:textId="4CEB9997" w:rsidR="009573B0" w:rsidRDefault="00350F91" w:rsidP="00FB62EB">
      <w:pPr>
        <w:spacing w:before="240" w:line="360" w:lineRule="auto"/>
        <w:ind w:firstLine="708"/>
        <w:jc w:val="both"/>
        <w:rPr>
          <w:rFonts w:ascii="Times New Roman" w:hAnsi="Times New Roman" w:cs="Times New Roman"/>
          <w:sz w:val="24"/>
          <w:szCs w:val="24"/>
        </w:rPr>
      </w:pPr>
      <w:r w:rsidRPr="00350F91">
        <w:rPr>
          <w:rFonts w:ascii="Times New Roman" w:hAnsi="Times New Roman" w:cs="Times New Roman"/>
          <w:sz w:val="24"/>
          <w:szCs w:val="24"/>
        </w:rPr>
        <w:t xml:space="preserve">Os </w:t>
      </w:r>
      <w:r>
        <w:rPr>
          <w:rFonts w:ascii="Times New Roman" w:hAnsi="Times New Roman" w:cs="Times New Roman"/>
          <w:sz w:val="24"/>
          <w:szCs w:val="24"/>
        </w:rPr>
        <w:t>modelos</w:t>
      </w:r>
      <w:r w:rsidRPr="00350F91">
        <w:rPr>
          <w:rFonts w:ascii="Times New Roman" w:hAnsi="Times New Roman" w:cs="Times New Roman"/>
          <w:sz w:val="24"/>
          <w:szCs w:val="24"/>
        </w:rPr>
        <w:t xml:space="preserve"> ágeis surgiram em Fevereiro de 2001</w:t>
      </w:r>
      <w:r w:rsidR="00761F4B">
        <w:rPr>
          <w:rFonts w:ascii="Times New Roman" w:hAnsi="Times New Roman" w:cs="Times New Roman"/>
          <w:sz w:val="24"/>
          <w:szCs w:val="24"/>
        </w:rPr>
        <w:t>,</w:t>
      </w:r>
      <w:r w:rsidRPr="00350F91">
        <w:rPr>
          <w:rFonts w:ascii="Times New Roman" w:hAnsi="Times New Roman" w:cs="Times New Roman"/>
          <w:sz w:val="24"/>
          <w:szCs w:val="24"/>
        </w:rPr>
        <w:t xml:space="preserve"> quando um grupo de desenvolvedores reuniu-se para discutir o fracasso d</w:t>
      </w:r>
      <w:r w:rsidR="00761F4B">
        <w:rPr>
          <w:rFonts w:ascii="Times New Roman" w:hAnsi="Times New Roman" w:cs="Times New Roman"/>
          <w:sz w:val="24"/>
          <w:szCs w:val="24"/>
        </w:rPr>
        <w:t>os</w:t>
      </w:r>
      <w:r w:rsidRPr="00350F91">
        <w:rPr>
          <w:rFonts w:ascii="Times New Roman" w:hAnsi="Times New Roman" w:cs="Times New Roman"/>
          <w:sz w:val="24"/>
          <w:szCs w:val="24"/>
        </w:rPr>
        <w:t xml:space="preserve"> projectos utilizando metodologias tradicionais. Esse encontro deu origem ao manifesto ágil, uma declaração com os princípios que regem o desenvolvimento ágil (Gomes, 2010). O manifesto ágil é um documento com declarações e princípios que </w:t>
      </w:r>
      <w:r w:rsidR="009573B0">
        <w:rPr>
          <w:rFonts w:ascii="Times New Roman" w:hAnsi="Times New Roman" w:cs="Times New Roman"/>
          <w:sz w:val="24"/>
          <w:szCs w:val="24"/>
        </w:rPr>
        <w:t xml:space="preserve">regem o desenvolvimento ágil. </w:t>
      </w:r>
    </w:p>
    <w:p w14:paraId="1D0339EE" w14:textId="77777777" w:rsidR="00350F91" w:rsidRPr="00350F91" w:rsidRDefault="00350F91" w:rsidP="00FB62EB">
      <w:pPr>
        <w:spacing w:before="240" w:line="360" w:lineRule="auto"/>
        <w:ind w:firstLine="708"/>
        <w:jc w:val="both"/>
        <w:rPr>
          <w:rFonts w:ascii="Times New Roman" w:hAnsi="Times New Roman" w:cs="Times New Roman"/>
          <w:sz w:val="24"/>
          <w:szCs w:val="24"/>
          <w:lang w:val="en-US"/>
        </w:rPr>
      </w:pPr>
      <w:r w:rsidRPr="00350F91">
        <w:rPr>
          <w:rFonts w:ascii="Times New Roman" w:hAnsi="Times New Roman" w:cs="Times New Roman"/>
          <w:sz w:val="24"/>
          <w:szCs w:val="24"/>
        </w:rPr>
        <w:t xml:space="preserve">Ágil é um termo abrangente que compreende muitos processos que partilham um conjunto comum de valores e de princípios, conforme definido pelo </w:t>
      </w:r>
      <w:r w:rsidRPr="00350F91">
        <w:rPr>
          <w:rFonts w:ascii="Times New Roman" w:hAnsi="Times New Roman" w:cs="Times New Roman"/>
          <w:i/>
          <w:sz w:val="24"/>
          <w:szCs w:val="24"/>
        </w:rPr>
        <w:t>manifesto of agile software development</w:t>
      </w:r>
      <w:r w:rsidRPr="00350F91">
        <w:rPr>
          <w:rFonts w:ascii="Times New Roman" w:hAnsi="Times New Roman" w:cs="Times New Roman"/>
          <w:sz w:val="24"/>
          <w:szCs w:val="24"/>
        </w:rPr>
        <w:t xml:space="preserve"> (</w:t>
      </w:r>
      <w:hyperlink r:id="rId17" w:history="1">
        <w:r w:rsidRPr="00350F91">
          <w:rPr>
            <w:rStyle w:val="Hyperlink"/>
            <w:rFonts w:ascii="Times New Roman" w:hAnsi="Times New Roman" w:cs="Times New Roman"/>
            <w:color w:val="auto"/>
            <w:sz w:val="24"/>
            <w:szCs w:val="24"/>
          </w:rPr>
          <w:t>http://agileManifesto.org</w:t>
        </w:r>
      </w:hyperlink>
      <w:r w:rsidRPr="00350F91">
        <w:rPr>
          <w:rFonts w:ascii="Times New Roman" w:hAnsi="Times New Roman" w:cs="Times New Roman"/>
          <w:sz w:val="24"/>
          <w:szCs w:val="24"/>
        </w:rPr>
        <w:t xml:space="preserve">). </w:t>
      </w:r>
      <w:r w:rsidRPr="00E57C95">
        <w:rPr>
          <w:rFonts w:ascii="Times New Roman" w:eastAsia="MinionPro-Regular" w:hAnsi="Times New Roman" w:cs="Times New Roman"/>
          <w:b/>
          <w:i/>
          <w:sz w:val="24"/>
          <w:szCs w:val="24"/>
          <w:lang w:val="en-US"/>
        </w:rPr>
        <w:t xml:space="preserve">Scrum, Extreme Programming (XP), Crystal Clear </w:t>
      </w:r>
      <w:r w:rsidRPr="00E57C95">
        <w:rPr>
          <w:rFonts w:ascii="Times New Roman" w:eastAsia="MinionPro-Regular" w:hAnsi="Times New Roman" w:cs="Times New Roman"/>
          <w:b/>
          <w:i/>
          <w:sz w:val="24"/>
          <w:szCs w:val="24"/>
          <w:lang w:val="en-US"/>
        </w:rPr>
        <w:lastRenderedPageBreak/>
        <w:t>e Feature Driven Development (FDD) e DSDM (Dynamic Systems Development Method)</w:t>
      </w:r>
      <w:r w:rsidRPr="00350F91">
        <w:rPr>
          <w:rFonts w:ascii="Times New Roman" w:eastAsia="MinionPro-Regular" w:hAnsi="Times New Roman" w:cs="Times New Roman"/>
          <w:sz w:val="24"/>
          <w:szCs w:val="24"/>
          <w:lang w:val="en-US"/>
        </w:rPr>
        <w:t xml:space="preserve"> por exemplo.</w:t>
      </w:r>
    </w:p>
    <w:p w14:paraId="1FD230FC" w14:textId="37AC9FDC" w:rsidR="00350F91" w:rsidRPr="00350F91" w:rsidRDefault="00350F91" w:rsidP="00FB62EB">
      <w:pPr>
        <w:spacing w:line="360" w:lineRule="auto"/>
        <w:ind w:firstLine="708"/>
        <w:jc w:val="both"/>
        <w:rPr>
          <w:rFonts w:ascii="Times New Roman" w:hAnsi="Times New Roman" w:cs="Times New Roman"/>
          <w:sz w:val="24"/>
          <w:szCs w:val="24"/>
        </w:rPr>
      </w:pPr>
      <w:r w:rsidRPr="00350F91">
        <w:rPr>
          <w:rFonts w:ascii="Times New Roman" w:hAnsi="Times New Roman" w:cs="Times New Roman"/>
          <w:sz w:val="24"/>
          <w:szCs w:val="24"/>
        </w:rPr>
        <w:t xml:space="preserve">Os processos de desenvolvimento ágeis são indicados como sendo opcionais </w:t>
      </w:r>
      <w:r w:rsidR="006A2AC5">
        <w:rPr>
          <w:rFonts w:ascii="Times New Roman" w:hAnsi="Times New Roman" w:cs="Times New Roman"/>
          <w:sz w:val="24"/>
          <w:szCs w:val="24"/>
        </w:rPr>
        <w:t>à</w:t>
      </w:r>
      <w:r w:rsidRPr="00350F91">
        <w:rPr>
          <w:rFonts w:ascii="Times New Roman" w:hAnsi="Times New Roman" w:cs="Times New Roman"/>
          <w:sz w:val="24"/>
          <w:szCs w:val="24"/>
        </w:rPr>
        <w:t xml:space="preserve">s abordagens tradicionais de desenvolvimento de </w:t>
      </w:r>
      <w:r w:rsidRPr="009573B0">
        <w:rPr>
          <w:rFonts w:ascii="Times New Roman" w:hAnsi="Times New Roman" w:cs="Times New Roman"/>
          <w:i/>
          <w:sz w:val="24"/>
          <w:szCs w:val="24"/>
        </w:rPr>
        <w:t>software</w:t>
      </w:r>
      <w:r w:rsidRPr="00350F91">
        <w:rPr>
          <w:rFonts w:ascii="Times New Roman" w:hAnsi="Times New Roman" w:cs="Times New Roman"/>
          <w:sz w:val="24"/>
          <w:szCs w:val="24"/>
        </w:rPr>
        <w:t>. A maioria deles</w:t>
      </w:r>
      <w:r w:rsidR="006A2AC5">
        <w:rPr>
          <w:rFonts w:ascii="Times New Roman" w:hAnsi="Times New Roman" w:cs="Times New Roman"/>
          <w:sz w:val="24"/>
          <w:szCs w:val="24"/>
        </w:rPr>
        <w:t xml:space="preserve"> </w:t>
      </w:r>
      <w:r w:rsidRPr="00350F91">
        <w:rPr>
          <w:rFonts w:ascii="Times New Roman" w:hAnsi="Times New Roman" w:cs="Times New Roman"/>
          <w:sz w:val="24"/>
          <w:szCs w:val="24"/>
        </w:rPr>
        <w:t>utiliza ciclos curtos, que são chamados de i</w:t>
      </w:r>
      <w:r w:rsidR="00046D41">
        <w:rPr>
          <w:rFonts w:ascii="Times New Roman" w:hAnsi="Times New Roman" w:cs="Times New Roman"/>
          <w:sz w:val="24"/>
          <w:szCs w:val="24"/>
        </w:rPr>
        <w:t>n</w:t>
      </w:r>
      <w:r w:rsidRPr="00350F91">
        <w:rPr>
          <w:rFonts w:ascii="Times New Roman" w:hAnsi="Times New Roman" w:cs="Times New Roman"/>
          <w:sz w:val="24"/>
          <w:szCs w:val="24"/>
        </w:rPr>
        <w:t xml:space="preserve">terações e normalmente têm duração de poucas semanas, dessa </w:t>
      </w:r>
      <w:r w:rsidR="006A2AC5">
        <w:rPr>
          <w:rFonts w:ascii="Times New Roman" w:hAnsi="Times New Roman" w:cs="Times New Roman"/>
          <w:sz w:val="24"/>
          <w:szCs w:val="24"/>
        </w:rPr>
        <w:t xml:space="preserve">forma </w:t>
      </w:r>
      <w:r w:rsidRPr="00350F91">
        <w:rPr>
          <w:rFonts w:ascii="Times New Roman" w:hAnsi="Times New Roman" w:cs="Times New Roman"/>
          <w:sz w:val="24"/>
          <w:szCs w:val="24"/>
        </w:rPr>
        <w:t>foram garantindo f</w:t>
      </w:r>
      <w:r w:rsidRPr="00350F91">
        <w:rPr>
          <w:rFonts w:ascii="Times New Roman" w:hAnsi="Times New Roman" w:cs="Times New Roman"/>
          <w:i/>
          <w:sz w:val="24"/>
          <w:szCs w:val="24"/>
        </w:rPr>
        <w:t>eedback</w:t>
      </w:r>
      <w:r w:rsidRPr="00350F91">
        <w:rPr>
          <w:rFonts w:ascii="Times New Roman" w:hAnsi="Times New Roman" w:cs="Times New Roman"/>
          <w:sz w:val="24"/>
          <w:szCs w:val="24"/>
        </w:rPr>
        <w:t xml:space="preserve"> frequente e respostas rápidas às mudanças (Gomes, 2010). Os processos ágeis utilizam i</w:t>
      </w:r>
      <w:r w:rsidR="00AC4B5C">
        <w:rPr>
          <w:rFonts w:ascii="Times New Roman" w:hAnsi="Times New Roman" w:cs="Times New Roman"/>
          <w:sz w:val="24"/>
          <w:szCs w:val="24"/>
        </w:rPr>
        <w:t>n</w:t>
      </w:r>
      <w:r w:rsidRPr="00350F91">
        <w:rPr>
          <w:rFonts w:ascii="Times New Roman" w:hAnsi="Times New Roman" w:cs="Times New Roman"/>
          <w:sz w:val="24"/>
          <w:szCs w:val="24"/>
        </w:rPr>
        <w:t>terações curtas com um intervalo de tempo pré-estabelecido</w:t>
      </w:r>
      <w:r w:rsidR="006A2AC5">
        <w:rPr>
          <w:rFonts w:ascii="Times New Roman" w:hAnsi="Times New Roman" w:cs="Times New Roman"/>
          <w:sz w:val="24"/>
          <w:szCs w:val="24"/>
        </w:rPr>
        <w:t>;</w:t>
      </w:r>
      <w:r w:rsidRPr="00350F91">
        <w:rPr>
          <w:rFonts w:ascii="Times New Roman" w:hAnsi="Times New Roman" w:cs="Times New Roman"/>
          <w:sz w:val="24"/>
          <w:szCs w:val="24"/>
        </w:rPr>
        <w:t xml:space="preserve"> este processo é pouco formal, usa a UML no modo de esboço. Em cada i</w:t>
      </w:r>
      <w:r w:rsidR="00AC4B5C">
        <w:rPr>
          <w:rFonts w:ascii="Times New Roman" w:hAnsi="Times New Roman" w:cs="Times New Roman"/>
          <w:sz w:val="24"/>
          <w:szCs w:val="24"/>
        </w:rPr>
        <w:t>n</w:t>
      </w:r>
      <w:r w:rsidRPr="00350F91">
        <w:rPr>
          <w:rFonts w:ascii="Times New Roman" w:hAnsi="Times New Roman" w:cs="Times New Roman"/>
          <w:sz w:val="24"/>
          <w:szCs w:val="24"/>
        </w:rPr>
        <w:t>teração são realizadas todas</w:t>
      </w:r>
      <w:r w:rsidR="006A2AC5">
        <w:rPr>
          <w:rFonts w:ascii="Times New Roman" w:hAnsi="Times New Roman" w:cs="Times New Roman"/>
          <w:sz w:val="24"/>
          <w:szCs w:val="24"/>
        </w:rPr>
        <w:t xml:space="preserve"> as </w:t>
      </w:r>
      <w:r w:rsidRPr="00350F91">
        <w:rPr>
          <w:rFonts w:ascii="Times New Roman" w:hAnsi="Times New Roman" w:cs="Times New Roman"/>
          <w:sz w:val="24"/>
          <w:szCs w:val="24"/>
        </w:rPr>
        <w:t xml:space="preserve">actividades para que se </w:t>
      </w:r>
      <w:r w:rsidR="006A2AC5">
        <w:rPr>
          <w:rFonts w:ascii="Times New Roman" w:hAnsi="Times New Roman" w:cs="Times New Roman"/>
          <w:sz w:val="24"/>
          <w:szCs w:val="24"/>
        </w:rPr>
        <w:t>efectue</w:t>
      </w:r>
      <w:r w:rsidRPr="00350F91">
        <w:rPr>
          <w:rFonts w:ascii="Times New Roman" w:hAnsi="Times New Roman" w:cs="Times New Roman"/>
          <w:sz w:val="24"/>
          <w:szCs w:val="24"/>
        </w:rPr>
        <w:t xml:space="preserve"> um incremento no </w:t>
      </w:r>
      <w:r w:rsidRPr="009573B0">
        <w:rPr>
          <w:rFonts w:ascii="Times New Roman" w:hAnsi="Times New Roman" w:cs="Times New Roman"/>
          <w:i/>
          <w:sz w:val="24"/>
          <w:szCs w:val="24"/>
        </w:rPr>
        <w:t>software</w:t>
      </w:r>
      <w:r w:rsidRPr="00350F91">
        <w:rPr>
          <w:rFonts w:ascii="Times New Roman" w:hAnsi="Times New Roman" w:cs="Times New Roman"/>
          <w:sz w:val="24"/>
          <w:szCs w:val="24"/>
        </w:rPr>
        <w:t>: levantamento de requisitos, an</w:t>
      </w:r>
      <w:r w:rsidR="009573B0">
        <w:rPr>
          <w:rFonts w:ascii="Times New Roman" w:hAnsi="Times New Roman" w:cs="Times New Roman"/>
          <w:sz w:val="24"/>
          <w:szCs w:val="24"/>
        </w:rPr>
        <w:t>á</w:t>
      </w:r>
      <w:r w:rsidRPr="00350F91">
        <w:rPr>
          <w:rFonts w:ascii="Times New Roman" w:hAnsi="Times New Roman" w:cs="Times New Roman"/>
          <w:sz w:val="24"/>
          <w:szCs w:val="24"/>
        </w:rPr>
        <w:t>lise, projecto, implementação e implantação.</w:t>
      </w:r>
    </w:p>
    <w:p w14:paraId="5DADFF00" w14:textId="471749CC" w:rsidR="00350F91" w:rsidRPr="00350F91" w:rsidRDefault="00350F91" w:rsidP="00FB62EB">
      <w:pPr>
        <w:spacing w:line="360" w:lineRule="auto"/>
        <w:ind w:firstLine="708"/>
        <w:jc w:val="both"/>
        <w:rPr>
          <w:rFonts w:ascii="Times New Roman" w:hAnsi="Times New Roman" w:cs="Times New Roman"/>
          <w:sz w:val="24"/>
          <w:szCs w:val="24"/>
        </w:rPr>
      </w:pPr>
      <w:r w:rsidRPr="00350F91">
        <w:rPr>
          <w:rFonts w:ascii="Times New Roman" w:hAnsi="Times New Roman" w:cs="Times New Roman"/>
          <w:sz w:val="24"/>
          <w:szCs w:val="24"/>
        </w:rPr>
        <w:t>Segundo Fowler (2005, p.44)</w:t>
      </w:r>
      <w:r w:rsidR="00B11470">
        <w:rPr>
          <w:rFonts w:ascii="Times New Roman" w:hAnsi="Times New Roman" w:cs="Times New Roman"/>
          <w:sz w:val="24"/>
          <w:szCs w:val="24"/>
        </w:rPr>
        <w:t>,</w:t>
      </w:r>
      <w:r w:rsidRPr="00350F91">
        <w:rPr>
          <w:rFonts w:ascii="Times New Roman" w:hAnsi="Times New Roman" w:cs="Times New Roman"/>
          <w:sz w:val="24"/>
          <w:szCs w:val="24"/>
        </w:rPr>
        <w:t xml:space="preserve"> “</w:t>
      </w:r>
      <w:r w:rsidRPr="00350F91">
        <w:rPr>
          <w:rFonts w:ascii="Times New Roman" w:hAnsi="Times New Roman" w:cs="Times New Roman"/>
          <w:i/>
          <w:sz w:val="24"/>
          <w:szCs w:val="24"/>
        </w:rPr>
        <w:t>Os processos ágeis consideram que a formalidade torna mais difícil fazer alterações e vão contra a natureza das pessoas talentosa</w:t>
      </w:r>
      <w:r w:rsidR="00B11470">
        <w:rPr>
          <w:rFonts w:ascii="Times New Roman" w:hAnsi="Times New Roman" w:cs="Times New Roman"/>
          <w:i/>
          <w:sz w:val="24"/>
          <w:szCs w:val="24"/>
        </w:rPr>
        <w:t>s</w:t>
      </w:r>
      <w:r w:rsidRPr="00350F91">
        <w:rPr>
          <w:rFonts w:ascii="Times New Roman" w:hAnsi="Times New Roman" w:cs="Times New Roman"/>
          <w:i/>
          <w:sz w:val="24"/>
          <w:szCs w:val="24"/>
        </w:rPr>
        <w:t>.</w:t>
      </w:r>
      <w:r w:rsidRPr="00350F91">
        <w:rPr>
          <w:rFonts w:ascii="Times New Roman" w:hAnsi="Times New Roman" w:cs="Times New Roman"/>
          <w:sz w:val="24"/>
          <w:szCs w:val="24"/>
        </w:rPr>
        <w:t>”, Um processo de desenvolvimento formal tem muitos pontos de controlo durante o projecto. As estratégias ágeis presumem que o factor mais importante no sucesso de um projecto é a qualidade das pessoas que estão envolvidas nele e o quão bem elas trabalham juntas, em termos humanos. Comparado com outras metodologias, produzem pouca documentação.</w:t>
      </w:r>
    </w:p>
    <w:p w14:paraId="1A6CBB99" w14:textId="77777777" w:rsidR="00350F91" w:rsidRPr="00350F91" w:rsidRDefault="00350F91" w:rsidP="007318E4">
      <w:pPr>
        <w:spacing w:before="240" w:line="360" w:lineRule="auto"/>
        <w:jc w:val="both"/>
        <w:rPr>
          <w:rFonts w:ascii="Times New Roman" w:hAnsi="Times New Roman" w:cs="Times New Roman"/>
          <w:b/>
          <w:sz w:val="24"/>
          <w:szCs w:val="24"/>
        </w:rPr>
      </w:pPr>
      <w:r w:rsidRPr="00350F91">
        <w:rPr>
          <w:rFonts w:ascii="Times New Roman" w:hAnsi="Times New Roman" w:cs="Times New Roman"/>
          <w:b/>
          <w:sz w:val="24"/>
          <w:szCs w:val="24"/>
        </w:rPr>
        <w:t>O Manifesto Ágil</w:t>
      </w:r>
    </w:p>
    <w:p w14:paraId="5865AFAD" w14:textId="23A3A73B" w:rsidR="00350F91" w:rsidRPr="00350F91" w:rsidRDefault="00B11470" w:rsidP="00FB62EB">
      <w:pPr>
        <w:spacing w:before="240" w:line="360" w:lineRule="auto"/>
        <w:ind w:firstLine="360"/>
        <w:jc w:val="both"/>
        <w:rPr>
          <w:rFonts w:ascii="Times New Roman" w:hAnsi="Times New Roman" w:cs="Times New Roman"/>
          <w:sz w:val="24"/>
          <w:szCs w:val="24"/>
        </w:rPr>
      </w:pPr>
      <w:r>
        <w:rPr>
          <w:rFonts w:ascii="Times New Roman" w:hAnsi="Times New Roman" w:cs="Times New Roman"/>
          <w:sz w:val="24"/>
          <w:szCs w:val="24"/>
        </w:rPr>
        <w:t>D</w:t>
      </w:r>
      <w:r w:rsidR="00350F91" w:rsidRPr="00350F91">
        <w:rPr>
          <w:rFonts w:ascii="Times New Roman" w:hAnsi="Times New Roman" w:cs="Times New Roman"/>
          <w:sz w:val="24"/>
          <w:szCs w:val="24"/>
        </w:rPr>
        <w:t>escobri</w:t>
      </w:r>
      <w:r>
        <w:rPr>
          <w:rFonts w:ascii="Times New Roman" w:hAnsi="Times New Roman" w:cs="Times New Roman"/>
          <w:sz w:val="24"/>
          <w:szCs w:val="24"/>
        </w:rPr>
        <w:t xml:space="preserve">mos as melhores </w:t>
      </w:r>
      <w:r w:rsidR="00350F91" w:rsidRPr="00350F91">
        <w:rPr>
          <w:rFonts w:ascii="Times New Roman" w:hAnsi="Times New Roman" w:cs="Times New Roman"/>
          <w:sz w:val="24"/>
          <w:szCs w:val="24"/>
        </w:rPr>
        <w:t>maneiras de desenvolver</w:t>
      </w:r>
      <w:r>
        <w:rPr>
          <w:rFonts w:ascii="Times New Roman" w:hAnsi="Times New Roman" w:cs="Times New Roman"/>
          <w:sz w:val="24"/>
          <w:szCs w:val="24"/>
        </w:rPr>
        <w:t xml:space="preserve"> um</w:t>
      </w:r>
      <w:r w:rsidR="00350F91" w:rsidRPr="00350F91">
        <w:rPr>
          <w:rFonts w:ascii="Times New Roman" w:hAnsi="Times New Roman" w:cs="Times New Roman"/>
          <w:sz w:val="24"/>
          <w:szCs w:val="24"/>
        </w:rPr>
        <w:t xml:space="preserve"> </w:t>
      </w:r>
      <w:r w:rsidR="00350F91" w:rsidRPr="009573B0">
        <w:rPr>
          <w:rFonts w:ascii="Times New Roman" w:hAnsi="Times New Roman" w:cs="Times New Roman"/>
          <w:i/>
          <w:sz w:val="24"/>
          <w:szCs w:val="24"/>
        </w:rPr>
        <w:t>software</w:t>
      </w:r>
      <w:r w:rsidR="00350F91" w:rsidRPr="00350F91">
        <w:rPr>
          <w:rFonts w:ascii="Times New Roman" w:hAnsi="Times New Roman" w:cs="Times New Roman"/>
          <w:sz w:val="24"/>
          <w:szCs w:val="24"/>
        </w:rPr>
        <w:t>, fazendo-o nós mesmos e ajudando outros a fazê-lo. Através desse trabalho, passamos a valorizar:</w:t>
      </w:r>
    </w:p>
    <w:p w14:paraId="50116A8B" w14:textId="382397CF" w:rsidR="00350F91" w:rsidRPr="00350F91" w:rsidRDefault="00350F91" w:rsidP="004D327F">
      <w:pPr>
        <w:pStyle w:val="ListParagraph"/>
        <w:numPr>
          <w:ilvl w:val="0"/>
          <w:numId w:val="6"/>
        </w:numPr>
        <w:spacing w:before="240" w:after="200" w:line="360" w:lineRule="auto"/>
        <w:jc w:val="both"/>
        <w:rPr>
          <w:rFonts w:ascii="Times New Roman" w:hAnsi="Times New Roman" w:cs="Times New Roman"/>
          <w:sz w:val="24"/>
          <w:szCs w:val="24"/>
        </w:rPr>
      </w:pPr>
      <w:r w:rsidRPr="00350F91">
        <w:rPr>
          <w:rFonts w:ascii="Times New Roman" w:hAnsi="Times New Roman" w:cs="Times New Roman"/>
          <w:b/>
          <w:sz w:val="24"/>
          <w:szCs w:val="24"/>
        </w:rPr>
        <w:t xml:space="preserve">Indivíduos e a interacção entre eles </w:t>
      </w:r>
      <w:r w:rsidRPr="00350F91">
        <w:rPr>
          <w:rFonts w:ascii="Times New Roman" w:hAnsi="Times New Roman" w:cs="Times New Roman"/>
          <w:sz w:val="24"/>
          <w:szCs w:val="24"/>
        </w:rPr>
        <w:t>mais</w:t>
      </w:r>
      <w:r w:rsidR="00B11470">
        <w:rPr>
          <w:rFonts w:ascii="Times New Roman" w:hAnsi="Times New Roman" w:cs="Times New Roman"/>
          <w:sz w:val="24"/>
          <w:szCs w:val="24"/>
        </w:rPr>
        <w:t xml:space="preserve"> do</w:t>
      </w:r>
      <w:r w:rsidRPr="00350F91">
        <w:rPr>
          <w:rFonts w:ascii="Times New Roman" w:hAnsi="Times New Roman" w:cs="Times New Roman"/>
          <w:sz w:val="24"/>
          <w:szCs w:val="24"/>
        </w:rPr>
        <w:t xml:space="preserve"> que processos e ferramentas;</w:t>
      </w:r>
    </w:p>
    <w:p w14:paraId="47314983" w14:textId="4C73CD97" w:rsidR="00350F91" w:rsidRPr="00350F91" w:rsidRDefault="00350F91" w:rsidP="004D327F">
      <w:pPr>
        <w:pStyle w:val="ListParagraph"/>
        <w:numPr>
          <w:ilvl w:val="0"/>
          <w:numId w:val="6"/>
        </w:numPr>
        <w:spacing w:before="240" w:after="200" w:line="360" w:lineRule="auto"/>
        <w:jc w:val="both"/>
        <w:rPr>
          <w:rFonts w:ascii="Times New Roman" w:hAnsi="Times New Roman" w:cs="Times New Roman"/>
          <w:sz w:val="24"/>
          <w:szCs w:val="24"/>
        </w:rPr>
      </w:pPr>
      <w:r w:rsidRPr="009573B0">
        <w:rPr>
          <w:rFonts w:ascii="Times New Roman" w:hAnsi="Times New Roman" w:cs="Times New Roman"/>
          <w:b/>
          <w:i/>
          <w:sz w:val="24"/>
          <w:szCs w:val="24"/>
        </w:rPr>
        <w:t>Software</w:t>
      </w:r>
      <w:r w:rsidRPr="00350F91">
        <w:rPr>
          <w:rFonts w:ascii="Times New Roman" w:hAnsi="Times New Roman" w:cs="Times New Roman"/>
          <w:b/>
          <w:sz w:val="24"/>
          <w:szCs w:val="24"/>
        </w:rPr>
        <w:t xml:space="preserve"> em funcionamento</w:t>
      </w:r>
      <w:r w:rsidRPr="00350F91">
        <w:rPr>
          <w:rFonts w:ascii="Times New Roman" w:hAnsi="Times New Roman" w:cs="Times New Roman"/>
          <w:sz w:val="24"/>
          <w:szCs w:val="24"/>
        </w:rPr>
        <w:t xml:space="preserve"> mais</w:t>
      </w:r>
      <w:r w:rsidR="00B11470">
        <w:rPr>
          <w:rFonts w:ascii="Times New Roman" w:hAnsi="Times New Roman" w:cs="Times New Roman"/>
          <w:sz w:val="24"/>
          <w:szCs w:val="24"/>
        </w:rPr>
        <w:t xml:space="preserve"> do</w:t>
      </w:r>
      <w:r w:rsidRPr="00350F91">
        <w:rPr>
          <w:rFonts w:ascii="Times New Roman" w:hAnsi="Times New Roman" w:cs="Times New Roman"/>
          <w:sz w:val="24"/>
          <w:szCs w:val="24"/>
        </w:rPr>
        <w:t xml:space="preserve"> que documentação abrangente;</w:t>
      </w:r>
    </w:p>
    <w:p w14:paraId="48DDF976" w14:textId="7D8BF2D9" w:rsidR="00350F91" w:rsidRPr="00350F91" w:rsidRDefault="00350F91" w:rsidP="004D327F">
      <w:pPr>
        <w:pStyle w:val="ListParagraph"/>
        <w:numPr>
          <w:ilvl w:val="0"/>
          <w:numId w:val="6"/>
        </w:numPr>
        <w:spacing w:before="240" w:after="200" w:line="360" w:lineRule="auto"/>
        <w:jc w:val="both"/>
        <w:rPr>
          <w:rFonts w:ascii="Times New Roman" w:hAnsi="Times New Roman" w:cs="Times New Roman"/>
          <w:sz w:val="24"/>
          <w:szCs w:val="24"/>
        </w:rPr>
      </w:pPr>
      <w:r w:rsidRPr="00350F91">
        <w:rPr>
          <w:rFonts w:ascii="Times New Roman" w:hAnsi="Times New Roman" w:cs="Times New Roman"/>
          <w:b/>
          <w:sz w:val="24"/>
          <w:szCs w:val="24"/>
        </w:rPr>
        <w:t>Colaboração com cliente</w:t>
      </w:r>
      <w:r w:rsidRPr="00350F91">
        <w:rPr>
          <w:rFonts w:ascii="Times New Roman" w:hAnsi="Times New Roman" w:cs="Times New Roman"/>
          <w:sz w:val="24"/>
          <w:szCs w:val="24"/>
        </w:rPr>
        <w:t xml:space="preserve"> mais </w:t>
      </w:r>
      <w:r w:rsidR="00B11470">
        <w:rPr>
          <w:rFonts w:ascii="Times New Roman" w:hAnsi="Times New Roman" w:cs="Times New Roman"/>
          <w:sz w:val="24"/>
          <w:szCs w:val="24"/>
        </w:rPr>
        <w:t xml:space="preserve">do </w:t>
      </w:r>
      <w:r w:rsidRPr="00350F91">
        <w:rPr>
          <w:rFonts w:ascii="Times New Roman" w:hAnsi="Times New Roman" w:cs="Times New Roman"/>
          <w:sz w:val="24"/>
          <w:szCs w:val="24"/>
        </w:rPr>
        <w:t>que negociação contratual;</w:t>
      </w:r>
    </w:p>
    <w:p w14:paraId="06B7F9AA" w14:textId="39F43CCF" w:rsidR="00350F91" w:rsidRPr="00350F91" w:rsidRDefault="00350F91" w:rsidP="004D327F">
      <w:pPr>
        <w:pStyle w:val="ListParagraph"/>
        <w:numPr>
          <w:ilvl w:val="0"/>
          <w:numId w:val="6"/>
        </w:numPr>
        <w:spacing w:before="240" w:after="200" w:line="360" w:lineRule="auto"/>
        <w:jc w:val="both"/>
        <w:rPr>
          <w:rFonts w:ascii="Times New Roman" w:hAnsi="Times New Roman" w:cs="Times New Roman"/>
          <w:sz w:val="24"/>
          <w:szCs w:val="24"/>
        </w:rPr>
      </w:pPr>
      <w:r w:rsidRPr="00350F91">
        <w:rPr>
          <w:rFonts w:ascii="Times New Roman" w:hAnsi="Times New Roman" w:cs="Times New Roman"/>
          <w:b/>
          <w:sz w:val="24"/>
          <w:szCs w:val="24"/>
        </w:rPr>
        <w:t>Responder a mudanças</w:t>
      </w:r>
      <w:r w:rsidRPr="00350F91">
        <w:rPr>
          <w:rFonts w:ascii="Times New Roman" w:hAnsi="Times New Roman" w:cs="Times New Roman"/>
          <w:sz w:val="24"/>
          <w:szCs w:val="24"/>
        </w:rPr>
        <w:t xml:space="preserve"> mais</w:t>
      </w:r>
      <w:r w:rsidR="00B11470">
        <w:rPr>
          <w:rFonts w:ascii="Times New Roman" w:hAnsi="Times New Roman" w:cs="Times New Roman"/>
          <w:sz w:val="24"/>
          <w:szCs w:val="24"/>
        </w:rPr>
        <w:t xml:space="preserve"> do</w:t>
      </w:r>
      <w:r w:rsidRPr="00350F91">
        <w:rPr>
          <w:rFonts w:ascii="Times New Roman" w:hAnsi="Times New Roman" w:cs="Times New Roman"/>
          <w:sz w:val="24"/>
          <w:szCs w:val="24"/>
        </w:rPr>
        <w:t xml:space="preserve"> que seguir um plano.</w:t>
      </w:r>
    </w:p>
    <w:p w14:paraId="5AF1A168" w14:textId="4113DDC7" w:rsidR="00350F91" w:rsidRPr="00350F91" w:rsidRDefault="00350F91" w:rsidP="00FB62EB">
      <w:pPr>
        <w:spacing w:before="240" w:line="360" w:lineRule="auto"/>
        <w:ind w:firstLine="360"/>
        <w:jc w:val="both"/>
        <w:rPr>
          <w:rFonts w:ascii="Times New Roman" w:hAnsi="Times New Roman" w:cs="Times New Roman"/>
          <w:sz w:val="24"/>
          <w:szCs w:val="24"/>
        </w:rPr>
      </w:pPr>
      <w:r w:rsidRPr="00350F91">
        <w:rPr>
          <w:rFonts w:ascii="Times New Roman" w:hAnsi="Times New Roman" w:cs="Times New Roman"/>
          <w:sz w:val="24"/>
          <w:szCs w:val="24"/>
        </w:rPr>
        <w:t>Mesmo havendo valor nos itens à direita, valorizamos mais</w:t>
      </w:r>
      <w:r w:rsidR="00B11470">
        <w:rPr>
          <w:rFonts w:ascii="Times New Roman" w:hAnsi="Times New Roman" w:cs="Times New Roman"/>
          <w:sz w:val="24"/>
          <w:szCs w:val="24"/>
        </w:rPr>
        <w:t xml:space="preserve"> os</w:t>
      </w:r>
      <w:r w:rsidRPr="00350F91">
        <w:rPr>
          <w:rFonts w:ascii="Times New Roman" w:hAnsi="Times New Roman" w:cs="Times New Roman"/>
          <w:sz w:val="24"/>
          <w:szCs w:val="24"/>
        </w:rPr>
        <w:t xml:space="preserve"> itens à esquerda.</w:t>
      </w:r>
    </w:p>
    <w:p w14:paraId="02CA0AE5" w14:textId="1B728879" w:rsidR="00E16B16" w:rsidRDefault="00350F91" w:rsidP="00FB62EB">
      <w:pPr>
        <w:spacing w:before="240" w:line="360" w:lineRule="auto"/>
        <w:ind w:left="360" w:firstLine="348"/>
        <w:jc w:val="both"/>
        <w:rPr>
          <w:rFonts w:ascii="Times New Roman" w:hAnsi="Times New Roman" w:cs="Times New Roman"/>
          <w:sz w:val="24"/>
          <w:szCs w:val="24"/>
        </w:rPr>
      </w:pPr>
      <w:r w:rsidRPr="00350F91">
        <w:rPr>
          <w:rFonts w:ascii="Times New Roman" w:hAnsi="Times New Roman" w:cs="Times New Roman"/>
          <w:sz w:val="24"/>
          <w:szCs w:val="24"/>
        </w:rPr>
        <w:t xml:space="preserve">Os projectos de </w:t>
      </w:r>
      <w:r w:rsidRPr="009573B0">
        <w:rPr>
          <w:rFonts w:ascii="Times New Roman" w:hAnsi="Times New Roman" w:cs="Times New Roman"/>
          <w:i/>
          <w:sz w:val="24"/>
          <w:szCs w:val="24"/>
        </w:rPr>
        <w:t>software</w:t>
      </w:r>
      <w:r w:rsidRPr="00350F91">
        <w:rPr>
          <w:rFonts w:ascii="Times New Roman" w:hAnsi="Times New Roman" w:cs="Times New Roman"/>
          <w:sz w:val="24"/>
          <w:szCs w:val="24"/>
        </w:rPr>
        <w:t xml:space="preserve"> diferem muito uns dos outros</w:t>
      </w:r>
      <w:r w:rsidR="00577800">
        <w:rPr>
          <w:rFonts w:ascii="Times New Roman" w:hAnsi="Times New Roman" w:cs="Times New Roman"/>
          <w:sz w:val="24"/>
          <w:szCs w:val="24"/>
        </w:rPr>
        <w:t>.</w:t>
      </w:r>
      <w:r w:rsidRPr="00350F91">
        <w:rPr>
          <w:rFonts w:ascii="Times New Roman" w:hAnsi="Times New Roman" w:cs="Times New Roman"/>
          <w:sz w:val="24"/>
          <w:szCs w:val="24"/>
        </w:rPr>
        <w:t xml:space="preserve"> </w:t>
      </w:r>
      <w:r w:rsidR="00577800">
        <w:rPr>
          <w:rFonts w:ascii="Times New Roman" w:hAnsi="Times New Roman" w:cs="Times New Roman"/>
          <w:sz w:val="24"/>
          <w:szCs w:val="24"/>
        </w:rPr>
        <w:t>A</w:t>
      </w:r>
      <w:r w:rsidRPr="00350F91">
        <w:rPr>
          <w:rFonts w:ascii="Times New Roman" w:hAnsi="Times New Roman" w:cs="Times New Roman"/>
          <w:sz w:val="24"/>
          <w:szCs w:val="24"/>
        </w:rPr>
        <w:t xml:space="preserve"> maneira de proceder no desenvolvimento, depende de factores tais como: tipo de sistema que est</w:t>
      </w:r>
      <w:r w:rsidR="00577800">
        <w:rPr>
          <w:rFonts w:ascii="Times New Roman" w:hAnsi="Times New Roman" w:cs="Times New Roman"/>
          <w:sz w:val="24"/>
          <w:szCs w:val="24"/>
        </w:rPr>
        <w:t>á</w:t>
      </w:r>
      <w:r w:rsidRPr="00350F91">
        <w:rPr>
          <w:rFonts w:ascii="Times New Roman" w:hAnsi="Times New Roman" w:cs="Times New Roman"/>
          <w:sz w:val="24"/>
          <w:szCs w:val="24"/>
        </w:rPr>
        <w:t xml:space="preserve"> sendo desenvolvido, a tecnologia utilizada, o estilo de trabalho da equipe e a cultura da organização. Consequentemente</w:t>
      </w:r>
      <w:r w:rsidR="00577800">
        <w:rPr>
          <w:rFonts w:ascii="Times New Roman" w:hAnsi="Times New Roman" w:cs="Times New Roman"/>
          <w:sz w:val="24"/>
          <w:szCs w:val="24"/>
        </w:rPr>
        <w:t>,</w:t>
      </w:r>
      <w:r w:rsidRPr="00350F91">
        <w:rPr>
          <w:rFonts w:ascii="Times New Roman" w:hAnsi="Times New Roman" w:cs="Times New Roman"/>
          <w:sz w:val="24"/>
          <w:szCs w:val="24"/>
        </w:rPr>
        <w:t xml:space="preserve"> tem que se adaptar um processo de desenvolvimento ao ambiente particular</w:t>
      </w:r>
      <w:r w:rsidR="00577800">
        <w:rPr>
          <w:rFonts w:ascii="Times New Roman" w:hAnsi="Times New Roman" w:cs="Times New Roman"/>
          <w:sz w:val="24"/>
          <w:szCs w:val="24"/>
        </w:rPr>
        <w:t>;</w:t>
      </w:r>
      <w:r w:rsidRPr="00350F91">
        <w:rPr>
          <w:rFonts w:ascii="Times New Roman" w:hAnsi="Times New Roman" w:cs="Times New Roman"/>
          <w:sz w:val="24"/>
          <w:szCs w:val="24"/>
        </w:rPr>
        <w:t xml:space="preserve"> deve</w:t>
      </w:r>
      <w:r w:rsidR="00577800">
        <w:rPr>
          <w:rFonts w:ascii="Times New Roman" w:hAnsi="Times New Roman" w:cs="Times New Roman"/>
          <w:sz w:val="24"/>
          <w:szCs w:val="24"/>
        </w:rPr>
        <w:t>-</w:t>
      </w:r>
      <w:r w:rsidRPr="00350F91">
        <w:rPr>
          <w:rFonts w:ascii="Times New Roman" w:hAnsi="Times New Roman" w:cs="Times New Roman"/>
          <w:sz w:val="24"/>
          <w:szCs w:val="24"/>
        </w:rPr>
        <w:t>se considerar que</w:t>
      </w:r>
      <w:r w:rsidR="00577800">
        <w:rPr>
          <w:rFonts w:ascii="Times New Roman" w:hAnsi="Times New Roman" w:cs="Times New Roman"/>
          <w:sz w:val="24"/>
          <w:szCs w:val="24"/>
        </w:rPr>
        <w:t xml:space="preserve"> as </w:t>
      </w:r>
      <w:r w:rsidRPr="00350F91">
        <w:rPr>
          <w:rFonts w:ascii="Times New Roman" w:hAnsi="Times New Roman" w:cs="Times New Roman"/>
          <w:sz w:val="24"/>
          <w:szCs w:val="24"/>
        </w:rPr>
        <w:t>adaptações são necessárias para um ambiente particular. Para processos i</w:t>
      </w:r>
      <w:r w:rsidR="00577800">
        <w:rPr>
          <w:rFonts w:ascii="Times New Roman" w:hAnsi="Times New Roman" w:cs="Times New Roman"/>
          <w:sz w:val="24"/>
          <w:szCs w:val="24"/>
        </w:rPr>
        <w:t>n</w:t>
      </w:r>
      <w:r w:rsidRPr="00350F91">
        <w:rPr>
          <w:rFonts w:ascii="Times New Roman" w:hAnsi="Times New Roman" w:cs="Times New Roman"/>
          <w:sz w:val="24"/>
          <w:szCs w:val="24"/>
        </w:rPr>
        <w:t>tera</w:t>
      </w:r>
      <w:r w:rsidR="00577800">
        <w:rPr>
          <w:rFonts w:ascii="Times New Roman" w:hAnsi="Times New Roman" w:cs="Times New Roman"/>
          <w:sz w:val="24"/>
          <w:szCs w:val="24"/>
        </w:rPr>
        <w:t>c</w:t>
      </w:r>
      <w:r w:rsidRPr="00350F91">
        <w:rPr>
          <w:rFonts w:ascii="Times New Roman" w:hAnsi="Times New Roman" w:cs="Times New Roman"/>
          <w:sz w:val="24"/>
          <w:szCs w:val="24"/>
        </w:rPr>
        <w:t xml:space="preserve">tivos é necessário realizar uma retrospectiva de </w:t>
      </w:r>
      <w:r w:rsidRPr="00350F91">
        <w:rPr>
          <w:rFonts w:ascii="Times New Roman" w:hAnsi="Times New Roman" w:cs="Times New Roman"/>
          <w:sz w:val="24"/>
          <w:szCs w:val="24"/>
        </w:rPr>
        <w:lastRenderedPageBreak/>
        <w:t>i</w:t>
      </w:r>
      <w:r w:rsidR="00577800">
        <w:rPr>
          <w:rFonts w:ascii="Times New Roman" w:hAnsi="Times New Roman" w:cs="Times New Roman"/>
          <w:sz w:val="24"/>
          <w:szCs w:val="24"/>
        </w:rPr>
        <w:t>n</w:t>
      </w:r>
      <w:r w:rsidRPr="00350F91">
        <w:rPr>
          <w:rFonts w:ascii="Times New Roman" w:hAnsi="Times New Roman" w:cs="Times New Roman"/>
          <w:sz w:val="24"/>
          <w:szCs w:val="24"/>
        </w:rPr>
        <w:t>teração, na qual a equipe se reúne para considerar como as coisas correram na i</w:t>
      </w:r>
      <w:r w:rsidR="00577800">
        <w:rPr>
          <w:rFonts w:ascii="Times New Roman" w:hAnsi="Times New Roman" w:cs="Times New Roman"/>
          <w:sz w:val="24"/>
          <w:szCs w:val="24"/>
        </w:rPr>
        <w:t>n</w:t>
      </w:r>
      <w:r w:rsidRPr="00350F91">
        <w:rPr>
          <w:rFonts w:ascii="Times New Roman" w:hAnsi="Times New Roman" w:cs="Times New Roman"/>
          <w:sz w:val="24"/>
          <w:szCs w:val="24"/>
        </w:rPr>
        <w:t>teração anterior e aprimor</w:t>
      </w:r>
      <w:r w:rsidR="00577800">
        <w:rPr>
          <w:rFonts w:ascii="Times New Roman" w:hAnsi="Times New Roman" w:cs="Times New Roman"/>
          <w:sz w:val="24"/>
          <w:szCs w:val="24"/>
        </w:rPr>
        <w:t>á-las</w:t>
      </w:r>
      <w:r w:rsidRPr="00350F91">
        <w:rPr>
          <w:rFonts w:ascii="Times New Roman" w:hAnsi="Times New Roman" w:cs="Times New Roman"/>
          <w:sz w:val="24"/>
          <w:szCs w:val="24"/>
        </w:rPr>
        <w:t>.</w:t>
      </w:r>
    </w:p>
    <w:p w14:paraId="1C10AD30" w14:textId="77777777" w:rsidR="00E16B16" w:rsidRPr="00E16B16" w:rsidRDefault="00E16B16" w:rsidP="004D327F">
      <w:pPr>
        <w:pStyle w:val="ListParagraph"/>
        <w:numPr>
          <w:ilvl w:val="1"/>
          <w:numId w:val="3"/>
        </w:numPr>
        <w:spacing w:before="240" w:line="360" w:lineRule="auto"/>
        <w:jc w:val="both"/>
        <w:outlineLvl w:val="1"/>
        <w:rPr>
          <w:rFonts w:cs="Arial"/>
          <w:b/>
          <w:sz w:val="28"/>
          <w:szCs w:val="24"/>
        </w:rPr>
      </w:pPr>
      <w:bookmarkStart w:id="63" w:name="_Toc85352714"/>
      <w:bookmarkStart w:id="64" w:name="_Toc88634188"/>
      <w:bookmarkStart w:id="65" w:name="_Toc90096870"/>
      <w:r>
        <w:rPr>
          <w:rFonts w:ascii="Times New Roman" w:hAnsi="Times New Roman" w:cs="Times New Roman"/>
          <w:b/>
          <w:sz w:val="28"/>
          <w:szCs w:val="24"/>
        </w:rPr>
        <w:t>Engenharia de Requisitos</w:t>
      </w:r>
      <w:bookmarkEnd w:id="63"/>
      <w:bookmarkEnd w:id="64"/>
      <w:bookmarkEnd w:id="65"/>
    </w:p>
    <w:p w14:paraId="46D0D48B" w14:textId="5F291FE1" w:rsidR="00E16B16" w:rsidRPr="00E16B16" w:rsidRDefault="00E16B16" w:rsidP="00FB62EB">
      <w:pPr>
        <w:pStyle w:val="Default"/>
        <w:spacing w:line="360" w:lineRule="auto"/>
        <w:ind w:firstLine="708"/>
        <w:jc w:val="both"/>
      </w:pPr>
      <w:r w:rsidRPr="00E16B16">
        <w:t>Sommerville (2011)</w:t>
      </w:r>
      <w:r w:rsidR="00CE3C81">
        <w:t>,</w:t>
      </w:r>
      <w:r w:rsidRPr="00E16B16">
        <w:t xml:space="preserve"> explica que os requisitos de um sistema são as descrições d</w:t>
      </w:r>
      <w:r w:rsidR="00CE3C81">
        <w:t>aquilo que</w:t>
      </w:r>
      <w:r w:rsidRPr="00E16B16">
        <w:t xml:space="preserve"> o sistema deve fazer, os serviços que oferece e as restrições a</w:t>
      </w:r>
      <w:r w:rsidR="00CE3C81">
        <w:t>o</w:t>
      </w:r>
      <w:r w:rsidRPr="00E16B16">
        <w:t xml:space="preserve"> seu funcionamento. Esses requisitos reflectem as necessidades dos clientes</w:t>
      </w:r>
      <w:r w:rsidR="00CE3C81">
        <w:t xml:space="preserve"> dum</w:t>
      </w:r>
      <w:r w:rsidRPr="00E16B16">
        <w:t xml:space="preserve"> sistema que</w:t>
      </w:r>
      <w:r w:rsidR="00CE3C81">
        <w:t xml:space="preserve"> tem</w:t>
      </w:r>
      <w:r w:rsidRPr="00E16B16">
        <w:t xml:space="preserve"> uma finalidade determinada, como controlar um dispositivo, colocar um pedido ou encontrar informações. </w:t>
      </w:r>
    </w:p>
    <w:p w14:paraId="5476BBA0" w14:textId="77777777" w:rsidR="00E16B16" w:rsidRPr="00E16B16" w:rsidRDefault="00E16B16" w:rsidP="00FB62EB">
      <w:pPr>
        <w:pStyle w:val="Default"/>
        <w:spacing w:line="360" w:lineRule="auto"/>
        <w:ind w:firstLine="708"/>
        <w:jc w:val="both"/>
      </w:pPr>
      <w:r w:rsidRPr="00E16B16">
        <w:t xml:space="preserve">Para Pfleeger (2004), um requisito é uma característica do sistema ou a descrição de algo que o sistema é capaz de realizar, para atingir os seus objectivos. </w:t>
      </w:r>
    </w:p>
    <w:p w14:paraId="6A08CEE0" w14:textId="67D2A1C5" w:rsidR="00E16B16" w:rsidRDefault="00E16B16" w:rsidP="00FB62EB">
      <w:pPr>
        <w:spacing w:before="240" w:line="360" w:lineRule="auto"/>
        <w:ind w:firstLine="708"/>
        <w:jc w:val="both"/>
        <w:rPr>
          <w:rFonts w:ascii="Times New Roman" w:hAnsi="Times New Roman" w:cs="Times New Roman"/>
          <w:sz w:val="24"/>
          <w:szCs w:val="24"/>
        </w:rPr>
      </w:pPr>
      <w:r w:rsidRPr="00E16B16">
        <w:rPr>
          <w:rFonts w:ascii="Times New Roman" w:hAnsi="Times New Roman" w:cs="Times New Roman"/>
          <w:sz w:val="24"/>
          <w:szCs w:val="24"/>
        </w:rPr>
        <w:t>Normalmente estes requisitos correspondem a actividades ou processos, novos ou antigos</w:t>
      </w:r>
      <w:r w:rsidR="00CE3C81">
        <w:rPr>
          <w:rFonts w:ascii="Times New Roman" w:hAnsi="Times New Roman" w:cs="Times New Roman"/>
          <w:sz w:val="24"/>
          <w:szCs w:val="24"/>
        </w:rPr>
        <w:t>;</w:t>
      </w:r>
      <w:r w:rsidRPr="00E16B16">
        <w:rPr>
          <w:rFonts w:ascii="Times New Roman" w:hAnsi="Times New Roman" w:cs="Times New Roman"/>
          <w:sz w:val="24"/>
          <w:szCs w:val="24"/>
        </w:rPr>
        <w:t xml:space="preserve"> então</w:t>
      </w:r>
      <w:r w:rsidR="00CE3C81">
        <w:rPr>
          <w:rFonts w:ascii="Times New Roman" w:hAnsi="Times New Roman" w:cs="Times New Roman"/>
          <w:sz w:val="24"/>
          <w:szCs w:val="24"/>
        </w:rPr>
        <w:t>,</w:t>
      </w:r>
      <w:r w:rsidRPr="00E16B16">
        <w:rPr>
          <w:rFonts w:ascii="Times New Roman" w:hAnsi="Times New Roman" w:cs="Times New Roman"/>
          <w:sz w:val="24"/>
          <w:szCs w:val="24"/>
        </w:rPr>
        <w:t xml:space="preserve"> o sistema é um aprimoramento de algo já feito de forma manual, ou mesmo automática.</w:t>
      </w:r>
    </w:p>
    <w:p w14:paraId="30C0D962" w14:textId="77777777" w:rsidR="00A762DC" w:rsidRDefault="00354EC2" w:rsidP="00A762DC">
      <w:pPr>
        <w:keepNext/>
        <w:spacing w:before="240" w:line="360" w:lineRule="auto"/>
        <w:jc w:val="both"/>
      </w:pPr>
      <w:r>
        <w:rPr>
          <w:noProof/>
          <w:lang w:val="en-US"/>
        </w:rPr>
        <w:drawing>
          <wp:inline distT="0" distB="0" distL="0" distR="0" wp14:anchorId="2FAF2447" wp14:editId="6D0F94B4">
            <wp:extent cx="5731510" cy="1963420"/>
            <wp:effectExtent l="0" t="0" r="254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963420"/>
                    </a:xfrm>
                    <a:prstGeom prst="rect">
                      <a:avLst/>
                    </a:prstGeom>
                  </pic:spPr>
                </pic:pic>
              </a:graphicData>
            </a:graphic>
          </wp:inline>
        </w:drawing>
      </w:r>
    </w:p>
    <w:p w14:paraId="6EF55AD6" w14:textId="31629B57" w:rsidR="00354EC2" w:rsidRDefault="00903DA6" w:rsidP="00A762DC">
      <w:pPr>
        <w:pStyle w:val="Caption"/>
        <w:jc w:val="both"/>
      </w:pPr>
      <w:bookmarkStart w:id="66" w:name="_Toc88635548"/>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6</w:t>
      </w:r>
      <w:r w:rsidR="00BA1C5C">
        <w:rPr>
          <w:noProof/>
        </w:rPr>
        <w:fldChar w:fldCharType="end"/>
      </w:r>
      <w:r w:rsidR="00A762DC" w:rsidRPr="004A3C9F">
        <w:t>: Ilustração do processo de engenharia de requisitos (Fonte: Pfleeger, 2004)</w:t>
      </w:r>
      <w:bookmarkEnd w:id="66"/>
    </w:p>
    <w:p w14:paraId="58329F05" w14:textId="77777777" w:rsidR="00E16B16" w:rsidRPr="00E16B16" w:rsidRDefault="00E16B16" w:rsidP="004D327F">
      <w:pPr>
        <w:pStyle w:val="ListParagraph"/>
        <w:numPr>
          <w:ilvl w:val="2"/>
          <w:numId w:val="3"/>
        </w:numPr>
        <w:tabs>
          <w:tab w:val="left" w:pos="8283"/>
        </w:tabs>
        <w:spacing w:line="360" w:lineRule="auto"/>
        <w:outlineLvl w:val="2"/>
        <w:rPr>
          <w:rFonts w:ascii="Times New Roman" w:hAnsi="Times New Roman" w:cs="Times New Roman"/>
          <w:b/>
          <w:sz w:val="28"/>
          <w:szCs w:val="24"/>
        </w:rPr>
      </w:pPr>
      <w:bookmarkStart w:id="67" w:name="_Toc85352715"/>
      <w:bookmarkStart w:id="68" w:name="_Toc88634189"/>
      <w:bookmarkStart w:id="69" w:name="_Toc90096871"/>
      <w:r>
        <w:rPr>
          <w:rFonts w:ascii="Times New Roman" w:hAnsi="Times New Roman" w:cs="Times New Roman"/>
          <w:b/>
          <w:sz w:val="28"/>
          <w:szCs w:val="24"/>
        </w:rPr>
        <w:t>Identificação de Requisitos</w:t>
      </w:r>
      <w:bookmarkEnd w:id="67"/>
      <w:bookmarkEnd w:id="68"/>
      <w:bookmarkEnd w:id="69"/>
    </w:p>
    <w:p w14:paraId="290B65CC" w14:textId="2BB2C1DB" w:rsidR="00E16B16" w:rsidRPr="00E16B16" w:rsidRDefault="00E16B16" w:rsidP="00FB62EB">
      <w:pPr>
        <w:pStyle w:val="Default"/>
        <w:spacing w:line="360" w:lineRule="auto"/>
        <w:ind w:firstLine="708"/>
        <w:jc w:val="both"/>
      </w:pPr>
      <w:r w:rsidRPr="00E16B16">
        <w:t xml:space="preserve">A identificação de requisitos é uma parte especialmente importante do processo, onde devemos utilizar uma variedade de técnicas para determinar o que os </w:t>
      </w:r>
      <w:r w:rsidR="009573B0">
        <w:rPr>
          <w:szCs w:val="23"/>
        </w:rPr>
        <w:t>utilizadores</w:t>
      </w:r>
      <w:r w:rsidR="009573B0" w:rsidRPr="00E16B16">
        <w:t xml:space="preserve"> </w:t>
      </w:r>
      <w:r w:rsidRPr="00E16B16">
        <w:t xml:space="preserve">e os clientes realmente querem. Devemos trabalhar com os clientes e </w:t>
      </w:r>
      <w:r w:rsidR="009573B0">
        <w:rPr>
          <w:szCs w:val="23"/>
        </w:rPr>
        <w:t>utilizadores</w:t>
      </w:r>
      <w:r w:rsidRPr="00E16B16">
        <w:t xml:space="preserve">, com o objectivo de entender o problema quando ainda não encontramos uma solução para ele. Descobrimos quais </w:t>
      </w:r>
      <w:r w:rsidR="00CE3C81">
        <w:t xml:space="preserve">os </w:t>
      </w:r>
      <w:r w:rsidRPr="00E16B16">
        <w:t>itens de dados</w:t>
      </w:r>
      <w:r w:rsidR="00CE3C81">
        <w:t xml:space="preserve"> que</w:t>
      </w:r>
      <w:r w:rsidRPr="00E16B16">
        <w:t xml:space="preserve"> são passados de uma função para outra e quais os processos</w:t>
      </w:r>
      <w:r w:rsidR="00CE3C81">
        <w:t xml:space="preserve"> que </w:t>
      </w:r>
      <w:r w:rsidRPr="00E16B16">
        <w:t>transformam os dados de uma forma ou estado para outro. (Pfleeger 2004)</w:t>
      </w:r>
      <w:r w:rsidR="00CE3C81">
        <w:t>.</w:t>
      </w:r>
      <w:r w:rsidRPr="00E16B16">
        <w:t xml:space="preserve"> </w:t>
      </w:r>
    </w:p>
    <w:p w14:paraId="354D1AED" w14:textId="77777777" w:rsidR="00E16B16" w:rsidRPr="00E16B16" w:rsidRDefault="00E16B16" w:rsidP="007318E4">
      <w:pPr>
        <w:pStyle w:val="Default"/>
        <w:spacing w:line="360" w:lineRule="auto"/>
        <w:jc w:val="both"/>
      </w:pPr>
      <w:r w:rsidRPr="00E16B16">
        <w:t xml:space="preserve">Pfleeger (2004), diz que é útil separar os requisitos em prioridades: </w:t>
      </w:r>
    </w:p>
    <w:p w14:paraId="6A0ECB70" w14:textId="77777777" w:rsidR="00E16B16" w:rsidRPr="00E16B16" w:rsidRDefault="00E16B16" w:rsidP="007318E4">
      <w:pPr>
        <w:pStyle w:val="Default"/>
        <w:spacing w:after="167" w:line="360" w:lineRule="auto"/>
        <w:jc w:val="both"/>
      </w:pPr>
      <w:r w:rsidRPr="00E16B16">
        <w:t xml:space="preserve">1. Requisitos que devem ser totalmente satisfeitos; </w:t>
      </w:r>
    </w:p>
    <w:p w14:paraId="549F839E" w14:textId="77777777" w:rsidR="00E16B16" w:rsidRPr="00E16B16" w:rsidRDefault="00E16B16" w:rsidP="007318E4">
      <w:pPr>
        <w:pStyle w:val="Default"/>
        <w:spacing w:after="167" w:line="360" w:lineRule="auto"/>
        <w:jc w:val="both"/>
      </w:pPr>
      <w:r w:rsidRPr="00E16B16">
        <w:t xml:space="preserve">2. Requisitos que são altamente desejáveis, mas não necessários; </w:t>
      </w:r>
    </w:p>
    <w:p w14:paraId="06892EE0" w14:textId="77777777" w:rsidR="00E16B16" w:rsidRPr="00E16B16" w:rsidRDefault="00E16B16" w:rsidP="007318E4">
      <w:pPr>
        <w:pStyle w:val="Default"/>
        <w:spacing w:line="360" w:lineRule="auto"/>
        <w:jc w:val="both"/>
      </w:pPr>
      <w:r w:rsidRPr="00E16B16">
        <w:lastRenderedPageBreak/>
        <w:t xml:space="preserve">3. Requisitos que são possíveis, mas podem ser eliminados; </w:t>
      </w:r>
    </w:p>
    <w:p w14:paraId="57D7FF1F" w14:textId="77777777" w:rsidR="00E16B16" w:rsidRPr="00E16B16" w:rsidRDefault="00E16B16" w:rsidP="007318E4">
      <w:pPr>
        <w:pStyle w:val="Default"/>
        <w:spacing w:line="360" w:lineRule="auto"/>
        <w:jc w:val="both"/>
      </w:pPr>
    </w:p>
    <w:p w14:paraId="14632780" w14:textId="7E9073E9" w:rsidR="00E16B16" w:rsidRPr="00E16B16" w:rsidRDefault="00E16B16" w:rsidP="00FB62EB">
      <w:pPr>
        <w:pStyle w:val="Default"/>
        <w:spacing w:line="360" w:lineRule="auto"/>
        <w:ind w:firstLine="360"/>
        <w:jc w:val="both"/>
      </w:pPr>
      <w:r w:rsidRPr="00E16B16">
        <w:t xml:space="preserve">Ao fazer a descrição dos requisitos surge uma necessidade de separa-los em diferentes níveis para que diferentes leitores possam usa-los e estes seriam: requisitos de </w:t>
      </w:r>
      <w:r w:rsidR="00E57C95">
        <w:rPr>
          <w:szCs w:val="23"/>
        </w:rPr>
        <w:t>utilizador</w:t>
      </w:r>
      <w:r w:rsidR="009573B0" w:rsidRPr="00E16B16">
        <w:t xml:space="preserve"> </w:t>
      </w:r>
      <w:r w:rsidRPr="00E16B16">
        <w:t>e os requisitos de sistema</w:t>
      </w:r>
      <w:r w:rsidR="00EC72FB">
        <w:t>, q</w:t>
      </w:r>
      <w:r w:rsidRPr="00E16B16">
        <w:t>ue são descritos por Sommerville (2011:58)</w:t>
      </w:r>
      <w:r w:rsidR="00EC72FB">
        <w:t>,</w:t>
      </w:r>
      <w:r w:rsidRPr="00E16B16">
        <w:t xml:space="preserve"> como: </w:t>
      </w:r>
    </w:p>
    <w:p w14:paraId="3AEF07CE" w14:textId="7B66F982" w:rsidR="00E16B16" w:rsidRDefault="00E16B16" w:rsidP="004D327F">
      <w:pPr>
        <w:pStyle w:val="Default"/>
        <w:numPr>
          <w:ilvl w:val="0"/>
          <w:numId w:val="7"/>
        </w:numPr>
        <w:spacing w:line="360" w:lineRule="auto"/>
        <w:jc w:val="both"/>
      </w:pPr>
      <w:r w:rsidRPr="00E16B16">
        <w:t xml:space="preserve">Os Requisitos de </w:t>
      </w:r>
      <w:r w:rsidR="009573B0">
        <w:rPr>
          <w:szCs w:val="23"/>
        </w:rPr>
        <w:t xml:space="preserve">utilizador </w:t>
      </w:r>
      <w:r w:rsidRPr="00E16B16">
        <w:t>são declarações, em uma linguagem natural</w:t>
      </w:r>
      <w:r w:rsidR="00467F50">
        <w:t>,</w:t>
      </w:r>
      <w:r w:rsidRPr="00E16B16">
        <w:t xml:space="preserve"> com diagramas</w:t>
      </w:r>
      <w:r w:rsidR="00467F50">
        <w:t xml:space="preserve"> </w:t>
      </w:r>
      <w:r w:rsidRPr="00E16B16">
        <w:t xml:space="preserve">de quais serviços o sistema deverá fornecer a seus </w:t>
      </w:r>
      <w:r w:rsidR="009573B0">
        <w:rPr>
          <w:szCs w:val="23"/>
        </w:rPr>
        <w:t>utilizadores</w:t>
      </w:r>
      <w:r w:rsidR="009573B0" w:rsidRPr="00E16B16">
        <w:t xml:space="preserve"> </w:t>
      </w:r>
      <w:r w:rsidRPr="00E16B16">
        <w:t xml:space="preserve">e as restrições com as quais este deve operar. </w:t>
      </w:r>
    </w:p>
    <w:p w14:paraId="7F0B4D6A" w14:textId="387EFB85" w:rsidR="00E16B16" w:rsidRPr="00E16B16" w:rsidRDefault="00E16B16" w:rsidP="004D327F">
      <w:pPr>
        <w:pStyle w:val="Default"/>
        <w:numPr>
          <w:ilvl w:val="0"/>
          <w:numId w:val="7"/>
        </w:numPr>
        <w:spacing w:line="360" w:lineRule="auto"/>
        <w:jc w:val="both"/>
      </w:pPr>
      <w:r w:rsidRPr="00E16B16">
        <w:t>Requisitos d</w:t>
      </w:r>
      <w:r w:rsidR="00EC72FB">
        <w:t>o</w:t>
      </w:r>
      <w:r w:rsidRPr="00E16B16">
        <w:t xml:space="preserve"> sistema são descrições mais detalhadas das funções, serviços e restrições operacionais do sistema de </w:t>
      </w:r>
      <w:r w:rsidRPr="009573B0">
        <w:rPr>
          <w:i/>
        </w:rPr>
        <w:t>software</w:t>
      </w:r>
      <w:r w:rsidRPr="00E16B16">
        <w:t xml:space="preserve">. O documento de requisitos do sistema deve definir exactamente o que deve ser implementado. Pode ser parte do contrato entre o comprador do sistema e os desenvolvedores de </w:t>
      </w:r>
      <w:r w:rsidRPr="009573B0">
        <w:rPr>
          <w:i/>
        </w:rPr>
        <w:t>software</w:t>
      </w:r>
      <w:r w:rsidRPr="00E16B16">
        <w:t xml:space="preserve">. </w:t>
      </w:r>
    </w:p>
    <w:p w14:paraId="6FA5C4B4" w14:textId="77777777" w:rsidR="00E16B16" w:rsidRDefault="00E16B16" w:rsidP="00FB62EB">
      <w:pPr>
        <w:pStyle w:val="Default"/>
        <w:spacing w:line="360" w:lineRule="auto"/>
        <w:ind w:firstLine="360"/>
        <w:jc w:val="both"/>
      </w:pPr>
      <w:r w:rsidRPr="00142DE4">
        <w:t>Os requisitos são ainda classificados em: requisitos funcionais e requisitos não funcionais;</w:t>
      </w:r>
    </w:p>
    <w:p w14:paraId="45782E7E" w14:textId="77777777" w:rsidR="009573B0" w:rsidRDefault="009573B0" w:rsidP="007318E4">
      <w:pPr>
        <w:pStyle w:val="Default"/>
        <w:spacing w:line="360" w:lineRule="auto"/>
        <w:jc w:val="both"/>
        <w:rPr>
          <w:b/>
        </w:rPr>
      </w:pPr>
      <w:r>
        <w:rPr>
          <w:b/>
        </w:rPr>
        <w:t>Requisitos Funcionais</w:t>
      </w:r>
    </w:p>
    <w:p w14:paraId="2E9C706A" w14:textId="7A81AC24" w:rsidR="009573B0" w:rsidRPr="00142DE4" w:rsidRDefault="009573B0" w:rsidP="00FB62EB">
      <w:pPr>
        <w:pStyle w:val="Default"/>
        <w:spacing w:line="360" w:lineRule="auto"/>
        <w:ind w:firstLine="708"/>
        <w:jc w:val="both"/>
      </w:pPr>
      <w:r w:rsidRPr="00142DE4">
        <w:t xml:space="preserve">Os requisitos funcionais descrevem o que o sistema deve fazer, como deve reagir, o que deve conter. Estes podem mudar de acordo com o tipo de </w:t>
      </w:r>
      <w:r w:rsidRPr="009573B0">
        <w:rPr>
          <w:i/>
          <w:color w:val="auto"/>
        </w:rPr>
        <w:t>software</w:t>
      </w:r>
      <w:r w:rsidRPr="009573B0">
        <w:rPr>
          <w:color w:val="auto"/>
        </w:rPr>
        <w:t xml:space="preserve"> </w:t>
      </w:r>
      <w:r w:rsidRPr="00142DE4">
        <w:t>a ser desenvolvido e pela forma da qual será aplicada e usada</w:t>
      </w:r>
      <w:r w:rsidR="00467F50">
        <w:t xml:space="preserve">, </w:t>
      </w:r>
      <w:r w:rsidRPr="00142DE4">
        <w:t>(Sommerville 2011)</w:t>
      </w:r>
      <w:r w:rsidR="00467F50">
        <w:t>.</w:t>
      </w:r>
      <w:r w:rsidRPr="00142DE4">
        <w:t xml:space="preserve"> </w:t>
      </w:r>
    </w:p>
    <w:p w14:paraId="429167C7" w14:textId="03EB43F5" w:rsidR="009573B0" w:rsidRPr="00142DE4" w:rsidRDefault="009573B0" w:rsidP="00FB62EB">
      <w:pPr>
        <w:pStyle w:val="Default"/>
        <w:spacing w:line="360" w:lineRule="auto"/>
        <w:ind w:firstLine="708"/>
        <w:jc w:val="both"/>
      </w:pPr>
      <w:r w:rsidRPr="00142DE4">
        <w:t>Pode</w:t>
      </w:r>
      <w:r w:rsidR="00467F50">
        <w:t>m</w:t>
      </w:r>
      <w:r w:rsidRPr="00142DE4">
        <w:t xml:space="preserve"> também, descrever uma interacção entre o sistema e seu ambiente, identificando como o sistema</w:t>
      </w:r>
      <w:r w:rsidR="00467F50">
        <w:t xml:space="preserve"> se</w:t>
      </w:r>
      <w:r w:rsidRPr="00142DE4">
        <w:t xml:space="preserve"> deve comportar, considerando um certo </w:t>
      </w:r>
      <w:r w:rsidRPr="009573B0">
        <w:rPr>
          <w:color w:val="auto"/>
        </w:rPr>
        <w:t>estímulo</w:t>
      </w:r>
      <w:r w:rsidRPr="00142DE4">
        <w:t>, sem discutir sobre que computador</w:t>
      </w:r>
      <w:r w:rsidRPr="009F0F7F">
        <w:rPr>
          <w:color w:val="FF0000"/>
        </w:rPr>
        <w:t xml:space="preserve"> </w:t>
      </w:r>
      <w:r w:rsidRPr="009573B0">
        <w:rPr>
          <w:color w:val="auto"/>
        </w:rPr>
        <w:t xml:space="preserve">específico </w:t>
      </w:r>
      <w:r w:rsidRPr="00142DE4">
        <w:t>e linguagem de programação serão usadas, ou as estruturas de dados internas envolvidas. (Pfleeger 2004)</w:t>
      </w:r>
      <w:r w:rsidR="00467F50">
        <w:t>.</w:t>
      </w:r>
      <w:r w:rsidRPr="00142DE4">
        <w:t xml:space="preserve"> </w:t>
      </w:r>
    </w:p>
    <w:p w14:paraId="5F470BE4" w14:textId="505A4C01" w:rsidR="009573B0" w:rsidRPr="00142DE4" w:rsidRDefault="009573B0" w:rsidP="00FB62EB">
      <w:pPr>
        <w:pStyle w:val="Default"/>
        <w:spacing w:line="360" w:lineRule="auto"/>
        <w:ind w:firstLine="708"/>
        <w:jc w:val="both"/>
      </w:pPr>
      <w:r w:rsidRPr="00142DE4">
        <w:t>Segundo Sommerville (2011:59)</w:t>
      </w:r>
      <w:r w:rsidR="00467F50">
        <w:t>,</w:t>
      </w:r>
      <w:r w:rsidRPr="00142DE4">
        <w:t xml:space="preserve"> quando expressos como requisitos de </w:t>
      </w:r>
      <w:r>
        <w:rPr>
          <w:color w:val="auto"/>
        </w:rPr>
        <w:t>utilizador</w:t>
      </w:r>
      <w:r w:rsidR="00467F50">
        <w:rPr>
          <w:color w:val="auto"/>
        </w:rPr>
        <w:t>,</w:t>
      </w:r>
      <w:r w:rsidRPr="009F0F7F">
        <w:rPr>
          <w:color w:val="FF0000"/>
        </w:rPr>
        <w:t xml:space="preserve"> </w:t>
      </w:r>
      <w:r w:rsidRPr="00142DE4">
        <w:t xml:space="preserve">os requisitos funcionais são normalmente descritos de forma abstracta, para serem compreendidos pelos </w:t>
      </w:r>
      <w:r>
        <w:rPr>
          <w:color w:val="auto"/>
        </w:rPr>
        <w:t>utilizador</w:t>
      </w:r>
      <w:r w:rsidRPr="009F0F7F">
        <w:rPr>
          <w:color w:val="FF0000"/>
        </w:rPr>
        <w:t xml:space="preserve"> </w:t>
      </w:r>
      <w:r w:rsidRPr="00142DE4">
        <w:t xml:space="preserve">do sistema. No entanto, </w:t>
      </w:r>
      <w:r w:rsidR="00467F50">
        <w:t xml:space="preserve">os </w:t>
      </w:r>
      <w:r w:rsidRPr="00142DE4">
        <w:t>requisitos de sistema funcionais mais específicos</w:t>
      </w:r>
      <w:r w:rsidR="00467F50">
        <w:t>,</w:t>
      </w:r>
      <w:r w:rsidRPr="00142DE4">
        <w:t xml:space="preserve"> descrevem em detalhes as funções do sistema, suas entradas e saídas, excepções</w:t>
      </w:r>
      <w:r w:rsidR="00467F50">
        <w:t>,</w:t>
      </w:r>
      <w:r w:rsidRPr="00142DE4">
        <w:t xml:space="preserve"> etc.</w:t>
      </w:r>
    </w:p>
    <w:p w14:paraId="43A0186C" w14:textId="77777777" w:rsidR="009573B0" w:rsidRDefault="009573B0" w:rsidP="007318E4">
      <w:pPr>
        <w:pStyle w:val="Default"/>
        <w:spacing w:line="360" w:lineRule="auto"/>
        <w:jc w:val="both"/>
        <w:rPr>
          <w:b/>
        </w:rPr>
      </w:pPr>
      <w:r>
        <w:rPr>
          <w:b/>
        </w:rPr>
        <w:t>Requisitos não Funcionais</w:t>
      </w:r>
    </w:p>
    <w:p w14:paraId="38986178" w14:textId="4EC9A959" w:rsidR="00FB62EB" w:rsidRDefault="009573B0" w:rsidP="00FB62EB">
      <w:pPr>
        <w:pStyle w:val="Default"/>
        <w:spacing w:line="360" w:lineRule="auto"/>
        <w:ind w:firstLine="708"/>
        <w:jc w:val="both"/>
        <w:rPr>
          <w:szCs w:val="23"/>
        </w:rPr>
      </w:pPr>
      <w:r w:rsidRPr="00142DE4">
        <w:rPr>
          <w:szCs w:val="23"/>
        </w:rPr>
        <w:t>Sommerville (2011:60)</w:t>
      </w:r>
      <w:r w:rsidR="00B713AC">
        <w:rPr>
          <w:szCs w:val="23"/>
        </w:rPr>
        <w:t>,</w:t>
      </w:r>
      <w:r w:rsidRPr="00142DE4">
        <w:rPr>
          <w:szCs w:val="23"/>
        </w:rPr>
        <w:t xml:space="preserve"> define os requisitos não funcionais como: </w:t>
      </w:r>
    </w:p>
    <w:p w14:paraId="76F240D9" w14:textId="2D94D65A" w:rsidR="009573B0" w:rsidRDefault="009573B0" w:rsidP="00FB62EB">
      <w:pPr>
        <w:pStyle w:val="Default"/>
        <w:spacing w:line="360" w:lineRule="auto"/>
        <w:ind w:firstLine="708"/>
        <w:jc w:val="both"/>
        <w:rPr>
          <w:szCs w:val="23"/>
        </w:rPr>
      </w:pPr>
      <w:r w:rsidRPr="00142DE4">
        <w:rPr>
          <w:szCs w:val="23"/>
        </w:rPr>
        <w:t>Requisitos que não estão directamente relacionados com os serviços específicos</w:t>
      </w:r>
      <w:r w:rsidR="00FB62EB">
        <w:rPr>
          <w:szCs w:val="23"/>
        </w:rPr>
        <w:t xml:space="preserve"> </w:t>
      </w:r>
      <w:r w:rsidRPr="00142DE4">
        <w:rPr>
          <w:szCs w:val="23"/>
        </w:rPr>
        <w:t>oferecidos pelo sistema a</w:t>
      </w:r>
      <w:r w:rsidR="00B713AC">
        <w:rPr>
          <w:szCs w:val="23"/>
        </w:rPr>
        <w:t>os</w:t>
      </w:r>
      <w:r w:rsidRPr="00142DE4">
        <w:rPr>
          <w:szCs w:val="23"/>
        </w:rPr>
        <w:t xml:space="preserve"> seus </w:t>
      </w:r>
      <w:r w:rsidRPr="009573B0">
        <w:rPr>
          <w:szCs w:val="23"/>
        </w:rPr>
        <w:t xml:space="preserve">utilizadores. </w:t>
      </w:r>
      <w:r w:rsidRPr="00142DE4">
        <w:rPr>
          <w:szCs w:val="23"/>
        </w:rPr>
        <w:t>Eles podem estar relacionados a propriedades emergentes do sistema, como confiabilidade, tempo de resposta e ocupação de área. Uma alternativa a esse cenário seria os requisitos definirem restrições sobre a implementação do sistema, como as capacidades dos dispositivos de E/S ou as representações de dados</w:t>
      </w:r>
      <w:r w:rsidR="00CD3797">
        <w:rPr>
          <w:color w:val="FF0000"/>
          <w:szCs w:val="23"/>
        </w:rPr>
        <w:t xml:space="preserve"> </w:t>
      </w:r>
      <w:r w:rsidR="00CD3797" w:rsidRPr="00CD3797">
        <w:rPr>
          <w:szCs w:val="23"/>
        </w:rPr>
        <w:t>usados</w:t>
      </w:r>
      <w:r w:rsidRPr="00CD3797">
        <w:rPr>
          <w:szCs w:val="23"/>
        </w:rPr>
        <w:t xml:space="preserve"> </w:t>
      </w:r>
      <w:r w:rsidRPr="00142DE4">
        <w:rPr>
          <w:szCs w:val="23"/>
        </w:rPr>
        <w:t>nas interfaces com outros sistemas.</w:t>
      </w:r>
    </w:p>
    <w:p w14:paraId="176DFE11" w14:textId="77777777" w:rsidR="00FA3BFC" w:rsidRDefault="009573B0" w:rsidP="00FA3BFC">
      <w:pPr>
        <w:pStyle w:val="Default"/>
        <w:spacing w:line="360" w:lineRule="auto"/>
        <w:ind w:firstLine="708"/>
        <w:jc w:val="both"/>
        <w:rPr>
          <w:szCs w:val="23"/>
        </w:rPr>
      </w:pPr>
      <w:r w:rsidRPr="00142DE4">
        <w:rPr>
          <w:szCs w:val="23"/>
        </w:rPr>
        <w:lastRenderedPageBreak/>
        <w:t>Pleeger (2004), também diz que os requisitos funcionais colocam restrições no sistema, ou seja, descrevem restrições no sistema que limitam as nossas opções para criar soluções para o problema. Todavia, a selecção é feita no</w:t>
      </w:r>
      <w:r w:rsidR="00E57C95">
        <w:rPr>
          <w:color w:val="FF0000"/>
          <w:szCs w:val="23"/>
        </w:rPr>
        <w:t xml:space="preserve"> </w:t>
      </w:r>
      <w:r w:rsidR="00E57C95" w:rsidRPr="00E57C95">
        <w:rPr>
          <w:color w:val="auto"/>
          <w:szCs w:val="23"/>
        </w:rPr>
        <w:t>está</w:t>
      </w:r>
      <w:r w:rsidRPr="00E57C95">
        <w:rPr>
          <w:color w:val="auto"/>
          <w:szCs w:val="23"/>
        </w:rPr>
        <w:t xml:space="preserve">gio </w:t>
      </w:r>
      <w:r w:rsidRPr="00142DE4">
        <w:rPr>
          <w:szCs w:val="23"/>
        </w:rPr>
        <w:t xml:space="preserve">do projecto, depois que os requisitos tenham sido especificados. </w:t>
      </w:r>
    </w:p>
    <w:p w14:paraId="365FE355" w14:textId="638D53A8" w:rsidR="009573B0" w:rsidRPr="00FA3BFC" w:rsidRDefault="009573B0" w:rsidP="00FA3BFC">
      <w:pPr>
        <w:pStyle w:val="Default"/>
        <w:spacing w:line="360" w:lineRule="auto"/>
        <w:ind w:firstLine="708"/>
        <w:jc w:val="both"/>
        <w:rPr>
          <w:szCs w:val="23"/>
        </w:rPr>
      </w:pPr>
      <w:r w:rsidRPr="00142DE4">
        <w:rPr>
          <w:szCs w:val="23"/>
        </w:rPr>
        <w:t xml:space="preserve">Os requisitos não funcionais surgem por meio das necessidades dos </w:t>
      </w:r>
      <w:r w:rsidR="00E57C95" w:rsidRPr="00E57C95">
        <w:rPr>
          <w:szCs w:val="23"/>
        </w:rPr>
        <w:t>utilizadores</w:t>
      </w:r>
      <w:r w:rsidRPr="00142DE4">
        <w:rPr>
          <w:szCs w:val="23"/>
        </w:rPr>
        <w:t xml:space="preserve">, devido a restrições de orçamento, políticas organizacionais, necessidade de interoperabilidade com outros sistemas de </w:t>
      </w:r>
      <w:r w:rsidRPr="00E57C95">
        <w:rPr>
          <w:i/>
          <w:szCs w:val="23"/>
        </w:rPr>
        <w:t>software</w:t>
      </w:r>
      <w:r w:rsidRPr="00E57C95">
        <w:rPr>
          <w:szCs w:val="23"/>
        </w:rPr>
        <w:t xml:space="preserve"> </w:t>
      </w:r>
      <w:r w:rsidRPr="00142DE4">
        <w:rPr>
          <w:szCs w:val="23"/>
        </w:rPr>
        <w:t>ou</w:t>
      </w:r>
      <w:r w:rsidRPr="009F0F7F">
        <w:rPr>
          <w:color w:val="FF0000"/>
          <w:szCs w:val="23"/>
        </w:rPr>
        <w:t xml:space="preserve"> </w:t>
      </w:r>
      <w:r w:rsidRPr="00E57C95">
        <w:rPr>
          <w:i/>
          <w:szCs w:val="23"/>
        </w:rPr>
        <w:t>hardware</w:t>
      </w:r>
      <w:r w:rsidRPr="00142DE4">
        <w:rPr>
          <w:szCs w:val="23"/>
        </w:rPr>
        <w:t>, ou a partir de factores externos, como regulamentos de segurança ou legislações de privacidade</w:t>
      </w:r>
      <w:r w:rsidR="00CE4128">
        <w:rPr>
          <w:szCs w:val="23"/>
        </w:rPr>
        <w:t xml:space="preserve">, </w:t>
      </w:r>
      <w:r w:rsidRPr="00142DE4">
        <w:rPr>
          <w:szCs w:val="23"/>
        </w:rPr>
        <w:t>(Sommerville 2011:60)</w:t>
      </w:r>
      <w:r>
        <w:rPr>
          <w:szCs w:val="23"/>
        </w:rPr>
        <w:t>.</w:t>
      </w:r>
    </w:p>
    <w:p w14:paraId="17A1070D" w14:textId="77777777" w:rsidR="009573B0" w:rsidRDefault="009573B0" w:rsidP="004D327F">
      <w:pPr>
        <w:pStyle w:val="ListParagraph"/>
        <w:numPr>
          <w:ilvl w:val="2"/>
          <w:numId w:val="3"/>
        </w:numPr>
        <w:tabs>
          <w:tab w:val="left" w:pos="8283"/>
        </w:tabs>
        <w:spacing w:line="360" w:lineRule="auto"/>
        <w:outlineLvl w:val="2"/>
        <w:rPr>
          <w:rFonts w:ascii="Times New Roman" w:hAnsi="Times New Roman" w:cs="Times New Roman"/>
          <w:b/>
          <w:sz w:val="24"/>
          <w:szCs w:val="24"/>
        </w:rPr>
      </w:pPr>
      <w:bookmarkStart w:id="70" w:name="_Toc85352716"/>
      <w:bookmarkStart w:id="71" w:name="_Toc88634190"/>
      <w:bookmarkStart w:id="72" w:name="_Toc90096872"/>
      <w:r>
        <w:rPr>
          <w:rFonts w:ascii="Times New Roman" w:hAnsi="Times New Roman" w:cs="Times New Roman"/>
          <w:b/>
          <w:sz w:val="24"/>
          <w:szCs w:val="24"/>
        </w:rPr>
        <w:t>Validação de Requisitos</w:t>
      </w:r>
      <w:bookmarkEnd w:id="70"/>
      <w:bookmarkEnd w:id="71"/>
      <w:bookmarkEnd w:id="72"/>
    </w:p>
    <w:p w14:paraId="17984907" w14:textId="1FFE3922" w:rsidR="009573B0" w:rsidRPr="001736F7" w:rsidRDefault="001736F7" w:rsidP="001736F7">
      <w:pPr>
        <w:spacing w:line="360" w:lineRule="auto"/>
        <w:ind w:firstLine="708"/>
        <w:jc w:val="both"/>
        <w:rPr>
          <w:rFonts w:ascii="Times New Roman" w:hAnsi="Times New Roman" w:cs="Times New Roman"/>
          <w:b/>
          <w:sz w:val="24"/>
          <w:szCs w:val="28"/>
        </w:rPr>
      </w:pPr>
      <w:r w:rsidRPr="001736F7">
        <w:rPr>
          <w:rFonts w:ascii="Times New Roman" w:hAnsi="Times New Roman" w:cs="Times New Roman"/>
          <w:sz w:val="24"/>
          <w:szCs w:val="24"/>
        </w:rPr>
        <w:t>Para poder verificar se os requisitos definem o sistema que o cliente realmente quer</w:t>
      </w:r>
      <w:r w:rsidR="00CE4128">
        <w:rPr>
          <w:rFonts w:ascii="Times New Roman" w:hAnsi="Times New Roman" w:cs="Times New Roman"/>
          <w:sz w:val="24"/>
          <w:szCs w:val="24"/>
        </w:rPr>
        <w:t>,</w:t>
      </w:r>
      <w:r w:rsidRPr="001736F7">
        <w:rPr>
          <w:rFonts w:ascii="Times New Roman" w:hAnsi="Times New Roman" w:cs="Times New Roman"/>
          <w:sz w:val="24"/>
          <w:szCs w:val="24"/>
        </w:rPr>
        <w:t xml:space="preserve"> é necessário um processo de validação, e est</w:t>
      </w:r>
      <w:r w:rsidR="00CE4128">
        <w:rPr>
          <w:rFonts w:ascii="Times New Roman" w:hAnsi="Times New Roman" w:cs="Times New Roman"/>
          <w:sz w:val="24"/>
          <w:szCs w:val="24"/>
        </w:rPr>
        <w:t>e</w:t>
      </w:r>
      <w:r w:rsidRPr="001736F7">
        <w:rPr>
          <w:rFonts w:ascii="Times New Roman" w:hAnsi="Times New Roman" w:cs="Times New Roman"/>
          <w:sz w:val="24"/>
          <w:szCs w:val="24"/>
        </w:rPr>
        <w:t>, está preocupad</w:t>
      </w:r>
      <w:r w:rsidR="00CE4128">
        <w:rPr>
          <w:rFonts w:ascii="Times New Roman" w:hAnsi="Times New Roman" w:cs="Times New Roman"/>
          <w:sz w:val="24"/>
          <w:szCs w:val="24"/>
        </w:rPr>
        <w:t>o</w:t>
      </w:r>
      <w:r w:rsidRPr="001736F7">
        <w:rPr>
          <w:rFonts w:ascii="Times New Roman" w:hAnsi="Times New Roman" w:cs="Times New Roman"/>
          <w:sz w:val="24"/>
          <w:szCs w:val="24"/>
        </w:rPr>
        <w:t xml:space="preserve"> em encontrar problemas com os requisitos</w:t>
      </w:r>
      <w:r w:rsidRPr="001736F7">
        <w:rPr>
          <w:rFonts w:ascii="Times New Roman" w:hAnsi="Times New Roman" w:cs="Times New Roman"/>
          <w:color w:val="FF0000"/>
          <w:sz w:val="24"/>
          <w:szCs w:val="24"/>
        </w:rPr>
        <w:t xml:space="preserve">. </w:t>
      </w:r>
      <w:r w:rsidRPr="001736F7">
        <w:rPr>
          <w:rFonts w:ascii="Times New Roman" w:hAnsi="Times New Roman" w:cs="Times New Roman"/>
          <w:sz w:val="24"/>
          <w:szCs w:val="24"/>
        </w:rPr>
        <w:t>Durante o desenvolvimento ou após o sistema e</w:t>
      </w:r>
      <w:r w:rsidR="00CE4128">
        <w:rPr>
          <w:rFonts w:ascii="Times New Roman" w:hAnsi="Times New Roman" w:cs="Times New Roman"/>
          <w:sz w:val="24"/>
          <w:szCs w:val="24"/>
        </w:rPr>
        <w:t>ntrar</w:t>
      </w:r>
      <w:r w:rsidRPr="001736F7">
        <w:rPr>
          <w:rFonts w:ascii="Times New Roman" w:hAnsi="Times New Roman" w:cs="Times New Roman"/>
          <w:sz w:val="24"/>
          <w:szCs w:val="24"/>
        </w:rPr>
        <w:t xml:space="preserve"> em uso, as descobertas de erros no documento de</w:t>
      </w:r>
      <w:r w:rsidRPr="001736F7">
        <w:rPr>
          <w:rFonts w:ascii="Times New Roman" w:hAnsi="Times New Roman" w:cs="Times New Roman"/>
          <w:color w:val="FF0000"/>
          <w:sz w:val="24"/>
          <w:szCs w:val="24"/>
        </w:rPr>
        <w:t xml:space="preserve"> </w:t>
      </w:r>
      <w:r w:rsidRPr="001736F7">
        <w:rPr>
          <w:rFonts w:ascii="Times New Roman" w:hAnsi="Times New Roman" w:cs="Times New Roman"/>
          <w:sz w:val="24"/>
          <w:szCs w:val="24"/>
        </w:rPr>
        <w:t xml:space="preserve">requisitos podem gerar altos custos de retrabalho, pois, o custo para consertar um problema de requisitos por meio de uma mudança no sistema é geralmente muito maior do que o custo de consertar erros de projecto ou de codificação, isso acontece porque, muita coisa já pode estar preparada de forma que não agrade ao cliente. (Sommerville 2011:76) </w:t>
      </w:r>
      <w:r w:rsidR="009573B0" w:rsidRPr="00142DE4">
        <w:rPr>
          <w:rFonts w:ascii="Times New Roman" w:hAnsi="Times New Roman" w:cs="Times New Roman"/>
          <w:sz w:val="24"/>
          <w:szCs w:val="23"/>
        </w:rPr>
        <w:t xml:space="preserve"> </w:t>
      </w:r>
    </w:p>
    <w:p w14:paraId="48365A13" w14:textId="31BED131" w:rsidR="009573B0" w:rsidRPr="00142DE4" w:rsidRDefault="009573B0" w:rsidP="00E77FBA">
      <w:pPr>
        <w:pStyle w:val="Default"/>
        <w:spacing w:line="360" w:lineRule="auto"/>
        <w:ind w:firstLine="708"/>
        <w:jc w:val="both"/>
        <w:rPr>
          <w:szCs w:val="23"/>
        </w:rPr>
      </w:pPr>
      <w:r w:rsidRPr="00142DE4">
        <w:rPr>
          <w:szCs w:val="23"/>
        </w:rPr>
        <w:t xml:space="preserve">Então a validação de requisitos é o processo que determina se a especificação é consistente com a definição dos </w:t>
      </w:r>
      <w:r w:rsidRPr="00E57C95">
        <w:rPr>
          <w:color w:val="auto"/>
          <w:szCs w:val="23"/>
        </w:rPr>
        <w:t>requisitos</w:t>
      </w:r>
      <w:r w:rsidR="008501F3">
        <w:rPr>
          <w:color w:val="auto"/>
          <w:szCs w:val="23"/>
        </w:rPr>
        <w:t>;</w:t>
      </w:r>
      <w:r w:rsidRPr="009F0F7F">
        <w:rPr>
          <w:color w:val="FF0000"/>
          <w:szCs w:val="23"/>
        </w:rPr>
        <w:t xml:space="preserve"> </w:t>
      </w:r>
      <w:r w:rsidRPr="00142DE4">
        <w:rPr>
          <w:szCs w:val="23"/>
        </w:rPr>
        <w:t xml:space="preserve">isto assegura que os </w:t>
      </w:r>
      <w:r w:rsidRPr="00E57C95">
        <w:rPr>
          <w:color w:val="auto"/>
          <w:szCs w:val="23"/>
        </w:rPr>
        <w:t xml:space="preserve">requisitos </w:t>
      </w:r>
      <w:r w:rsidRPr="00142DE4">
        <w:rPr>
          <w:szCs w:val="23"/>
        </w:rPr>
        <w:t>atenderão às necessidades dos clientes. Pleeger (2004)</w:t>
      </w:r>
      <w:r w:rsidR="008501F3">
        <w:rPr>
          <w:szCs w:val="23"/>
        </w:rPr>
        <w:t>.</w:t>
      </w:r>
      <w:r w:rsidRPr="00142DE4">
        <w:rPr>
          <w:szCs w:val="23"/>
        </w:rPr>
        <w:t xml:space="preserve"> </w:t>
      </w:r>
    </w:p>
    <w:p w14:paraId="123E4421" w14:textId="371BB404" w:rsidR="00E77FBA" w:rsidRDefault="009573B0" w:rsidP="00E77FBA">
      <w:pPr>
        <w:pStyle w:val="Default"/>
        <w:spacing w:line="360" w:lineRule="auto"/>
        <w:ind w:firstLine="708"/>
        <w:jc w:val="both"/>
        <w:rPr>
          <w:szCs w:val="23"/>
        </w:rPr>
      </w:pPr>
      <w:r w:rsidRPr="00142DE4">
        <w:rPr>
          <w:szCs w:val="23"/>
        </w:rPr>
        <w:t>Diversos tipos de verificação podem ser efectuados com os requisitos no documento</w:t>
      </w:r>
      <w:r w:rsidR="008501F3">
        <w:rPr>
          <w:szCs w:val="23"/>
        </w:rPr>
        <w:t>,</w:t>
      </w:r>
      <w:r w:rsidRPr="00142DE4">
        <w:rPr>
          <w:szCs w:val="23"/>
        </w:rPr>
        <w:t xml:space="preserve"> segundo Sommerville (2011), que são: verificações de validade; verificações de consistência; verificações de </w:t>
      </w:r>
      <w:r w:rsidRPr="00313D21">
        <w:rPr>
          <w:szCs w:val="23"/>
        </w:rPr>
        <w:t>completude</w:t>
      </w:r>
      <w:r w:rsidR="008501F3" w:rsidRPr="00313D21">
        <w:rPr>
          <w:szCs w:val="23"/>
        </w:rPr>
        <w:t>;</w:t>
      </w:r>
      <w:r w:rsidR="008501F3">
        <w:rPr>
          <w:szCs w:val="23"/>
        </w:rPr>
        <w:t xml:space="preserve"> </w:t>
      </w:r>
      <w:r w:rsidRPr="00142DE4">
        <w:rPr>
          <w:szCs w:val="23"/>
        </w:rPr>
        <w:t>verificações</w:t>
      </w:r>
      <w:r w:rsidR="008501F3">
        <w:rPr>
          <w:szCs w:val="23"/>
        </w:rPr>
        <w:t>,</w:t>
      </w:r>
      <w:r w:rsidRPr="00142DE4">
        <w:rPr>
          <w:szCs w:val="23"/>
        </w:rPr>
        <w:t xml:space="preserve"> realismo e a verificabilidade. </w:t>
      </w:r>
    </w:p>
    <w:p w14:paraId="3C6AAA14" w14:textId="3CD5D08D" w:rsidR="009573B0" w:rsidRPr="00142DE4" w:rsidRDefault="009573B0" w:rsidP="00E77FBA">
      <w:pPr>
        <w:pStyle w:val="Default"/>
        <w:spacing w:line="360" w:lineRule="auto"/>
        <w:ind w:firstLine="708"/>
        <w:jc w:val="both"/>
        <w:rPr>
          <w:szCs w:val="23"/>
        </w:rPr>
      </w:pPr>
      <w:r w:rsidRPr="00142DE4">
        <w:rPr>
          <w:szCs w:val="23"/>
        </w:rPr>
        <w:t>Existem técnicas para a validação de</w:t>
      </w:r>
      <w:r w:rsidRPr="009F0F7F">
        <w:rPr>
          <w:color w:val="FF0000"/>
          <w:szCs w:val="23"/>
        </w:rPr>
        <w:t xml:space="preserve"> </w:t>
      </w:r>
      <w:r w:rsidRPr="00E57C95">
        <w:rPr>
          <w:szCs w:val="23"/>
        </w:rPr>
        <w:t xml:space="preserve">requisitos </w:t>
      </w:r>
      <w:r w:rsidRPr="00142DE4">
        <w:rPr>
          <w:szCs w:val="23"/>
        </w:rPr>
        <w:t>que podem ser usadas individualmente e em grupo, e Sommerville (2011:77)</w:t>
      </w:r>
      <w:r w:rsidR="008501F3">
        <w:rPr>
          <w:szCs w:val="23"/>
        </w:rPr>
        <w:t>,</w:t>
      </w:r>
      <w:r w:rsidRPr="00142DE4">
        <w:rPr>
          <w:szCs w:val="23"/>
        </w:rPr>
        <w:t xml:space="preserve"> descreve como:</w:t>
      </w:r>
    </w:p>
    <w:p w14:paraId="630B85AC" w14:textId="480B7817" w:rsidR="009573B0" w:rsidRDefault="009573B0" w:rsidP="004D327F">
      <w:pPr>
        <w:pStyle w:val="Default"/>
        <w:numPr>
          <w:ilvl w:val="0"/>
          <w:numId w:val="8"/>
        </w:numPr>
        <w:spacing w:line="360" w:lineRule="auto"/>
        <w:jc w:val="both"/>
        <w:rPr>
          <w:szCs w:val="23"/>
        </w:rPr>
      </w:pPr>
      <w:r w:rsidRPr="00142DE4">
        <w:rPr>
          <w:b/>
          <w:bCs/>
          <w:szCs w:val="23"/>
        </w:rPr>
        <w:t xml:space="preserve">Revisões de </w:t>
      </w:r>
      <w:r w:rsidRPr="00E57C95">
        <w:rPr>
          <w:b/>
          <w:bCs/>
          <w:color w:val="auto"/>
          <w:szCs w:val="23"/>
        </w:rPr>
        <w:t>requisitos</w:t>
      </w:r>
      <w:r w:rsidRPr="00142DE4">
        <w:rPr>
          <w:szCs w:val="23"/>
        </w:rPr>
        <w:t xml:space="preserve">: os </w:t>
      </w:r>
      <w:r w:rsidRPr="00E57C95">
        <w:rPr>
          <w:color w:val="auto"/>
          <w:szCs w:val="23"/>
        </w:rPr>
        <w:t xml:space="preserve">requisitos </w:t>
      </w:r>
      <w:r w:rsidRPr="00142DE4">
        <w:rPr>
          <w:szCs w:val="23"/>
        </w:rPr>
        <w:t>são analisados sistematicamente por uma equip</w:t>
      </w:r>
      <w:r w:rsidR="004E41E1">
        <w:rPr>
          <w:szCs w:val="23"/>
        </w:rPr>
        <w:t>a</w:t>
      </w:r>
      <w:r w:rsidRPr="00142DE4">
        <w:rPr>
          <w:szCs w:val="23"/>
        </w:rPr>
        <w:t xml:space="preserve"> de revisores que verifica erros e inconsistências. </w:t>
      </w:r>
    </w:p>
    <w:p w14:paraId="4C141178" w14:textId="5CFB1225" w:rsidR="009573B0" w:rsidRPr="00142DE4" w:rsidRDefault="009573B0" w:rsidP="004D327F">
      <w:pPr>
        <w:pStyle w:val="Default"/>
        <w:numPr>
          <w:ilvl w:val="0"/>
          <w:numId w:val="8"/>
        </w:numPr>
        <w:spacing w:line="360" w:lineRule="auto"/>
        <w:jc w:val="both"/>
        <w:rPr>
          <w:sz w:val="28"/>
        </w:rPr>
      </w:pPr>
      <w:r w:rsidRPr="00142DE4">
        <w:rPr>
          <w:b/>
          <w:bCs/>
          <w:szCs w:val="23"/>
        </w:rPr>
        <w:t>Prototipação</w:t>
      </w:r>
      <w:r w:rsidRPr="00142DE4">
        <w:rPr>
          <w:szCs w:val="23"/>
        </w:rPr>
        <w:t>: nessa abordagem para validação, um modelo</w:t>
      </w:r>
      <w:r w:rsidR="008501F3">
        <w:rPr>
          <w:szCs w:val="23"/>
        </w:rPr>
        <w:t xml:space="preserve"> de</w:t>
      </w:r>
      <w:r w:rsidRPr="00142DE4">
        <w:rPr>
          <w:szCs w:val="23"/>
        </w:rPr>
        <w:t xml:space="preserve"> execu</w:t>
      </w:r>
      <w:r w:rsidR="008501F3">
        <w:rPr>
          <w:szCs w:val="23"/>
        </w:rPr>
        <w:t>ção</w:t>
      </w:r>
      <w:r w:rsidRPr="00142DE4">
        <w:rPr>
          <w:szCs w:val="23"/>
        </w:rPr>
        <w:t xml:space="preserve"> do sistema em questão é demonstrado </w:t>
      </w:r>
      <w:r w:rsidR="008501F3">
        <w:rPr>
          <w:szCs w:val="23"/>
        </w:rPr>
        <w:t>aos</w:t>
      </w:r>
      <w:r w:rsidRPr="00142DE4">
        <w:rPr>
          <w:szCs w:val="23"/>
        </w:rPr>
        <w:t xml:space="preserve"> </w:t>
      </w:r>
      <w:r w:rsidR="00E57C95" w:rsidRPr="00E57C95">
        <w:rPr>
          <w:color w:val="auto"/>
          <w:szCs w:val="23"/>
        </w:rPr>
        <w:t>utilizadores</w:t>
      </w:r>
      <w:r w:rsidRPr="00E57C95">
        <w:rPr>
          <w:color w:val="auto"/>
          <w:szCs w:val="23"/>
        </w:rPr>
        <w:t xml:space="preserve"> </w:t>
      </w:r>
      <w:r w:rsidRPr="00142DE4">
        <w:rPr>
          <w:szCs w:val="23"/>
        </w:rPr>
        <w:t xml:space="preserve">finais e clientes. Estes podem experimentar o modelo para verificar se ele atende </w:t>
      </w:r>
      <w:r w:rsidR="008501F3">
        <w:rPr>
          <w:szCs w:val="23"/>
        </w:rPr>
        <w:t>às</w:t>
      </w:r>
      <w:r w:rsidRPr="00142DE4">
        <w:rPr>
          <w:szCs w:val="23"/>
        </w:rPr>
        <w:t xml:space="preserve"> suas reais necessidades. </w:t>
      </w:r>
    </w:p>
    <w:p w14:paraId="38EEF758" w14:textId="77777777" w:rsidR="009573B0" w:rsidRPr="00142DE4" w:rsidRDefault="009573B0" w:rsidP="004D327F">
      <w:pPr>
        <w:pStyle w:val="Default"/>
        <w:numPr>
          <w:ilvl w:val="0"/>
          <w:numId w:val="8"/>
        </w:numPr>
        <w:spacing w:line="360" w:lineRule="auto"/>
        <w:jc w:val="both"/>
        <w:rPr>
          <w:sz w:val="28"/>
        </w:rPr>
      </w:pPr>
      <w:r w:rsidRPr="00142DE4">
        <w:rPr>
          <w:b/>
          <w:bCs/>
          <w:szCs w:val="23"/>
        </w:rPr>
        <w:t>Geração de casos de teste</w:t>
      </w:r>
      <w:r w:rsidRPr="00142DE4">
        <w:rPr>
          <w:szCs w:val="23"/>
        </w:rPr>
        <w:t xml:space="preserve">: os requisitos devem ser testáveis. Se os testes forem concebidos como parte do processo de validação, isso frequentemente revela problemas </w:t>
      </w:r>
      <w:r w:rsidRPr="00142DE4">
        <w:rPr>
          <w:szCs w:val="23"/>
        </w:rPr>
        <w:lastRenderedPageBreak/>
        <w:t xml:space="preserve">de requisitos. Se é difícil ou impossível projectar um teste, isso normalmente significa que os requisitos serão difíceis de serem implementados e devem ser reconsiderados. </w:t>
      </w:r>
    </w:p>
    <w:p w14:paraId="4293C123" w14:textId="77777777" w:rsidR="009573B0" w:rsidRPr="00142DE4" w:rsidRDefault="009573B0" w:rsidP="007318E4">
      <w:pPr>
        <w:pStyle w:val="Default"/>
        <w:spacing w:line="360" w:lineRule="auto"/>
        <w:jc w:val="both"/>
        <w:rPr>
          <w:sz w:val="32"/>
        </w:rPr>
      </w:pPr>
      <w:r w:rsidRPr="00142DE4">
        <w:rPr>
          <w:szCs w:val="23"/>
        </w:rPr>
        <w:t xml:space="preserve">Pleeger (2004) também indica algumas técnicas de validação de </w:t>
      </w:r>
      <w:r w:rsidRPr="00E57C95">
        <w:rPr>
          <w:color w:val="auto"/>
          <w:szCs w:val="23"/>
        </w:rPr>
        <w:t>requisitos,</w:t>
      </w:r>
      <w:r w:rsidRPr="009F0F7F">
        <w:rPr>
          <w:color w:val="FF0000"/>
          <w:szCs w:val="23"/>
        </w:rPr>
        <w:t xml:space="preserve"> </w:t>
      </w:r>
      <w:r w:rsidRPr="00142DE4">
        <w:rPr>
          <w:szCs w:val="23"/>
        </w:rPr>
        <w:t xml:space="preserve">que </w:t>
      </w:r>
      <w:r w:rsidR="00E57C95" w:rsidRPr="00E57C95">
        <w:rPr>
          <w:color w:val="auto"/>
          <w:szCs w:val="23"/>
        </w:rPr>
        <w:t>sã</w:t>
      </w:r>
      <w:r w:rsidRPr="00E57C95">
        <w:rPr>
          <w:color w:val="auto"/>
          <w:szCs w:val="23"/>
        </w:rPr>
        <w:t>o</w:t>
      </w:r>
      <w:r w:rsidRPr="00142DE4">
        <w:rPr>
          <w:szCs w:val="23"/>
        </w:rPr>
        <w:t>:</w:t>
      </w:r>
    </w:p>
    <w:p w14:paraId="39653135" w14:textId="77777777" w:rsidR="002E0688" w:rsidRPr="002E0688" w:rsidRDefault="002E0688" w:rsidP="002E0688">
      <w:pPr>
        <w:pStyle w:val="Caption"/>
        <w:keepNext/>
        <w:rPr>
          <w:rFonts w:ascii="Times New Roman" w:hAnsi="Times New Roman" w:cs="Times New Roman"/>
          <w:color w:val="auto"/>
          <w:sz w:val="20"/>
        </w:rPr>
      </w:pPr>
    </w:p>
    <w:p w14:paraId="3994CC9E" w14:textId="145C446D" w:rsidR="00A762DC" w:rsidRDefault="00903DA6" w:rsidP="00A762DC">
      <w:pPr>
        <w:pStyle w:val="Caption"/>
        <w:keepNext/>
      </w:pPr>
      <w:bookmarkStart w:id="73" w:name="_Toc88635589"/>
      <w:r>
        <w:t>Tabela</w:t>
      </w:r>
      <w:r w:rsidR="00A762DC">
        <w:t xml:space="preserve"> </w:t>
      </w:r>
      <w:r w:rsidR="00BA1C5C">
        <w:rPr>
          <w:noProof/>
        </w:rPr>
        <w:fldChar w:fldCharType="begin"/>
      </w:r>
      <w:r w:rsidR="00BA1C5C">
        <w:rPr>
          <w:noProof/>
        </w:rPr>
        <w:instrText xml:space="preserve"> SEQ Table \* ARABIC </w:instrText>
      </w:r>
      <w:r w:rsidR="00BA1C5C">
        <w:rPr>
          <w:noProof/>
        </w:rPr>
        <w:fldChar w:fldCharType="separate"/>
      </w:r>
      <w:r w:rsidR="00046977">
        <w:rPr>
          <w:noProof/>
        </w:rPr>
        <w:t>1</w:t>
      </w:r>
      <w:r w:rsidR="00BA1C5C">
        <w:rPr>
          <w:noProof/>
        </w:rPr>
        <w:fldChar w:fldCharType="end"/>
      </w:r>
      <w:r w:rsidR="00A762DC" w:rsidRPr="003A60B1">
        <w:t>: Técnicas de validação de requisitos (Fonte: Pfleeger, 2004)</w:t>
      </w:r>
      <w:bookmarkEnd w:id="73"/>
    </w:p>
    <w:tbl>
      <w:tblPr>
        <w:tblStyle w:val="TableGrid"/>
        <w:tblW w:w="0" w:type="auto"/>
        <w:tblLook w:val="04A0" w:firstRow="1" w:lastRow="0" w:firstColumn="1" w:lastColumn="0" w:noHBand="0" w:noVBand="1"/>
      </w:tblPr>
      <w:tblGrid>
        <w:gridCol w:w="4497"/>
        <w:gridCol w:w="4499"/>
      </w:tblGrid>
      <w:tr w:rsidR="009573B0" w14:paraId="13BE0BB1" w14:textId="77777777" w:rsidTr="00C56E63">
        <w:tc>
          <w:tcPr>
            <w:tcW w:w="8996"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DD371B5" w14:textId="77777777" w:rsidR="009573B0" w:rsidRPr="00935A85" w:rsidRDefault="009573B0" w:rsidP="007318E4">
            <w:pPr>
              <w:pStyle w:val="Default"/>
              <w:spacing w:line="360" w:lineRule="auto"/>
              <w:jc w:val="center"/>
              <w:rPr>
                <w:b/>
              </w:rPr>
            </w:pPr>
            <w:r w:rsidRPr="00935A85">
              <w:rPr>
                <w:b/>
              </w:rPr>
              <w:t xml:space="preserve">Técnicas de validação de </w:t>
            </w:r>
            <w:r w:rsidRPr="00EA544A">
              <w:rPr>
                <w:b/>
                <w:color w:val="auto"/>
              </w:rPr>
              <w:t>requisitos</w:t>
            </w:r>
          </w:p>
        </w:tc>
      </w:tr>
      <w:tr w:rsidR="009573B0" w14:paraId="375A662A" w14:textId="77777777" w:rsidTr="00C56E63">
        <w:tc>
          <w:tcPr>
            <w:tcW w:w="4497" w:type="dxa"/>
            <w:tcBorders>
              <w:top w:val="single" w:sz="12" w:space="0" w:color="auto"/>
              <w:left w:val="single" w:sz="12" w:space="0" w:color="auto"/>
            </w:tcBorders>
            <w:vAlign w:val="center"/>
          </w:tcPr>
          <w:p w14:paraId="7CD33E18" w14:textId="77777777" w:rsidR="009573B0" w:rsidRDefault="009573B0" w:rsidP="007318E4">
            <w:pPr>
              <w:pStyle w:val="Default"/>
              <w:spacing w:line="360" w:lineRule="auto"/>
              <w:jc w:val="center"/>
            </w:pPr>
            <w:r>
              <w:t>Técnicas manuais</w:t>
            </w:r>
          </w:p>
        </w:tc>
        <w:tc>
          <w:tcPr>
            <w:tcW w:w="4499" w:type="dxa"/>
            <w:tcBorders>
              <w:top w:val="single" w:sz="12" w:space="0" w:color="auto"/>
              <w:right w:val="single" w:sz="12" w:space="0" w:color="auto"/>
            </w:tcBorders>
            <w:vAlign w:val="center"/>
          </w:tcPr>
          <w:p w14:paraId="4F0212C8" w14:textId="77777777" w:rsidR="009573B0" w:rsidRDefault="009573B0" w:rsidP="004D327F">
            <w:pPr>
              <w:pStyle w:val="Default"/>
              <w:numPr>
                <w:ilvl w:val="0"/>
                <w:numId w:val="9"/>
              </w:numPr>
              <w:spacing w:line="360" w:lineRule="auto"/>
            </w:pPr>
            <w:r>
              <w:t>Leitura</w:t>
            </w:r>
          </w:p>
          <w:p w14:paraId="1D976A6F" w14:textId="77777777" w:rsidR="009573B0" w:rsidRDefault="009573B0" w:rsidP="004D327F">
            <w:pPr>
              <w:pStyle w:val="Default"/>
              <w:numPr>
                <w:ilvl w:val="0"/>
                <w:numId w:val="9"/>
              </w:numPr>
              <w:spacing w:line="360" w:lineRule="auto"/>
            </w:pPr>
            <w:r>
              <w:t>Referência cruzado manual</w:t>
            </w:r>
          </w:p>
          <w:p w14:paraId="54DAEDC1" w14:textId="77777777" w:rsidR="009573B0" w:rsidRDefault="009573B0" w:rsidP="004D327F">
            <w:pPr>
              <w:pStyle w:val="Default"/>
              <w:numPr>
                <w:ilvl w:val="0"/>
                <w:numId w:val="9"/>
              </w:numPr>
              <w:spacing w:line="360" w:lineRule="auto"/>
            </w:pPr>
            <w:r>
              <w:t>Entrevistas</w:t>
            </w:r>
          </w:p>
          <w:p w14:paraId="6DDFDF40" w14:textId="77777777" w:rsidR="009573B0" w:rsidRDefault="009573B0" w:rsidP="004D327F">
            <w:pPr>
              <w:pStyle w:val="Default"/>
              <w:numPr>
                <w:ilvl w:val="0"/>
                <w:numId w:val="9"/>
              </w:numPr>
              <w:spacing w:line="360" w:lineRule="auto"/>
            </w:pPr>
            <w:r>
              <w:t>Listas de verificação</w:t>
            </w:r>
          </w:p>
          <w:p w14:paraId="408487CC" w14:textId="77777777" w:rsidR="009573B0" w:rsidRDefault="009573B0" w:rsidP="004D327F">
            <w:pPr>
              <w:pStyle w:val="Default"/>
              <w:numPr>
                <w:ilvl w:val="0"/>
                <w:numId w:val="9"/>
              </w:numPr>
              <w:spacing w:line="360" w:lineRule="auto"/>
            </w:pPr>
            <w:r>
              <w:t xml:space="preserve">Modelos manuais para verificar </w:t>
            </w:r>
            <w:r w:rsidR="00EA544A" w:rsidRPr="00EA544A">
              <w:rPr>
                <w:color w:val="auto"/>
              </w:rPr>
              <w:t>fun</w:t>
            </w:r>
            <w:r w:rsidRPr="00EA544A">
              <w:rPr>
                <w:color w:val="auto"/>
              </w:rPr>
              <w:t xml:space="preserve">ções </w:t>
            </w:r>
            <w:r>
              <w:t>e relações</w:t>
            </w:r>
          </w:p>
        </w:tc>
      </w:tr>
      <w:tr w:rsidR="009573B0" w14:paraId="3E25FCED" w14:textId="77777777" w:rsidTr="00C56E63">
        <w:tc>
          <w:tcPr>
            <w:tcW w:w="4497" w:type="dxa"/>
            <w:tcBorders>
              <w:left w:val="single" w:sz="12" w:space="0" w:color="auto"/>
              <w:bottom w:val="single" w:sz="12" w:space="0" w:color="auto"/>
            </w:tcBorders>
            <w:vAlign w:val="center"/>
          </w:tcPr>
          <w:p w14:paraId="220E36EC" w14:textId="77777777" w:rsidR="009573B0" w:rsidRDefault="009573B0" w:rsidP="007318E4">
            <w:pPr>
              <w:pStyle w:val="Default"/>
              <w:spacing w:line="360" w:lineRule="auto"/>
              <w:jc w:val="center"/>
            </w:pPr>
            <w:r>
              <w:t>Técnicas automatizadas</w:t>
            </w:r>
          </w:p>
        </w:tc>
        <w:tc>
          <w:tcPr>
            <w:tcW w:w="4499" w:type="dxa"/>
            <w:tcBorders>
              <w:bottom w:val="single" w:sz="12" w:space="0" w:color="auto"/>
              <w:right w:val="single" w:sz="12" w:space="0" w:color="auto"/>
            </w:tcBorders>
            <w:vAlign w:val="center"/>
          </w:tcPr>
          <w:p w14:paraId="165DB129" w14:textId="77777777" w:rsidR="009573B0" w:rsidRDefault="009573B0" w:rsidP="004D327F">
            <w:pPr>
              <w:pStyle w:val="Default"/>
              <w:numPr>
                <w:ilvl w:val="0"/>
                <w:numId w:val="10"/>
              </w:numPr>
              <w:spacing w:line="360" w:lineRule="auto"/>
            </w:pPr>
            <w:r>
              <w:t>Referência cruzada automatizada</w:t>
            </w:r>
          </w:p>
          <w:p w14:paraId="236238EE" w14:textId="77777777" w:rsidR="009573B0" w:rsidRDefault="009573B0" w:rsidP="004D327F">
            <w:pPr>
              <w:pStyle w:val="Default"/>
              <w:numPr>
                <w:ilvl w:val="0"/>
                <w:numId w:val="10"/>
              </w:numPr>
              <w:spacing w:line="360" w:lineRule="auto"/>
            </w:pPr>
            <w:r>
              <w:t>Modelos automatizados para activar as funções</w:t>
            </w:r>
          </w:p>
          <w:p w14:paraId="0A2EBD6F" w14:textId="77777777" w:rsidR="009573B0" w:rsidRDefault="009573B0" w:rsidP="004D327F">
            <w:pPr>
              <w:pStyle w:val="Default"/>
              <w:numPr>
                <w:ilvl w:val="0"/>
                <w:numId w:val="10"/>
              </w:numPr>
              <w:spacing w:line="360" w:lineRule="auto"/>
            </w:pPr>
            <w:r>
              <w:t>Protótipos</w:t>
            </w:r>
          </w:p>
        </w:tc>
      </w:tr>
    </w:tbl>
    <w:p w14:paraId="5264F360" w14:textId="77777777" w:rsidR="009573B0" w:rsidRDefault="009573B0" w:rsidP="007318E4">
      <w:pPr>
        <w:pStyle w:val="Default"/>
        <w:spacing w:line="360" w:lineRule="auto"/>
        <w:jc w:val="both"/>
      </w:pPr>
    </w:p>
    <w:p w14:paraId="05D99D91" w14:textId="77777777" w:rsidR="007318E4" w:rsidRPr="007318E4" w:rsidRDefault="007318E4" w:rsidP="004D327F">
      <w:pPr>
        <w:pStyle w:val="Default"/>
        <w:numPr>
          <w:ilvl w:val="1"/>
          <w:numId w:val="3"/>
        </w:numPr>
        <w:spacing w:line="360" w:lineRule="auto"/>
        <w:jc w:val="both"/>
        <w:outlineLvl w:val="1"/>
        <w:rPr>
          <w:b/>
          <w:sz w:val="28"/>
        </w:rPr>
      </w:pPr>
      <w:bookmarkStart w:id="74" w:name="_Toc85352717"/>
      <w:bookmarkStart w:id="75" w:name="_Toc88634191"/>
      <w:bookmarkStart w:id="76" w:name="_Toc90096873"/>
      <w:r>
        <w:rPr>
          <w:b/>
          <w:sz w:val="28"/>
        </w:rPr>
        <w:t>Modelagem</w:t>
      </w:r>
      <w:bookmarkEnd w:id="74"/>
      <w:bookmarkEnd w:id="75"/>
      <w:bookmarkEnd w:id="76"/>
    </w:p>
    <w:p w14:paraId="087E888A" w14:textId="7EFCEFFC" w:rsidR="007318E4" w:rsidRPr="007318E4" w:rsidRDefault="007318E4" w:rsidP="008C2EEC">
      <w:pPr>
        <w:spacing w:line="360" w:lineRule="auto"/>
        <w:ind w:firstLine="708"/>
        <w:jc w:val="both"/>
        <w:rPr>
          <w:rFonts w:ascii="Times New Roman" w:hAnsi="Times New Roman" w:cs="Times New Roman"/>
          <w:sz w:val="24"/>
          <w:szCs w:val="24"/>
        </w:rPr>
      </w:pPr>
      <w:r w:rsidRPr="007318E4">
        <w:rPr>
          <w:rFonts w:ascii="Times New Roman" w:hAnsi="Times New Roman" w:cs="Times New Roman"/>
          <w:sz w:val="24"/>
          <w:szCs w:val="24"/>
        </w:rPr>
        <w:t>É muito arriscado, além de difícil, e às vezes até impossível, a solução directa de muitos problemas, dando-lhes imediatamente um corpo para, em seguida, coloc</w:t>
      </w:r>
      <w:r w:rsidR="00420680">
        <w:rPr>
          <w:rFonts w:ascii="Times New Roman" w:hAnsi="Times New Roman" w:cs="Times New Roman"/>
          <w:sz w:val="24"/>
          <w:szCs w:val="24"/>
        </w:rPr>
        <w:t>á</w:t>
      </w:r>
      <w:r w:rsidRPr="007318E4">
        <w:rPr>
          <w:rFonts w:ascii="Times New Roman" w:hAnsi="Times New Roman" w:cs="Times New Roman"/>
          <w:sz w:val="24"/>
          <w:szCs w:val="24"/>
        </w:rPr>
        <w:t>-los em operação (Bazzo e Walter, 1996). Quando se pensa em desenvolver um produto novo é conveniente recorrer a modelos que representam o produto a ser desenvolvido. Tomemos por exemplo a construção de uma ponte, ou uma máquina. Para a sua construção</w:t>
      </w:r>
      <w:r w:rsidR="00420680">
        <w:rPr>
          <w:rFonts w:ascii="Times New Roman" w:hAnsi="Times New Roman" w:cs="Times New Roman"/>
          <w:sz w:val="24"/>
          <w:szCs w:val="24"/>
        </w:rPr>
        <w:t>,</w:t>
      </w:r>
      <w:r w:rsidRPr="007318E4">
        <w:rPr>
          <w:rFonts w:ascii="Times New Roman" w:hAnsi="Times New Roman" w:cs="Times New Roman"/>
          <w:sz w:val="24"/>
          <w:szCs w:val="24"/>
        </w:rPr>
        <w:t xml:space="preserve"> os engenheiros e arquitectos representam as suas ideias através de desenhos técnicos e maquetas, para serem entendidas e validadas. Se partisse direct</w:t>
      </w:r>
      <w:r w:rsidR="00420680">
        <w:rPr>
          <w:rFonts w:ascii="Times New Roman" w:hAnsi="Times New Roman" w:cs="Times New Roman"/>
          <w:sz w:val="24"/>
          <w:szCs w:val="24"/>
        </w:rPr>
        <w:t>amente</w:t>
      </w:r>
      <w:r w:rsidRPr="007318E4">
        <w:rPr>
          <w:rFonts w:ascii="Times New Roman" w:hAnsi="Times New Roman" w:cs="Times New Roman"/>
          <w:sz w:val="24"/>
          <w:szCs w:val="24"/>
        </w:rPr>
        <w:t xml:space="preserve"> para a construção ou fabrico, ao menos três grandes preocupações das constantes da engenharia estariam comprometidas neste caso: a segurança, os custos e a eficiência (Bazzo e Walter, 1996).</w:t>
      </w:r>
    </w:p>
    <w:p w14:paraId="7948C6D5" w14:textId="42587FFD" w:rsidR="007318E4" w:rsidRPr="007318E4" w:rsidRDefault="007318E4" w:rsidP="008C2EEC">
      <w:pPr>
        <w:spacing w:line="360" w:lineRule="auto"/>
        <w:ind w:firstLine="708"/>
        <w:jc w:val="both"/>
        <w:rPr>
          <w:rFonts w:ascii="Times New Roman" w:hAnsi="Times New Roman" w:cs="Times New Roman"/>
          <w:sz w:val="24"/>
          <w:szCs w:val="24"/>
        </w:rPr>
      </w:pPr>
      <w:r w:rsidRPr="007318E4">
        <w:rPr>
          <w:rFonts w:ascii="Times New Roman" w:hAnsi="Times New Roman" w:cs="Times New Roman"/>
          <w:sz w:val="24"/>
          <w:szCs w:val="24"/>
        </w:rPr>
        <w:t>O modelo deve representar adequadamente a situação real e, consequentemente</w:t>
      </w:r>
      <w:r w:rsidR="00420680">
        <w:rPr>
          <w:rFonts w:ascii="Times New Roman" w:hAnsi="Times New Roman" w:cs="Times New Roman"/>
          <w:sz w:val="24"/>
          <w:szCs w:val="24"/>
        </w:rPr>
        <w:t>,</w:t>
      </w:r>
      <w:r w:rsidRPr="007318E4">
        <w:rPr>
          <w:rFonts w:ascii="Times New Roman" w:hAnsi="Times New Roman" w:cs="Times New Roman"/>
          <w:sz w:val="24"/>
          <w:szCs w:val="24"/>
        </w:rPr>
        <w:t xml:space="preserve"> a sua construção deve </w:t>
      </w:r>
      <w:r w:rsidRPr="000476EC">
        <w:rPr>
          <w:rFonts w:ascii="Times New Roman" w:hAnsi="Times New Roman" w:cs="Times New Roman"/>
          <w:sz w:val="24"/>
          <w:szCs w:val="24"/>
        </w:rPr>
        <w:t>considerar quai</w:t>
      </w:r>
      <w:r w:rsidR="000476EC" w:rsidRPr="000476EC">
        <w:rPr>
          <w:rFonts w:ascii="Times New Roman" w:hAnsi="Times New Roman" w:cs="Times New Roman"/>
          <w:sz w:val="24"/>
          <w:szCs w:val="24"/>
        </w:rPr>
        <w:t>s</w:t>
      </w:r>
      <w:r w:rsidRPr="000476EC">
        <w:rPr>
          <w:rFonts w:ascii="Times New Roman" w:hAnsi="Times New Roman" w:cs="Times New Roman"/>
          <w:sz w:val="24"/>
          <w:szCs w:val="24"/>
        </w:rPr>
        <w:t xml:space="preserve"> aspectos relevantes para o problema em análise e quais</w:t>
      </w:r>
      <w:r w:rsidR="000476EC">
        <w:rPr>
          <w:rFonts w:ascii="Times New Roman" w:hAnsi="Times New Roman" w:cs="Times New Roman"/>
          <w:sz w:val="24"/>
          <w:szCs w:val="24"/>
        </w:rPr>
        <w:t xml:space="preserve"> </w:t>
      </w:r>
      <w:r w:rsidR="00420680">
        <w:rPr>
          <w:rFonts w:ascii="Times New Roman" w:hAnsi="Times New Roman" w:cs="Times New Roman"/>
          <w:sz w:val="24"/>
          <w:szCs w:val="24"/>
        </w:rPr>
        <w:t>aspectos</w:t>
      </w:r>
      <w:r w:rsidR="00EC037B">
        <w:rPr>
          <w:rFonts w:ascii="Times New Roman" w:hAnsi="Times New Roman" w:cs="Times New Roman"/>
          <w:sz w:val="24"/>
          <w:szCs w:val="24"/>
        </w:rPr>
        <w:t xml:space="preserve"> que</w:t>
      </w:r>
      <w:r w:rsidRPr="007318E4">
        <w:rPr>
          <w:rFonts w:ascii="Times New Roman" w:hAnsi="Times New Roman" w:cs="Times New Roman"/>
          <w:sz w:val="24"/>
          <w:szCs w:val="24"/>
        </w:rPr>
        <w:t xml:space="preserve"> podem ser cons</w:t>
      </w:r>
      <w:r w:rsidR="00553553">
        <w:rPr>
          <w:rFonts w:ascii="Times New Roman" w:hAnsi="Times New Roman" w:cs="Times New Roman"/>
          <w:sz w:val="24"/>
          <w:szCs w:val="24"/>
        </w:rPr>
        <w:t>iderados irrelevantes para a aná</w:t>
      </w:r>
      <w:r w:rsidRPr="007318E4">
        <w:rPr>
          <w:rFonts w:ascii="Times New Roman" w:hAnsi="Times New Roman" w:cs="Times New Roman"/>
          <w:sz w:val="24"/>
          <w:szCs w:val="24"/>
        </w:rPr>
        <w:t xml:space="preserve">lise do problema. Por exemplo, se o problema for determinar a média do salário de um trabalhador, para a resolução deste problema podem ser considerados aspectos relevantes: salários auferidos durante um </w:t>
      </w:r>
      <w:r w:rsidRPr="007318E4">
        <w:rPr>
          <w:rFonts w:ascii="Times New Roman" w:hAnsi="Times New Roman" w:cs="Times New Roman"/>
          <w:sz w:val="24"/>
          <w:szCs w:val="24"/>
        </w:rPr>
        <w:lastRenderedPageBreak/>
        <w:t>determinado período e o número de meses. E considera</w:t>
      </w:r>
      <w:r w:rsidR="00C077BB">
        <w:rPr>
          <w:rFonts w:ascii="Times New Roman" w:hAnsi="Times New Roman" w:cs="Times New Roman"/>
          <w:sz w:val="24"/>
          <w:szCs w:val="24"/>
        </w:rPr>
        <w:t>m</w:t>
      </w:r>
      <w:r w:rsidRPr="007318E4">
        <w:rPr>
          <w:rFonts w:ascii="Times New Roman" w:hAnsi="Times New Roman" w:cs="Times New Roman"/>
          <w:sz w:val="24"/>
          <w:szCs w:val="24"/>
        </w:rPr>
        <w:t xml:space="preserve"> se</w:t>
      </w:r>
      <w:r w:rsidR="00C077BB">
        <w:rPr>
          <w:rFonts w:ascii="Times New Roman" w:hAnsi="Times New Roman" w:cs="Times New Roman"/>
          <w:sz w:val="24"/>
          <w:szCs w:val="24"/>
        </w:rPr>
        <w:t xml:space="preserve"> como </w:t>
      </w:r>
      <w:r w:rsidRPr="007318E4">
        <w:rPr>
          <w:rFonts w:ascii="Times New Roman" w:hAnsi="Times New Roman" w:cs="Times New Roman"/>
          <w:sz w:val="24"/>
          <w:szCs w:val="24"/>
        </w:rPr>
        <w:t xml:space="preserve"> aspectos irrelevantes o, nível académico, meio de transporte utilizado.</w:t>
      </w:r>
      <w:r w:rsidR="00C077BB">
        <w:rPr>
          <w:rFonts w:ascii="Times New Roman" w:hAnsi="Times New Roman" w:cs="Times New Roman"/>
          <w:sz w:val="24"/>
          <w:szCs w:val="24"/>
        </w:rPr>
        <w:t>..</w:t>
      </w:r>
    </w:p>
    <w:p w14:paraId="7800DC20" w14:textId="77777777" w:rsidR="007318E4" w:rsidRPr="007318E4" w:rsidRDefault="007318E4" w:rsidP="008C2EEC">
      <w:pPr>
        <w:spacing w:line="360" w:lineRule="auto"/>
        <w:ind w:firstLine="708"/>
        <w:jc w:val="both"/>
        <w:rPr>
          <w:rFonts w:ascii="Times New Roman" w:hAnsi="Times New Roman" w:cs="Times New Roman"/>
          <w:sz w:val="24"/>
          <w:szCs w:val="24"/>
        </w:rPr>
      </w:pPr>
      <w:r w:rsidRPr="007318E4">
        <w:rPr>
          <w:rFonts w:ascii="Times New Roman" w:hAnsi="Times New Roman" w:cs="Times New Roman"/>
          <w:sz w:val="24"/>
          <w:szCs w:val="24"/>
        </w:rPr>
        <w:t xml:space="preserve">Os modelos tendem a ser mais elaborados quanto mais complexo for aquilo que se pretende desenvolver (Nunes e O’Neil, 2004). Por exemplo, para construção de uma tesoura um simples esboço seria suficiente; o projecto de uma grande ponte exigiria um conjunto de diagramas que permitissem coordenar os trabalhos. </w:t>
      </w:r>
    </w:p>
    <w:p w14:paraId="5409B67A" w14:textId="5FBA83A1" w:rsidR="007318E4" w:rsidRPr="007318E4" w:rsidRDefault="007318E4" w:rsidP="008C2EEC">
      <w:pPr>
        <w:spacing w:line="360" w:lineRule="auto"/>
        <w:ind w:firstLine="708"/>
        <w:jc w:val="both"/>
        <w:rPr>
          <w:rFonts w:ascii="Times New Roman" w:hAnsi="Times New Roman" w:cs="Times New Roman"/>
          <w:sz w:val="24"/>
          <w:szCs w:val="24"/>
        </w:rPr>
      </w:pPr>
      <w:r w:rsidRPr="007318E4">
        <w:rPr>
          <w:rFonts w:ascii="Times New Roman" w:hAnsi="Times New Roman" w:cs="Times New Roman"/>
          <w:sz w:val="24"/>
          <w:szCs w:val="24"/>
        </w:rPr>
        <w:t>A representação gráfica deve ser isenta de ambiguidades e simples para ser entendida por todos</w:t>
      </w:r>
      <w:r w:rsidR="002745AF">
        <w:rPr>
          <w:rFonts w:ascii="Times New Roman" w:hAnsi="Times New Roman" w:cs="Times New Roman"/>
          <w:sz w:val="24"/>
          <w:szCs w:val="24"/>
        </w:rPr>
        <w:t xml:space="preserve"> os</w:t>
      </w:r>
      <w:r w:rsidRPr="007318E4">
        <w:rPr>
          <w:rFonts w:ascii="Times New Roman" w:hAnsi="Times New Roman" w:cs="Times New Roman"/>
          <w:sz w:val="24"/>
          <w:szCs w:val="24"/>
        </w:rPr>
        <w:t xml:space="preserve"> intervenientes. Independentemente da complexidade do problema, a linguagem utilizada nos diagramas deverá ser isenta de ambiguidade, permitir descrever as partes essenciais do problema a modelar e ser simples para ser entendida (Nunes e O’Neil, 2004). A representação gráfica procura eliminar a ambiguidade e a redundância geralmente associada a uma descrição escrita, tirando partido da imagem como elemento de comunicação. </w:t>
      </w:r>
    </w:p>
    <w:p w14:paraId="13AA5418" w14:textId="58C4D17F" w:rsidR="007318E4" w:rsidRPr="007318E4" w:rsidRDefault="007318E4" w:rsidP="008C2EEC">
      <w:pPr>
        <w:spacing w:line="360" w:lineRule="auto"/>
        <w:ind w:firstLine="708"/>
        <w:jc w:val="both"/>
        <w:rPr>
          <w:rFonts w:ascii="Times New Roman" w:hAnsi="Times New Roman" w:cs="Times New Roman"/>
          <w:sz w:val="24"/>
          <w:szCs w:val="24"/>
        </w:rPr>
      </w:pPr>
      <w:r w:rsidRPr="007318E4">
        <w:rPr>
          <w:rFonts w:ascii="Times New Roman" w:hAnsi="Times New Roman" w:cs="Times New Roman"/>
          <w:sz w:val="24"/>
          <w:szCs w:val="24"/>
        </w:rPr>
        <w:t>No desenvolvimento d</w:t>
      </w:r>
      <w:r w:rsidR="002745AF">
        <w:rPr>
          <w:rFonts w:ascii="Times New Roman" w:hAnsi="Times New Roman" w:cs="Times New Roman"/>
          <w:sz w:val="24"/>
          <w:szCs w:val="24"/>
        </w:rPr>
        <w:t>o</w:t>
      </w:r>
      <w:r w:rsidRPr="007318E4">
        <w:rPr>
          <w:rFonts w:ascii="Times New Roman" w:hAnsi="Times New Roman" w:cs="Times New Roman"/>
          <w:sz w:val="24"/>
          <w:szCs w:val="24"/>
        </w:rPr>
        <w:t xml:space="preserve"> </w:t>
      </w:r>
      <w:r w:rsidRPr="002745AF">
        <w:rPr>
          <w:rFonts w:ascii="Times New Roman" w:hAnsi="Times New Roman" w:cs="Times New Roman"/>
          <w:i/>
          <w:iCs/>
          <w:sz w:val="24"/>
          <w:szCs w:val="24"/>
        </w:rPr>
        <w:t xml:space="preserve">software </w:t>
      </w:r>
      <w:r w:rsidRPr="007318E4">
        <w:rPr>
          <w:rFonts w:ascii="Times New Roman" w:hAnsi="Times New Roman" w:cs="Times New Roman"/>
          <w:sz w:val="24"/>
          <w:szCs w:val="24"/>
        </w:rPr>
        <w:t>enfrenta</w:t>
      </w:r>
      <w:r w:rsidR="002745AF">
        <w:rPr>
          <w:rFonts w:ascii="Times New Roman" w:hAnsi="Times New Roman" w:cs="Times New Roman"/>
          <w:sz w:val="24"/>
          <w:szCs w:val="24"/>
        </w:rPr>
        <w:t>m</w:t>
      </w:r>
      <w:r w:rsidRPr="007318E4">
        <w:rPr>
          <w:rFonts w:ascii="Times New Roman" w:hAnsi="Times New Roman" w:cs="Times New Roman"/>
          <w:sz w:val="24"/>
          <w:szCs w:val="24"/>
        </w:rPr>
        <w:t xml:space="preserve">-se desafios que são encontrados noutras área de criação técnica, como engenharia e arquitectura. O projecto de </w:t>
      </w:r>
      <w:r w:rsidRPr="00553553">
        <w:rPr>
          <w:rFonts w:ascii="Times New Roman" w:hAnsi="Times New Roman" w:cs="Times New Roman"/>
          <w:i/>
          <w:sz w:val="24"/>
          <w:szCs w:val="24"/>
        </w:rPr>
        <w:t>software</w:t>
      </w:r>
      <w:r w:rsidRPr="007318E4">
        <w:rPr>
          <w:rFonts w:ascii="Times New Roman" w:hAnsi="Times New Roman" w:cs="Times New Roman"/>
          <w:sz w:val="24"/>
          <w:szCs w:val="24"/>
        </w:rPr>
        <w:t xml:space="preserve"> exige um conjunto de diagramas que permita coordenar o trabalho de todos</w:t>
      </w:r>
      <w:r w:rsidR="002745AF">
        <w:rPr>
          <w:rFonts w:ascii="Times New Roman" w:hAnsi="Times New Roman" w:cs="Times New Roman"/>
          <w:sz w:val="24"/>
          <w:szCs w:val="24"/>
        </w:rPr>
        <w:t xml:space="preserve"> os</w:t>
      </w:r>
      <w:r w:rsidRPr="007318E4">
        <w:rPr>
          <w:rFonts w:ascii="Times New Roman" w:hAnsi="Times New Roman" w:cs="Times New Roman"/>
          <w:sz w:val="24"/>
          <w:szCs w:val="24"/>
        </w:rPr>
        <w:t xml:space="preserve"> envolvidos na sua construção. </w:t>
      </w:r>
    </w:p>
    <w:p w14:paraId="0868D42B" w14:textId="5432831C" w:rsidR="007318E4" w:rsidRDefault="007318E4" w:rsidP="008C2EEC">
      <w:pPr>
        <w:spacing w:line="360" w:lineRule="auto"/>
        <w:ind w:firstLine="708"/>
        <w:jc w:val="both"/>
        <w:rPr>
          <w:rFonts w:ascii="Times New Roman" w:hAnsi="Times New Roman" w:cs="Times New Roman"/>
          <w:sz w:val="24"/>
          <w:szCs w:val="24"/>
        </w:rPr>
      </w:pPr>
      <w:r w:rsidRPr="007318E4">
        <w:rPr>
          <w:rFonts w:ascii="Times New Roman" w:hAnsi="Times New Roman" w:cs="Times New Roman"/>
          <w:sz w:val="24"/>
          <w:szCs w:val="24"/>
        </w:rPr>
        <w:t>O uso de modelos no processo de desenvolvimento d</w:t>
      </w:r>
      <w:r w:rsidR="002745AF">
        <w:rPr>
          <w:rFonts w:ascii="Times New Roman" w:hAnsi="Times New Roman" w:cs="Times New Roman"/>
          <w:sz w:val="24"/>
          <w:szCs w:val="24"/>
        </w:rPr>
        <w:t>o</w:t>
      </w:r>
      <w:r w:rsidRPr="007318E4">
        <w:rPr>
          <w:rFonts w:ascii="Times New Roman" w:hAnsi="Times New Roman" w:cs="Times New Roman"/>
          <w:sz w:val="24"/>
          <w:szCs w:val="24"/>
        </w:rPr>
        <w:t xml:space="preserve"> </w:t>
      </w:r>
      <w:r w:rsidRPr="00553553">
        <w:rPr>
          <w:rFonts w:ascii="Times New Roman" w:hAnsi="Times New Roman" w:cs="Times New Roman"/>
          <w:i/>
          <w:sz w:val="24"/>
          <w:szCs w:val="24"/>
        </w:rPr>
        <w:t>software</w:t>
      </w:r>
      <w:r w:rsidRPr="007318E4">
        <w:rPr>
          <w:rFonts w:ascii="Times New Roman" w:hAnsi="Times New Roman" w:cs="Times New Roman"/>
          <w:sz w:val="24"/>
          <w:szCs w:val="24"/>
        </w:rPr>
        <w:t xml:space="preserve"> aumenta o entendimento dos sistemas complexos; a exploração de alternativas de </w:t>
      </w:r>
      <w:r w:rsidRPr="00553553">
        <w:rPr>
          <w:rFonts w:ascii="Times New Roman" w:hAnsi="Times New Roman" w:cs="Times New Roman"/>
          <w:i/>
          <w:sz w:val="24"/>
          <w:szCs w:val="24"/>
        </w:rPr>
        <w:t>design</w:t>
      </w:r>
      <w:r w:rsidRPr="007318E4">
        <w:rPr>
          <w:rFonts w:ascii="Times New Roman" w:hAnsi="Times New Roman" w:cs="Times New Roman"/>
          <w:sz w:val="24"/>
          <w:szCs w:val="24"/>
        </w:rPr>
        <w:t xml:space="preserve"> a um baixo custo; </w:t>
      </w:r>
      <w:r w:rsidR="002745AF">
        <w:rPr>
          <w:rFonts w:ascii="Times New Roman" w:hAnsi="Times New Roman" w:cs="Times New Roman"/>
          <w:sz w:val="24"/>
          <w:szCs w:val="24"/>
        </w:rPr>
        <w:t xml:space="preserve">a </w:t>
      </w:r>
      <w:r w:rsidRPr="007318E4">
        <w:rPr>
          <w:rFonts w:ascii="Times New Roman" w:hAnsi="Times New Roman" w:cs="Times New Roman"/>
          <w:sz w:val="24"/>
          <w:szCs w:val="24"/>
        </w:rPr>
        <w:t>captura de requisitos e a comunicação d</w:t>
      </w:r>
      <w:r w:rsidR="002745AF">
        <w:rPr>
          <w:rFonts w:ascii="Times New Roman" w:hAnsi="Times New Roman" w:cs="Times New Roman"/>
          <w:sz w:val="24"/>
          <w:szCs w:val="24"/>
        </w:rPr>
        <w:t>as</w:t>
      </w:r>
      <w:r w:rsidRPr="007318E4">
        <w:rPr>
          <w:rFonts w:ascii="Times New Roman" w:hAnsi="Times New Roman" w:cs="Times New Roman"/>
          <w:sz w:val="24"/>
          <w:szCs w:val="24"/>
        </w:rPr>
        <w:t xml:space="preserve"> decisões de forma inequívoca.</w:t>
      </w:r>
    </w:p>
    <w:p w14:paraId="38A038FB" w14:textId="77777777" w:rsidR="007318E4" w:rsidRPr="007318E4" w:rsidRDefault="007318E4" w:rsidP="004D327F">
      <w:pPr>
        <w:pStyle w:val="Default"/>
        <w:numPr>
          <w:ilvl w:val="2"/>
          <w:numId w:val="3"/>
        </w:numPr>
        <w:spacing w:line="360" w:lineRule="auto"/>
        <w:jc w:val="both"/>
        <w:outlineLvl w:val="2"/>
        <w:rPr>
          <w:b/>
        </w:rPr>
      </w:pPr>
      <w:bookmarkStart w:id="77" w:name="_Toc85352718"/>
      <w:bookmarkStart w:id="78" w:name="_Toc88634192"/>
      <w:bookmarkStart w:id="79" w:name="_Toc90096874"/>
      <w:r>
        <w:rPr>
          <w:b/>
        </w:rPr>
        <w:t>Prototipagem</w:t>
      </w:r>
      <w:bookmarkEnd w:id="77"/>
      <w:bookmarkEnd w:id="78"/>
      <w:bookmarkEnd w:id="79"/>
    </w:p>
    <w:p w14:paraId="75B6DA55" w14:textId="5B8A8457" w:rsidR="007318E4" w:rsidRPr="007318E4" w:rsidRDefault="007318E4" w:rsidP="008C2EEC">
      <w:pPr>
        <w:spacing w:before="240" w:line="360" w:lineRule="auto"/>
        <w:ind w:firstLine="708"/>
        <w:jc w:val="both"/>
        <w:rPr>
          <w:rFonts w:ascii="Times New Roman" w:hAnsi="Times New Roman" w:cs="Times New Roman"/>
          <w:sz w:val="24"/>
          <w:szCs w:val="24"/>
        </w:rPr>
      </w:pPr>
      <w:r w:rsidRPr="007318E4">
        <w:rPr>
          <w:rFonts w:ascii="Times New Roman" w:hAnsi="Times New Roman" w:cs="Times New Roman"/>
          <w:sz w:val="24"/>
          <w:szCs w:val="24"/>
        </w:rPr>
        <w:t>A prototipagem é uma técnica utilizada durante o levantamento d</w:t>
      </w:r>
      <w:r w:rsidR="00907D2F">
        <w:rPr>
          <w:rFonts w:ascii="Times New Roman" w:hAnsi="Times New Roman" w:cs="Times New Roman"/>
          <w:sz w:val="24"/>
          <w:szCs w:val="24"/>
        </w:rPr>
        <w:t>os</w:t>
      </w:r>
      <w:r w:rsidRPr="007318E4">
        <w:rPr>
          <w:rFonts w:ascii="Times New Roman" w:hAnsi="Times New Roman" w:cs="Times New Roman"/>
          <w:sz w:val="24"/>
          <w:szCs w:val="24"/>
        </w:rPr>
        <w:t xml:space="preserve"> requisito</w:t>
      </w:r>
      <w:r w:rsidR="00907D2F">
        <w:rPr>
          <w:rFonts w:ascii="Times New Roman" w:hAnsi="Times New Roman" w:cs="Times New Roman"/>
          <w:sz w:val="24"/>
          <w:szCs w:val="24"/>
        </w:rPr>
        <w:t>s</w:t>
      </w:r>
      <w:r w:rsidRPr="007318E4">
        <w:rPr>
          <w:rFonts w:ascii="Times New Roman" w:hAnsi="Times New Roman" w:cs="Times New Roman"/>
          <w:sz w:val="24"/>
          <w:szCs w:val="24"/>
        </w:rPr>
        <w:t xml:space="preserve"> </w:t>
      </w:r>
      <w:r w:rsidR="00907D2F">
        <w:rPr>
          <w:rFonts w:ascii="Times New Roman" w:hAnsi="Times New Roman" w:cs="Times New Roman"/>
          <w:sz w:val="24"/>
          <w:szCs w:val="24"/>
        </w:rPr>
        <w:t>e</w:t>
      </w:r>
      <w:r w:rsidRPr="007318E4">
        <w:rPr>
          <w:rFonts w:ascii="Times New Roman" w:hAnsi="Times New Roman" w:cs="Times New Roman"/>
          <w:sz w:val="24"/>
          <w:szCs w:val="24"/>
        </w:rPr>
        <w:t xml:space="preserve"> consiste em desenvolver de forma rápida um esboço que ilustra aquilo que seria o sistema quando estivesse finalizado, com objectivo de facultar o entendimento dos requisitos e de apresentar conceitos e funcionalidades d</w:t>
      </w:r>
      <w:r w:rsidR="00907D2F">
        <w:rPr>
          <w:rFonts w:ascii="Times New Roman" w:hAnsi="Times New Roman" w:cs="Times New Roman"/>
          <w:sz w:val="24"/>
          <w:szCs w:val="24"/>
        </w:rPr>
        <w:t>o</w:t>
      </w:r>
      <w:r w:rsidRPr="007318E4">
        <w:rPr>
          <w:rFonts w:ascii="Times New Roman" w:hAnsi="Times New Roman" w:cs="Times New Roman"/>
          <w:sz w:val="24"/>
          <w:szCs w:val="24"/>
        </w:rPr>
        <w:t xml:space="preserve"> </w:t>
      </w:r>
      <w:r w:rsidRPr="00553553">
        <w:rPr>
          <w:rFonts w:ascii="Times New Roman" w:hAnsi="Times New Roman" w:cs="Times New Roman"/>
          <w:i/>
          <w:sz w:val="24"/>
          <w:szCs w:val="24"/>
        </w:rPr>
        <w:t>software</w:t>
      </w:r>
      <w:r w:rsidRPr="007318E4">
        <w:rPr>
          <w:rFonts w:ascii="Times New Roman" w:hAnsi="Times New Roman" w:cs="Times New Roman"/>
          <w:sz w:val="24"/>
          <w:szCs w:val="24"/>
        </w:rPr>
        <w:t>.</w:t>
      </w:r>
    </w:p>
    <w:p w14:paraId="02E2F754" w14:textId="29699942" w:rsidR="007318E4" w:rsidRPr="007318E4" w:rsidRDefault="007318E4" w:rsidP="008C2EEC">
      <w:pPr>
        <w:spacing w:line="360" w:lineRule="auto"/>
        <w:ind w:firstLine="708"/>
        <w:jc w:val="both"/>
        <w:rPr>
          <w:rFonts w:ascii="Times New Roman" w:hAnsi="Times New Roman" w:cs="Times New Roman"/>
          <w:sz w:val="24"/>
          <w:szCs w:val="24"/>
        </w:rPr>
      </w:pPr>
      <w:r w:rsidRPr="007318E4">
        <w:rPr>
          <w:rFonts w:ascii="Times New Roman" w:hAnsi="Times New Roman" w:cs="Times New Roman"/>
          <w:sz w:val="24"/>
          <w:szCs w:val="24"/>
        </w:rPr>
        <w:t>Segundo Bezzera (2004, p.38): “</w:t>
      </w:r>
      <w:r w:rsidRPr="007318E4">
        <w:rPr>
          <w:rFonts w:ascii="Times New Roman" w:hAnsi="Times New Roman" w:cs="Times New Roman"/>
          <w:i/>
          <w:sz w:val="24"/>
          <w:szCs w:val="24"/>
        </w:rPr>
        <w:t xml:space="preserve">Protótipos são construídos para telas de entrada, telas de saída, subsistemas, ou mesmo para </w:t>
      </w:r>
      <w:r w:rsidR="005A7C7B">
        <w:rPr>
          <w:rFonts w:ascii="Times New Roman" w:hAnsi="Times New Roman" w:cs="Times New Roman"/>
          <w:i/>
          <w:sz w:val="24"/>
          <w:szCs w:val="24"/>
        </w:rPr>
        <w:t xml:space="preserve">o </w:t>
      </w:r>
      <w:r w:rsidRPr="007318E4">
        <w:rPr>
          <w:rFonts w:ascii="Times New Roman" w:hAnsi="Times New Roman" w:cs="Times New Roman"/>
          <w:i/>
          <w:sz w:val="24"/>
          <w:szCs w:val="24"/>
        </w:rPr>
        <w:t>sistema como um todo.</w:t>
      </w:r>
      <w:r w:rsidRPr="007318E4">
        <w:rPr>
          <w:rFonts w:ascii="Times New Roman" w:hAnsi="Times New Roman" w:cs="Times New Roman"/>
          <w:sz w:val="24"/>
          <w:szCs w:val="24"/>
        </w:rPr>
        <w:t>”, Um protótipo ilustra como a informação seria inserida e recuperada no sistema, apresentando alguns dados fictícios que seriam os resultados apresentados.</w:t>
      </w:r>
    </w:p>
    <w:p w14:paraId="5836FC26" w14:textId="36158423" w:rsidR="007318E4" w:rsidRPr="007318E4" w:rsidRDefault="007318E4" w:rsidP="008C2EEC">
      <w:pPr>
        <w:spacing w:line="360" w:lineRule="auto"/>
        <w:ind w:firstLine="708"/>
        <w:jc w:val="both"/>
        <w:rPr>
          <w:rFonts w:ascii="Times New Roman" w:hAnsi="Times New Roman" w:cs="Times New Roman"/>
          <w:sz w:val="24"/>
          <w:szCs w:val="24"/>
        </w:rPr>
      </w:pPr>
      <w:r w:rsidRPr="007318E4">
        <w:rPr>
          <w:rFonts w:ascii="Times New Roman" w:hAnsi="Times New Roman" w:cs="Times New Roman"/>
          <w:sz w:val="24"/>
          <w:szCs w:val="24"/>
        </w:rPr>
        <w:t xml:space="preserve">Embora a técnica de prototipagem seja opcional, ela é frequentemente aplicada em projectos de desenvolvimento de </w:t>
      </w:r>
      <w:r w:rsidRPr="00553553">
        <w:rPr>
          <w:rFonts w:ascii="Times New Roman" w:hAnsi="Times New Roman" w:cs="Times New Roman"/>
          <w:i/>
          <w:sz w:val="24"/>
          <w:szCs w:val="24"/>
        </w:rPr>
        <w:t>software</w:t>
      </w:r>
      <w:r w:rsidRPr="007318E4">
        <w:rPr>
          <w:rFonts w:ascii="Times New Roman" w:hAnsi="Times New Roman" w:cs="Times New Roman"/>
          <w:sz w:val="24"/>
          <w:szCs w:val="24"/>
        </w:rPr>
        <w:t xml:space="preserve">, especialmente quando há dificuldade no </w:t>
      </w:r>
      <w:r w:rsidRPr="007318E4">
        <w:rPr>
          <w:rFonts w:ascii="Times New Roman" w:hAnsi="Times New Roman" w:cs="Times New Roman"/>
          <w:sz w:val="24"/>
          <w:szCs w:val="24"/>
        </w:rPr>
        <w:lastRenderedPageBreak/>
        <w:t>entendimento dos requisitos do sistema, ou há requisitos arriscados que precisam</w:t>
      </w:r>
      <w:r w:rsidR="008E6DF8">
        <w:rPr>
          <w:rFonts w:ascii="Times New Roman" w:hAnsi="Times New Roman" w:cs="Times New Roman"/>
          <w:sz w:val="24"/>
          <w:szCs w:val="24"/>
        </w:rPr>
        <w:t xml:space="preserve"> de</w:t>
      </w:r>
      <w:r w:rsidRPr="007318E4">
        <w:rPr>
          <w:rFonts w:ascii="Times New Roman" w:hAnsi="Times New Roman" w:cs="Times New Roman"/>
          <w:sz w:val="24"/>
          <w:szCs w:val="24"/>
        </w:rPr>
        <w:t xml:space="preserve"> ser mais bem entendidos (Bezerra, 2004). O protótipo pode ser uma ferramenta útil para a validação de requisito. Quando revisto pelos utilizadores, podem</w:t>
      </w:r>
      <w:r w:rsidR="008E6DF8">
        <w:rPr>
          <w:rFonts w:ascii="Times New Roman" w:hAnsi="Times New Roman" w:cs="Times New Roman"/>
          <w:sz w:val="24"/>
          <w:szCs w:val="24"/>
        </w:rPr>
        <w:t xml:space="preserve"> tecer</w:t>
      </w:r>
      <w:r w:rsidRPr="007318E4">
        <w:rPr>
          <w:rFonts w:ascii="Times New Roman" w:hAnsi="Times New Roman" w:cs="Times New Roman"/>
          <w:sz w:val="24"/>
          <w:szCs w:val="24"/>
        </w:rPr>
        <w:t xml:space="preserve"> cr</w:t>
      </w:r>
      <w:r w:rsidR="008E6DF8">
        <w:rPr>
          <w:rFonts w:ascii="Times New Roman" w:hAnsi="Times New Roman" w:cs="Times New Roman"/>
          <w:sz w:val="24"/>
          <w:szCs w:val="24"/>
        </w:rPr>
        <w:t>í</w:t>
      </w:r>
      <w:r w:rsidRPr="007318E4">
        <w:rPr>
          <w:rFonts w:ascii="Times New Roman" w:hAnsi="Times New Roman" w:cs="Times New Roman"/>
          <w:sz w:val="24"/>
          <w:szCs w:val="24"/>
        </w:rPr>
        <w:t>ticas acerca de uma ou mais características, e</w:t>
      </w:r>
      <w:r w:rsidR="008E6DF8">
        <w:rPr>
          <w:rFonts w:ascii="Times New Roman" w:hAnsi="Times New Roman" w:cs="Times New Roman"/>
          <w:sz w:val="24"/>
          <w:szCs w:val="24"/>
        </w:rPr>
        <w:t xml:space="preserve"> aí</w:t>
      </w:r>
      <w:r w:rsidRPr="007318E4">
        <w:rPr>
          <w:rFonts w:ascii="Times New Roman" w:hAnsi="Times New Roman" w:cs="Times New Roman"/>
          <w:sz w:val="24"/>
          <w:szCs w:val="24"/>
        </w:rPr>
        <w:t xml:space="preserve"> então </w:t>
      </w:r>
      <w:r w:rsidR="008E6DF8">
        <w:rPr>
          <w:rFonts w:ascii="Times New Roman" w:hAnsi="Times New Roman" w:cs="Times New Roman"/>
          <w:sz w:val="24"/>
          <w:szCs w:val="24"/>
        </w:rPr>
        <w:t xml:space="preserve">é </w:t>
      </w:r>
      <w:r w:rsidRPr="007318E4">
        <w:rPr>
          <w:rFonts w:ascii="Times New Roman" w:hAnsi="Times New Roman" w:cs="Times New Roman"/>
          <w:sz w:val="24"/>
          <w:szCs w:val="24"/>
        </w:rPr>
        <w:t>corrigido e refinado</w:t>
      </w:r>
      <w:r w:rsidR="008E6DF8">
        <w:rPr>
          <w:rFonts w:ascii="Times New Roman" w:hAnsi="Times New Roman" w:cs="Times New Roman"/>
          <w:sz w:val="24"/>
          <w:szCs w:val="24"/>
        </w:rPr>
        <w:t>,</w:t>
      </w:r>
      <w:r w:rsidRPr="007318E4">
        <w:rPr>
          <w:rFonts w:ascii="Times New Roman" w:hAnsi="Times New Roman" w:cs="Times New Roman"/>
          <w:sz w:val="24"/>
          <w:szCs w:val="24"/>
        </w:rPr>
        <w:t xml:space="preserve"> de acordo com as críticas. </w:t>
      </w:r>
    </w:p>
    <w:p w14:paraId="50742535" w14:textId="77777777" w:rsidR="007318E4" w:rsidRPr="007318E4" w:rsidRDefault="007318E4" w:rsidP="008C2EEC">
      <w:pPr>
        <w:spacing w:before="240" w:line="360" w:lineRule="auto"/>
        <w:ind w:firstLine="360"/>
        <w:jc w:val="both"/>
        <w:rPr>
          <w:rFonts w:ascii="Times New Roman" w:hAnsi="Times New Roman" w:cs="Times New Roman"/>
          <w:sz w:val="24"/>
          <w:szCs w:val="24"/>
        </w:rPr>
      </w:pPr>
      <w:r w:rsidRPr="007318E4">
        <w:rPr>
          <w:rFonts w:ascii="Times New Roman" w:hAnsi="Times New Roman" w:cs="Times New Roman"/>
          <w:sz w:val="24"/>
          <w:szCs w:val="24"/>
        </w:rPr>
        <w:t>Os protótipos são classificados em:</w:t>
      </w:r>
    </w:p>
    <w:p w14:paraId="12C44636" w14:textId="77777777" w:rsidR="007318E4" w:rsidRPr="007318E4" w:rsidRDefault="007318E4" w:rsidP="004D327F">
      <w:pPr>
        <w:pStyle w:val="ListParagraph"/>
        <w:numPr>
          <w:ilvl w:val="0"/>
          <w:numId w:val="11"/>
        </w:numPr>
        <w:spacing w:before="240" w:after="200" w:line="360" w:lineRule="auto"/>
        <w:jc w:val="both"/>
        <w:rPr>
          <w:rFonts w:ascii="Times New Roman" w:hAnsi="Times New Roman" w:cs="Times New Roman"/>
          <w:sz w:val="24"/>
          <w:szCs w:val="24"/>
          <w:u w:val="single"/>
        </w:rPr>
      </w:pPr>
      <w:r w:rsidRPr="007318E4">
        <w:rPr>
          <w:rFonts w:ascii="Times New Roman" w:hAnsi="Times New Roman" w:cs="Times New Roman"/>
          <w:sz w:val="24"/>
          <w:szCs w:val="24"/>
          <w:u w:val="single"/>
        </w:rPr>
        <w:t>Rascunhos</w:t>
      </w:r>
    </w:p>
    <w:p w14:paraId="0EC644EF" w14:textId="104CBC3F" w:rsidR="007318E4" w:rsidRPr="007318E4" w:rsidRDefault="007318E4" w:rsidP="008C2EEC">
      <w:pPr>
        <w:spacing w:before="240" w:line="360" w:lineRule="auto"/>
        <w:ind w:firstLine="360"/>
        <w:jc w:val="both"/>
        <w:rPr>
          <w:rFonts w:ascii="Times New Roman" w:hAnsi="Times New Roman" w:cs="Times New Roman"/>
          <w:sz w:val="24"/>
          <w:szCs w:val="24"/>
        </w:rPr>
      </w:pPr>
      <w:r w:rsidRPr="007318E4">
        <w:rPr>
          <w:rFonts w:ascii="Times New Roman" w:hAnsi="Times New Roman" w:cs="Times New Roman"/>
          <w:sz w:val="24"/>
          <w:szCs w:val="24"/>
        </w:rPr>
        <w:t>São protótipos de baixa fidelidade, rápidos para serem desenvolvidos e modifica</w:t>
      </w:r>
      <w:r w:rsidR="00171914">
        <w:rPr>
          <w:rFonts w:ascii="Times New Roman" w:hAnsi="Times New Roman" w:cs="Times New Roman"/>
          <w:sz w:val="24"/>
          <w:szCs w:val="24"/>
        </w:rPr>
        <w:t>dos</w:t>
      </w:r>
      <w:r w:rsidRPr="007318E4">
        <w:rPr>
          <w:rFonts w:ascii="Times New Roman" w:hAnsi="Times New Roman" w:cs="Times New Roman"/>
          <w:sz w:val="24"/>
          <w:szCs w:val="24"/>
        </w:rPr>
        <w:t>. Não mostram detalhes visuais ou interacções de tela, mas ajudam a validar requisitos e as regras d</w:t>
      </w:r>
      <w:r w:rsidR="00171914">
        <w:rPr>
          <w:rFonts w:ascii="Times New Roman" w:hAnsi="Times New Roman" w:cs="Times New Roman"/>
          <w:sz w:val="24"/>
          <w:szCs w:val="24"/>
        </w:rPr>
        <w:t xml:space="preserve">o </w:t>
      </w:r>
      <w:r w:rsidRPr="007318E4">
        <w:rPr>
          <w:rFonts w:ascii="Times New Roman" w:hAnsi="Times New Roman" w:cs="Times New Roman"/>
          <w:sz w:val="24"/>
          <w:szCs w:val="24"/>
        </w:rPr>
        <w:t>negócio.</w:t>
      </w:r>
    </w:p>
    <w:p w14:paraId="674F4AF4" w14:textId="77777777" w:rsidR="007318E4" w:rsidRPr="007318E4" w:rsidRDefault="007318E4" w:rsidP="004D327F">
      <w:pPr>
        <w:pStyle w:val="ListParagraph"/>
        <w:numPr>
          <w:ilvl w:val="0"/>
          <w:numId w:val="11"/>
        </w:numPr>
        <w:spacing w:before="240" w:after="200" w:line="360" w:lineRule="auto"/>
        <w:jc w:val="both"/>
        <w:rPr>
          <w:rFonts w:ascii="Times New Roman" w:hAnsi="Times New Roman" w:cs="Times New Roman"/>
          <w:sz w:val="24"/>
          <w:szCs w:val="24"/>
          <w:u w:val="single"/>
        </w:rPr>
      </w:pPr>
      <w:r w:rsidRPr="007318E4">
        <w:rPr>
          <w:rFonts w:ascii="Times New Roman" w:hAnsi="Times New Roman" w:cs="Times New Roman"/>
          <w:sz w:val="24"/>
          <w:szCs w:val="24"/>
          <w:u w:val="single"/>
        </w:rPr>
        <w:t>Visuais</w:t>
      </w:r>
    </w:p>
    <w:p w14:paraId="67FB7371" w14:textId="3E6051EC" w:rsidR="007318E4" w:rsidRPr="007318E4" w:rsidRDefault="007318E4" w:rsidP="008C2EEC">
      <w:pPr>
        <w:spacing w:line="360" w:lineRule="auto"/>
        <w:ind w:firstLine="360"/>
        <w:jc w:val="both"/>
        <w:rPr>
          <w:rFonts w:ascii="Times New Roman" w:hAnsi="Times New Roman" w:cs="Times New Roman"/>
          <w:sz w:val="24"/>
          <w:szCs w:val="24"/>
        </w:rPr>
      </w:pPr>
      <w:r w:rsidRPr="007318E4">
        <w:rPr>
          <w:rFonts w:ascii="Times New Roman" w:hAnsi="Times New Roman" w:cs="Times New Roman"/>
          <w:sz w:val="24"/>
          <w:szCs w:val="24"/>
        </w:rPr>
        <w:t>São criados com programas de edição gráfica</w:t>
      </w:r>
      <w:r w:rsidR="00171914">
        <w:rPr>
          <w:rFonts w:ascii="Times New Roman" w:hAnsi="Times New Roman" w:cs="Times New Roman"/>
          <w:sz w:val="24"/>
          <w:szCs w:val="24"/>
        </w:rPr>
        <w:t>.</w:t>
      </w:r>
      <w:r w:rsidRPr="007318E4">
        <w:rPr>
          <w:rFonts w:ascii="Times New Roman" w:hAnsi="Times New Roman" w:cs="Times New Roman"/>
          <w:sz w:val="24"/>
          <w:szCs w:val="24"/>
        </w:rPr>
        <w:t xml:space="preserve"> </w:t>
      </w:r>
      <w:r w:rsidR="00171914">
        <w:rPr>
          <w:rFonts w:ascii="Times New Roman" w:hAnsi="Times New Roman" w:cs="Times New Roman"/>
          <w:sz w:val="24"/>
          <w:szCs w:val="24"/>
        </w:rPr>
        <w:t>E</w:t>
      </w:r>
      <w:r w:rsidRPr="007318E4">
        <w:rPr>
          <w:rFonts w:ascii="Times New Roman" w:hAnsi="Times New Roman" w:cs="Times New Roman"/>
          <w:sz w:val="24"/>
          <w:szCs w:val="24"/>
        </w:rPr>
        <w:t xml:space="preserve">stes protótipos não possuem interacções de tela. São </w:t>
      </w:r>
      <w:r w:rsidR="00171914">
        <w:rPr>
          <w:rFonts w:ascii="Times New Roman" w:hAnsi="Times New Roman" w:cs="Times New Roman"/>
          <w:sz w:val="24"/>
          <w:szCs w:val="24"/>
        </w:rPr>
        <w:t xml:space="preserve">uma </w:t>
      </w:r>
      <w:r w:rsidRPr="007318E4">
        <w:rPr>
          <w:rFonts w:ascii="Times New Roman" w:hAnsi="Times New Roman" w:cs="Times New Roman"/>
          <w:sz w:val="24"/>
          <w:szCs w:val="24"/>
        </w:rPr>
        <w:t>boa opção para ecrãs</w:t>
      </w:r>
      <w:r w:rsidR="00171914">
        <w:rPr>
          <w:rFonts w:ascii="Times New Roman" w:hAnsi="Times New Roman" w:cs="Times New Roman"/>
          <w:sz w:val="24"/>
          <w:szCs w:val="24"/>
        </w:rPr>
        <w:t>,</w:t>
      </w:r>
      <w:r w:rsidRPr="007318E4">
        <w:rPr>
          <w:rFonts w:ascii="Times New Roman" w:hAnsi="Times New Roman" w:cs="Times New Roman"/>
          <w:sz w:val="24"/>
          <w:szCs w:val="24"/>
        </w:rPr>
        <w:t xml:space="preserve"> com maior ênfase</w:t>
      </w:r>
      <w:r w:rsidR="00171914">
        <w:rPr>
          <w:rFonts w:ascii="Times New Roman" w:hAnsi="Times New Roman" w:cs="Times New Roman"/>
          <w:sz w:val="24"/>
          <w:szCs w:val="24"/>
        </w:rPr>
        <w:t xml:space="preserve"> para a </w:t>
      </w:r>
      <w:r w:rsidRPr="007318E4">
        <w:rPr>
          <w:rFonts w:ascii="Times New Roman" w:hAnsi="Times New Roman" w:cs="Times New Roman"/>
          <w:sz w:val="24"/>
          <w:szCs w:val="24"/>
        </w:rPr>
        <w:t>estética e usabilidade do sistema.</w:t>
      </w:r>
    </w:p>
    <w:p w14:paraId="3488991B" w14:textId="77777777" w:rsidR="007318E4" w:rsidRPr="007318E4" w:rsidRDefault="007318E4" w:rsidP="004D327F">
      <w:pPr>
        <w:pStyle w:val="ListParagraph"/>
        <w:numPr>
          <w:ilvl w:val="0"/>
          <w:numId w:val="11"/>
        </w:numPr>
        <w:spacing w:before="240" w:after="200" w:line="360" w:lineRule="auto"/>
        <w:jc w:val="both"/>
        <w:rPr>
          <w:rFonts w:ascii="Times New Roman" w:hAnsi="Times New Roman" w:cs="Times New Roman"/>
          <w:sz w:val="24"/>
          <w:szCs w:val="24"/>
          <w:u w:val="single"/>
        </w:rPr>
      </w:pPr>
      <w:r w:rsidRPr="007318E4">
        <w:rPr>
          <w:rFonts w:ascii="Times New Roman" w:hAnsi="Times New Roman" w:cs="Times New Roman"/>
          <w:sz w:val="24"/>
          <w:szCs w:val="24"/>
          <w:u w:val="single"/>
        </w:rPr>
        <w:t>Protótipos interactivos</w:t>
      </w:r>
    </w:p>
    <w:p w14:paraId="77667F97" w14:textId="24E7B37C" w:rsidR="007318E4" w:rsidRPr="007318E4" w:rsidRDefault="007318E4" w:rsidP="008C2EEC">
      <w:pPr>
        <w:spacing w:before="240" w:line="360" w:lineRule="auto"/>
        <w:ind w:firstLine="360"/>
        <w:jc w:val="both"/>
        <w:rPr>
          <w:rFonts w:ascii="Times New Roman" w:hAnsi="Times New Roman" w:cs="Times New Roman"/>
          <w:sz w:val="24"/>
          <w:szCs w:val="24"/>
        </w:rPr>
      </w:pPr>
      <w:r w:rsidRPr="007318E4">
        <w:rPr>
          <w:rFonts w:ascii="Times New Roman" w:hAnsi="Times New Roman" w:cs="Times New Roman"/>
          <w:sz w:val="24"/>
          <w:szCs w:val="24"/>
        </w:rPr>
        <w:t>São protótipos completos e representativos, englobam detalhes de estética e efeitos de interacção, proporcionando uma experiência realística. Este tipo de protótipo</w:t>
      </w:r>
      <w:r w:rsidR="00171914">
        <w:rPr>
          <w:rFonts w:ascii="Times New Roman" w:hAnsi="Times New Roman" w:cs="Times New Roman"/>
          <w:sz w:val="24"/>
          <w:szCs w:val="24"/>
        </w:rPr>
        <w:t>s</w:t>
      </w:r>
      <w:r w:rsidRPr="007318E4">
        <w:rPr>
          <w:rFonts w:ascii="Times New Roman" w:hAnsi="Times New Roman" w:cs="Times New Roman"/>
          <w:sz w:val="24"/>
          <w:szCs w:val="24"/>
        </w:rPr>
        <w:t xml:space="preserve"> demanda</w:t>
      </w:r>
      <w:r w:rsidR="00171914">
        <w:rPr>
          <w:rFonts w:ascii="Times New Roman" w:hAnsi="Times New Roman" w:cs="Times New Roman"/>
          <w:sz w:val="24"/>
          <w:szCs w:val="24"/>
        </w:rPr>
        <w:t>m</w:t>
      </w:r>
      <w:r w:rsidRPr="007318E4">
        <w:rPr>
          <w:rFonts w:ascii="Times New Roman" w:hAnsi="Times New Roman" w:cs="Times New Roman"/>
          <w:sz w:val="24"/>
          <w:szCs w:val="24"/>
        </w:rPr>
        <w:t xml:space="preserve"> maior conhecimento e leva mais tempo para serem desenvolvidos</w:t>
      </w:r>
    </w:p>
    <w:p w14:paraId="3239BB71" w14:textId="58BF1161" w:rsidR="007318E4" w:rsidRDefault="007318E4" w:rsidP="008C2EEC">
      <w:pPr>
        <w:spacing w:before="240" w:line="360" w:lineRule="auto"/>
        <w:ind w:firstLine="360"/>
        <w:jc w:val="both"/>
        <w:rPr>
          <w:rFonts w:ascii="Times New Roman" w:hAnsi="Times New Roman" w:cs="Times New Roman"/>
          <w:sz w:val="24"/>
          <w:szCs w:val="24"/>
        </w:rPr>
      </w:pPr>
      <w:r w:rsidRPr="007318E4">
        <w:rPr>
          <w:rFonts w:ascii="Times New Roman" w:hAnsi="Times New Roman" w:cs="Times New Roman"/>
          <w:sz w:val="24"/>
          <w:szCs w:val="24"/>
        </w:rPr>
        <w:t>Apesar das grandes vantagens advindas do uso da técnica de prototipagem, o protótipo pode induzir o cliente a concluir que o sistema se encontra num estágio bastante avançado de desenvolvimento. Por isso</w:t>
      </w:r>
      <w:r w:rsidR="00171914">
        <w:rPr>
          <w:rFonts w:ascii="Times New Roman" w:hAnsi="Times New Roman" w:cs="Times New Roman"/>
          <w:sz w:val="24"/>
          <w:szCs w:val="24"/>
        </w:rPr>
        <w:t>,</w:t>
      </w:r>
      <w:r w:rsidRPr="007318E4">
        <w:rPr>
          <w:rFonts w:ascii="Times New Roman" w:hAnsi="Times New Roman" w:cs="Times New Roman"/>
          <w:sz w:val="24"/>
          <w:szCs w:val="24"/>
        </w:rPr>
        <w:t xml:space="preserve"> torna-se necessário esclarecer ao cliente que o </w:t>
      </w:r>
      <w:r w:rsidRPr="00553553">
        <w:rPr>
          <w:rFonts w:ascii="Times New Roman" w:hAnsi="Times New Roman" w:cs="Times New Roman"/>
          <w:i/>
          <w:sz w:val="24"/>
          <w:szCs w:val="24"/>
        </w:rPr>
        <w:t>software</w:t>
      </w:r>
      <w:r w:rsidRPr="007318E4">
        <w:rPr>
          <w:rFonts w:ascii="Times New Roman" w:hAnsi="Times New Roman" w:cs="Times New Roman"/>
          <w:sz w:val="24"/>
          <w:szCs w:val="24"/>
        </w:rPr>
        <w:t xml:space="preserve"> que est</w:t>
      </w:r>
      <w:r w:rsidR="00171914">
        <w:rPr>
          <w:rFonts w:ascii="Times New Roman" w:hAnsi="Times New Roman" w:cs="Times New Roman"/>
          <w:sz w:val="24"/>
          <w:szCs w:val="24"/>
        </w:rPr>
        <w:t>á</w:t>
      </w:r>
      <w:r w:rsidRPr="007318E4">
        <w:rPr>
          <w:rFonts w:ascii="Times New Roman" w:hAnsi="Times New Roman" w:cs="Times New Roman"/>
          <w:sz w:val="24"/>
          <w:szCs w:val="24"/>
        </w:rPr>
        <w:t xml:space="preserve"> sendo apresentado é um rascunho do sistema a ser desenvolvido e a sua implementação não foi ainda iniciada.</w:t>
      </w:r>
    </w:p>
    <w:p w14:paraId="6BD8B3FE" w14:textId="77777777" w:rsidR="007318E4" w:rsidRPr="007318E4" w:rsidRDefault="007318E4" w:rsidP="004D327F">
      <w:pPr>
        <w:pStyle w:val="ListParagraph"/>
        <w:numPr>
          <w:ilvl w:val="2"/>
          <w:numId w:val="3"/>
        </w:numPr>
        <w:spacing w:before="240" w:line="360" w:lineRule="auto"/>
        <w:jc w:val="both"/>
        <w:outlineLvl w:val="2"/>
        <w:rPr>
          <w:rFonts w:ascii="Times New Roman" w:hAnsi="Times New Roman" w:cs="Times New Roman"/>
          <w:b/>
          <w:sz w:val="24"/>
          <w:szCs w:val="24"/>
        </w:rPr>
      </w:pPr>
      <w:bookmarkStart w:id="80" w:name="_Toc85352719"/>
      <w:bookmarkStart w:id="81" w:name="_Toc88634193"/>
      <w:bookmarkStart w:id="82" w:name="_Toc90096875"/>
      <w:r>
        <w:rPr>
          <w:rFonts w:ascii="Times New Roman" w:hAnsi="Times New Roman" w:cs="Times New Roman"/>
          <w:b/>
          <w:sz w:val="24"/>
          <w:szCs w:val="24"/>
        </w:rPr>
        <w:t>Unified Modelling Language (UML)</w:t>
      </w:r>
      <w:bookmarkEnd w:id="80"/>
      <w:bookmarkEnd w:id="81"/>
      <w:bookmarkEnd w:id="82"/>
    </w:p>
    <w:p w14:paraId="737DFE39" w14:textId="77777777" w:rsidR="007318E4" w:rsidRPr="007318E4" w:rsidRDefault="007318E4" w:rsidP="008C2EEC">
      <w:pPr>
        <w:spacing w:before="240" w:line="360" w:lineRule="auto"/>
        <w:ind w:firstLine="708"/>
        <w:jc w:val="both"/>
        <w:rPr>
          <w:rFonts w:ascii="Times New Roman" w:hAnsi="Times New Roman" w:cs="Times New Roman"/>
          <w:sz w:val="24"/>
          <w:szCs w:val="24"/>
        </w:rPr>
      </w:pPr>
      <w:r w:rsidRPr="007318E4">
        <w:rPr>
          <w:rFonts w:ascii="Times New Roman" w:hAnsi="Times New Roman" w:cs="Times New Roman"/>
          <w:sz w:val="24"/>
          <w:szCs w:val="24"/>
        </w:rPr>
        <w:t xml:space="preserve">Para Nunes e O’Neil (2004, p.3): “A UML é uma linguagem que utiliza uma notação padrão para especifica, construir, visualizar e documentar sistemas de informação orientados por objectos.” </w:t>
      </w:r>
    </w:p>
    <w:p w14:paraId="438EC0BA" w14:textId="70C602FE" w:rsidR="007318E4" w:rsidRPr="007318E4" w:rsidRDefault="007318E4" w:rsidP="008C2EEC">
      <w:pPr>
        <w:spacing w:before="240" w:line="360" w:lineRule="auto"/>
        <w:ind w:firstLine="708"/>
        <w:jc w:val="both"/>
        <w:rPr>
          <w:rFonts w:ascii="Times New Roman" w:hAnsi="Times New Roman" w:cs="Times New Roman"/>
          <w:sz w:val="24"/>
          <w:szCs w:val="24"/>
        </w:rPr>
      </w:pPr>
      <w:r w:rsidRPr="007318E4">
        <w:rPr>
          <w:rFonts w:ascii="Times New Roman" w:hAnsi="Times New Roman" w:cs="Times New Roman"/>
          <w:sz w:val="24"/>
          <w:szCs w:val="24"/>
        </w:rPr>
        <w:lastRenderedPageBreak/>
        <w:t>A UML surge em 1997</w:t>
      </w:r>
      <w:r w:rsidR="007D4949">
        <w:rPr>
          <w:rFonts w:ascii="Times New Roman" w:hAnsi="Times New Roman" w:cs="Times New Roman"/>
          <w:sz w:val="24"/>
          <w:szCs w:val="24"/>
        </w:rPr>
        <w:t>,</w:t>
      </w:r>
      <w:r w:rsidRPr="007318E4">
        <w:rPr>
          <w:rFonts w:ascii="Times New Roman" w:hAnsi="Times New Roman" w:cs="Times New Roman"/>
          <w:sz w:val="24"/>
          <w:szCs w:val="24"/>
        </w:rPr>
        <w:t xml:space="preserve"> na sequência de um esforço de unificação de três das principais linguagens de modelação orientadas por objectos (OMT, Booch e OOSE), desenvolvidas por Grady Booch, James Rumbaugh, e Ivar Jacobson</w:t>
      </w:r>
      <w:r w:rsidR="007D4949">
        <w:rPr>
          <w:rFonts w:ascii="Times New Roman" w:hAnsi="Times New Roman" w:cs="Times New Roman"/>
          <w:sz w:val="24"/>
          <w:szCs w:val="24"/>
        </w:rPr>
        <w:t xml:space="preserve">, </w:t>
      </w:r>
      <w:r w:rsidRPr="007318E4">
        <w:rPr>
          <w:rFonts w:ascii="Times New Roman" w:hAnsi="Times New Roman" w:cs="Times New Roman"/>
          <w:sz w:val="24"/>
          <w:szCs w:val="24"/>
        </w:rPr>
        <w:t>conhecidos como "os três amigos".</w:t>
      </w:r>
    </w:p>
    <w:p w14:paraId="56846853" w14:textId="77777777" w:rsidR="007318E4" w:rsidRPr="007318E4" w:rsidRDefault="007318E4" w:rsidP="008C2EEC">
      <w:pPr>
        <w:spacing w:before="240" w:line="360" w:lineRule="auto"/>
        <w:ind w:firstLine="708"/>
        <w:jc w:val="both"/>
        <w:rPr>
          <w:rFonts w:ascii="Times New Roman" w:hAnsi="Times New Roman" w:cs="Times New Roman"/>
          <w:sz w:val="24"/>
          <w:szCs w:val="24"/>
        </w:rPr>
      </w:pPr>
      <w:r w:rsidRPr="007318E4">
        <w:rPr>
          <w:rFonts w:ascii="Times New Roman" w:hAnsi="Times New Roman" w:cs="Times New Roman"/>
          <w:sz w:val="24"/>
          <w:szCs w:val="24"/>
        </w:rPr>
        <w:t xml:space="preserve">A UML é uma linguagem diagramática utilizada no processo de desenvolvimento de </w:t>
      </w:r>
      <w:r w:rsidRPr="00553553">
        <w:rPr>
          <w:rFonts w:ascii="Times New Roman" w:hAnsi="Times New Roman" w:cs="Times New Roman"/>
          <w:i/>
          <w:sz w:val="24"/>
          <w:szCs w:val="24"/>
        </w:rPr>
        <w:t>software</w:t>
      </w:r>
      <w:r w:rsidRPr="007318E4">
        <w:rPr>
          <w:rFonts w:ascii="Times New Roman" w:hAnsi="Times New Roman" w:cs="Times New Roman"/>
          <w:sz w:val="24"/>
          <w:szCs w:val="24"/>
        </w:rPr>
        <w:t xml:space="preserve"> orientado por objectos pela sua abrangência e simplicidade dos conceitos utilizados. É constituída por elementos gráficos que permitem modelar conceitos orientados por objectos; Actualmente é adoptada como norma na academia e na indústria.</w:t>
      </w:r>
    </w:p>
    <w:p w14:paraId="30A3204E" w14:textId="4C8FF166" w:rsidR="007318E4" w:rsidRPr="007318E4" w:rsidRDefault="007318E4" w:rsidP="008C2EEC">
      <w:pPr>
        <w:spacing w:before="240" w:line="360" w:lineRule="auto"/>
        <w:ind w:firstLine="708"/>
        <w:jc w:val="both"/>
        <w:rPr>
          <w:rFonts w:ascii="Times New Roman" w:hAnsi="Times New Roman" w:cs="Times New Roman"/>
          <w:sz w:val="24"/>
          <w:szCs w:val="24"/>
        </w:rPr>
      </w:pPr>
      <w:r w:rsidRPr="007318E4">
        <w:rPr>
          <w:rFonts w:ascii="Times New Roman" w:hAnsi="Times New Roman" w:cs="Times New Roman"/>
          <w:sz w:val="24"/>
          <w:szCs w:val="24"/>
        </w:rPr>
        <w:t>A UML é independente</w:t>
      </w:r>
      <w:r w:rsidR="007D4949">
        <w:rPr>
          <w:rFonts w:ascii="Times New Roman" w:hAnsi="Times New Roman" w:cs="Times New Roman"/>
          <w:sz w:val="24"/>
          <w:szCs w:val="24"/>
        </w:rPr>
        <w:t>,</w:t>
      </w:r>
      <w:r w:rsidRPr="007318E4">
        <w:rPr>
          <w:rFonts w:ascii="Times New Roman" w:hAnsi="Times New Roman" w:cs="Times New Roman"/>
          <w:sz w:val="24"/>
          <w:szCs w:val="24"/>
        </w:rPr>
        <w:t xml:space="preserve"> tanto </w:t>
      </w:r>
      <w:r w:rsidR="007D4949">
        <w:rPr>
          <w:rFonts w:ascii="Times New Roman" w:hAnsi="Times New Roman" w:cs="Times New Roman"/>
          <w:sz w:val="24"/>
          <w:szCs w:val="24"/>
        </w:rPr>
        <w:t>na</w:t>
      </w:r>
      <w:r w:rsidRPr="007318E4">
        <w:rPr>
          <w:rFonts w:ascii="Times New Roman" w:hAnsi="Times New Roman" w:cs="Times New Roman"/>
          <w:sz w:val="24"/>
          <w:szCs w:val="24"/>
        </w:rPr>
        <w:t xml:space="preserve"> linguagem de programação</w:t>
      </w:r>
      <w:r w:rsidR="007D4949">
        <w:rPr>
          <w:rFonts w:ascii="Times New Roman" w:hAnsi="Times New Roman" w:cs="Times New Roman"/>
          <w:sz w:val="24"/>
          <w:szCs w:val="24"/>
        </w:rPr>
        <w:t>,</w:t>
      </w:r>
      <w:r w:rsidRPr="007318E4">
        <w:rPr>
          <w:rFonts w:ascii="Times New Roman" w:hAnsi="Times New Roman" w:cs="Times New Roman"/>
          <w:sz w:val="24"/>
          <w:szCs w:val="24"/>
        </w:rPr>
        <w:t xml:space="preserve"> quanto</w:t>
      </w:r>
      <w:r w:rsidR="007D4949">
        <w:rPr>
          <w:rFonts w:ascii="Times New Roman" w:hAnsi="Times New Roman" w:cs="Times New Roman"/>
          <w:sz w:val="24"/>
          <w:szCs w:val="24"/>
        </w:rPr>
        <w:t xml:space="preserve"> no </w:t>
      </w:r>
      <w:r w:rsidRPr="007318E4">
        <w:rPr>
          <w:rFonts w:ascii="Times New Roman" w:hAnsi="Times New Roman" w:cs="Times New Roman"/>
          <w:sz w:val="24"/>
          <w:szCs w:val="24"/>
        </w:rPr>
        <w:t>processo de desenvolvimento (Bezerra, 2004). A UML pode ser utilizada para modelar um sistema sem se importar com a linguagem de programação que será utilizada para a sua implementação, processo de desenvolvimento adoptado pelos desenvolvedores ou ferramentas CASE.</w:t>
      </w:r>
    </w:p>
    <w:p w14:paraId="7D1B163E" w14:textId="531F8D75" w:rsidR="007318E4" w:rsidRPr="007318E4" w:rsidRDefault="007318E4" w:rsidP="008C2EEC">
      <w:pPr>
        <w:spacing w:before="240" w:line="360" w:lineRule="auto"/>
        <w:ind w:firstLine="708"/>
        <w:jc w:val="both"/>
        <w:rPr>
          <w:rFonts w:ascii="Times New Roman" w:hAnsi="Times New Roman" w:cs="Times New Roman"/>
          <w:sz w:val="24"/>
          <w:szCs w:val="24"/>
        </w:rPr>
      </w:pPr>
      <w:r w:rsidRPr="007318E4">
        <w:rPr>
          <w:rFonts w:ascii="Times New Roman" w:hAnsi="Times New Roman" w:cs="Times New Roman"/>
          <w:sz w:val="24"/>
          <w:szCs w:val="24"/>
        </w:rPr>
        <w:t>Pelo facto de utilizar um conjunto de símbolos padrão, a UML funciona como um meio de comunicação entre diversos elementos envolvidos no processo, utilizadores, gestores e equipa de desenvolvimento (Nunes e O’Neil, 2004). A captura de requisitos é um ponto crítico; a construção de modelos para especificar os requisitos</w:t>
      </w:r>
      <w:r w:rsidR="007D4949">
        <w:rPr>
          <w:rFonts w:ascii="Times New Roman" w:hAnsi="Times New Roman" w:cs="Times New Roman"/>
          <w:sz w:val="24"/>
          <w:szCs w:val="24"/>
        </w:rPr>
        <w:t>,</w:t>
      </w:r>
      <w:r w:rsidRPr="007318E4">
        <w:rPr>
          <w:rFonts w:ascii="Times New Roman" w:hAnsi="Times New Roman" w:cs="Times New Roman"/>
          <w:sz w:val="24"/>
          <w:szCs w:val="24"/>
        </w:rPr>
        <w:t xml:space="preserve"> ajuda o cliente a compreender e validar os requisitos, visto que um modelo separa o comportamento externo do sistema e a sua implementação. A UML utiliza conceitos que permitem integrar aspectos de natureza organizacional e elementos tecnológicos, ajudando a dominar a complexidade das regras do negócio. A UML permite construir modelos que mostram a essência de uma perspectiva particular do sistema e ocultar detalhes não essenciais, aumentando o entendimento sobre sistemas complexos e a exploração de alternativas de solução</w:t>
      </w:r>
      <w:r w:rsidR="007D4949">
        <w:rPr>
          <w:rFonts w:ascii="Times New Roman" w:hAnsi="Times New Roman" w:cs="Times New Roman"/>
          <w:sz w:val="24"/>
          <w:szCs w:val="24"/>
        </w:rPr>
        <w:t>,</w:t>
      </w:r>
      <w:r w:rsidRPr="007318E4">
        <w:rPr>
          <w:rFonts w:ascii="Times New Roman" w:hAnsi="Times New Roman" w:cs="Times New Roman"/>
          <w:sz w:val="24"/>
          <w:szCs w:val="24"/>
        </w:rPr>
        <w:t xml:space="preserve"> criando modelos de baixo custo.</w:t>
      </w:r>
    </w:p>
    <w:p w14:paraId="1331346C" w14:textId="07DA2913" w:rsidR="007318E4" w:rsidRPr="007318E4" w:rsidRDefault="007318E4" w:rsidP="008C2EEC">
      <w:pPr>
        <w:spacing w:before="240" w:line="360" w:lineRule="auto"/>
        <w:ind w:firstLine="708"/>
        <w:jc w:val="both"/>
        <w:rPr>
          <w:rFonts w:ascii="Times New Roman" w:hAnsi="Times New Roman" w:cs="Times New Roman"/>
          <w:sz w:val="24"/>
          <w:szCs w:val="24"/>
        </w:rPr>
      </w:pPr>
      <w:r w:rsidRPr="007318E4">
        <w:rPr>
          <w:rFonts w:ascii="Times New Roman" w:hAnsi="Times New Roman" w:cs="Times New Roman"/>
          <w:sz w:val="24"/>
          <w:szCs w:val="24"/>
        </w:rPr>
        <w:t>A criação d</w:t>
      </w:r>
      <w:r w:rsidR="007D4949">
        <w:rPr>
          <w:rFonts w:ascii="Times New Roman" w:hAnsi="Times New Roman" w:cs="Times New Roman"/>
          <w:sz w:val="24"/>
          <w:szCs w:val="24"/>
        </w:rPr>
        <w:t>o</w:t>
      </w:r>
      <w:r w:rsidRPr="007318E4">
        <w:rPr>
          <w:rFonts w:ascii="Times New Roman" w:hAnsi="Times New Roman" w:cs="Times New Roman"/>
          <w:sz w:val="24"/>
          <w:szCs w:val="24"/>
        </w:rPr>
        <w:t xml:space="preserve"> modelo pode ajudar a equipa a obter um acordo sobre aspectos importantes do sistema</w:t>
      </w:r>
      <w:r w:rsidR="007D4949">
        <w:rPr>
          <w:rFonts w:ascii="Times New Roman" w:hAnsi="Times New Roman" w:cs="Times New Roman"/>
          <w:sz w:val="24"/>
          <w:szCs w:val="24"/>
        </w:rPr>
        <w:t>,</w:t>
      </w:r>
      <w:r w:rsidRPr="007318E4">
        <w:rPr>
          <w:rFonts w:ascii="Times New Roman" w:hAnsi="Times New Roman" w:cs="Times New Roman"/>
          <w:sz w:val="24"/>
          <w:szCs w:val="24"/>
        </w:rPr>
        <w:t xml:space="preserve"> antes de investir tempo em provar</w:t>
      </w:r>
      <w:r w:rsidR="007D4949">
        <w:rPr>
          <w:rFonts w:ascii="Times New Roman" w:hAnsi="Times New Roman" w:cs="Times New Roman"/>
          <w:sz w:val="24"/>
          <w:szCs w:val="24"/>
        </w:rPr>
        <w:t xml:space="preserve"> as</w:t>
      </w:r>
      <w:r w:rsidRPr="007318E4">
        <w:rPr>
          <w:rFonts w:ascii="Times New Roman" w:hAnsi="Times New Roman" w:cs="Times New Roman"/>
          <w:sz w:val="24"/>
          <w:szCs w:val="24"/>
        </w:rPr>
        <w:t xml:space="preserve"> suas ideias; Ter um modelo partilhado do sistema</w:t>
      </w:r>
      <w:r w:rsidR="007D4949">
        <w:rPr>
          <w:rFonts w:ascii="Times New Roman" w:hAnsi="Times New Roman" w:cs="Times New Roman"/>
          <w:sz w:val="24"/>
          <w:szCs w:val="24"/>
        </w:rPr>
        <w:t>,</w:t>
      </w:r>
      <w:r w:rsidRPr="007318E4">
        <w:rPr>
          <w:rFonts w:ascii="Times New Roman" w:hAnsi="Times New Roman" w:cs="Times New Roman"/>
          <w:sz w:val="24"/>
          <w:szCs w:val="24"/>
        </w:rPr>
        <w:t xml:space="preserve"> promove colaboração dentro da equip</w:t>
      </w:r>
      <w:r w:rsidR="007D4949">
        <w:rPr>
          <w:rFonts w:ascii="Times New Roman" w:hAnsi="Times New Roman" w:cs="Times New Roman"/>
          <w:sz w:val="24"/>
          <w:szCs w:val="24"/>
        </w:rPr>
        <w:t>a</w:t>
      </w:r>
      <w:r w:rsidRPr="007318E4">
        <w:rPr>
          <w:rFonts w:ascii="Times New Roman" w:hAnsi="Times New Roman" w:cs="Times New Roman"/>
          <w:sz w:val="24"/>
          <w:szCs w:val="24"/>
        </w:rPr>
        <w:t>, incentivando o trabalho</w:t>
      </w:r>
      <w:r w:rsidR="007D4949">
        <w:rPr>
          <w:rFonts w:ascii="Times New Roman" w:hAnsi="Times New Roman" w:cs="Times New Roman"/>
          <w:sz w:val="24"/>
          <w:szCs w:val="24"/>
        </w:rPr>
        <w:t xml:space="preserve"> da mesma.</w:t>
      </w:r>
    </w:p>
    <w:p w14:paraId="61B4DC4A" w14:textId="40C188B1" w:rsidR="007318E4" w:rsidRPr="007318E4" w:rsidRDefault="007318E4" w:rsidP="008C2EEC">
      <w:pPr>
        <w:spacing w:before="240" w:line="360" w:lineRule="auto"/>
        <w:ind w:firstLine="708"/>
        <w:jc w:val="both"/>
        <w:rPr>
          <w:rFonts w:ascii="Times New Roman" w:hAnsi="Times New Roman" w:cs="Times New Roman"/>
          <w:sz w:val="24"/>
        </w:rPr>
      </w:pPr>
      <w:r w:rsidRPr="007318E4">
        <w:rPr>
          <w:rFonts w:ascii="Times New Roman" w:hAnsi="Times New Roman" w:cs="Times New Roman"/>
          <w:sz w:val="24"/>
          <w:szCs w:val="24"/>
        </w:rPr>
        <w:t>Com a utilização de ferramentas CASE, os desenvolvedores podem gerar</w:t>
      </w:r>
      <w:r w:rsidR="007D4949">
        <w:rPr>
          <w:rFonts w:ascii="Times New Roman" w:hAnsi="Times New Roman" w:cs="Times New Roman"/>
          <w:sz w:val="24"/>
          <w:szCs w:val="24"/>
        </w:rPr>
        <w:t xml:space="preserve"> um </w:t>
      </w:r>
      <w:r w:rsidRPr="007318E4">
        <w:rPr>
          <w:rFonts w:ascii="Times New Roman" w:hAnsi="Times New Roman" w:cs="Times New Roman"/>
          <w:sz w:val="24"/>
          <w:szCs w:val="24"/>
        </w:rPr>
        <w:t>código da implementação a partir dos diagramas UML. Este processo é conhecido como engenharia directa. O processo inverso que é a geração do modelo a partir da implementação existente é conhecido por engenharia reversa. A combinação das duas técnicas (engenharia directa e reversa) é conhecida como engenharia cíclica</w:t>
      </w:r>
      <w:r w:rsidR="007D4949">
        <w:rPr>
          <w:rFonts w:ascii="Times New Roman" w:hAnsi="Times New Roman" w:cs="Times New Roman"/>
          <w:sz w:val="24"/>
          <w:szCs w:val="24"/>
        </w:rPr>
        <w:t>;</w:t>
      </w:r>
      <w:r w:rsidRPr="007318E4">
        <w:rPr>
          <w:rFonts w:ascii="Times New Roman" w:hAnsi="Times New Roman" w:cs="Times New Roman"/>
          <w:sz w:val="24"/>
          <w:szCs w:val="24"/>
        </w:rPr>
        <w:t xml:space="preserve"> esta técnica garante que o código e a especificação sejam consistentes.</w:t>
      </w:r>
    </w:p>
    <w:p w14:paraId="7273E08A" w14:textId="4089454F" w:rsidR="007318E4" w:rsidRDefault="007318E4" w:rsidP="008C2EEC">
      <w:pPr>
        <w:spacing w:before="240" w:line="360" w:lineRule="auto"/>
        <w:ind w:firstLine="708"/>
        <w:jc w:val="both"/>
        <w:rPr>
          <w:rFonts w:ascii="Times New Roman" w:hAnsi="Times New Roman" w:cs="Times New Roman"/>
          <w:sz w:val="24"/>
          <w:szCs w:val="24"/>
        </w:rPr>
      </w:pPr>
      <w:r w:rsidRPr="007318E4">
        <w:rPr>
          <w:rFonts w:ascii="Times New Roman" w:hAnsi="Times New Roman" w:cs="Times New Roman"/>
          <w:sz w:val="24"/>
          <w:szCs w:val="24"/>
        </w:rPr>
        <w:lastRenderedPageBreak/>
        <w:t xml:space="preserve">Um modelo UML é constituído por um conjunto de diagramas e em cada um destes diagramas são utilizados símbolos que representam elementos modelados e </w:t>
      </w:r>
      <w:r w:rsidR="007D4949">
        <w:rPr>
          <w:rFonts w:ascii="Times New Roman" w:hAnsi="Times New Roman" w:cs="Times New Roman"/>
          <w:sz w:val="24"/>
          <w:szCs w:val="24"/>
        </w:rPr>
        <w:t xml:space="preserve">que </w:t>
      </w:r>
      <w:r w:rsidRPr="007318E4">
        <w:rPr>
          <w:rFonts w:ascii="Times New Roman" w:hAnsi="Times New Roman" w:cs="Times New Roman"/>
          <w:sz w:val="24"/>
          <w:szCs w:val="24"/>
        </w:rPr>
        <w:t>são relacionados por meio de linhas. Estes elementos são descritos nos próximos capítulos.</w:t>
      </w:r>
    </w:p>
    <w:p w14:paraId="627A1048" w14:textId="24542A26" w:rsidR="007318E4" w:rsidRDefault="007318E4" w:rsidP="00A714A6">
      <w:pPr>
        <w:spacing w:before="24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Diagrama de </w:t>
      </w:r>
      <w:r w:rsidR="00BC7F94">
        <w:rPr>
          <w:rFonts w:ascii="Times New Roman" w:hAnsi="Times New Roman" w:cs="Times New Roman"/>
          <w:b/>
          <w:sz w:val="24"/>
          <w:szCs w:val="24"/>
        </w:rPr>
        <w:t>C</w:t>
      </w:r>
      <w:r>
        <w:rPr>
          <w:rFonts w:ascii="Times New Roman" w:hAnsi="Times New Roman" w:cs="Times New Roman"/>
          <w:b/>
          <w:sz w:val="24"/>
          <w:szCs w:val="24"/>
        </w:rPr>
        <w:t>lasses</w:t>
      </w:r>
    </w:p>
    <w:p w14:paraId="7FCF879F" w14:textId="23E83A06" w:rsidR="007318E4" w:rsidRPr="007318E4" w:rsidRDefault="007318E4" w:rsidP="00A714A6">
      <w:pPr>
        <w:pStyle w:val="Default"/>
        <w:spacing w:line="360" w:lineRule="auto"/>
        <w:ind w:firstLine="708"/>
        <w:jc w:val="both"/>
      </w:pPr>
      <w:r w:rsidRPr="007318E4">
        <w:t>Macêdo (2012)</w:t>
      </w:r>
      <w:r w:rsidR="007D4949">
        <w:t>,</w:t>
      </w:r>
      <w:r w:rsidRPr="007318E4">
        <w:t xml:space="preserve"> afirma que os diagramas de classe são </w:t>
      </w:r>
      <w:r w:rsidR="007D4949">
        <w:t xml:space="preserve">também </w:t>
      </w:r>
      <w:r w:rsidRPr="007318E4">
        <w:t>chamados diagramas estáticos porque mostram as classes, com seus métodos e atributos</w:t>
      </w:r>
      <w:r w:rsidR="008118C8">
        <w:t>,</w:t>
      </w:r>
      <w:r w:rsidRPr="007318E4">
        <w:t xml:space="preserve"> bem como os relacionamentos estáticos entre elas: quais classes conhecem</w:t>
      </w:r>
      <w:r w:rsidR="008118C8">
        <w:t>,</w:t>
      </w:r>
      <w:r w:rsidRPr="007318E4">
        <w:t xml:space="preserve"> quais classes são parte de outras classes, mas não mostram a troca de mensagens entre elas. </w:t>
      </w:r>
    </w:p>
    <w:p w14:paraId="5792ED6D" w14:textId="77777777" w:rsidR="007318E4" w:rsidRPr="007318E4" w:rsidRDefault="007318E4" w:rsidP="00A714A6">
      <w:pPr>
        <w:pStyle w:val="Default"/>
        <w:spacing w:line="360" w:lineRule="auto"/>
        <w:ind w:firstLine="708"/>
        <w:jc w:val="both"/>
      </w:pPr>
      <w:r w:rsidRPr="007318E4">
        <w:t xml:space="preserve">Desta forma, as classes servem dois propósitos: permitem compreender o mundo real naquilo que é relevante para o sistema de informação que se pretende desenvolver e fornecem uma base prática para a implementação em computador. (Nunes &amp; O’Neill 2003) </w:t>
      </w:r>
    </w:p>
    <w:p w14:paraId="3AAB4271" w14:textId="651F8BF1" w:rsidR="007318E4" w:rsidRPr="007318E4" w:rsidRDefault="007318E4" w:rsidP="00A714A6">
      <w:pPr>
        <w:pStyle w:val="Default"/>
        <w:spacing w:line="360" w:lineRule="auto"/>
        <w:ind w:firstLine="708"/>
        <w:jc w:val="both"/>
      </w:pPr>
      <w:r w:rsidRPr="007318E4">
        <w:t>Segundo Nunes &amp; O’Neill (2003)</w:t>
      </w:r>
      <w:r w:rsidR="00323F08">
        <w:t>,</w:t>
      </w:r>
      <w:r w:rsidRPr="007318E4">
        <w:t xml:space="preserve"> a perspectiva estática fornecida pelo diagrama de classes tem como objectivo suportar os requisitos funcionais do sistema, que foram levantad</w:t>
      </w:r>
      <w:r w:rsidR="00553553">
        <w:t>os durante a identificação e aná</w:t>
      </w:r>
      <w:r w:rsidRPr="007318E4">
        <w:t xml:space="preserve">lise de requisitos, sendo o resultado deste, um modelo que será usado na fase de desenho. </w:t>
      </w:r>
    </w:p>
    <w:p w14:paraId="5720CCB4" w14:textId="5657A032" w:rsidR="007318E4" w:rsidRDefault="007318E4" w:rsidP="00A714A6">
      <w:pPr>
        <w:spacing w:before="240" w:line="360" w:lineRule="auto"/>
        <w:ind w:firstLine="708"/>
        <w:jc w:val="both"/>
        <w:rPr>
          <w:rFonts w:ascii="Times New Roman" w:hAnsi="Times New Roman" w:cs="Times New Roman"/>
          <w:sz w:val="24"/>
          <w:szCs w:val="24"/>
        </w:rPr>
      </w:pPr>
      <w:r w:rsidRPr="007318E4">
        <w:rPr>
          <w:rFonts w:ascii="Times New Roman" w:hAnsi="Times New Roman" w:cs="Times New Roman"/>
          <w:sz w:val="24"/>
          <w:szCs w:val="24"/>
        </w:rPr>
        <w:t>Neste diagrama, podemos mostrar os diferentes níveis de acesso que cada atributo e método podem assumir</w:t>
      </w:r>
      <w:r w:rsidR="00323F08">
        <w:rPr>
          <w:rFonts w:ascii="Times New Roman" w:hAnsi="Times New Roman" w:cs="Times New Roman"/>
          <w:sz w:val="24"/>
          <w:szCs w:val="24"/>
        </w:rPr>
        <w:t>;</w:t>
      </w:r>
      <w:r w:rsidRPr="007318E4">
        <w:rPr>
          <w:rFonts w:ascii="Times New Roman" w:hAnsi="Times New Roman" w:cs="Times New Roman"/>
          <w:sz w:val="24"/>
          <w:szCs w:val="24"/>
        </w:rPr>
        <w:t xml:space="preserve"> sendo público (significa que ele pode ser acedido de qualquer lugar da classe ou subclasse); protegido (significa que ele só pode ser acedido de dentro da própria classe ou em </w:t>
      </w:r>
      <w:r w:rsidR="00323F08">
        <w:rPr>
          <w:rFonts w:ascii="Times New Roman" w:hAnsi="Times New Roman" w:cs="Times New Roman"/>
          <w:sz w:val="24"/>
          <w:szCs w:val="24"/>
        </w:rPr>
        <w:t>n</w:t>
      </w:r>
      <w:r w:rsidRPr="007318E4">
        <w:rPr>
          <w:rFonts w:ascii="Times New Roman" w:hAnsi="Times New Roman" w:cs="Times New Roman"/>
          <w:sz w:val="24"/>
          <w:szCs w:val="24"/>
        </w:rPr>
        <w:t>as classes-filha</w:t>
      </w:r>
      <w:r w:rsidR="00323F08">
        <w:rPr>
          <w:rFonts w:ascii="Times New Roman" w:hAnsi="Times New Roman" w:cs="Times New Roman"/>
          <w:sz w:val="24"/>
          <w:szCs w:val="24"/>
        </w:rPr>
        <w:t>s</w:t>
      </w:r>
      <w:r w:rsidRPr="007318E4">
        <w:rPr>
          <w:rFonts w:ascii="Times New Roman" w:hAnsi="Times New Roman" w:cs="Times New Roman"/>
          <w:sz w:val="24"/>
          <w:szCs w:val="24"/>
        </w:rPr>
        <w:t>); ou privado (significa que ele só pode ser acedido de dentro da própria classe). (Macêdo 2012)</w:t>
      </w:r>
      <w:r w:rsidR="008F4E55">
        <w:rPr>
          <w:rFonts w:ascii="Times New Roman" w:hAnsi="Times New Roman" w:cs="Times New Roman"/>
          <w:sz w:val="24"/>
          <w:szCs w:val="24"/>
        </w:rPr>
        <w:t>.</w:t>
      </w:r>
    </w:p>
    <w:p w14:paraId="205A058F" w14:textId="35F3723D" w:rsidR="008F4E55" w:rsidRDefault="008F4E55" w:rsidP="00A714A6">
      <w:pPr>
        <w:spacing w:before="240" w:line="360" w:lineRule="auto"/>
        <w:ind w:firstLine="708"/>
        <w:jc w:val="both"/>
        <w:rPr>
          <w:rFonts w:ascii="Times New Roman" w:hAnsi="Times New Roman" w:cs="Times New Roman"/>
          <w:sz w:val="24"/>
          <w:szCs w:val="24"/>
        </w:rPr>
      </w:pPr>
      <w:r w:rsidRPr="008F4E55">
        <w:rPr>
          <w:rFonts w:ascii="Times New Roman" w:hAnsi="Times New Roman" w:cs="Times New Roman"/>
          <w:sz w:val="24"/>
          <w:szCs w:val="24"/>
        </w:rPr>
        <w:t xml:space="preserve">Tendo já determinado os métodos e atributos de uma classe, é necessário que se representem as associações, </w:t>
      </w:r>
      <w:r w:rsidR="00323F08">
        <w:rPr>
          <w:rFonts w:ascii="Times New Roman" w:hAnsi="Times New Roman" w:cs="Times New Roman"/>
          <w:sz w:val="24"/>
          <w:szCs w:val="24"/>
        </w:rPr>
        <w:t xml:space="preserve">que </w:t>
      </w:r>
      <w:r w:rsidRPr="008F4E55">
        <w:rPr>
          <w:rFonts w:ascii="Times New Roman" w:hAnsi="Times New Roman" w:cs="Times New Roman"/>
          <w:sz w:val="24"/>
          <w:szCs w:val="24"/>
        </w:rPr>
        <w:t>são as relações entre os objectos. As associações são caracterizadas por terem um nome e</w:t>
      </w:r>
      <w:r w:rsidR="00323F08">
        <w:rPr>
          <w:rFonts w:ascii="Times New Roman" w:hAnsi="Times New Roman" w:cs="Times New Roman"/>
          <w:sz w:val="24"/>
          <w:szCs w:val="24"/>
        </w:rPr>
        <w:t>,</w:t>
      </w:r>
      <w:r w:rsidRPr="008F4E55">
        <w:rPr>
          <w:rFonts w:ascii="Times New Roman" w:hAnsi="Times New Roman" w:cs="Times New Roman"/>
          <w:sz w:val="24"/>
          <w:szCs w:val="24"/>
        </w:rPr>
        <w:t xml:space="preserve"> quando necessário, podem também incluir o papel que os objectos têm na relação. Após</w:t>
      </w:r>
      <w:r w:rsidR="00323F08">
        <w:rPr>
          <w:rFonts w:ascii="Times New Roman" w:hAnsi="Times New Roman" w:cs="Times New Roman"/>
          <w:sz w:val="24"/>
          <w:szCs w:val="24"/>
        </w:rPr>
        <w:t xml:space="preserve"> </w:t>
      </w:r>
      <w:r w:rsidRPr="008F4E55">
        <w:rPr>
          <w:rFonts w:ascii="Times New Roman" w:hAnsi="Times New Roman" w:cs="Times New Roman"/>
          <w:sz w:val="24"/>
          <w:szCs w:val="24"/>
        </w:rPr>
        <w:t>identificar</w:t>
      </w:r>
      <w:r w:rsidR="00323F08">
        <w:rPr>
          <w:rFonts w:ascii="Times New Roman" w:hAnsi="Times New Roman" w:cs="Times New Roman"/>
          <w:sz w:val="24"/>
          <w:szCs w:val="24"/>
        </w:rPr>
        <w:t>-se</w:t>
      </w:r>
      <w:r w:rsidRPr="008F4E55">
        <w:rPr>
          <w:rFonts w:ascii="Times New Roman" w:hAnsi="Times New Roman" w:cs="Times New Roman"/>
          <w:sz w:val="24"/>
          <w:szCs w:val="24"/>
        </w:rPr>
        <w:t xml:space="preserve"> as associações</w:t>
      </w:r>
      <w:r w:rsidR="00323F08">
        <w:rPr>
          <w:rFonts w:ascii="Times New Roman" w:hAnsi="Times New Roman" w:cs="Times New Roman"/>
          <w:sz w:val="24"/>
          <w:szCs w:val="24"/>
        </w:rPr>
        <w:t>,</w:t>
      </w:r>
      <w:r w:rsidRPr="008F4E55">
        <w:rPr>
          <w:rFonts w:ascii="Times New Roman" w:hAnsi="Times New Roman" w:cs="Times New Roman"/>
          <w:sz w:val="24"/>
          <w:szCs w:val="24"/>
        </w:rPr>
        <w:t xml:space="preserve"> é necessário identificar a cardinalidade de uma associação, mais conhecida como multiplicidade, e esta serve para indicar quantos objectos participam na relação. (Nunes &amp; O’Neill 2003)</w:t>
      </w:r>
      <w:r>
        <w:rPr>
          <w:rFonts w:ascii="Times New Roman" w:hAnsi="Times New Roman" w:cs="Times New Roman"/>
          <w:sz w:val="24"/>
          <w:szCs w:val="24"/>
        </w:rPr>
        <w:t>.</w:t>
      </w:r>
    </w:p>
    <w:p w14:paraId="38941591" w14:textId="77777777" w:rsidR="008F4E55" w:rsidRDefault="008F4E55" w:rsidP="00A714A6">
      <w:pPr>
        <w:spacing w:before="240"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Diagrama de Casos de Uso</w:t>
      </w:r>
    </w:p>
    <w:p w14:paraId="240C349E" w14:textId="229AE3DE" w:rsidR="008F4E55" w:rsidRPr="008F4E55" w:rsidRDefault="00323F08" w:rsidP="00A714A6">
      <w:pPr>
        <w:pStyle w:val="Default"/>
        <w:spacing w:line="360" w:lineRule="auto"/>
        <w:ind w:firstLine="708"/>
        <w:jc w:val="both"/>
      </w:pPr>
      <w:r>
        <w:t>Os d</w:t>
      </w:r>
      <w:r w:rsidR="008F4E55" w:rsidRPr="008F4E55">
        <w:t>iagramas de casos de uso descrevem relacionamentos e dependências entre um grupo de casos de uso e os actores participantes no processo. Então</w:t>
      </w:r>
      <w:r>
        <w:t>,</w:t>
      </w:r>
      <w:r w:rsidR="008F4E55" w:rsidRPr="008F4E55">
        <w:t xml:space="preserve"> os casos de uso são descrições de interacções típicas entre os u</w:t>
      </w:r>
      <w:r w:rsidR="00950E7E">
        <w:t>tilizadores</w:t>
      </w:r>
      <w:r w:rsidR="008F4E55" w:rsidRPr="008F4E55">
        <w:t xml:space="preserve"> de um sistema e o sistema propriamente </w:t>
      </w:r>
      <w:r w:rsidR="008F4E55" w:rsidRPr="008F4E55">
        <w:lastRenderedPageBreak/>
        <w:t xml:space="preserve">dito. Os </w:t>
      </w:r>
      <w:r w:rsidR="00553553">
        <w:t>utilizadores</w:t>
      </w:r>
      <w:r w:rsidR="008F4E55" w:rsidRPr="008F4E55">
        <w:t xml:space="preserve"> do sistema são chamados de actores, e um actor é uma entidade externa (fora do sistema) que interage com o sistema participando em um caso de uso. Actores podem ser pessoas reais (por exemplo</w:t>
      </w:r>
      <w:r>
        <w:t>,</w:t>
      </w:r>
      <w:r w:rsidR="008F4E55" w:rsidRPr="008F4E55">
        <w:t xml:space="preserve"> </w:t>
      </w:r>
      <w:r w:rsidR="00553553">
        <w:t>utilizador</w:t>
      </w:r>
      <w:r w:rsidR="008F4E55" w:rsidRPr="008F4E55">
        <w:t xml:space="preserve"> do sistema), outro sistema de computador ou eventos externos. (Macêdo 2012)</w:t>
      </w:r>
      <w:r>
        <w:t>.</w:t>
      </w:r>
      <w:r w:rsidR="008F4E55" w:rsidRPr="008F4E55">
        <w:t xml:space="preserve"> </w:t>
      </w:r>
    </w:p>
    <w:p w14:paraId="034B5C2E" w14:textId="77777777" w:rsidR="008F4E55" w:rsidRPr="008F4E55" w:rsidRDefault="008F4E55" w:rsidP="00A714A6">
      <w:pPr>
        <w:pStyle w:val="Default"/>
        <w:spacing w:line="360" w:lineRule="auto"/>
        <w:ind w:firstLine="708"/>
        <w:jc w:val="both"/>
      </w:pPr>
      <w:r w:rsidRPr="008F4E55">
        <w:t>Lopes et al. (2005), também dizem que</w:t>
      </w:r>
      <w:r w:rsidR="00553553">
        <w:t xml:space="preserve"> o caso de uso é qualquer sequê</w:t>
      </w:r>
      <w:r w:rsidRPr="008F4E55">
        <w:t xml:space="preserve">ncia de acções que os actores realizam no sistema, de forma a atingir os objectivos, mostrando as funcionalidades que o sistema deve oferecer, na perspectiva que interage com ele, para satisfazer os requisitos funcionais identificados. </w:t>
      </w:r>
    </w:p>
    <w:p w14:paraId="7D1C0ED3" w14:textId="77C0F8D3" w:rsidR="008F4E55" w:rsidRPr="008F4E55" w:rsidRDefault="008F4E55" w:rsidP="00A714A6">
      <w:pPr>
        <w:pStyle w:val="Default"/>
        <w:spacing w:line="360" w:lineRule="auto"/>
        <w:ind w:firstLine="708"/>
        <w:jc w:val="both"/>
      </w:pPr>
      <w:r w:rsidRPr="008F4E55">
        <w:t xml:space="preserve">A comunicação entre um actor e os </w:t>
      </w:r>
      <w:r w:rsidRPr="00553553">
        <w:rPr>
          <w:i/>
        </w:rPr>
        <w:t>use cases</w:t>
      </w:r>
      <w:r w:rsidRPr="008F4E55">
        <w:t xml:space="preserve"> pode ser representada </w:t>
      </w:r>
      <w:r w:rsidR="00323F08">
        <w:t>numa</w:t>
      </w:r>
      <w:r w:rsidRPr="008F4E55">
        <w:t xml:space="preserve"> simples linha recta, onde os actores são colocados </w:t>
      </w:r>
      <w:r w:rsidR="00323F08">
        <w:t>n</w:t>
      </w:r>
      <w:r w:rsidRPr="008F4E55">
        <w:t>um ponto qualquer do diagrama, com o pressuposto</w:t>
      </w:r>
      <w:r w:rsidR="00323F08">
        <w:t xml:space="preserve"> de</w:t>
      </w:r>
      <w:r w:rsidRPr="008F4E55">
        <w:t xml:space="preserve"> que haverá alguma comunicação de emissão ou recepção, ou representado </w:t>
      </w:r>
      <w:r w:rsidR="00323F08">
        <w:t>por</w:t>
      </w:r>
      <w:r w:rsidRPr="008F4E55">
        <w:t xml:space="preserve"> uma seta cujas pontas indicam a direcção da comunicação, e neste caso é habitual colocar os actores emissores à esquerda da fronteira do sistema e os actores à direita. (Nunes &amp; O’Neill 2003)</w:t>
      </w:r>
      <w:r w:rsidR="00323F08">
        <w:t>.</w:t>
      </w:r>
      <w:r w:rsidRPr="008F4E55">
        <w:t xml:space="preserve"> </w:t>
      </w:r>
    </w:p>
    <w:p w14:paraId="3871A4C0" w14:textId="77777777" w:rsidR="008F4E55" w:rsidRPr="008F4E55" w:rsidRDefault="008F4E55" w:rsidP="00A714A6">
      <w:pPr>
        <w:pStyle w:val="Default"/>
        <w:spacing w:line="360" w:lineRule="auto"/>
        <w:ind w:firstLine="360"/>
        <w:jc w:val="both"/>
      </w:pPr>
      <w:r w:rsidRPr="008F4E55">
        <w:t xml:space="preserve">Entre os casos de uso, podem existir relacionamentos, que seriam descritos por Macêdo (2012): </w:t>
      </w:r>
    </w:p>
    <w:p w14:paraId="7ACA1A1C" w14:textId="063D427D" w:rsidR="008F4E55" w:rsidRPr="008F4E55" w:rsidRDefault="008F4E55" w:rsidP="004D327F">
      <w:pPr>
        <w:pStyle w:val="Default"/>
        <w:numPr>
          <w:ilvl w:val="0"/>
          <w:numId w:val="12"/>
        </w:numPr>
        <w:spacing w:after="148" w:line="360" w:lineRule="auto"/>
        <w:jc w:val="both"/>
      </w:pPr>
      <w:r w:rsidRPr="00553553">
        <w:rPr>
          <w:b/>
          <w:bCs/>
          <w:i/>
        </w:rPr>
        <w:t>Include</w:t>
      </w:r>
      <w:r w:rsidRPr="008F4E55">
        <w:rPr>
          <w:b/>
          <w:bCs/>
        </w:rPr>
        <w:t xml:space="preserve"> (inclui</w:t>
      </w:r>
      <w:r w:rsidR="00DC208A">
        <w:rPr>
          <w:b/>
          <w:bCs/>
        </w:rPr>
        <w:t>r</w:t>
      </w:r>
      <w:r w:rsidRPr="008F4E55">
        <w:rPr>
          <w:b/>
          <w:bCs/>
        </w:rPr>
        <w:t xml:space="preserve">): </w:t>
      </w:r>
      <w:r w:rsidRPr="008F4E55">
        <w:t xml:space="preserve">que especifica que um caso de uso utiliza ou inclui a funcionalidade disponibilizada num outro caso de uso </w:t>
      </w:r>
    </w:p>
    <w:p w14:paraId="3658A580" w14:textId="291194E4" w:rsidR="008F4E55" w:rsidRPr="008F4E55" w:rsidRDefault="008F4E55" w:rsidP="004D327F">
      <w:pPr>
        <w:pStyle w:val="Default"/>
        <w:numPr>
          <w:ilvl w:val="0"/>
          <w:numId w:val="12"/>
        </w:numPr>
        <w:spacing w:line="360" w:lineRule="auto"/>
        <w:jc w:val="both"/>
      </w:pPr>
      <w:r w:rsidRPr="00553553">
        <w:rPr>
          <w:b/>
          <w:bCs/>
          <w:i/>
        </w:rPr>
        <w:t>Extend</w:t>
      </w:r>
      <w:r w:rsidRPr="008F4E55">
        <w:rPr>
          <w:b/>
          <w:bCs/>
        </w:rPr>
        <w:t xml:space="preserve"> </w:t>
      </w:r>
      <w:r w:rsidRPr="000E39E2">
        <w:rPr>
          <w:b/>
          <w:bCs/>
        </w:rPr>
        <w:t>(</w:t>
      </w:r>
      <w:r w:rsidR="00DC208A" w:rsidRPr="000E39E2">
        <w:rPr>
          <w:b/>
          <w:bCs/>
        </w:rPr>
        <w:t>ampliar</w:t>
      </w:r>
      <w:r w:rsidRPr="000E39E2">
        <w:rPr>
          <w:b/>
          <w:bCs/>
        </w:rPr>
        <w:t xml:space="preserve">): </w:t>
      </w:r>
      <w:r w:rsidRPr="000E39E2">
        <w:t>que</w:t>
      </w:r>
      <w:r w:rsidRPr="008F4E55">
        <w:t xml:space="preserve"> especifica que em determinadas situações, ou em algum ponto (chamado ponto de extensão) um caso de uso será estendido</w:t>
      </w:r>
      <w:r w:rsidR="00615792">
        <w:t xml:space="preserve"> ou ampliado</w:t>
      </w:r>
      <w:r w:rsidRPr="008F4E55">
        <w:t xml:space="preserve"> por outro. </w:t>
      </w:r>
    </w:p>
    <w:p w14:paraId="01D1E6C3" w14:textId="45A60974" w:rsidR="008F4E55" w:rsidRPr="008F4E55" w:rsidRDefault="008F4E55" w:rsidP="00A714A6">
      <w:pPr>
        <w:pStyle w:val="Default"/>
        <w:spacing w:line="360" w:lineRule="auto"/>
        <w:ind w:firstLine="360"/>
        <w:jc w:val="both"/>
        <w:rPr>
          <w:szCs w:val="23"/>
        </w:rPr>
      </w:pPr>
      <w:r w:rsidRPr="008F4E55">
        <w:rPr>
          <w:szCs w:val="23"/>
        </w:rPr>
        <w:t>Mas para além da representação do diagrama de casos de uso, é necessária uma descrição de cada caso de uso, e estas são narrativas de texto do caso de uso. Elas usualmente tomam a forma de uma nota ou um documento que é</w:t>
      </w:r>
      <w:r w:rsidR="00C4002C">
        <w:rPr>
          <w:szCs w:val="23"/>
        </w:rPr>
        <w:t>,</w:t>
      </w:r>
      <w:r w:rsidRPr="008F4E55">
        <w:rPr>
          <w:szCs w:val="23"/>
        </w:rPr>
        <w:t xml:space="preserve"> de alguma maneira</w:t>
      </w:r>
      <w:r w:rsidR="00C4002C">
        <w:rPr>
          <w:szCs w:val="23"/>
        </w:rPr>
        <w:t>,</w:t>
      </w:r>
      <w:r w:rsidRPr="008F4E55">
        <w:rPr>
          <w:szCs w:val="23"/>
        </w:rPr>
        <w:t xml:space="preserve"> ligado ao caso de uso, e explana o processo ou actividades que tomarão lugar no caso de uso. (Macêdo 2012)</w:t>
      </w:r>
      <w:r w:rsidR="00C4002C">
        <w:rPr>
          <w:szCs w:val="23"/>
        </w:rPr>
        <w:t>.</w:t>
      </w:r>
      <w:r w:rsidRPr="008F4E55">
        <w:rPr>
          <w:szCs w:val="23"/>
        </w:rPr>
        <w:t xml:space="preserve"> </w:t>
      </w:r>
    </w:p>
    <w:p w14:paraId="6C8E7059" w14:textId="40656C15" w:rsidR="008F4E55" w:rsidRDefault="008F4E55" w:rsidP="00A714A6">
      <w:pPr>
        <w:spacing w:before="240" w:line="360" w:lineRule="auto"/>
        <w:ind w:firstLine="360"/>
        <w:jc w:val="both"/>
        <w:rPr>
          <w:rFonts w:ascii="Times New Roman" w:hAnsi="Times New Roman" w:cs="Times New Roman"/>
          <w:sz w:val="24"/>
          <w:szCs w:val="23"/>
        </w:rPr>
      </w:pPr>
      <w:r w:rsidRPr="008F4E55">
        <w:rPr>
          <w:rFonts w:ascii="Times New Roman" w:hAnsi="Times New Roman" w:cs="Times New Roman"/>
          <w:sz w:val="24"/>
          <w:szCs w:val="23"/>
        </w:rPr>
        <w:t>Para Nunes &amp; O’Neill (2003), na descrição do caso de uso</w:t>
      </w:r>
      <w:r w:rsidR="00C4002C">
        <w:rPr>
          <w:rFonts w:ascii="Times New Roman" w:hAnsi="Times New Roman" w:cs="Times New Roman"/>
          <w:sz w:val="24"/>
          <w:szCs w:val="23"/>
        </w:rPr>
        <w:t>,</w:t>
      </w:r>
      <w:r w:rsidRPr="008F4E55">
        <w:rPr>
          <w:rFonts w:ascii="Times New Roman" w:hAnsi="Times New Roman" w:cs="Times New Roman"/>
          <w:sz w:val="24"/>
          <w:szCs w:val="23"/>
        </w:rPr>
        <w:t xml:space="preserve"> pressupõe-se que estão reunidas todas </w:t>
      </w:r>
      <w:r w:rsidR="00C4002C">
        <w:rPr>
          <w:rFonts w:ascii="Times New Roman" w:hAnsi="Times New Roman" w:cs="Times New Roman"/>
          <w:sz w:val="24"/>
          <w:szCs w:val="23"/>
        </w:rPr>
        <w:t xml:space="preserve">as </w:t>
      </w:r>
      <w:r w:rsidRPr="008F4E55">
        <w:rPr>
          <w:rFonts w:ascii="Times New Roman" w:hAnsi="Times New Roman" w:cs="Times New Roman"/>
          <w:sz w:val="24"/>
          <w:szCs w:val="23"/>
        </w:rPr>
        <w:t>condições que garantem que tudo corra bem, tendo um cenário onde não surgem problemas, denominado cenário principal (fluxo principal). Contudo, pode existir a necessidade de descrever situações alternativas, ou seja, cenários secundários (fluxos secundários).</w:t>
      </w:r>
    </w:p>
    <w:p w14:paraId="2F78F84D" w14:textId="77777777" w:rsidR="008F4E55" w:rsidRDefault="008F4E55" w:rsidP="00A714A6">
      <w:pPr>
        <w:spacing w:before="240" w:line="360" w:lineRule="auto"/>
        <w:ind w:firstLine="360"/>
        <w:jc w:val="both"/>
        <w:rPr>
          <w:rFonts w:ascii="Times New Roman" w:hAnsi="Times New Roman" w:cs="Times New Roman"/>
          <w:b/>
          <w:sz w:val="24"/>
          <w:szCs w:val="23"/>
        </w:rPr>
      </w:pPr>
      <w:r>
        <w:rPr>
          <w:rFonts w:ascii="Times New Roman" w:hAnsi="Times New Roman" w:cs="Times New Roman"/>
          <w:b/>
          <w:sz w:val="24"/>
          <w:szCs w:val="23"/>
        </w:rPr>
        <w:t>Diagrama de Sequência</w:t>
      </w:r>
    </w:p>
    <w:p w14:paraId="4EDA7704" w14:textId="28A5007E" w:rsidR="008F4E55" w:rsidRPr="008F4E55" w:rsidRDefault="008F4E55" w:rsidP="00A714A6">
      <w:pPr>
        <w:pStyle w:val="Default"/>
        <w:spacing w:line="360" w:lineRule="auto"/>
        <w:ind w:firstLine="360"/>
        <w:jc w:val="both"/>
        <w:rPr>
          <w:szCs w:val="23"/>
        </w:rPr>
      </w:pPr>
      <w:r w:rsidRPr="008F4E55">
        <w:rPr>
          <w:szCs w:val="23"/>
        </w:rPr>
        <w:t>Para M</w:t>
      </w:r>
      <w:r w:rsidR="00553553">
        <w:rPr>
          <w:szCs w:val="23"/>
        </w:rPr>
        <w:t>acêdo (2012)</w:t>
      </w:r>
      <w:r w:rsidR="00C4002C">
        <w:rPr>
          <w:szCs w:val="23"/>
        </w:rPr>
        <w:t>,</w:t>
      </w:r>
      <w:r w:rsidR="00553553">
        <w:rPr>
          <w:szCs w:val="23"/>
        </w:rPr>
        <w:t xml:space="preserve"> o diagrama de sequê</w:t>
      </w:r>
      <w:r w:rsidRPr="008F4E55">
        <w:rPr>
          <w:szCs w:val="23"/>
        </w:rPr>
        <w:t>ncia é usado para mostrar uma sequência de actividades. Mostra o fluxo de trabalho (</w:t>
      </w:r>
      <w:r w:rsidRPr="00553553">
        <w:rPr>
          <w:i/>
          <w:szCs w:val="23"/>
        </w:rPr>
        <w:t>workflow</w:t>
      </w:r>
      <w:r w:rsidRPr="008F4E55">
        <w:rPr>
          <w:szCs w:val="23"/>
        </w:rPr>
        <w:t>)</w:t>
      </w:r>
      <w:r w:rsidR="00C4002C">
        <w:rPr>
          <w:szCs w:val="23"/>
        </w:rPr>
        <w:t>,</w:t>
      </w:r>
      <w:r w:rsidRPr="008F4E55">
        <w:rPr>
          <w:szCs w:val="23"/>
        </w:rPr>
        <w:t xml:space="preserve"> a partir de um ponto inicial até um ponto final, detalhando as decisões do caminho tomado durante a execução das tarefas. Este diagrama </w:t>
      </w:r>
      <w:r w:rsidRPr="008F4E55">
        <w:rPr>
          <w:szCs w:val="23"/>
        </w:rPr>
        <w:lastRenderedPageBreak/>
        <w:t>possui várias aplicações, desde a definição do fluxo básico de um programa</w:t>
      </w:r>
      <w:r w:rsidR="00C4002C">
        <w:rPr>
          <w:szCs w:val="23"/>
        </w:rPr>
        <w:t>,</w:t>
      </w:r>
      <w:r w:rsidRPr="008F4E55">
        <w:rPr>
          <w:szCs w:val="23"/>
        </w:rPr>
        <w:t xml:space="preserve"> até a definição de um processo com as suas tomadas de decisões e acções. </w:t>
      </w:r>
    </w:p>
    <w:p w14:paraId="2E14B483" w14:textId="616E1C15" w:rsidR="008F4E55" w:rsidRPr="008F4E55" w:rsidRDefault="008F4E55" w:rsidP="00A714A6">
      <w:pPr>
        <w:pStyle w:val="Default"/>
        <w:spacing w:line="360" w:lineRule="auto"/>
        <w:ind w:firstLine="360"/>
        <w:jc w:val="both"/>
        <w:rPr>
          <w:szCs w:val="23"/>
        </w:rPr>
      </w:pPr>
      <w:r w:rsidRPr="008F4E55">
        <w:rPr>
          <w:szCs w:val="23"/>
        </w:rPr>
        <w:t>Os diagramas de sequência permitem definir e clarificar a colaboração entre as classes do sistema, ou seja, realça</w:t>
      </w:r>
      <w:r w:rsidR="00C4002C">
        <w:rPr>
          <w:szCs w:val="23"/>
        </w:rPr>
        <w:t>m</w:t>
      </w:r>
      <w:r w:rsidRPr="008F4E55">
        <w:rPr>
          <w:szCs w:val="23"/>
        </w:rPr>
        <w:t xml:space="preserve"> a ordem cronológica das mensagens entre objectos, usadas para ilustrar o comportamento do sistema num cenário de concretização de um caso de uso. (Nunes &amp; O’Neill 2003)</w:t>
      </w:r>
      <w:r w:rsidR="00C4002C">
        <w:rPr>
          <w:szCs w:val="23"/>
        </w:rPr>
        <w:t>.</w:t>
      </w:r>
      <w:r w:rsidRPr="008F4E55">
        <w:rPr>
          <w:szCs w:val="23"/>
        </w:rPr>
        <w:t xml:space="preserve"> </w:t>
      </w:r>
    </w:p>
    <w:p w14:paraId="6B5DDA2E" w14:textId="5424EC6E" w:rsidR="008F4E55" w:rsidRPr="008F4E55" w:rsidRDefault="008F4E55" w:rsidP="00A714A6">
      <w:pPr>
        <w:pStyle w:val="Default"/>
        <w:spacing w:line="360" w:lineRule="auto"/>
        <w:ind w:firstLine="360"/>
        <w:jc w:val="both"/>
        <w:rPr>
          <w:szCs w:val="23"/>
        </w:rPr>
      </w:pPr>
      <w:r w:rsidRPr="008F4E55">
        <w:rPr>
          <w:szCs w:val="23"/>
        </w:rPr>
        <w:t>Estes são representados através de linhas verticais tracejadas, com o nome do objecto no topo. O eixo do tempo é também vertical, aumentando para baixo, de modo que as mensagens são enviadas de um objecto para outro</w:t>
      </w:r>
      <w:r w:rsidR="00C4002C">
        <w:rPr>
          <w:szCs w:val="23"/>
        </w:rPr>
        <w:t>,</w:t>
      </w:r>
      <w:r w:rsidRPr="008F4E55">
        <w:rPr>
          <w:szCs w:val="23"/>
        </w:rPr>
        <w:t xml:space="preserve"> na forma de setas</w:t>
      </w:r>
      <w:r w:rsidR="00C4002C">
        <w:rPr>
          <w:szCs w:val="23"/>
        </w:rPr>
        <w:t>,</w:t>
      </w:r>
      <w:r w:rsidRPr="008F4E55">
        <w:rPr>
          <w:szCs w:val="23"/>
        </w:rPr>
        <w:t xml:space="preserve"> com a operação e os nomes dos parâmetros. (Macêdo 2012)</w:t>
      </w:r>
      <w:r w:rsidR="00C4002C">
        <w:rPr>
          <w:szCs w:val="23"/>
        </w:rPr>
        <w:t>.</w:t>
      </w:r>
      <w:r w:rsidRPr="008F4E55">
        <w:rPr>
          <w:szCs w:val="23"/>
        </w:rPr>
        <w:t xml:space="preserve"> </w:t>
      </w:r>
    </w:p>
    <w:p w14:paraId="0A8819B0" w14:textId="37A1F77D" w:rsidR="008F4E55" w:rsidRPr="008F4E55" w:rsidRDefault="008F4E55" w:rsidP="00A714A6">
      <w:pPr>
        <w:spacing w:before="240" w:line="360" w:lineRule="auto"/>
        <w:ind w:firstLine="360"/>
        <w:jc w:val="both"/>
        <w:rPr>
          <w:rFonts w:ascii="Times New Roman" w:hAnsi="Times New Roman" w:cs="Times New Roman"/>
          <w:sz w:val="32"/>
          <w:szCs w:val="24"/>
        </w:rPr>
      </w:pPr>
      <w:r w:rsidRPr="008F4E55">
        <w:rPr>
          <w:rFonts w:ascii="Times New Roman" w:hAnsi="Times New Roman" w:cs="Times New Roman"/>
          <w:sz w:val="24"/>
          <w:szCs w:val="23"/>
        </w:rPr>
        <w:t>As mensagens trocadas entre objectos</w:t>
      </w:r>
      <w:r w:rsidR="00C4002C">
        <w:rPr>
          <w:rFonts w:ascii="Times New Roman" w:hAnsi="Times New Roman" w:cs="Times New Roman"/>
          <w:sz w:val="24"/>
          <w:szCs w:val="23"/>
        </w:rPr>
        <w:t>,</w:t>
      </w:r>
      <w:r w:rsidRPr="008F4E55">
        <w:rPr>
          <w:rFonts w:ascii="Times New Roman" w:hAnsi="Times New Roman" w:cs="Times New Roman"/>
          <w:sz w:val="24"/>
          <w:szCs w:val="23"/>
        </w:rPr>
        <w:t xml:space="preserve"> representam a invocação de um serviço (operação) disponibilizado por um objecto, com o objectivo de despoletar uma acção ou actividade. (Nunes &amp; O’Neill 2003)</w:t>
      </w:r>
      <w:r w:rsidR="00C4002C">
        <w:rPr>
          <w:rFonts w:ascii="Times New Roman" w:hAnsi="Times New Roman" w:cs="Times New Roman"/>
          <w:sz w:val="24"/>
          <w:szCs w:val="23"/>
        </w:rPr>
        <w:t>.</w:t>
      </w:r>
    </w:p>
    <w:p w14:paraId="224E3BE6" w14:textId="2D8FF751" w:rsidR="008F4E55" w:rsidRPr="008F4E55" w:rsidRDefault="008F4E55" w:rsidP="00A714A6">
      <w:pPr>
        <w:pStyle w:val="Default"/>
        <w:spacing w:line="360" w:lineRule="auto"/>
        <w:ind w:firstLine="360"/>
        <w:jc w:val="both"/>
        <w:rPr>
          <w:szCs w:val="23"/>
        </w:rPr>
      </w:pPr>
      <w:r w:rsidRPr="008F4E55">
        <w:rPr>
          <w:szCs w:val="23"/>
        </w:rPr>
        <w:t>Nunes &amp; O’Neill (2003)</w:t>
      </w:r>
      <w:r w:rsidR="00C4002C">
        <w:rPr>
          <w:szCs w:val="23"/>
        </w:rPr>
        <w:t xml:space="preserve">, </w:t>
      </w:r>
      <w:r w:rsidRPr="008F4E55">
        <w:rPr>
          <w:szCs w:val="23"/>
        </w:rPr>
        <w:t xml:space="preserve"> descrevem os tipos de mensagens trocadas entre os objectos como: </w:t>
      </w:r>
    </w:p>
    <w:p w14:paraId="2E5C9A8E" w14:textId="77777777" w:rsidR="008F4E55" w:rsidRPr="008F4E55" w:rsidRDefault="008F4E55" w:rsidP="004D327F">
      <w:pPr>
        <w:pStyle w:val="Default"/>
        <w:numPr>
          <w:ilvl w:val="0"/>
          <w:numId w:val="13"/>
        </w:numPr>
        <w:spacing w:after="148" w:line="360" w:lineRule="auto"/>
        <w:jc w:val="both"/>
        <w:rPr>
          <w:szCs w:val="23"/>
        </w:rPr>
      </w:pPr>
      <w:r w:rsidRPr="008F4E55">
        <w:rPr>
          <w:b/>
          <w:bCs/>
          <w:szCs w:val="23"/>
        </w:rPr>
        <w:t xml:space="preserve">Mensagem síncrona: </w:t>
      </w:r>
      <w:r w:rsidRPr="008F4E55">
        <w:rPr>
          <w:szCs w:val="23"/>
        </w:rPr>
        <w:t xml:space="preserve">significa que o objecto emissor fica suspenso à espera de uma resposta, retomando posteriormente o controlo, e é usada quando o objecto emissor necessita de dados provenientes do objecto receptor, para continuar o seu processamento; </w:t>
      </w:r>
    </w:p>
    <w:p w14:paraId="31A215AD" w14:textId="77777777" w:rsidR="008F4E55" w:rsidRPr="008F4E55" w:rsidRDefault="008F4E55" w:rsidP="004D327F">
      <w:pPr>
        <w:pStyle w:val="Default"/>
        <w:numPr>
          <w:ilvl w:val="0"/>
          <w:numId w:val="13"/>
        </w:numPr>
        <w:spacing w:after="148" w:line="360" w:lineRule="auto"/>
        <w:jc w:val="both"/>
        <w:rPr>
          <w:szCs w:val="23"/>
        </w:rPr>
      </w:pPr>
      <w:r w:rsidRPr="008F4E55">
        <w:rPr>
          <w:b/>
          <w:bCs/>
          <w:szCs w:val="23"/>
        </w:rPr>
        <w:t xml:space="preserve">Mensagem assíncrona: </w:t>
      </w:r>
      <w:r w:rsidRPr="008F4E55">
        <w:rPr>
          <w:szCs w:val="23"/>
        </w:rPr>
        <w:t xml:space="preserve">permite à operação emissora prosseguir o seu processamento, e é útil para ilustrar sistemas com processos concorrentes; </w:t>
      </w:r>
    </w:p>
    <w:p w14:paraId="32264A64" w14:textId="77777777" w:rsidR="008F4E55" w:rsidRPr="008F4E55" w:rsidRDefault="008F4E55" w:rsidP="004D327F">
      <w:pPr>
        <w:pStyle w:val="Default"/>
        <w:numPr>
          <w:ilvl w:val="0"/>
          <w:numId w:val="13"/>
        </w:numPr>
        <w:spacing w:after="148" w:line="360" w:lineRule="auto"/>
        <w:jc w:val="both"/>
        <w:rPr>
          <w:szCs w:val="23"/>
        </w:rPr>
      </w:pPr>
      <w:r w:rsidRPr="008F4E55">
        <w:rPr>
          <w:b/>
          <w:bCs/>
          <w:szCs w:val="23"/>
        </w:rPr>
        <w:t xml:space="preserve">Mensagem simples: </w:t>
      </w:r>
      <w:r w:rsidRPr="008F4E55">
        <w:rPr>
          <w:szCs w:val="23"/>
        </w:rPr>
        <w:t xml:space="preserve">útil para quando ainda não está definido o tipo de mensagem ou o tipo não relevante; </w:t>
      </w:r>
    </w:p>
    <w:p w14:paraId="0200AF2E" w14:textId="4155D53E" w:rsidR="008F4E55" w:rsidRDefault="008F4E55" w:rsidP="004D327F">
      <w:pPr>
        <w:pStyle w:val="Default"/>
        <w:numPr>
          <w:ilvl w:val="0"/>
          <w:numId w:val="13"/>
        </w:numPr>
        <w:spacing w:line="360" w:lineRule="auto"/>
        <w:jc w:val="both"/>
        <w:rPr>
          <w:szCs w:val="23"/>
        </w:rPr>
      </w:pPr>
      <w:r w:rsidRPr="008F4E55">
        <w:rPr>
          <w:b/>
          <w:bCs/>
          <w:szCs w:val="23"/>
        </w:rPr>
        <w:t xml:space="preserve">Mensagem de retorno: </w:t>
      </w:r>
      <w:r w:rsidRPr="008F4E55">
        <w:rPr>
          <w:szCs w:val="23"/>
        </w:rPr>
        <w:t>é usad</w:t>
      </w:r>
      <w:r w:rsidR="00C4002C">
        <w:rPr>
          <w:szCs w:val="23"/>
        </w:rPr>
        <w:t>a</w:t>
      </w:r>
      <w:r w:rsidRPr="008F4E55">
        <w:rPr>
          <w:szCs w:val="23"/>
        </w:rPr>
        <w:t xml:space="preserve"> para ilustrar o retorno da mensagem enviada que poderá ser um valor ou um sinal</w:t>
      </w:r>
      <w:r w:rsidR="00C4002C">
        <w:rPr>
          <w:szCs w:val="23"/>
        </w:rPr>
        <w:t>;</w:t>
      </w:r>
      <w:r w:rsidRPr="008F4E55">
        <w:rPr>
          <w:szCs w:val="23"/>
        </w:rPr>
        <w:t xml:space="preserve"> esta é implícita para mensagens simples ou síncronas, então a sua representação é opcional. </w:t>
      </w:r>
    </w:p>
    <w:p w14:paraId="6F4D2ACF" w14:textId="77777777" w:rsidR="008F4E55" w:rsidRDefault="008F4E55" w:rsidP="00A714A6">
      <w:pPr>
        <w:pStyle w:val="Default"/>
        <w:spacing w:line="360" w:lineRule="auto"/>
        <w:ind w:firstLine="360"/>
        <w:jc w:val="both"/>
        <w:rPr>
          <w:b/>
          <w:szCs w:val="23"/>
        </w:rPr>
      </w:pPr>
      <w:r>
        <w:rPr>
          <w:b/>
          <w:szCs w:val="23"/>
        </w:rPr>
        <w:t>Diagrama de Actividades</w:t>
      </w:r>
    </w:p>
    <w:p w14:paraId="7E7042C1" w14:textId="14E27A34" w:rsidR="008F4E55" w:rsidRPr="008F4E55" w:rsidRDefault="008F4E55" w:rsidP="00A714A6">
      <w:pPr>
        <w:pStyle w:val="Default"/>
        <w:spacing w:line="360" w:lineRule="auto"/>
        <w:ind w:firstLine="360"/>
        <w:jc w:val="both"/>
        <w:rPr>
          <w:szCs w:val="23"/>
        </w:rPr>
      </w:pPr>
      <w:r w:rsidRPr="008F4E55">
        <w:rPr>
          <w:szCs w:val="23"/>
        </w:rPr>
        <w:t xml:space="preserve">Este diagrama descreve a sequência de actividades num sistema com a ajuda das actividades. São uma forma especial de diagramas de estado, que somente (ou principalmente) contém actividades. Estes não são importantes somente para a modelagem de aspectos </w:t>
      </w:r>
      <w:r w:rsidRPr="008F4E55">
        <w:rPr>
          <w:szCs w:val="23"/>
        </w:rPr>
        <w:lastRenderedPageBreak/>
        <w:t>dinâmicos de um sistema ou um fluxograma, mas também para a construção de sistemas executáveis por meio de engenharia de produção reversa. (Macêdo 2012)</w:t>
      </w:r>
      <w:r w:rsidR="00C4002C">
        <w:rPr>
          <w:szCs w:val="23"/>
        </w:rPr>
        <w:t>.</w:t>
      </w:r>
      <w:r w:rsidRPr="008F4E55">
        <w:rPr>
          <w:szCs w:val="23"/>
        </w:rPr>
        <w:t xml:space="preserve"> </w:t>
      </w:r>
    </w:p>
    <w:p w14:paraId="33BDEB1D" w14:textId="4F76D131" w:rsidR="008F4E55" w:rsidRPr="008F4E55" w:rsidRDefault="008F4E55" w:rsidP="00A714A6">
      <w:pPr>
        <w:pStyle w:val="Default"/>
        <w:spacing w:line="360" w:lineRule="auto"/>
        <w:ind w:firstLine="360"/>
        <w:jc w:val="both"/>
        <w:rPr>
          <w:szCs w:val="23"/>
        </w:rPr>
      </w:pPr>
      <w:r w:rsidRPr="008F4E55">
        <w:rPr>
          <w:szCs w:val="23"/>
        </w:rPr>
        <w:t>O diagrama de actividades pode ser usado para detalhar apenas um caso de uso associado a um processo de negócio, mas também pode ser usado na descrição de um fluxo de actividades mais alargado, envolvendo diversos casos de uso, que constitui aquilo que se pode designar por processo de negócio interfuncional. (Nunes &amp; O’Neill 2003)</w:t>
      </w:r>
      <w:r w:rsidR="00C4002C">
        <w:rPr>
          <w:szCs w:val="23"/>
        </w:rPr>
        <w:t>.</w:t>
      </w:r>
      <w:r w:rsidRPr="008F4E55">
        <w:rPr>
          <w:szCs w:val="23"/>
        </w:rPr>
        <w:t xml:space="preserve"> </w:t>
      </w:r>
    </w:p>
    <w:p w14:paraId="17F17AE6" w14:textId="5379CD98" w:rsidR="008F4E55" w:rsidRPr="008F4E55" w:rsidRDefault="008F4E55" w:rsidP="008F4E55">
      <w:pPr>
        <w:pStyle w:val="Default"/>
        <w:spacing w:line="360" w:lineRule="auto"/>
        <w:jc w:val="both"/>
        <w:rPr>
          <w:szCs w:val="23"/>
        </w:rPr>
      </w:pPr>
      <w:r w:rsidRPr="008F4E55">
        <w:rPr>
          <w:szCs w:val="23"/>
        </w:rPr>
        <w:t>Nunes &amp; O’Neill (2003)</w:t>
      </w:r>
      <w:r w:rsidR="00BB399F">
        <w:rPr>
          <w:szCs w:val="23"/>
        </w:rPr>
        <w:t>,</w:t>
      </w:r>
      <w:r w:rsidRPr="008F4E55">
        <w:rPr>
          <w:szCs w:val="23"/>
        </w:rPr>
        <w:t xml:space="preserve"> apontam uma das características do diagrama de actividade que é a capacidade de descrever conjuntos de actividades que se desenvolvem em paralelo, que é usada quando se descreve um projecto de desenvolvimento de </w:t>
      </w:r>
      <w:r w:rsidRPr="00553553">
        <w:rPr>
          <w:i/>
          <w:szCs w:val="23"/>
        </w:rPr>
        <w:t>software</w:t>
      </w:r>
      <w:r w:rsidRPr="008F4E55">
        <w:rPr>
          <w:szCs w:val="23"/>
        </w:rPr>
        <w:t xml:space="preserve">, no qual algumas das actividades podem ser realizadas em simultâneo por diversos actores. </w:t>
      </w:r>
    </w:p>
    <w:p w14:paraId="26048859" w14:textId="626DB534" w:rsidR="008F4E55" w:rsidRPr="00553553" w:rsidRDefault="008F4E55" w:rsidP="00A714A6">
      <w:pPr>
        <w:pStyle w:val="Default"/>
        <w:spacing w:line="360" w:lineRule="auto"/>
        <w:ind w:firstLine="708"/>
        <w:jc w:val="both"/>
        <w:rPr>
          <w:sz w:val="28"/>
          <w:szCs w:val="23"/>
        </w:rPr>
      </w:pPr>
      <w:r w:rsidRPr="008F4E55">
        <w:rPr>
          <w:szCs w:val="23"/>
        </w:rPr>
        <w:t>Num diagrama de actividades é necessário identificar a actividade inicial, que pode ser puramente virtual, para identificar o inicio do diagrama. Esta é descrita por um circulo preenchido a negro, e</w:t>
      </w:r>
      <w:r w:rsidR="00553553">
        <w:rPr>
          <w:sz w:val="28"/>
          <w:szCs w:val="23"/>
        </w:rPr>
        <w:t xml:space="preserve"> </w:t>
      </w:r>
      <w:r w:rsidRPr="008F4E55">
        <w:rPr>
          <w:szCs w:val="23"/>
        </w:rPr>
        <w:t>num diagrama de actividades</w:t>
      </w:r>
      <w:r w:rsidR="00BB399F">
        <w:rPr>
          <w:szCs w:val="23"/>
        </w:rPr>
        <w:t>,</w:t>
      </w:r>
      <w:r w:rsidRPr="008F4E55">
        <w:rPr>
          <w:szCs w:val="23"/>
        </w:rPr>
        <w:t xml:space="preserve"> apenas pode existir uma. A actividade operacional, que permite descrever um conjunto de acções que são realizadas quando a actividade se inicia durante o seu curso normal e quando termina. Para identificar a actividade terminal de um fluxo, é usado um circulo a preto, limitado por uma circunferência</w:t>
      </w:r>
      <w:r w:rsidR="00BB399F">
        <w:rPr>
          <w:szCs w:val="23"/>
        </w:rPr>
        <w:t>;</w:t>
      </w:r>
      <w:r w:rsidRPr="008F4E55">
        <w:rPr>
          <w:szCs w:val="23"/>
        </w:rPr>
        <w:t xml:space="preserve"> num diagrama de actividades podem existir v</w:t>
      </w:r>
      <w:r w:rsidR="00BB399F">
        <w:rPr>
          <w:szCs w:val="23"/>
        </w:rPr>
        <w:t>á</w:t>
      </w:r>
      <w:r w:rsidRPr="008F4E55">
        <w:rPr>
          <w:szCs w:val="23"/>
        </w:rPr>
        <w:t>rias actividades terminais. (Nunes &amp; O’Neill 2003)</w:t>
      </w:r>
      <w:r w:rsidR="00BB399F">
        <w:rPr>
          <w:szCs w:val="23"/>
        </w:rPr>
        <w:t>.</w:t>
      </w:r>
      <w:r w:rsidRPr="008F4E55">
        <w:rPr>
          <w:szCs w:val="23"/>
        </w:rPr>
        <w:t xml:space="preserve"> </w:t>
      </w:r>
    </w:p>
    <w:p w14:paraId="16EF7A0D" w14:textId="1878B19B" w:rsidR="007318E4" w:rsidRPr="008F4E55" w:rsidRDefault="008F4E55" w:rsidP="00A714A6">
      <w:pPr>
        <w:spacing w:before="240" w:line="360" w:lineRule="auto"/>
        <w:ind w:firstLine="708"/>
        <w:jc w:val="both"/>
        <w:rPr>
          <w:rFonts w:ascii="Times New Roman" w:hAnsi="Times New Roman" w:cs="Times New Roman"/>
          <w:sz w:val="28"/>
          <w:szCs w:val="24"/>
        </w:rPr>
      </w:pPr>
      <w:r w:rsidRPr="008F4E55">
        <w:rPr>
          <w:rFonts w:ascii="Times New Roman" w:hAnsi="Times New Roman" w:cs="Times New Roman"/>
          <w:sz w:val="24"/>
          <w:szCs w:val="23"/>
        </w:rPr>
        <w:t>Nunes &amp; O’Neill (2003)</w:t>
      </w:r>
      <w:r w:rsidR="00D361D3">
        <w:rPr>
          <w:rFonts w:ascii="Times New Roman" w:hAnsi="Times New Roman" w:cs="Times New Roman"/>
          <w:sz w:val="24"/>
          <w:szCs w:val="23"/>
        </w:rPr>
        <w:t>,</w:t>
      </w:r>
      <w:r w:rsidRPr="008F4E55">
        <w:rPr>
          <w:rFonts w:ascii="Times New Roman" w:hAnsi="Times New Roman" w:cs="Times New Roman"/>
          <w:sz w:val="24"/>
          <w:szCs w:val="23"/>
        </w:rPr>
        <w:t xml:space="preserve"> explicam que no diagrama de actividade podem ser usados símbolos, em forma de diamante, para representar caminhos alternativos baseados numa expressão booleana (condição). Este representa uma divergência no fluxo de controlo, possui uma transição de entrada e duas ou mais transições de saída.</w:t>
      </w:r>
    </w:p>
    <w:p w14:paraId="7C2A15A4" w14:textId="77777777" w:rsidR="007318E4" w:rsidRDefault="008F4E55" w:rsidP="004D327F">
      <w:pPr>
        <w:pStyle w:val="ListParagraph"/>
        <w:numPr>
          <w:ilvl w:val="2"/>
          <w:numId w:val="3"/>
        </w:numPr>
        <w:spacing w:before="240" w:line="360" w:lineRule="auto"/>
        <w:jc w:val="both"/>
        <w:outlineLvl w:val="2"/>
        <w:rPr>
          <w:rFonts w:ascii="Times New Roman" w:hAnsi="Times New Roman" w:cs="Times New Roman"/>
          <w:b/>
          <w:sz w:val="24"/>
          <w:szCs w:val="24"/>
        </w:rPr>
      </w:pPr>
      <w:bookmarkStart w:id="83" w:name="_Toc85352720"/>
      <w:bookmarkStart w:id="84" w:name="_Toc88634194"/>
      <w:bookmarkStart w:id="85" w:name="_Toc90096876"/>
      <w:r>
        <w:rPr>
          <w:rFonts w:ascii="Times New Roman" w:hAnsi="Times New Roman" w:cs="Times New Roman"/>
          <w:b/>
          <w:sz w:val="24"/>
          <w:szCs w:val="24"/>
        </w:rPr>
        <w:t>Ferramentas Usadas na Criação de Diagramas UML</w:t>
      </w:r>
      <w:bookmarkEnd w:id="83"/>
      <w:bookmarkEnd w:id="84"/>
      <w:bookmarkEnd w:id="85"/>
    </w:p>
    <w:p w14:paraId="758D3B5F" w14:textId="77777777" w:rsidR="008F4E55" w:rsidRPr="008F4E55" w:rsidRDefault="008F4E55" w:rsidP="00A714A6">
      <w:pPr>
        <w:spacing w:before="240" w:line="360" w:lineRule="auto"/>
        <w:ind w:firstLine="708"/>
        <w:jc w:val="both"/>
        <w:rPr>
          <w:rFonts w:ascii="Times New Roman" w:hAnsi="Times New Roman" w:cs="Times New Roman"/>
          <w:sz w:val="28"/>
          <w:szCs w:val="24"/>
        </w:rPr>
      </w:pPr>
      <w:r w:rsidRPr="008F4E55">
        <w:rPr>
          <w:rFonts w:ascii="Times New Roman" w:hAnsi="Times New Roman" w:cs="Times New Roman"/>
          <w:sz w:val="24"/>
          <w:szCs w:val="23"/>
        </w:rPr>
        <w:t xml:space="preserve">Para a criação de diagramas UML, encontram-se actualmente disponíveis no mercado diversas ferramentas, das quais destacam-se as seguintes: </w:t>
      </w:r>
    </w:p>
    <w:p w14:paraId="462BA306" w14:textId="0045376E" w:rsidR="008F4E55" w:rsidRPr="008F4E55" w:rsidRDefault="008F4E55" w:rsidP="008F4E55">
      <w:pPr>
        <w:pStyle w:val="Default"/>
        <w:spacing w:line="360" w:lineRule="auto"/>
        <w:jc w:val="both"/>
        <w:rPr>
          <w:szCs w:val="23"/>
        </w:rPr>
      </w:pPr>
      <w:r>
        <w:rPr>
          <w:szCs w:val="23"/>
        </w:rPr>
        <w:t xml:space="preserve">*  </w:t>
      </w:r>
      <w:r w:rsidRPr="008F4E55">
        <w:rPr>
          <w:b/>
          <w:bCs/>
          <w:szCs w:val="23"/>
        </w:rPr>
        <w:t>StarUML</w:t>
      </w:r>
      <w:r w:rsidRPr="008F4E55">
        <w:rPr>
          <w:szCs w:val="23"/>
        </w:rPr>
        <w:t>: é uma da</w:t>
      </w:r>
      <w:r w:rsidR="00553553">
        <w:rPr>
          <w:szCs w:val="23"/>
        </w:rPr>
        <w:t>s ferramentas UML mais popular</w:t>
      </w:r>
      <w:r w:rsidRPr="008F4E55">
        <w:rPr>
          <w:szCs w:val="23"/>
        </w:rPr>
        <w:t xml:space="preserve">, é um modelador de </w:t>
      </w:r>
      <w:r w:rsidRPr="00553553">
        <w:rPr>
          <w:i/>
          <w:szCs w:val="23"/>
        </w:rPr>
        <w:t>software</w:t>
      </w:r>
      <w:r w:rsidRPr="008F4E55">
        <w:rPr>
          <w:szCs w:val="23"/>
        </w:rPr>
        <w:t xml:space="preserve"> MKLab</w:t>
      </w:r>
      <w:r w:rsidR="00D361D3">
        <w:rPr>
          <w:szCs w:val="23"/>
        </w:rPr>
        <w:t>,</w:t>
      </w:r>
      <w:r w:rsidRPr="008F4E55">
        <w:rPr>
          <w:szCs w:val="23"/>
        </w:rPr>
        <w:t xml:space="preserve"> compatível com UML 2.0 Padrão e suporta um total de 15 tipos de diagramas. </w:t>
      </w:r>
    </w:p>
    <w:p w14:paraId="1319EC3B" w14:textId="3907EE14" w:rsidR="008F4E55" w:rsidRPr="008F4E55" w:rsidRDefault="00D361D3" w:rsidP="008F4E55">
      <w:pPr>
        <w:pStyle w:val="Default"/>
        <w:spacing w:line="360" w:lineRule="auto"/>
        <w:jc w:val="both"/>
        <w:rPr>
          <w:szCs w:val="23"/>
        </w:rPr>
      </w:pPr>
      <w:r>
        <w:rPr>
          <w:szCs w:val="23"/>
        </w:rPr>
        <w:t>N</w:t>
      </w:r>
      <w:r w:rsidR="008F4E55" w:rsidRPr="008F4E55">
        <w:rPr>
          <w:szCs w:val="23"/>
        </w:rPr>
        <w:t>o</w:t>
      </w:r>
      <w:r>
        <w:rPr>
          <w:szCs w:val="23"/>
        </w:rPr>
        <w:t xml:space="preserve"> </w:t>
      </w:r>
      <w:r w:rsidR="008F4E55" w:rsidRPr="008F4E55">
        <w:rPr>
          <w:szCs w:val="23"/>
        </w:rPr>
        <w:t xml:space="preserve">caso, foi a ferramenta escolhida pelo autor para o desenvolvimento dos diagramas UML. </w:t>
      </w:r>
    </w:p>
    <w:p w14:paraId="64885F1C" w14:textId="7A6C3958" w:rsidR="008F4E55" w:rsidRPr="008F4E55" w:rsidRDefault="008F4E55" w:rsidP="008F4E55">
      <w:pPr>
        <w:pStyle w:val="Default"/>
        <w:spacing w:line="360" w:lineRule="auto"/>
        <w:jc w:val="both"/>
        <w:rPr>
          <w:szCs w:val="23"/>
        </w:rPr>
      </w:pPr>
      <w:r>
        <w:rPr>
          <w:szCs w:val="23"/>
        </w:rPr>
        <w:t xml:space="preserve">*  </w:t>
      </w:r>
      <w:r w:rsidRPr="008F4E55">
        <w:rPr>
          <w:b/>
          <w:bCs/>
          <w:szCs w:val="23"/>
        </w:rPr>
        <w:t>Astah UML</w:t>
      </w:r>
      <w:r w:rsidRPr="008F4E55">
        <w:rPr>
          <w:szCs w:val="23"/>
        </w:rPr>
        <w:t>: conhecida anteriormente com JUDE, é uma solução fornecida pela empresa japonesa Change Vision, que oferece recursos para elaborar diversos diagramas UML, contando tanto com v</w:t>
      </w:r>
      <w:r>
        <w:rPr>
          <w:szCs w:val="23"/>
        </w:rPr>
        <w:t>ersões gratuitas</w:t>
      </w:r>
      <w:r w:rsidR="00D361D3">
        <w:rPr>
          <w:szCs w:val="23"/>
        </w:rPr>
        <w:t>,</w:t>
      </w:r>
      <w:r>
        <w:rPr>
          <w:szCs w:val="23"/>
        </w:rPr>
        <w:t xml:space="preserve"> quanto pagas. </w:t>
      </w:r>
    </w:p>
    <w:p w14:paraId="5EB5A08B" w14:textId="3BAB7471" w:rsidR="008F4E55" w:rsidRPr="008F4E55" w:rsidRDefault="008F4E55" w:rsidP="008F4E55">
      <w:pPr>
        <w:pStyle w:val="Default"/>
        <w:spacing w:line="360" w:lineRule="auto"/>
        <w:jc w:val="both"/>
        <w:rPr>
          <w:szCs w:val="23"/>
        </w:rPr>
      </w:pPr>
      <w:r>
        <w:rPr>
          <w:szCs w:val="23"/>
        </w:rPr>
        <w:lastRenderedPageBreak/>
        <w:t xml:space="preserve">*  </w:t>
      </w:r>
      <w:r w:rsidRPr="008F4E55">
        <w:rPr>
          <w:b/>
          <w:bCs/>
          <w:szCs w:val="23"/>
        </w:rPr>
        <w:t>Visio</w:t>
      </w:r>
      <w:r w:rsidRPr="008F4E55">
        <w:rPr>
          <w:szCs w:val="23"/>
        </w:rPr>
        <w:t xml:space="preserve">: é um aplicativo que é parte integrante da </w:t>
      </w:r>
      <w:r w:rsidRPr="00553553">
        <w:rPr>
          <w:i/>
          <w:szCs w:val="23"/>
        </w:rPr>
        <w:t>Office Microsoft</w:t>
      </w:r>
      <w:r w:rsidRPr="008F4E55">
        <w:rPr>
          <w:szCs w:val="23"/>
        </w:rPr>
        <w:t xml:space="preserve">, também permite que diagramas UML sejam elaborados a partir do mesmo, além de </w:t>
      </w:r>
      <w:r w:rsidR="00D361D3">
        <w:rPr>
          <w:szCs w:val="23"/>
        </w:rPr>
        <w:t xml:space="preserve">possuir </w:t>
      </w:r>
      <w:r w:rsidRPr="008F4E55">
        <w:rPr>
          <w:szCs w:val="23"/>
        </w:rPr>
        <w:t>um amplo conjunto de outros tipos de repre</w:t>
      </w:r>
      <w:r>
        <w:rPr>
          <w:szCs w:val="23"/>
        </w:rPr>
        <w:t xml:space="preserve">sentações gráficas suportadas. </w:t>
      </w:r>
    </w:p>
    <w:p w14:paraId="78DCD97F" w14:textId="6A2F4FCB" w:rsidR="008F4E55" w:rsidRPr="008F4E55" w:rsidRDefault="008F4E55" w:rsidP="008F4E55">
      <w:pPr>
        <w:pStyle w:val="Default"/>
        <w:spacing w:line="360" w:lineRule="auto"/>
        <w:jc w:val="both"/>
        <w:rPr>
          <w:szCs w:val="23"/>
        </w:rPr>
      </w:pPr>
      <w:r>
        <w:rPr>
          <w:szCs w:val="23"/>
        </w:rPr>
        <w:t xml:space="preserve">*  </w:t>
      </w:r>
      <w:r w:rsidRPr="008F4E55">
        <w:rPr>
          <w:b/>
          <w:bCs/>
          <w:szCs w:val="23"/>
        </w:rPr>
        <w:t>Cacoo</w:t>
      </w:r>
      <w:r w:rsidRPr="008F4E55">
        <w:rPr>
          <w:szCs w:val="23"/>
        </w:rPr>
        <w:t xml:space="preserve">: é uma ferramenta </w:t>
      </w:r>
      <w:r w:rsidRPr="00553553">
        <w:rPr>
          <w:i/>
          <w:szCs w:val="23"/>
        </w:rPr>
        <w:t>online</w:t>
      </w:r>
      <w:r w:rsidRPr="008F4E55">
        <w:rPr>
          <w:szCs w:val="23"/>
        </w:rPr>
        <w:t xml:space="preserve">, de fácil usabilidade e que oferece diversos recursos para a criação de diagramas UML. Trata-se de uma ferramenta paga, cujo serviço </w:t>
      </w:r>
      <w:r w:rsidR="00D361D3">
        <w:rPr>
          <w:szCs w:val="23"/>
        </w:rPr>
        <w:t>esta indicado</w:t>
      </w:r>
      <w:r w:rsidRPr="008F4E55">
        <w:rPr>
          <w:szCs w:val="23"/>
        </w:rPr>
        <w:t xml:space="preserve"> para quem realmente trabalha profissionalmente com a criação de diagramas. </w:t>
      </w:r>
    </w:p>
    <w:p w14:paraId="4B90D7A5" w14:textId="77777777" w:rsidR="008F4E55" w:rsidRPr="008F4E55" w:rsidRDefault="008F4E55" w:rsidP="008F4E55">
      <w:pPr>
        <w:spacing w:before="240" w:line="360" w:lineRule="auto"/>
        <w:jc w:val="both"/>
        <w:rPr>
          <w:rFonts w:ascii="Times New Roman" w:hAnsi="Times New Roman" w:cs="Times New Roman"/>
          <w:b/>
          <w:sz w:val="28"/>
          <w:szCs w:val="24"/>
        </w:rPr>
      </w:pPr>
    </w:p>
    <w:p w14:paraId="0EADAE2F" w14:textId="77777777" w:rsidR="007318E4" w:rsidRPr="007318E4" w:rsidRDefault="007318E4" w:rsidP="007318E4">
      <w:pPr>
        <w:pStyle w:val="Default"/>
        <w:spacing w:line="360" w:lineRule="auto"/>
        <w:jc w:val="both"/>
      </w:pPr>
    </w:p>
    <w:p w14:paraId="3800015D" w14:textId="77777777" w:rsidR="007318E4" w:rsidRPr="007318E4" w:rsidRDefault="007318E4" w:rsidP="007318E4">
      <w:pPr>
        <w:pStyle w:val="Default"/>
        <w:spacing w:line="360" w:lineRule="auto"/>
        <w:jc w:val="both"/>
      </w:pPr>
    </w:p>
    <w:p w14:paraId="734120C7" w14:textId="77777777" w:rsidR="008F4E55" w:rsidRDefault="008F4E55" w:rsidP="007318E4">
      <w:pPr>
        <w:pStyle w:val="Default"/>
        <w:spacing w:line="360" w:lineRule="auto"/>
        <w:jc w:val="both"/>
      </w:pPr>
    </w:p>
    <w:p w14:paraId="249363E3" w14:textId="77777777" w:rsidR="008F4E55" w:rsidRDefault="008F4E55">
      <w:pPr>
        <w:rPr>
          <w:rFonts w:ascii="Times New Roman" w:hAnsi="Times New Roman" w:cs="Times New Roman"/>
          <w:color w:val="000000"/>
          <w:sz w:val="24"/>
          <w:szCs w:val="24"/>
          <w:lang w:val="pt-PT"/>
        </w:rPr>
      </w:pPr>
      <w:r>
        <w:br w:type="page"/>
      </w:r>
    </w:p>
    <w:p w14:paraId="456BBD07" w14:textId="77777777" w:rsidR="008F4E55" w:rsidRPr="000A259E" w:rsidRDefault="008F4E55" w:rsidP="000A259E">
      <w:pPr>
        <w:pBdr>
          <w:bottom w:val="single" w:sz="12" w:space="1" w:color="auto"/>
        </w:pBdr>
        <w:spacing w:line="360" w:lineRule="auto"/>
        <w:jc w:val="both"/>
        <w:outlineLvl w:val="0"/>
        <w:rPr>
          <w:rFonts w:ascii="Times New Roman" w:hAnsi="Times New Roman" w:cs="Times New Roman"/>
          <w:b/>
          <w:sz w:val="32"/>
          <w:szCs w:val="23"/>
        </w:rPr>
      </w:pPr>
      <w:bookmarkStart w:id="86" w:name="_Toc85352721"/>
      <w:bookmarkStart w:id="87" w:name="_Toc88634195"/>
      <w:bookmarkStart w:id="88" w:name="_Toc90096877"/>
      <w:r w:rsidRPr="000A259E">
        <w:rPr>
          <w:rFonts w:ascii="Times New Roman" w:hAnsi="Times New Roman" w:cs="Times New Roman"/>
          <w:b/>
          <w:sz w:val="32"/>
          <w:szCs w:val="23"/>
        </w:rPr>
        <w:lastRenderedPageBreak/>
        <w:t>Capítulo 3 – Metodologias</w:t>
      </w:r>
      <w:bookmarkEnd w:id="86"/>
      <w:bookmarkEnd w:id="87"/>
      <w:bookmarkEnd w:id="88"/>
    </w:p>
    <w:p w14:paraId="513F8CE9" w14:textId="77777777" w:rsidR="00E5675B" w:rsidRPr="00553553" w:rsidRDefault="008F4E55" w:rsidP="004D327F">
      <w:pPr>
        <w:pStyle w:val="Default"/>
        <w:numPr>
          <w:ilvl w:val="0"/>
          <w:numId w:val="3"/>
        </w:numPr>
        <w:spacing w:line="360" w:lineRule="auto"/>
        <w:jc w:val="both"/>
        <w:outlineLvl w:val="0"/>
        <w:rPr>
          <w:b/>
          <w:sz w:val="28"/>
        </w:rPr>
      </w:pPr>
      <w:bookmarkStart w:id="89" w:name="_Toc85352722"/>
      <w:bookmarkStart w:id="90" w:name="_Toc88634196"/>
      <w:bookmarkStart w:id="91" w:name="_Toc90096878"/>
      <w:r w:rsidRPr="00553553">
        <w:rPr>
          <w:b/>
          <w:sz w:val="32"/>
        </w:rPr>
        <w:t>Metodologia</w:t>
      </w:r>
      <w:r>
        <w:rPr>
          <w:b/>
          <w:sz w:val="28"/>
        </w:rPr>
        <w:t xml:space="preserve"> de Investigação</w:t>
      </w:r>
      <w:bookmarkEnd w:id="89"/>
      <w:bookmarkEnd w:id="90"/>
      <w:bookmarkEnd w:id="91"/>
      <w:r>
        <w:rPr>
          <w:b/>
          <w:sz w:val="28"/>
        </w:rPr>
        <w:t xml:space="preserve"> </w:t>
      </w:r>
    </w:p>
    <w:p w14:paraId="0E0D988B" w14:textId="7D3B2119" w:rsidR="00553553" w:rsidRPr="003A737B" w:rsidRDefault="00553553" w:rsidP="006F031C">
      <w:pPr>
        <w:pStyle w:val="Default"/>
        <w:spacing w:line="360" w:lineRule="auto"/>
        <w:ind w:firstLine="450"/>
        <w:jc w:val="both"/>
        <w:rPr>
          <w:szCs w:val="23"/>
          <w:lang w:val="pt-BR"/>
        </w:rPr>
      </w:pPr>
      <w:r w:rsidRPr="003A737B">
        <w:rPr>
          <w:szCs w:val="23"/>
          <w:lang w:val="pt-BR"/>
        </w:rPr>
        <w:t xml:space="preserve">Para a realização deste trabalho adoptamos a metodologia de pesquisa descritiva, pois foi necessário saber como a gestão de </w:t>
      </w:r>
      <w:r w:rsidR="00BE4A9F">
        <w:rPr>
          <w:szCs w:val="23"/>
          <w:lang w:val="pt-BR"/>
        </w:rPr>
        <w:t xml:space="preserve">informação </w:t>
      </w:r>
      <w:r w:rsidRPr="003A737B">
        <w:rPr>
          <w:szCs w:val="23"/>
          <w:lang w:val="pt-BR"/>
        </w:rPr>
        <w:t xml:space="preserve">é feita actualmente no </w:t>
      </w:r>
      <w:r w:rsidR="008C638F">
        <w:rPr>
          <w:szCs w:val="23"/>
          <w:lang w:val="pt-BR"/>
        </w:rPr>
        <w:t>Federação Moçambicana de Judo</w:t>
      </w:r>
      <w:r w:rsidRPr="003A737B">
        <w:rPr>
          <w:szCs w:val="23"/>
          <w:lang w:val="pt-BR"/>
        </w:rPr>
        <w:t>, tomando em linha de conta que Seliger &amp; Shohamy (1989)</w:t>
      </w:r>
      <w:r w:rsidR="00152AA2">
        <w:rPr>
          <w:szCs w:val="23"/>
          <w:lang w:val="pt-BR"/>
        </w:rPr>
        <w:t>,</w:t>
      </w:r>
      <w:r w:rsidRPr="003A737B">
        <w:rPr>
          <w:szCs w:val="23"/>
          <w:lang w:val="pt-BR"/>
        </w:rPr>
        <w:t xml:space="preserve"> afirmou que a pesquisa descritiva envolve um conjunto de técnicas usadas para especificar, delinear ou descrever, fenómenos que ocorrem, naturalmente sem manipulação experimental. </w:t>
      </w:r>
    </w:p>
    <w:p w14:paraId="3AA1D46E" w14:textId="6071BD2F" w:rsidR="00553553" w:rsidRPr="003A737B" w:rsidRDefault="00553553" w:rsidP="006F031C">
      <w:pPr>
        <w:pStyle w:val="Default"/>
        <w:spacing w:line="360" w:lineRule="auto"/>
        <w:ind w:firstLine="450"/>
        <w:jc w:val="both"/>
        <w:rPr>
          <w:szCs w:val="23"/>
          <w:lang w:val="pt-BR"/>
        </w:rPr>
      </w:pPr>
      <w:r w:rsidRPr="003A737B">
        <w:rPr>
          <w:szCs w:val="23"/>
          <w:lang w:val="pt-BR"/>
        </w:rPr>
        <w:t>A recolha de dados através da engenharia de requisitos, observações e consultas em certas fontes como bibliotecas e a</w:t>
      </w:r>
      <w:r w:rsidRPr="008D477F">
        <w:rPr>
          <w:i/>
          <w:iCs/>
          <w:szCs w:val="23"/>
          <w:lang w:val="pt-BR"/>
        </w:rPr>
        <w:t xml:space="preserve"> internet</w:t>
      </w:r>
      <w:r w:rsidRPr="003A737B">
        <w:rPr>
          <w:szCs w:val="23"/>
          <w:lang w:val="pt-BR"/>
        </w:rPr>
        <w:t xml:space="preserve"> foi</w:t>
      </w:r>
      <w:r w:rsidR="00152AA2">
        <w:rPr>
          <w:szCs w:val="23"/>
          <w:lang w:val="pt-BR"/>
        </w:rPr>
        <w:t>,</w:t>
      </w:r>
      <w:r w:rsidRPr="003A737B">
        <w:rPr>
          <w:szCs w:val="23"/>
          <w:lang w:val="pt-BR"/>
        </w:rPr>
        <w:t xml:space="preserve"> de extrema importância. </w:t>
      </w:r>
    </w:p>
    <w:p w14:paraId="6D5F41D2" w14:textId="45841D5A" w:rsidR="00553553" w:rsidRPr="003A737B" w:rsidRDefault="00553553" w:rsidP="00553553">
      <w:pPr>
        <w:pStyle w:val="Default"/>
        <w:spacing w:line="360" w:lineRule="auto"/>
        <w:jc w:val="both"/>
        <w:rPr>
          <w:szCs w:val="23"/>
          <w:lang w:val="pt-BR"/>
        </w:rPr>
      </w:pPr>
      <w:r w:rsidRPr="003A737B">
        <w:rPr>
          <w:szCs w:val="23"/>
          <w:lang w:val="pt-BR"/>
        </w:rPr>
        <w:t>Para Sommerville (2011:69)</w:t>
      </w:r>
      <w:r w:rsidR="00152AA2">
        <w:rPr>
          <w:szCs w:val="23"/>
          <w:lang w:val="pt-BR"/>
        </w:rPr>
        <w:t>,</w:t>
      </w:r>
      <w:r w:rsidRPr="003A737B">
        <w:rPr>
          <w:szCs w:val="23"/>
          <w:lang w:val="pt-BR"/>
        </w:rPr>
        <w:t xml:space="preserve"> os processos de engenharia de requisitos podem incluir quatro actividades de alto nível</w:t>
      </w:r>
      <w:r w:rsidR="00152AA2">
        <w:rPr>
          <w:szCs w:val="23"/>
          <w:lang w:val="pt-BR"/>
        </w:rPr>
        <w:t>;</w:t>
      </w:r>
      <w:r w:rsidRPr="003A737B">
        <w:rPr>
          <w:szCs w:val="23"/>
          <w:lang w:val="pt-BR"/>
        </w:rPr>
        <w:t xml:space="preserve"> estas actividades visam:</w:t>
      </w:r>
    </w:p>
    <w:p w14:paraId="7A6D0887" w14:textId="77777777" w:rsidR="00553553" w:rsidRPr="003A737B" w:rsidRDefault="00553553" w:rsidP="004D327F">
      <w:pPr>
        <w:pStyle w:val="Default"/>
        <w:numPr>
          <w:ilvl w:val="0"/>
          <w:numId w:val="14"/>
        </w:numPr>
        <w:spacing w:line="360" w:lineRule="auto"/>
        <w:jc w:val="both"/>
        <w:rPr>
          <w:szCs w:val="23"/>
          <w:lang w:val="pt-BR"/>
        </w:rPr>
      </w:pPr>
      <w:r w:rsidRPr="003A737B">
        <w:rPr>
          <w:szCs w:val="23"/>
          <w:lang w:val="pt-BR"/>
        </w:rPr>
        <w:t>Estudo da viabilidade: Avaliar se o sistema é útil para a empresa;</w:t>
      </w:r>
    </w:p>
    <w:p w14:paraId="43ED0AF8" w14:textId="77777777" w:rsidR="00553553" w:rsidRPr="003A737B" w:rsidRDefault="00553553" w:rsidP="004D327F">
      <w:pPr>
        <w:pStyle w:val="Default"/>
        <w:numPr>
          <w:ilvl w:val="0"/>
          <w:numId w:val="14"/>
        </w:numPr>
        <w:spacing w:line="360" w:lineRule="auto"/>
        <w:jc w:val="both"/>
        <w:rPr>
          <w:szCs w:val="23"/>
          <w:lang w:val="pt-BR"/>
        </w:rPr>
      </w:pPr>
      <w:r w:rsidRPr="003A737B">
        <w:rPr>
          <w:szCs w:val="23"/>
          <w:lang w:val="pt-BR"/>
        </w:rPr>
        <w:t>Negociação e análise: Descobrir requisitos;</w:t>
      </w:r>
    </w:p>
    <w:p w14:paraId="77CAA388" w14:textId="5EC7BF3F" w:rsidR="00553553" w:rsidRPr="003A737B" w:rsidRDefault="00553553" w:rsidP="004D327F">
      <w:pPr>
        <w:pStyle w:val="Default"/>
        <w:numPr>
          <w:ilvl w:val="0"/>
          <w:numId w:val="14"/>
        </w:numPr>
        <w:spacing w:line="360" w:lineRule="auto"/>
        <w:jc w:val="both"/>
        <w:rPr>
          <w:szCs w:val="23"/>
          <w:lang w:val="pt-BR"/>
        </w:rPr>
      </w:pPr>
      <w:r w:rsidRPr="003A737B">
        <w:rPr>
          <w:szCs w:val="23"/>
          <w:lang w:val="pt-BR"/>
        </w:rPr>
        <w:t xml:space="preserve">Especificação: Conversão dos requisitos </w:t>
      </w:r>
      <w:r w:rsidR="00152AA2">
        <w:rPr>
          <w:szCs w:val="23"/>
          <w:lang w:val="pt-BR"/>
        </w:rPr>
        <w:t>nu</w:t>
      </w:r>
      <w:r w:rsidRPr="003A737B">
        <w:rPr>
          <w:szCs w:val="23"/>
          <w:lang w:val="pt-BR"/>
        </w:rPr>
        <w:t>ma forma-padrão;</w:t>
      </w:r>
    </w:p>
    <w:p w14:paraId="33F097A3" w14:textId="77777777" w:rsidR="00553553" w:rsidRPr="003A737B" w:rsidRDefault="00553553" w:rsidP="004D327F">
      <w:pPr>
        <w:pStyle w:val="Default"/>
        <w:numPr>
          <w:ilvl w:val="0"/>
          <w:numId w:val="14"/>
        </w:numPr>
        <w:spacing w:line="360" w:lineRule="auto"/>
        <w:jc w:val="both"/>
        <w:rPr>
          <w:szCs w:val="23"/>
          <w:lang w:val="pt-BR"/>
        </w:rPr>
      </w:pPr>
      <w:r w:rsidRPr="003A737B">
        <w:rPr>
          <w:szCs w:val="23"/>
          <w:lang w:val="pt-BR"/>
        </w:rPr>
        <w:t>Validação: verificar se os requisitos realmente definem o sistema que o cliente quer.</w:t>
      </w:r>
    </w:p>
    <w:p w14:paraId="2FF60C2D" w14:textId="34DF4EEA" w:rsidR="00553553" w:rsidRPr="003A737B" w:rsidRDefault="00553553" w:rsidP="006F031C">
      <w:pPr>
        <w:pStyle w:val="Default"/>
        <w:spacing w:line="360" w:lineRule="auto"/>
        <w:ind w:firstLine="360"/>
        <w:jc w:val="both"/>
        <w:rPr>
          <w:szCs w:val="23"/>
          <w:lang w:val="pt-BR"/>
        </w:rPr>
      </w:pPr>
      <w:r w:rsidRPr="003A737B">
        <w:rPr>
          <w:szCs w:val="23"/>
          <w:lang w:val="pt-BR"/>
        </w:rPr>
        <w:t>O estudo de viabilidade decorreu em várias ses</w:t>
      </w:r>
      <w:r w:rsidR="00BE4A9F">
        <w:rPr>
          <w:szCs w:val="23"/>
          <w:lang w:val="pt-BR"/>
        </w:rPr>
        <w:t xml:space="preserve">sões com o </w:t>
      </w:r>
      <w:r w:rsidRPr="003A737B">
        <w:rPr>
          <w:szCs w:val="23"/>
          <w:lang w:val="pt-BR"/>
        </w:rPr>
        <w:t xml:space="preserve">corpo administrativo da </w:t>
      </w:r>
      <w:r w:rsidR="00BE4A9F">
        <w:rPr>
          <w:szCs w:val="23"/>
          <w:lang w:val="pt-BR"/>
        </w:rPr>
        <w:t>FMJ e com</w:t>
      </w:r>
      <w:r w:rsidR="008C638F">
        <w:rPr>
          <w:szCs w:val="23"/>
          <w:lang w:val="pt-BR"/>
        </w:rPr>
        <w:t xml:space="preserve"> as </w:t>
      </w:r>
      <w:r w:rsidR="008C638F" w:rsidRPr="003A737B">
        <w:rPr>
          <w:szCs w:val="23"/>
          <w:lang w:val="pt-BR"/>
        </w:rPr>
        <w:t>equip</w:t>
      </w:r>
      <w:r w:rsidR="00A0166B">
        <w:rPr>
          <w:szCs w:val="23"/>
          <w:lang w:val="pt-BR"/>
        </w:rPr>
        <w:t>a</w:t>
      </w:r>
      <w:r w:rsidR="008C638F">
        <w:rPr>
          <w:szCs w:val="23"/>
          <w:lang w:val="pt-BR"/>
        </w:rPr>
        <w:t>s</w:t>
      </w:r>
      <w:r w:rsidR="008C638F" w:rsidRPr="003A737B">
        <w:rPr>
          <w:szCs w:val="23"/>
          <w:lang w:val="pt-BR"/>
        </w:rPr>
        <w:t xml:space="preserve"> técnica</w:t>
      </w:r>
      <w:r w:rsidR="008C638F">
        <w:rPr>
          <w:szCs w:val="23"/>
          <w:lang w:val="pt-BR"/>
        </w:rPr>
        <w:t>s responsáveis</w:t>
      </w:r>
      <w:r w:rsidR="008C638F" w:rsidRPr="003A737B">
        <w:rPr>
          <w:szCs w:val="23"/>
          <w:lang w:val="pt-BR"/>
        </w:rPr>
        <w:t xml:space="preserve"> pela gestão de </w:t>
      </w:r>
      <w:r w:rsidR="008C638F">
        <w:rPr>
          <w:szCs w:val="23"/>
          <w:lang w:val="pt-BR"/>
        </w:rPr>
        <w:t>informação</w:t>
      </w:r>
      <w:r w:rsidR="00BE4A9F">
        <w:rPr>
          <w:szCs w:val="23"/>
          <w:lang w:val="pt-BR"/>
        </w:rPr>
        <w:t xml:space="preserve">, </w:t>
      </w:r>
      <w:r w:rsidRPr="003A737B">
        <w:rPr>
          <w:szCs w:val="23"/>
          <w:lang w:val="pt-BR"/>
        </w:rPr>
        <w:t>onde foi identificado o problema</w:t>
      </w:r>
      <w:r w:rsidR="005B00BA">
        <w:rPr>
          <w:szCs w:val="23"/>
          <w:lang w:val="pt-BR"/>
        </w:rPr>
        <w:t>, foram definidos os objectivos</w:t>
      </w:r>
      <w:r w:rsidRPr="003A737B">
        <w:rPr>
          <w:szCs w:val="23"/>
          <w:lang w:val="pt-BR"/>
        </w:rPr>
        <w:t xml:space="preserve"> e os resultados esperados, bem como o meio para atingir esses objectivos, que foi o desenvolvimento do </w:t>
      </w:r>
      <w:r w:rsidR="00BE4A9F">
        <w:rPr>
          <w:szCs w:val="23"/>
          <w:lang w:val="pt-BR"/>
        </w:rPr>
        <w:t>sistema de informação para a FMJ</w:t>
      </w:r>
      <w:r w:rsidRPr="003A737B">
        <w:rPr>
          <w:szCs w:val="23"/>
          <w:lang w:val="pt-BR"/>
        </w:rPr>
        <w:t xml:space="preserve">. </w:t>
      </w:r>
    </w:p>
    <w:p w14:paraId="0D3DEA86" w14:textId="5E428F7E" w:rsidR="00553553" w:rsidRPr="003A737B" w:rsidRDefault="00553553" w:rsidP="006F031C">
      <w:pPr>
        <w:spacing w:line="360" w:lineRule="auto"/>
        <w:ind w:firstLine="360"/>
        <w:jc w:val="both"/>
        <w:rPr>
          <w:rFonts w:ascii="Times New Roman" w:hAnsi="Times New Roman" w:cs="Times New Roman"/>
          <w:sz w:val="28"/>
          <w:szCs w:val="24"/>
        </w:rPr>
      </w:pPr>
      <w:r w:rsidRPr="003A737B">
        <w:rPr>
          <w:rFonts w:ascii="Times New Roman" w:hAnsi="Times New Roman" w:cs="Times New Roman"/>
          <w:sz w:val="24"/>
          <w:szCs w:val="23"/>
        </w:rPr>
        <w:t>Após o estudo de viabilidade, foi r</w:t>
      </w:r>
      <w:r w:rsidR="00BE4A9F">
        <w:rPr>
          <w:rFonts w:ascii="Times New Roman" w:hAnsi="Times New Roman" w:cs="Times New Roman"/>
          <w:sz w:val="24"/>
          <w:szCs w:val="23"/>
        </w:rPr>
        <w:t>ealizado</w:t>
      </w:r>
      <w:r w:rsidR="00152AA2">
        <w:rPr>
          <w:rFonts w:ascii="Times New Roman" w:hAnsi="Times New Roman" w:cs="Times New Roman"/>
          <w:sz w:val="24"/>
          <w:szCs w:val="23"/>
        </w:rPr>
        <w:t>,</w:t>
      </w:r>
      <w:r w:rsidR="00BE4A9F">
        <w:rPr>
          <w:rFonts w:ascii="Times New Roman" w:hAnsi="Times New Roman" w:cs="Times New Roman"/>
          <w:sz w:val="24"/>
          <w:szCs w:val="23"/>
        </w:rPr>
        <w:t xml:space="preserve"> durante reuniões com o corpo administrativo da Federação</w:t>
      </w:r>
      <w:r w:rsidRPr="003A737B">
        <w:rPr>
          <w:rFonts w:ascii="Times New Roman" w:hAnsi="Times New Roman" w:cs="Times New Roman"/>
          <w:i/>
          <w:iCs/>
          <w:sz w:val="24"/>
          <w:szCs w:val="23"/>
        </w:rPr>
        <w:t xml:space="preserve">, </w:t>
      </w:r>
      <w:r w:rsidRPr="003A737B">
        <w:rPr>
          <w:rFonts w:ascii="Times New Roman" w:hAnsi="Times New Roman" w:cs="Times New Roman"/>
          <w:sz w:val="24"/>
          <w:szCs w:val="23"/>
        </w:rPr>
        <w:t xml:space="preserve">o levantamento e mapeamento dos requisitos funcionais e não funcionais, bem como o </w:t>
      </w:r>
      <w:r w:rsidR="00152AA2">
        <w:rPr>
          <w:rFonts w:ascii="Times New Roman" w:hAnsi="Times New Roman" w:cs="Times New Roman"/>
          <w:sz w:val="24"/>
          <w:szCs w:val="23"/>
        </w:rPr>
        <w:t>esboç</w:t>
      </w:r>
      <w:r w:rsidRPr="003A737B">
        <w:rPr>
          <w:rFonts w:ascii="Times New Roman" w:hAnsi="Times New Roman" w:cs="Times New Roman"/>
          <w:sz w:val="24"/>
          <w:szCs w:val="23"/>
        </w:rPr>
        <w:t>o do fluxo, através da descrição do cenário actual, actividades desenvolvidas e o fluxo dos eventos durante o processo de gestão de</w:t>
      </w:r>
      <w:r w:rsidR="00BE4A9F">
        <w:rPr>
          <w:rFonts w:ascii="Times New Roman" w:hAnsi="Times New Roman" w:cs="Times New Roman"/>
          <w:sz w:val="24"/>
          <w:szCs w:val="23"/>
        </w:rPr>
        <w:t xml:space="preserve"> informação</w:t>
      </w:r>
      <w:r w:rsidRPr="003A737B">
        <w:rPr>
          <w:rFonts w:ascii="Times New Roman" w:hAnsi="Times New Roman" w:cs="Times New Roman"/>
          <w:sz w:val="24"/>
          <w:szCs w:val="23"/>
        </w:rPr>
        <w:t xml:space="preserve">. Estas reuniões tiveram lugar na </w:t>
      </w:r>
      <w:r w:rsidR="00BE4A9F">
        <w:rPr>
          <w:rFonts w:ascii="Times New Roman" w:hAnsi="Times New Roman" w:cs="Times New Roman"/>
          <w:sz w:val="24"/>
          <w:szCs w:val="23"/>
        </w:rPr>
        <w:t>Sede da FMJ</w:t>
      </w:r>
      <w:r w:rsidR="00152AA2">
        <w:rPr>
          <w:rFonts w:ascii="Times New Roman" w:hAnsi="Times New Roman" w:cs="Times New Roman"/>
          <w:sz w:val="24"/>
          <w:szCs w:val="23"/>
        </w:rPr>
        <w:t>,</w:t>
      </w:r>
      <w:r w:rsidR="008C638F">
        <w:rPr>
          <w:rFonts w:ascii="Times New Roman" w:hAnsi="Times New Roman" w:cs="Times New Roman"/>
          <w:sz w:val="24"/>
          <w:szCs w:val="23"/>
        </w:rPr>
        <w:t xml:space="preserve"> no Estado de Zimpeto</w:t>
      </w:r>
      <w:r w:rsidRPr="003A737B">
        <w:rPr>
          <w:rFonts w:ascii="Times New Roman" w:hAnsi="Times New Roman" w:cs="Times New Roman"/>
          <w:sz w:val="24"/>
          <w:szCs w:val="23"/>
        </w:rPr>
        <w:t>, onde a</w:t>
      </w:r>
      <w:r w:rsidR="00BE4A9F">
        <w:rPr>
          <w:rFonts w:ascii="Times New Roman" w:hAnsi="Times New Roman" w:cs="Times New Roman"/>
          <w:sz w:val="24"/>
          <w:szCs w:val="23"/>
        </w:rPr>
        <w:t>s</w:t>
      </w:r>
      <w:r w:rsidRPr="003A737B">
        <w:rPr>
          <w:rFonts w:ascii="Times New Roman" w:hAnsi="Times New Roman" w:cs="Times New Roman"/>
          <w:sz w:val="24"/>
          <w:szCs w:val="23"/>
        </w:rPr>
        <w:t xml:space="preserve"> equip</w:t>
      </w:r>
      <w:r w:rsidR="00706F47">
        <w:rPr>
          <w:rFonts w:ascii="Times New Roman" w:hAnsi="Times New Roman" w:cs="Times New Roman"/>
          <w:sz w:val="24"/>
          <w:szCs w:val="23"/>
        </w:rPr>
        <w:t>a</w:t>
      </w:r>
      <w:r w:rsidR="00BE4A9F">
        <w:rPr>
          <w:rFonts w:ascii="Times New Roman" w:hAnsi="Times New Roman" w:cs="Times New Roman"/>
          <w:sz w:val="24"/>
          <w:szCs w:val="23"/>
        </w:rPr>
        <w:t>s</w:t>
      </w:r>
      <w:r w:rsidRPr="003A737B">
        <w:rPr>
          <w:rFonts w:ascii="Times New Roman" w:hAnsi="Times New Roman" w:cs="Times New Roman"/>
          <w:sz w:val="24"/>
          <w:szCs w:val="23"/>
        </w:rPr>
        <w:t xml:space="preserve"> técnica</w:t>
      </w:r>
      <w:r w:rsidR="00BE4A9F">
        <w:rPr>
          <w:rFonts w:ascii="Times New Roman" w:hAnsi="Times New Roman" w:cs="Times New Roman"/>
          <w:sz w:val="24"/>
          <w:szCs w:val="23"/>
        </w:rPr>
        <w:t xml:space="preserve">s responsáveis </w:t>
      </w:r>
      <w:r w:rsidRPr="003A737B">
        <w:rPr>
          <w:rFonts w:ascii="Times New Roman" w:hAnsi="Times New Roman" w:cs="Times New Roman"/>
          <w:sz w:val="24"/>
          <w:szCs w:val="23"/>
        </w:rPr>
        <w:t xml:space="preserve">pela gestão de </w:t>
      </w:r>
      <w:r w:rsidR="00706F47">
        <w:rPr>
          <w:rFonts w:ascii="Times New Roman" w:hAnsi="Times New Roman" w:cs="Times New Roman"/>
          <w:sz w:val="24"/>
          <w:szCs w:val="23"/>
        </w:rPr>
        <w:t>A</w:t>
      </w:r>
      <w:r w:rsidR="00BE4A9F">
        <w:rPr>
          <w:rFonts w:ascii="Times New Roman" w:hAnsi="Times New Roman" w:cs="Times New Roman"/>
          <w:sz w:val="24"/>
          <w:szCs w:val="23"/>
        </w:rPr>
        <w:t xml:space="preserve">tletas, </w:t>
      </w:r>
      <w:r w:rsidR="00706F47">
        <w:rPr>
          <w:rFonts w:ascii="Times New Roman" w:hAnsi="Times New Roman" w:cs="Times New Roman"/>
          <w:sz w:val="24"/>
          <w:szCs w:val="23"/>
        </w:rPr>
        <w:t>M</w:t>
      </w:r>
      <w:r w:rsidR="00BE4A9F">
        <w:rPr>
          <w:rFonts w:ascii="Times New Roman" w:hAnsi="Times New Roman" w:cs="Times New Roman"/>
          <w:sz w:val="24"/>
          <w:szCs w:val="23"/>
        </w:rPr>
        <w:t>embros e afins,</w:t>
      </w:r>
      <w:r w:rsidRPr="003A737B">
        <w:rPr>
          <w:rFonts w:ascii="Times New Roman" w:hAnsi="Times New Roman" w:cs="Times New Roman"/>
          <w:sz w:val="24"/>
          <w:szCs w:val="23"/>
        </w:rPr>
        <w:t xml:space="preserve"> mostra</w:t>
      </w:r>
      <w:r w:rsidR="00152AA2">
        <w:rPr>
          <w:rFonts w:ascii="Times New Roman" w:hAnsi="Times New Roman" w:cs="Times New Roman"/>
          <w:sz w:val="24"/>
          <w:szCs w:val="23"/>
        </w:rPr>
        <w:t>r</w:t>
      </w:r>
      <w:r w:rsidRPr="003A737B">
        <w:rPr>
          <w:rFonts w:ascii="Times New Roman" w:hAnsi="Times New Roman" w:cs="Times New Roman"/>
          <w:sz w:val="24"/>
          <w:szCs w:val="23"/>
        </w:rPr>
        <w:t>a</w:t>
      </w:r>
      <w:r w:rsidR="00BE4A9F">
        <w:rPr>
          <w:rFonts w:ascii="Times New Roman" w:hAnsi="Times New Roman" w:cs="Times New Roman"/>
          <w:sz w:val="24"/>
          <w:szCs w:val="23"/>
        </w:rPr>
        <w:t>m</w:t>
      </w:r>
      <w:r w:rsidRPr="003A737B">
        <w:rPr>
          <w:rFonts w:ascii="Times New Roman" w:hAnsi="Times New Roman" w:cs="Times New Roman"/>
          <w:sz w:val="24"/>
          <w:szCs w:val="23"/>
        </w:rPr>
        <w:t xml:space="preserve"> como o seu trabalho era </w:t>
      </w:r>
      <w:r w:rsidR="00152AA2">
        <w:rPr>
          <w:rFonts w:ascii="Times New Roman" w:hAnsi="Times New Roman" w:cs="Times New Roman"/>
          <w:sz w:val="24"/>
          <w:szCs w:val="23"/>
        </w:rPr>
        <w:t>realizad</w:t>
      </w:r>
      <w:r w:rsidRPr="003A737B">
        <w:rPr>
          <w:rFonts w:ascii="Times New Roman" w:hAnsi="Times New Roman" w:cs="Times New Roman"/>
          <w:sz w:val="24"/>
          <w:szCs w:val="23"/>
        </w:rPr>
        <w:t xml:space="preserve">o. Então através destes encontros e alguns documentos </w:t>
      </w:r>
      <w:r w:rsidR="00152AA2">
        <w:rPr>
          <w:rFonts w:ascii="Times New Roman" w:hAnsi="Times New Roman" w:cs="Times New Roman"/>
          <w:sz w:val="24"/>
          <w:szCs w:val="23"/>
        </w:rPr>
        <w:t xml:space="preserve">facultados, </w:t>
      </w:r>
      <w:r w:rsidRPr="003A737B">
        <w:rPr>
          <w:rFonts w:ascii="Times New Roman" w:hAnsi="Times New Roman" w:cs="Times New Roman"/>
          <w:sz w:val="24"/>
          <w:szCs w:val="23"/>
        </w:rPr>
        <w:t>foi possível fazer o levantamento necessário para análise e especificação.</w:t>
      </w:r>
    </w:p>
    <w:p w14:paraId="1B5AD7CC" w14:textId="0ACD6232" w:rsidR="00553553" w:rsidRPr="003A737B" w:rsidRDefault="00553553" w:rsidP="006F031C">
      <w:pPr>
        <w:pStyle w:val="Default"/>
        <w:spacing w:line="360" w:lineRule="auto"/>
        <w:ind w:firstLine="360"/>
        <w:jc w:val="both"/>
        <w:rPr>
          <w:szCs w:val="23"/>
          <w:lang w:val="pt-BR"/>
        </w:rPr>
      </w:pPr>
      <w:r w:rsidRPr="003A737B">
        <w:rPr>
          <w:szCs w:val="23"/>
          <w:lang w:val="pt-BR"/>
        </w:rPr>
        <w:t>Nepomuceno (2012)</w:t>
      </w:r>
      <w:r w:rsidR="00152AA2">
        <w:rPr>
          <w:szCs w:val="23"/>
          <w:lang w:val="pt-BR"/>
        </w:rPr>
        <w:t>,</w:t>
      </w:r>
      <w:r w:rsidRPr="003A737B">
        <w:rPr>
          <w:szCs w:val="23"/>
          <w:lang w:val="pt-BR"/>
        </w:rPr>
        <w:t xml:space="preserve"> afirma que a definição</w:t>
      </w:r>
      <w:r w:rsidR="00152AA2">
        <w:rPr>
          <w:szCs w:val="23"/>
          <w:lang w:val="pt-BR"/>
        </w:rPr>
        <w:t xml:space="preserve"> pelo cliente ou utilizador</w:t>
      </w:r>
      <w:r w:rsidRPr="003A737B">
        <w:rPr>
          <w:szCs w:val="23"/>
          <w:lang w:val="pt-BR"/>
        </w:rPr>
        <w:t xml:space="preserve"> de todos os requisitos necessários ao sistema</w:t>
      </w:r>
      <w:r w:rsidR="00152AA2">
        <w:rPr>
          <w:szCs w:val="23"/>
          <w:lang w:val="pt-BR"/>
        </w:rPr>
        <w:t>,</w:t>
      </w:r>
      <w:r w:rsidRPr="003A737B">
        <w:rPr>
          <w:szCs w:val="23"/>
          <w:lang w:val="pt-BR"/>
        </w:rPr>
        <w:t xml:space="preserve"> geralmente é uma tarefa muito difícil e para poder testar os requisitos de uma forma mais eficiente, seria necessária a utilização de um protótipo do sistema. </w:t>
      </w:r>
    </w:p>
    <w:p w14:paraId="07155AAB" w14:textId="5E83C105" w:rsidR="00553553" w:rsidRPr="003A737B" w:rsidRDefault="00553553" w:rsidP="00553553">
      <w:pPr>
        <w:pStyle w:val="Default"/>
        <w:spacing w:line="360" w:lineRule="auto"/>
        <w:jc w:val="both"/>
        <w:rPr>
          <w:szCs w:val="23"/>
          <w:lang w:val="pt-BR"/>
        </w:rPr>
      </w:pPr>
      <w:r w:rsidRPr="003A737B">
        <w:rPr>
          <w:szCs w:val="23"/>
          <w:lang w:val="pt-BR"/>
        </w:rPr>
        <w:t>Portanto</w:t>
      </w:r>
      <w:r w:rsidR="00152AA2">
        <w:rPr>
          <w:szCs w:val="23"/>
          <w:lang w:val="pt-BR"/>
        </w:rPr>
        <w:t>,</w:t>
      </w:r>
      <w:r w:rsidRPr="003A737B">
        <w:rPr>
          <w:szCs w:val="23"/>
          <w:lang w:val="pt-BR"/>
        </w:rPr>
        <w:t xml:space="preserve"> foi necessário desenhar o protótipo do </w:t>
      </w:r>
      <w:r w:rsidR="00BE4A9F">
        <w:rPr>
          <w:szCs w:val="23"/>
          <w:lang w:val="pt-BR"/>
        </w:rPr>
        <w:t>sistema</w:t>
      </w:r>
      <w:r w:rsidRPr="003A737B">
        <w:rPr>
          <w:szCs w:val="23"/>
          <w:lang w:val="pt-BR"/>
        </w:rPr>
        <w:t xml:space="preserve"> para que</w:t>
      </w:r>
      <w:r w:rsidR="00152AA2">
        <w:rPr>
          <w:szCs w:val="23"/>
          <w:lang w:val="pt-BR"/>
        </w:rPr>
        <w:t>,</w:t>
      </w:r>
      <w:r w:rsidRPr="003A737B">
        <w:rPr>
          <w:szCs w:val="23"/>
          <w:lang w:val="pt-BR"/>
        </w:rPr>
        <w:t xml:space="preserve"> através dele</w:t>
      </w:r>
      <w:r w:rsidR="00152AA2">
        <w:rPr>
          <w:szCs w:val="23"/>
          <w:lang w:val="pt-BR"/>
        </w:rPr>
        <w:t>,</w:t>
      </w:r>
      <w:r w:rsidRPr="003A737B">
        <w:rPr>
          <w:szCs w:val="23"/>
          <w:lang w:val="pt-BR"/>
        </w:rPr>
        <w:t xml:space="preserve"> fosse possível validar (encontrar acertos e falhas)</w:t>
      </w:r>
      <w:r w:rsidR="00152AA2">
        <w:rPr>
          <w:szCs w:val="23"/>
          <w:lang w:val="pt-BR"/>
        </w:rPr>
        <w:t>,</w:t>
      </w:r>
      <w:r w:rsidRPr="003A737B">
        <w:rPr>
          <w:szCs w:val="23"/>
          <w:lang w:val="pt-BR"/>
        </w:rPr>
        <w:t xml:space="preserve"> os requisitos e fluxos já previstos para o sistema. </w:t>
      </w:r>
      <w:r w:rsidR="00152AA2">
        <w:rPr>
          <w:szCs w:val="23"/>
          <w:lang w:val="pt-BR"/>
        </w:rPr>
        <w:t>T</w:t>
      </w:r>
      <w:r w:rsidRPr="003A737B">
        <w:rPr>
          <w:szCs w:val="23"/>
          <w:lang w:val="pt-BR"/>
        </w:rPr>
        <w:t xml:space="preserve">ambém </w:t>
      </w:r>
      <w:r w:rsidRPr="003A737B">
        <w:rPr>
          <w:szCs w:val="23"/>
          <w:lang w:val="pt-BR"/>
        </w:rPr>
        <w:lastRenderedPageBreak/>
        <w:t>foi possível classificar e priorizar os requisitos, para simplificar a visão geral do funcionamento previsto para o sistema. A validação foi feita de forma incremental, onde de forma parcial foram apresentados a</w:t>
      </w:r>
      <w:r w:rsidR="00E9484D">
        <w:rPr>
          <w:szCs w:val="23"/>
          <w:lang w:val="pt-BR"/>
        </w:rPr>
        <w:t>s</w:t>
      </w:r>
      <w:r w:rsidRPr="003A737B">
        <w:rPr>
          <w:szCs w:val="23"/>
          <w:lang w:val="pt-BR"/>
        </w:rPr>
        <w:t xml:space="preserve"> equip</w:t>
      </w:r>
      <w:r w:rsidR="00C35DA0">
        <w:rPr>
          <w:szCs w:val="23"/>
          <w:lang w:val="pt-BR"/>
        </w:rPr>
        <w:t>a</w:t>
      </w:r>
      <w:r w:rsidR="00E9484D">
        <w:rPr>
          <w:szCs w:val="23"/>
          <w:lang w:val="pt-BR"/>
        </w:rPr>
        <w:t>s</w:t>
      </w:r>
      <w:r w:rsidRPr="003A737B">
        <w:rPr>
          <w:szCs w:val="23"/>
          <w:lang w:val="pt-BR"/>
        </w:rPr>
        <w:t xml:space="preserve"> técnica</w:t>
      </w:r>
      <w:r w:rsidR="00E9484D">
        <w:rPr>
          <w:szCs w:val="23"/>
          <w:lang w:val="pt-BR"/>
        </w:rPr>
        <w:t>s responsáveis</w:t>
      </w:r>
      <w:r w:rsidRPr="003A737B">
        <w:rPr>
          <w:szCs w:val="23"/>
          <w:lang w:val="pt-BR"/>
        </w:rPr>
        <w:t xml:space="preserve"> pela gestão de </w:t>
      </w:r>
      <w:r w:rsidR="008A1CEE">
        <w:rPr>
          <w:szCs w:val="23"/>
          <w:lang w:val="pt-BR"/>
        </w:rPr>
        <w:t>informação</w:t>
      </w:r>
      <w:r w:rsidRPr="003A737B">
        <w:rPr>
          <w:szCs w:val="23"/>
          <w:lang w:val="pt-BR"/>
        </w:rPr>
        <w:t xml:space="preserve"> cada uma das fases do </w:t>
      </w:r>
      <w:r w:rsidR="008A1CEE">
        <w:rPr>
          <w:szCs w:val="23"/>
          <w:lang w:val="pt-BR"/>
        </w:rPr>
        <w:t>sistema</w:t>
      </w:r>
      <w:r w:rsidRPr="003A737B">
        <w:rPr>
          <w:szCs w:val="23"/>
          <w:lang w:val="pt-BR"/>
        </w:rPr>
        <w:t xml:space="preserve">, em busca da sua aprovação. </w:t>
      </w:r>
    </w:p>
    <w:p w14:paraId="59441661" w14:textId="647CE419" w:rsidR="00553553" w:rsidRPr="003A737B" w:rsidRDefault="00553553" w:rsidP="006F031C">
      <w:pPr>
        <w:pStyle w:val="Default"/>
        <w:spacing w:line="360" w:lineRule="auto"/>
        <w:ind w:firstLine="708"/>
        <w:jc w:val="both"/>
        <w:rPr>
          <w:szCs w:val="23"/>
          <w:lang w:val="pt-BR"/>
        </w:rPr>
      </w:pPr>
      <w:r w:rsidRPr="003A737B">
        <w:rPr>
          <w:szCs w:val="23"/>
          <w:lang w:val="pt-BR"/>
        </w:rPr>
        <w:t>A partir do levantamento dos requisitos</w:t>
      </w:r>
      <w:r w:rsidR="001B225E">
        <w:rPr>
          <w:szCs w:val="23"/>
          <w:lang w:val="pt-BR"/>
        </w:rPr>
        <w:t>,</w:t>
      </w:r>
      <w:r w:rsidRPr="003A737B">
        <w:rPr>
          <w:szCs w:val="23"/>
          <w:lang w:val="pt-BR"/>
        </w:rPr>
        <w:t xml:space="preserve"> foi possível montar uma especificação (documentação) de alto nível, descrevendo as </w:t>
      </w:r>
      <w:r w:rsidR="00E9484D">
        <w:rPr>
          <w:szCs w:val="23"/>
          <w:lang w:val="pt-BR"/>
        </w:rPr>
        <w:t xml:space="preserve">funcionalidades e restrições </w:t>
      </w:r>
      <w:r w:rsidRPr="003A737B">
        <w:rPr>
          <w:szCs w:val="23"/>
          <w:lang w:val="pt-BR"/>
        </w:rPr>
        <w:t xml:space="preserve">do sistema, explicando o que o </w:t>
      </w:r>
      <w:r w:rsidR="00E9484D">
        <w:rPr>
          <w:szCs w:val="23"/>
          <w:lang w:val="pt-BR"/>
        </w:rPr>
        <w:t>sistema</w:t>
      </w:r>
      <w:r w:rsidRPr="003A737B">
        <w:rPr>
          <w:szCs w:val="23"/>
          <w:lang w:val="pt-BR"/>
        </w:rPr>
        <w:t xml:space="preserve"> deve fazer, como deve reagir, o que deve conter e o que não está directamente relacionado com os serviços específicos oferecidos pelo sistema aos seus </w:t>
      </w:r>
      <w:r w:rsidR="00E9484D">
        <w:rPr>
          <w:szCs w:val="23"/>
          <w:lang w:val="pt-BR"/>
        </w:rPr>
        <w:t>utilizadores</w:t>
      </w:r>
      <w:r w:rsidRPr="003A737B">
        <w:rPr>
          <w:szCs w:val="23"/>
          <w:lang w:val="pt-BR"/>
        </w:rPr>
        <w:t>, isso através do uso de diagramas lógicos</w:t>
      </w:r>
      <w:r w:rsidR="001B225E">
        <w:rPr>
          <w:szCs w:val="23"/>
          <w:lang w:val="pt-BR"/>
        </w:rPr>
        <w:t>,</w:t>
      </w:r>
      <w:r w:rsidRPr="003A737B">
        <w:rPr>
          <w:szCs w:val="23"/>
          <w:lang w:val="pt-BR"/>
        </w:rPr>
        <w:t xml:space="preserve"> com o auxílio da linguagem natural. </w:t>
      </w:r>
    </w:p>
    <w:p w14:paraId="241B7349" w14:textId="2BA70A13" w:rsidR="00553553" w:rsidRPr="003A737B" w:rsidRDefault="00553553" w:rsidP="006F031C">
      <w:pPr>
        <w:pStyle w:val="Default"/>
        <w:spacing w:line="360" w:lineRule="auto"/>
        <w:ind w:firstLine="708"/>
        <w:jc w:val="both"/>
        <w:rPr>
          <w:szCs w:val="23"/>
          <w:lang w:val="pt-BR"/>
        </w:rPr>
      </w:pPr>
      <w:r w:rsidRPr="003A737B">
        <w:rPr>
          <w:szCs w:val="23"/>
          <w:lang w:val="pt-BR"/>
        </w:rPr>
        <w:t>Durante o desenvolvimento ou após o sistema estar em uso, as descobertas de erros no documento de requisitos podem gerar altos custos de retrabalho, pois, o custo para consertar um problema de requisitos por meio de uma mudança no sistema é geralmente muito maior do que o custo de consertar erros de projecto ou de codificação</w:t>
      </w:r>
      <w:r w:rsidR="001B225E">
        <w:rPr>
          <w:szCs w:val="23"/>
          <w:lang w:val="pt-BR"/>
        </w:rPr>
        <w:t>.</w:t>
      </w:r>
      <w:r w:rsidRPr="003A737B">
        <w:rPr>
          <w:szCs w:val="23"/>
          <w:lang w:val="pt-BR"/>
        </w:rPr>
        <w:t xml:space="preserve"> </w:t>
      </w:r>
      <w:r w:rsidR="001B225E">
        <w:rPr>
          <w:szCs w:val="23"/>
          <w:lang w:val="pt-BR"/>
        </w:rPr>
        <w:t>I</w:t>
      </w:r>
      <w:r w:rsidRPr="003A737B">
        <w:rPr>
          <w:szCs w:val="23"/>
          <w:lang w:val="pt-BR"/>
        </w:rPr>
        <w:t>sso acontece porque, muita coisa já pode estar prep</w:t>
      </w:r>
      <w:r w:rsidR="00E9484D">
        <w:rPr>
          <w:szCs w:val="23"/>
          <w:lang w:val="pt-BR"/>
        </w:rPr>
        <w:t>arada de forma que não agrade ao utilizador final</w:t>
      </w:r>
      <w:r w:rsidRPr="003A737B">
        <w:rPr>
          <w:szCs w:val="23"/>
          <w:lang w:val="pt-BR"/>
        </w:rPr>
        <w:t xml:space="preserve">. (Sommerville 2011:76) </w:t>
      </w:r>
    </w:p>
    <w:p w14:paraId="4C228E83" w14:textId="314F0752" w:rsidR="00553553" w:rsidRPr="003A737B" w:rsidRDefault="00553553" w:rsidP="006F031C">
      <w:pPr>
        <w:spacing w:line="360" w:lineRule="auto"/>
        <w:ind w:firstLine="708"/>
        <w:jc w:val="both"/>
        <w:rPr>
          <w:rFonts w:ascii="Times New Roman" w:hAnsi="Times New Roman" w:cs="Times New Roman"/>
          <w:sz w:val="28"/>
          <w:szCs w:val="24"/>
        </w:rPr>
      </w:pPr>
      <w:r w:rsidRPr="003A737B">
        <w:rPr>
          <w:rFonts w:ascii="Times New Roman" w:hAnsi="Times New Roman" w:cs="Times New Roman"/>
          <w:sz w:val="24"/>
          <w:szCs w:val="23"/>
        </w:rPr>
        <w:t xml:space="preserve">Para poder verificar se os requisitos definem o sistema que o cliente realmente quer, foi necessário </w:t>
      </w:r>
      <w:r w:rsidR="001B225E">
        <w:rPr>
          <w:rFonts w:ascii="Times New Roman" w:hAnsi="Times New Roman" w:cs="Times New Roman"/>
          <w:sz w:val="24"/>
          <w:szCs w:val="23"/>
        </w:rPr>
        <w:t xml:space="preserve">realizar </w:t>
      </w:r>
      <w:r w:rsidRPr="003A737B">
        <w:rPr>
          <w:rFonts w:ascii="Times New Roman" w:hAnsi="Times New Roman" w:cs="Times New Roman"/>
          <w:sz w:val="24"/>
          <w:szCs w:val="23"/>
        </w:rPr>
        <w:t>um processo de validação, e este,</w:t>
      </w:r>
      <w:r w:rsidR="001B225E">
        <w:rPr>
          <w:rFonts w:ascii="Times New Roman" w:hAnsi="Times New Roman" w:cs="Times New Roman"/>
          <w:sz w:val="24"/>
          <w:szCs w:val="23"/>
        </w:rPr>
        <w:t xml:space="preserve"> por sua vez;</w:t>
      </w:r>
      <w:r w:rsidRPr="003A737B">
        <w:rPr>
          <w:rFonts w:ascii="Times New Roman" w:hAnsi="Times New Roman" w:cs="Times New Roman"/>
          <w:sz w:val="24"/>
          <w:szCs w:val="23"/>
        </w:rPr>
        <w:t xml:space="preserve"> está preocupado em encontrar problemas</w:t>
      </w:r>
      <w:r w:rsidR="001B225E">
        <w:rPr>
          <w:rFonts w:ascii="Times New Roman" w:hAnsi="Times New Roman" w:cs="Times New Roman"/>
          <w:sz w:val="24"/>
          <w:szCs w:val="23"/>
        </w:rPr>
        <w:t xml:space="preserve"> n</w:t>
      </w:r>
      <w:r w:rsidRPr="003A737B">
        <w:rPr>
          <w:rFonts w:ascii="Times New Roman" w:hAnsi="Times New Roman" w:cs="Times New Roman"/>
          <w:sz w:val="24"/>
          <w:szCs w:val="23"/>
        </w:rPr>
        <w:t>os requisitos. E esta deco</w:t>
      </w:r>
      <w:r w:rsidR="00E9484D">
        <w:rPr>
          <w:rFonts w:ascii="Times New Roman" w:hAnsi="Times New Roman" w:cs="Times New Roman"/>
          <w:sz w:val="24"/>
          <w:szCs w:val="23"/>
        </w:rPr>
        <w:t>rreu de forma contínua junto do corpo administrativo</w:t>
      </w:r>
      <w:r w:rsidRPr="003A737B">
        <w:rPr>
          <w:rFonts w:ascii="Times New Roman" w:hAnsi="Times New Roman" w:cs="Times New Roman"/>
          <w:sz w:val="24"/>
          <w:szCs w:val="23"/>
        </w:rPr>
        <w:t xml:space="preserve">, através da apresentação do protótipo do </w:t>
      </w:r>
      <w:r w:rsidR="00E9484D">
        <w:rPr>
          <w:rFonts w:ascii="Times New Roman" w:hAnsi="Times New Roman" w:cs="Times New Roman"/>
          <w:sz w:val="24"/>
          <w:szCs w:val="23"/>
        </w:rPr>
        <w:t>sistema</w:t>
      </w:r>
      <w:r w:rsidRPr="003A737B">
        <w:rPr>
          <w:rFonts w:ascii="Times New Roman" w:hAnsi="Times New Roman" w:cs="Times New Roman"/>
          <w:sz w:val="24"/>
          <w:szCs w:val="23"/>
        </w:rPr>
        <w:t xml:space="preserve"> e de testes parciais das fases até então desenvolvidas.</w:t>
      </w:r>
    </w:p>
    <w:p w14:paraId="64C20D02" w14:textId="77777777" w:rsidR="00553553" w:rsidRDefault="007F7C9A" w:rsidP="007F7C9A">
      <w:pPr>
        <w:pStyle w:val="Default"/>
        <w:numPr>
          <w:ilvl w:val="1"/>
          <w:numId w:val="3"/>
        </w:numPr>
        <w:spacing w:line="360" w:lineRule="auto"/>
        <w:jc w:val="both"/>
        <w:outlineLvl w:val="1"/>
      </w:pPr>
      <w:bookmarkStart w:id="92" w:name="_Toc88634197"/>
      <w:bookmarkStart w:id="93" w:name="_Toc90096879"/>
      <w:r>
        <w:rPr>
          <w:b/>
          <w:bCs/>
          <w:sz w:val="28"/>
          <w:szCs w:val="28"/>
        </w:rPr>
        <w:t>Ferramentas de Desenvolvimento de Sistemas</w:t>
      </w:r>
      <w:bookmarkEnd w:id="92"/>
      <w:bookmarkEnd w:id="93"/>
    </w:p>
    <w:p w14:paraId="0379E244" w14:textId="73F2C7B6" w:rsidR="001C0BF1" w:rsidRDefault="007F7C9A" w:rsidP="006F031C">
      <w:pPr>
        <w:pStyle w:val="Default"/>
        <w:spacing w:line="360" w:lineRule="auto"/>
        <w:ind w:firstLine="708"/>
        <w:jc w:val="both"/>
        <w:rPr>
          <w:szCs w:val="23"/>
        </w:rPr>
      </w:pPr>
      <w:r w:rsidRPr="007F7C9A">
        <w:rPr>
          <w:szCs w:val="23"/>
        </w:rPr>
        <w:t xml:space="preserve">Para poder desenvolver um sistema, é necessário que se tenham ferramentas para fazer o </w:t>
      </w:r>
      <w:r w:rsidRPr="007F7C9A">
        <w:rPr>
          <w:i/>
          <w:iCs/>
          <w:szCs w:val="23"/>
        </w:rPr>
        <w:t xml:space="preserve">back-end </w:t>
      </w:r>
      <w:r w:rsidRPr="007F7C9A">
        <w:rPr>
          <w:szCs w:val="23"/>
        </w:rPr>
        <w:t xml:space="preserve">(parte lógica do sistema), para desenhar o </w:t>
      </w:r>
      <w:r w:rsidRPr="007F7C9A">
        <w:rPr>
          <w:i/>
          <w:iCs/>
          <w:szCs w:val="23"/>
        </w:rPr>
        <w:t xml:space="preserve">front-end </w:t>
      </w:r>
      <w:r w:rsidRPr="007F7C9A">
        <w:rPr>
          <w:szCs w:val="23"/>
        </w:rPr>
        <w:t xml:space="preserve">(interface do sistema) e para fazer a persistência com </w:t>
      </w:r>
      <w:r w:rsidR="001B225E">
        <w:rPr>
          <w:szCs w:val="23"/>
        </w:rPr>
        <w:t xml:space="preserve">a </w:t>
      </w:r>
      <w:r w:rsidRPr="007F7C9A">
        <w:rPr>
          <w:szCs w:val="23"/>
        </w:rPr>
        <w:t>base de dados do sistema.</w:t>
      </w:r>
    </w:p>
    <w:p w14:paraId="75EA0AB0" w14:textId="77777777" w:rsidR="007F7C9A" w:rsidRPr="007F7C9A" w:rsidRDefault="007F7C9A" w:rsidP="007F7C9A">
      <w:pPr>
        <w:pStyle w:val="Default"/>
        <w:numPr>
          <w:ilvl w:val="2"/>
          <w:numId w:val="3"/>
        </w:numPr>
        <w:spacing w:line="360" w:lineRule="auto"/>
        <w:jc w:val="both"/>
        <w:outlineLvl w:val="2"/>
        <w:rPr>
          <w:b/>
        </w:rPr>
      </w:pPr>
      <w:bookmarkStart w:id="94" w:name="_Toc88634198"/>
      <w:bookmarkStart w:id="95" w:name="_Toc90096880"/>
      <w:r w:rsidRPr="007F7C9A">
        <w:rPr>
          <w:b/>
        </w:rPr>
        <w:t>Linguagem de Programação</w:t>
      </w:r>
      <w:bookmarkEnd w:id="94"/>
      <w:bookmarkEnd w:id="95"/>
    </w:p>
    <w:p w14:paraId="2EA906C9" w14:textId="47686358" w:rsidR="007F7C9A" w:rsidRPr="007F7C9A" w:rsidRDefault="007F7C9A" w:rsidP="006F031C">
      <w:pPr>
        <w:pStyle w:val="Default"/>
        <w:spacing w:line="360" w:lineRule="auto"/>
        <w:ind w:firstLine="708"/>
        <w:jc w:val="both"/>
      </w:pPr>
      <w:r w:rsidRPr="007F7C9A">
        <w:t xml:space="preserve">Foi utilizada no âmbito do desenvolvimento a linguagem </w:t>
      </w:r>
      <w:r w:rsidRPr="007F7C9A">
        <w:rPr>
          <w:i/>
          <w:iCs/>
        </w:rPr>
        <w:t>Java</w:t>
      </w:r>
      <w:r w:rsidRPr="007F7C9A">
        <w:t>, que é uma linguagem de programação orientada a objectos</w:t>
      </w:r>
      <w:r w:rsidR="001B225E">
        <w:t>,</w:t>
      </w:r>
      <w:r w:rsidRPr="007F7C9A">
        <w:t xml:space="preserve"> desenvolvida pela </w:t>
      </w:r>
      <w:r w:rsidRPr="00936394">
        <w:rPr>
          <w:i/>
        </w:rPr>
        <w:t>Sun Microsystems</w:t>
      </w:r>
      <w:r w:rsidRPr="007F7C9A">
        <w:t xml:space="preserve">. Esta foi projectada para ser pequena, simples e portável a todas as plataformas e sistemas operacionais, tanto o código fonte como os binários. Esta portabilidade é obtida pelo facto da linguagem ser interpretada, ou seja, o compilador gera um código independente de máquina, que é chamado de </w:t>
      </w:r>
      <w:r w:rsidRPr="00E7625C">
        <w:rPr>
          <w:i/>
        </w:rPr>
        <w:t>byte-code</w:t>
      </w:r>
      <w:r w:rsidRPr="007F7C9A">
        <w:t xml:space="preserve">. Além de ser integrada à </w:t>
      </w:r>
      <w:r w:rsidR="00CC5345" w:rsidRPr="00CC5345">
        <w:rPr>
          <w:i/>
          <w:iCs/>
        </w:rPr>
        <w:t>i</w:t>
      </w:r>
      <w:r w:rsidRPr="00CC5345">
        <w:rPr>
          <w:i/>
          <w:iCs/>
        </w:rPr>
        <w:t>nternet</w:t>
      </w:r>
      <w:r w:rsidRPr="007F7C9A">
        <w:t>, também é uma excelente linguagem para</w:t>
      </w:r>
      <w:r w:rsidR="001B225E">
        <w:t xml:space="preserve"> o </w:t>
      </w:r>
      <w:r w:rsidRPr="007F7C9A">
        <w:t xml:space="preserve"> desenvolvimento de aplicações em geral. (Silva et. al. 2004)</w:t>
      </w:r>
      <w:r w:rsidR="001B225E">
        <w:t>.</w:t>
      </w:r>
      <w:r w:rsidRPr="007F7C9A">
        <w:t xml:space="preserve"> </w:t>
      </w:r>
    </w:p>
    <w:p w14:paraId="257628CF" w14:textId="61A04BCE" w:rsidR="007F7C9A" w:rsidRPr="007F7C9A" w:rsidRDefault="007F7C9A" w:rsidP="006F031C">
      <w:pPr>
        <w:pStyle w:val="Default"/>
        <w:pageBreakBefore/>
        <w:spacing w:line="360" w:lineRule="auto"/>
        <w:ind w:firstLine="708"/>
        <w:jc w:val="both"/>
        <w:rPr>
          <w:color w:val="auto"/>
        </w:rPr>
      </w:pPr>
      <w:r w:rsidRPr="007F7C9A">
        <w:rPr>
          <w:color w:val="auto"/>
        </w:rPr>
        <w:lastRenderedPageBreak/>
        <w:t>Pereira (2009)</w:t>
      </w:r>
      <w:r w:rsidR="006C6357">
        <w:rPr>
          <w:color w:val="auto"/>
        </w:rPr>
        <w:t>,</w:t>
      </w:r>
      <w:r w:rsidRPr="007F7C9A">
        <w:rPr>
          <w:color w:val="auto"/>
        </w:rPr>
        <w:t xml:space="preserve"> diz que a Orientação a Objectos, ou Programação Orientada a Objectos (POO), do inglês </w:t>
      </w:r>
      <w:r w:rsidRPr="007F7C9A">
        <w:rPr>
          <w:i/>
          <w:iCs/>
          <w:color w:val="auto"/>
        </w:rPr>
        <w:t xml:space="preserve">Object-Oriented Programming </w:t>
      </w:r>
      <w:r w:rsidRPr="007F7C9A">
        <w:rPr>
          <w:color w:val="auto"/>
        </w:rPr>
        <w:t>(OOP), é um tipo de paradigma de análise, para a programação de sistemas</w:t>
      </w:r>
      <w:r w:rsidR="006C6357">
        <w:rPr>
          <w:color w:val="auto"/>
        </w:rPr>
        <w:t>,</w:t>
      </w:r>
      <w:r w:rsidRPr="007F7C9A">
        <w:rPr>
          <w:color w:val="auto"/>
        </w:rPr>
        <w:t xml:space="preserve"> no qual todos os elementos inseridos são objectos. Foi uma das tentativas de trazer a programação para um nível de linguagem mais semelhante ao </w:t>
      </w:r>
      <w:r w:rsidR="006C6357">
        <w:rPr>
          <w:color w:val="auto"/>
        </w:rPr>
        <w:t>quo</w:t>
      </w:r>
      <w:r w:rsidRPr="007F7C9A">
        <w:rPr>
          <w:color w:val="auto"/>
        </w:rPr>
        <w:t xml:space="preserve">tidiano. Então o desenvolvedor é responsável por modelar o papel desempenhado pelos objectos e a interacção entre eles. </w:t>
      </w:r>
    </w:p>
    <w:p w14:paraId="4108543B" w14:textId="6AD1B6AC" w:rsidR="007F7C9A" w:rsidRDefault="007F7C9A" w:rsidP="006F031C">
      <w:pPr>
        <w:spacing w:line="360" w:lineRule="auto"/>
        <w:ind w:firstLine="708"/>
        <w:jc w:val="both"/>
        <w:rPr>
          <w:rFonts w:ascii="Times New Roman" w:hAnsi="Times New Roman" w:cs="Times New Roman"/>
          <w:sz w:val="24"/>
          <w:szCs w:val="24"/>
        </w:rPr>
      </w:pPr>
      <w:r w:rsidRPr="00E7625C">
        <w:rPr>
          <w:rFonts w:ascii="Times New Roman" w:hAnsi="Times New Roman" w:cs="Times New Roman"/>
          <w:i/>
          <w:sz w:val="24"/>
          <w:szCs w:val="24"/>
        </w:rPr>
        <w:t>Java EE</w:t>
      </w:r>
      <w:r w:rsidRPr="007F7C9A">
        <w:rPr>
          <w:rFonts w:ascii="Times New Roman" w:hAnsi="Times New Roman" w:cs="Times New Roman"/>
          <w:sz w:val="24"/>
          <w:szCs w:val="24"/>
        </w:rPr>
        <w:t xml:space="preserve"> (</w:t>
      </w:r>
      <w:r w:rsidRPr="007F7C9A">
        <w:rPr>
          <w:rFonts w:ascii="Times New Roman" w:hAnsi="Times New Roman" w:cs="Times New Roman"/>
          <w:i/>
          <w:iCs/>
          <w:sz w:val="24"/>
          <w:szCs w:val="24"/>
        </w:rPr>
        <w:t>Enterprise Edition</w:t>
      </w:r>
      <w:r w:rsidRPr="007F7C9A">
        <w:rPr>
          <w:rFonts w:ascii="Times New Roman" w:hAnsi="Times New Roman" w:cs="Times New Roman"/>
          <w:sz w:val="24"/>
          <w:szCs w:val="24"/>
        </w:rPr>
        <w:t>)</w:t>
      </w:r>
      <w:r w:rsidR="006C6357">
        <w:rPr>
          <w:rFonts w:ascii="Times New Roman" w:hAnsi="Times New Roman" w:cs="Times New Roman"/>
          <w:sz w:val="24"/>
          <w:szCs w:val="24"/>
        </w:rPr>
        <w:t>,</w:t>
      </w:r>
      <w:r w:rsidRPr="007F7C9A">
        <w:rPr>
          <w:rFonts w:ascii="Times New Roman" w:hAnsi="Times New Roman" w:cs="Times New Roman"/>
          <w:sz w:val="24"/>
          <w:szCs w:val="24"/>
        </w:rPr>
        <w:t xml:space="preserve"> é uma plataforma que contém um conjunto de tecnologias coordenadas que reduzem significativamente o custo e a complexidade do desenvolvimento, implantação e gerência de aplicações de várias camadas centradas no servidor. Este é construído sobre a plataforma </w:t>
      </w:r>
      <w:r w:rsidRPr="00E7625C">
        <w:rPr>
          <w:rFonts w:ascii="Times New Roman" w:hAnsi="Times New Roman" w:cs="Times New Roman"/>
          <w:i/>
          <w:sz w:val="24"/>
          <w:szCs w:val="24"/>
        </w:rPr>
        <w:t>Java SE</w:t>
      </w:r>
      <w:r w:rsidR="00E7625C">
        <w:rPr>
          <w:rFonts w:ascii="Times New Roman" w:hAnsi="Times New Roman" w:cs="Times New Roman"/>
          <w:i/>
          <w:sz w:val="24"/>
          <w:szCs w:val="24"/>
        </w:rPr>
        <w:t xml:space="preserve"> (Standard Edition)</w:t>
      </w:r>
      <w:r w:rsidRPr="007F7C9A">
        <w:rPr>
          <w:rFonts w:ascii="Times New Roman" w:hAnsi="Times New Roman" w:cs="Times New Roman"/>
          <w:sz w:val="24"/>
          <w:szCs w:val="24"/>
        </w:rPr>
        <w:t xml:space="preserve"> e oferece um conjunto de APIs (interfaces de programação de aplicações) para desenvolvimento e execução de aplicações portáteis, robustas, escaláveis, confiáveis e seguras no lado do servidor. (Palmeira 2014)</w:t>
      </w:r>
      <w:r w:rsidR="006C6357">
        <w:rPr>
          <w:rFonts w:ascii="Times New Roman" w:hAnsi="Times New Roman" w:cs="Times New Roman"/>
          <w:sz w:val="24"/>
          <w:szCs w:val="24"/>
        </w:rPr>
        <w:t>.</w:t>
      </w:r>
    </w:p>
    <w:p w14:paraId="77943CC3" w14:textId="77777777" w:rsidR="007F7C9A" w:rsidRPr="007F7C9A" w:rsidRDefault="007F7C9A" w:rsidP="00067110">
      <w:pPr>
        <w:pStyle w:val="ListParagraph"/>
        <w:numPr>
          <w:ilvl w:val="2"/>
          <w:numId w:val="3"/>
        </w:numPr>
        <w:spacing w:line="360" w:lineRule="auto"/>
        <w:jc w:val="both"/>
        <w:outlineLvl w:val="2"/>
        <w:rPr>
          <w:rFonts w:ascii="Times New Roman" w:hAnsi="Times New Roman" w:cs="Times New Roman"/>
          <w:b/>
          <w:color w:val="000000"/>
          <w:sz w:val="24"/>
          <w:szCs w:val="24"/>
          <w:lang w:val="pt-PT"/>
        </w:rPr>
      </w:pPr>
      <w:bookmarkStart w:id="96" w:name="_Toc88634199"/>
      <w:bookmarkStart w:id="97" w:name="_Toc90096881"/>
      <w:r w:rsidRPr="007F7C9A">
        <w:rPr>
          <w:rFonts w:ascii="Times New Roman" w:hAnsi="Times New Roman" w:cs="Times New Roman"/>
          <w:b/>
          <w:bCs/>
          <w:sz w:val="24"/>
          <w:szCs w:val="23"/>
        </w:rPr>
        <w:t>Padrão de Desenvolvimento</w:t>
      </w:r>
      <w:bookmarkEnd w:id="96"/>
      <w:bookmarkEnd w:id="97"/>
      <w:r w:rsidRPr="007F7C9A">
        <w:rPr>
          <w:rFonts w:ascii="Times New Roman" w:hAnsi="Times New Roman" w:cs="Times New Roman"/>
          <w:b/>
          <w:bCs/>
          <w:sz w:val="24"/>
          <w:szCs w:val="23"/>
        </w:rPr>
        <w:t xml:space="preserve"> </w:t>
      </w:r>
      <w:r w:rsidRPr="007F7C9A">
        <w:rPr>
          <w:rFonts w:ascii="Times New Roman" w:hAnsi="Times New Roman" w:cs="Times New Roman"/>
          <w:b/>
          <w:sz w:val="24"/>
          <w:szCs w:val="23"/>
        </w:rPr>
        <w:t xml:space="preserve"> </w:t>
      </w:r>
    </w:p>
    <w:p w14:paraId="0CEC032C" w14:textId="3B93214C" w:rsidR="007F7C9A" w:rsidRPr="007F7C9A" w:rsidRDefault="007F7C9A" w:rsidP="006F031C">
      <w:pPr>
        <w:pStyle w:val="Default"/>
        <w:spacing w:line="360" w:lineRule="auto"/>
        <w:ind w:firstLine="708"/>
        <w:jc w:val="both"/>
        <w:rPr>
          <w:color w:val="auto"/>
          <w:szCs w:val="23"/>
        </w:rPr>
      </w:pPr>
      <w:r w:rsidRPr="007F7C9A">
        <w:rPr>
          <w:color w:val="auto"/>
          <w:szCs w:val="23"/>
        </w:rPr>
        <w:t xml:space="preserve">O padrão utilizado no desenvolvimento foi o </w:t>
      </w:r>
      <w:r w:rsidRPr="00E7625C">
        <w:rPr>
          <w:iCs/>
          <w:color w:val="auto"/>
          <w:szCs w:val="23"/>
        </w:rPr>
        <w:t xml:space="preserve">Padrão </w:t>
      </w:r>
      <w:r w:rsidRPr="00E7625C">
        <w:rPr>
          <w:i/>
          <w:iCs/>
          <w:color w:val="auto"/>
          <w:szCs w:val="23"/>
        </w:rPr>
        <w:t>MVC</w:t>
      </w:r>
      <w:r w:rsidR="00854F1A">
        <w:rPr>
          <w:i/>
          <w:iCs/>
          <w:color w:val="auto"/>
          <w:szCs w:val="23"/>
        </w:rPr>
        <w:t xml:space="preserve">, </w:t>
      </w:r>
      <w:r w:rsidRPr="007F7C9A">
        <w:rPr>
          <w:color w:val="auto"/>
          <w:szCs w:val="23"/>
        </w:rPr>
        <w:t>que segundo Leite (2004)</w:t>
      </w:r>
      <w:r w:rsidR="006C6357">
        <w:rPr>
          <w:color w:val="auto"/>
          <w:szCs w:val="23"/>
        </w:rPr>
        <w:t>,</w:t>
      </w:r>
      <w:r w:rsidRPr="007F7C9A">
        <w:rPr>
          <w:color w:val="auto"/>
          <w:szCs w:val="23"/>
        </w:rPr>
        <w:t xml:space="preserve"> o padrão de projecto é uma solução geral para um problema que ocorre com frequência dentro de um determinado contexto no projecto de </w:t>
      </w:r>
      <w:r w:rsidRPr="00067110">
        <w:rPr>
          <w:i/>
          <w:color w:val="auto"/>
          <w:szCs w:val="23"/>
        </w:rPr>
        <w:t>software</w:t>
      </w:r>
      <w:r w:rsidRPr="007F7C9A">
        <w:rPr>
          <w:color w:val="auto"/>
          <w:szCs w:val="23"/>
        </w:rPr>
        <w:t>. Um padrão de projecto não é um projecto finalizado que pode ser directamente transformado em código fonte ou de máquina, ele é uma descrição ou modelo (</w:t>
      </w:r>
      <w:r w:rsidRPr="007F7C9A">
        <w:rPr>
          <w:i/>
          <w:iCs/>
          <w:color w:val="auto"/>
          <w:szCs w:val="23"/>
        </w:rPr>
        <w:t>template</w:t>
      </w:r>
      <w:r w:rsidRPr="007F7C9A">
        <w:rPr>
          <w:color w:val="auto"/>
          <w:szCs w:val="23"/>
        </w:rPr>
        <w:t xml:space="preserve">) </w:t>
      </w:r>
      <w:r w:rsidR="006C6357">
        <w:rPr>
          <w:color w:val="auto"/>
          <w:szCs w:val="23"/>
        </w:rPr>
        <w:t>que permite</w:t>
      </w:r>
      <w:r w:rsidRPr="007F7C9A">
        <w:rPr>
          <w:color w:val="auto"/>
          <w:szCs w:val="23"/>
        </w:rPr>
        <w:t xml:space="preserve"> resolver um problema que pode ser usado em muitas situações diferentes. </w:t>
      </w:r>
    </w:p>
    <w:p w14:paraId="55426C0D" w14:textId="09E8EC00" w:rsidR="00067110" w:rsidRDefault="007F7C9A" w:rsidP="006F031C">
      <w:pPr>
        <w:spacing w:line="360" w:lineRule="auto"/>
        <w:ind w:firstLine="708"/>
        <w:jc w:val="both"/>
        <w:rPr>
          <w:sz w:val="24"/>
          <w:szCs w:val="23"/>
        </w:rPr>
      </w:pPr>
      <w:r w:rsidRPr="007F7C9A">
        <w:rPr>
          <w:rFonts w:ascii="Times New Roman" w:hAnsi="Times New Roman" w:cs="Times New Roman"/>
          <w:sz w:val="24"/>
          <w:szCs w:val="23"/>
        </w:rPr>
        <w:t xml:space="preserve">O </w:t>
      </w:r>
      <w:r w:rsidRPr="00854F1A">
        <w:rPr>
          <w:rFonts w:ascii="Times New Roman" w:hAnsi="Times New Roman" w:cs="Times New Roman"/>
          <w:i/>
          <w:sz w:val="24"/>
          <w:szCs w:val="23"/>
        </w:rPr>
        <w:t>MVC</w:t>
      </w:r>
      <w:r w:rsidRPr="007F7C9A">
        <w:rPr>
          <w:rFonts w:ascii="Times New Roman" w:hAnsi="Times New Roman" w:cs="Times New Roman"/>
          <w:sz w:val="24"/>
          <w:szCs w:val="23"/>
        </w:rPr>
        <w:t xml:space="preserve"> é um dos padrões </w:t>
      </w:r>
      <w:r w:rsidR="00854F1A">
        <w:rPr>
          <w:rFonts w:ascii="Times New Roman" w:hAnsi="Times New Roman" w:cs="Times New Roman"/>
          <w:sz w:val="24"/>
          <w:szCs w:val="23"/>
        </w:rPr>
        <w:t>frenquentemente citado</w:t>
      </w:r>
      <w:r w:rsidRPr="007F7C9A">
        <w:rPr>
          <w:rFonts w:ascii="Times New Roman" w:hAnsi="Times New Roman" w:cs="Times New Roman"/>
          <w:sz w:val="24"/>
          <w:szCs w:val="23"/>
        </w:rPr>
        <w:t xml:space="preserve"> entre </w:t>
      </w:r>
      <w:r w:rsidR="006C6357">
        <w:rPr>
          <w:rFonts w:ascii="Times New Roman" w:hAnsi="Times New Roman" w:cs="Times New Roman"/>
          <w:sz w:val="24"/>
          <w:szCs w:val="23"/>
        </w:rPr>
        <w:t>os conhecedores e cultores da matéria</w:t>
      </w:r>
      <w:r w:rsidRPr="007F7C9A">
        <w:rPr>
          <w:rFonts w:ascii="Times New Roman" w:hAnsi="Times New Roman" w:cs="Times New Roman"/>
          <w:sz w:val="24"/>
          <w:szCs w:val="23"/>
        </w:rPr>
        <w:t xml:space="preserve">. Ele começou como um </w:t>
      </w:r>
      <w:r w:rsidRPr="007F7C9A">
        <w:rPr>
          <w:rFonts w:ascii="Times New Roman" w:hAnsi="Times New Roman" w:cs="Times New Roman"/>
          <w:i/>
          <w:sz w:val="24"/>
          <w:szCs w:val="23"/>
        </w:rPr>
        <w:t>framework</w:t>
      </w:r>
      <w:r w:rsidRPr="007F7C9A">
        <w:rPr>
          <w:rFonts w:ascii="Times New Roman" w:hAnsi="Times New Roman" w:cs="Times New Roman"/>
          <w:sz w:val="24"/>
          <w:szCs w:val="23"/>
        </w:rPr>
        <w:t xml:space="preserve"> desenvolvido por </w:t>
      </w:r>
      <w:r w:rsidRPr="00FD5BD9">
        <w:rPr>
          <w:rFonts w:ascii="Times New Roman" w:hAnsi="Times New Roman" w:cs="Times New Roman"/>
          <w:sz w:val="24"/>
          <w:szCs w:val="23"/>
        </w:rPr>
        <w:t>Trygve Reenskaug</w:t>
      </w:r>
      <w:r w:rsidRPr="007F7C9A">
        <w:rPr>
          <w:rFonts w:ascii="Times New Roman" w:hAnsi="Times New Roman" w:cs="Times New Roman"/>
          <w:sz w:val="24"/>
          <w:szCs w:val="23"/>
        </w:rPr>
        <w:t xml:space="preserve"> para a plataforma </w:t>
      </w:r>
      <w:r w:rsidRPr="00854F1A">
        <w:rPr>
          <w:rFonts w:ascii="Times New Roman" w:hAnsi="Times New Roman" w:cs="Times New Roman"/>
          <w:i/>
          <w:sz w:val="24"/>
          <w:szCs w:val="23"/>
        </w:rPr>
        <w:t>Smalltalk</w:t>
      </w:r>
      <w:r w:rsidRPr="007F7C9A">
        <w:rPr>
          <w:rFonts w:ascii="Times New Roman" w:hAnsi="Times New Roman" w:cs="Times New Roman"/>
          <w:sz w:val="24"/>
          <w:szCs w:val="23"/>
        </w:rPr>
        <w:t xml:space="preserve"> no final de 1970. Desde então,</w:t>
      </w:r>
      <w:r w:rsidR="006C6357">
        <w:rPr>
          <w:rFonts w:ascii="Times New Roman" w:hAnsi="Times New Roman" w:cs="Times New Roman"/>
          <w:sz w:val="24"/>
          <w:szCs w:val="23"/>
        </w:rPr>
        <w:t xml:space="preserve"> este</w:t>
      </w:r>
      <w:r w:rsidRPr="007F7C9A">
        <w:rPr>
          <w:rFonts w:ascii="Times New Roman" w:hAnsi="Times New Roman" w:cs="Times New Roman"/>
          <w:sz w:val="24"/>
          <w:szCs w:val="23"/>
        </w:rPr>
        <w:t xml:space="preserve"> tem desempenhado um papel influente na maioria dos </w:t>
      </w:r>
      <w:r w:rsidRPr="00067110">
        <w:rPr>
          <w:rFonts w:ascii="Times New Roman" w:hAnsi="Times New Roman" w:cs="Times New Roman"/>
          <w:i/>
          <w:sz w:val="24"/>
          <w:szCs w:val="23"/>
        </w:rPr>
        <w:t>frameworks</w:t>
      </w:r>
      <w:r w:rsidRPr="007F7C9A">
        <w:rPr>
          <w:rFonts w:ascii="Times New Roman" w:hAnsi="Times New Roman" w:cs="Times New Roman"/>
          <w:sz w:val="24"/>
          <w:szCs w:val="23"/>
        </w:rPr>
        <w:t xml:space="preserve"> de Interface de </w:t>
      </w:r>
      <w:r w:rsidR="00854F1A">
        <w:rPr>
          <w:rFonts w:ascii="Times New Roman" w:hAnsi="Times New Roman" w:cs="Times New Roman"/>
          <w:sz w:val="24"/>
          <w:szCs w:val="23"/>
        </w:rPr>
        <w:t>Utilizadores</w:t>
      </w:r>
      <w:r w:rsidRPr="007F7C9A">
        <w:rPr>
          <w:rFonts w:ascii="Times New Roman" w:hAnsi="Times New Roman" w:cs="Times New Roman"/>
          <w:sz w:val="24"/>
          <w:szCs w:val="23"/>
        </w:rPr>
        <w:t xml:space="preserve"> (</w:t>
      </w:r>
      <w:r w:rsidRPr="00854F1A">
        <w:rPr>
          <w:rFonts w:ascii="Times New Roman" w:hAnsi="Times New Roman" w:cs="Times New Roman"/>
          <w:i/>
          <w:sz w:val="24"/>
          <w:szCs w:val="23"/>
        </w:rPr>
        <w:t>UI</w:t>
      </w:r>
      <w:r w:rsidRPr="007F7C9A">
        <w:rPr>
          <w:rFonts w:ascii="Times New Roman" w:hAnsi="Times New Roman" w:cs="Times New Roman"/>
          <w:sz w:val="24"/>
          <w:szCs w:val="23"/>
        </w:rPr>
        <w:t xml:space="preserve">, do inglês </w:t>
      </w:r>
      <w:r w:rsidRPr="00854F1A">
        <w:rPr>
          <w:rFonts w:ascii="Times New Roman" w:hAnsi="Times New Roman" w:cs="Times New Roman"/>
          <w:i/>
          <w:sz w:val="24"/>
          <w:szCs w:val="23"/>
        </w:rPr>
        <w:t>User Interface</w:t>
      </w:r>
      <w:r w:rsidRPr="007F7C9A">
        <w:rPr>
          <w:rFonts w:ascii="Times New Roman" w:hAnsi="Times New Roman" w:cs="Times New Roman"/>
          <w:sz w:val="24"/>
          <w:szCs w:val="23"/>
        </w:rPr>
        <w:t xml:space="preserve">) e no pensamento sobre o </w:t>
      </w:r>
      <w:r w:rsidRPr="00854F1A">
        <w:rPr>
          <w:rFonts w:ascii="Times New Roman" w:hAnsi="Times New Roman" w:cs="Times New Roman"/>
          <w:i/>
          <w:sz w:val="24"/>
          <w:szCs w:val="23"/>
        </w:rPr>
        <w:t>design</w:t>
      </w:r>
      <w:r w:rsidRPr="007F7C9A">
        <w:rPr>
          <w:rFonts w:ascii="Times New Roman" w:hAnsi="Times New Roman" w:cs="Times New Roman"/>
          <w:sz w:val="24"/>
          <w:szCs w:val="23"/>
        </w:rPr>
        <w:t xml:space="preserve"> da interface do </w:t>
      </w:r>
      <w:r>
        <w:rPr>
          <w:rFonts w:ascii="Times New Roman" w:hAnsi="Times New Roman" w:cs="Times New Roman"/>
          <w:sz w:val="24"/>
          <w:szCs w:val="23"/>
        </w:rPr>
        <w:t>utilizador</w:t>
      </w:r>
      <w:r w:rsidRPr="007F7C9A">
        <w:rPr>
          <w:rFonts w:ascii="Times New Roman" w:hAnsi="Times New Roman" w:cs="Times New Roman"/>
          <w:sz w:val="24"/>
          <w:szCs w:val="23"/>
        </w:rPr>
        <w:t>.</w:t>
      </w:r>
      <w:r w:rsidRPr="007F7C9A">
        <w:rPr>
          <w:sz w:val="24"/>
          <w:szCs w:val="23"/>
        </w:rPr>
        <w:t xml:space="preserve"> </w:t>
      </w:r>
    </w:p>
    <w:p w14:paraId="6B9D7453" w14:textId="77777777" w:rsidR="00A762DC" w:rsidRDefault="00067110" w:rsidP="00A762DC">
      <w:pPr>
        <w:keepNext/>
        <w:spacing w:line="360" w:lineRule="auto"/>
        <w:jc w:val="both"/>
      </w:pPr>
      <w:r>
        <w:rPr>
          <w:noProof/>
          <w:lang w:val="en-US"/>
        </w:rPr>
        <w:lastRenderedPageBreak/>
        <w:drawing>
          <wp:inline distT="0" distB="0" distL="0" distR="0" wp14:anchorId="09C8A03A" wp14:editId="70B774A9">
            <wp:extent cx="5676900" cy="25527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76900" cy="2552700"/>
                    </a:xfrm>
                    <a:prstGeom prst="rect">
                      <a:avLst/>
                    </a:prstGeom>
                  </pic:spPr>
                </pic:pic>
              </a:graphicData>
            </a:graphic>
          </wp:inline>
        </w:drawing>
      </w:r>
    </w:p>
    <w:p w14:paraId="703809FC" w14:textId="6F122F64" w:rsidR="00067110" w:rsidRDefault="00903DA6" w:rsidP="00A762DC">
      <w:pPr>
        <w:pStyle w:val="Caption"/>
        <w:jc w:val="both"/>
      </w:pPr>
      <w:bookmarkStart w:id="98" w:name="_Toc88635549"/>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7</w:t>
      </w:r>
      <w:r w:rsidR="00BA1C5C">
        <w:rPr>
          <w:noProof/>
        </w:rPr>
        <w:fldChar w:fldCharType="end"/>
      </w:r>
      <w:r w:rsidR="00A762DC" w:rsidRPr="00892E3E">
        <w:t>: esquema do padrão MVC (fonte: www.zkoss.org)</w:t>
      </w:r>
      <w:bookmarkEnd w:id="98"/>
    </w:p>
    <w:p w14:paraId="32CF71EF" w14:textId="77777777" w:rsidR="00067110" w:rsidRDefault="00067110" w:rsidP="00067110">
      <w:pPr>
        <w:pStyle w:val="Default"/>
      </w:pPr>
    </w:p>
    <w:p w14:paraId="5B52BA22" w14:textId="77777777" w:rsidR="00067110" w:rsidRPr="00067110" w:rsidRDefault="00067110" w:rsidP="00067110">
      <w:pPr>
        <w:pStyle w:val="Default"/>
        <w:spacing w:after="146" w:line="360" w:lineRule="auto"/>
        <w:jc w:val="both"/>
        <w:rPr>
          <w:szCs w:val="23"/>
        </w:rPr>
      </w:pPr>
      <w:r w:rsidRPr="00362353">
        <w:rPr>
          <w:b/>
          <w:bCs/>
          <w:i/>
          <w:iCs/>
          <w:szCs w:val="23"/>
        </w:rPr>
        <w:t>Model:</w:t>
      </w:r>
      <w:r w:rsidRPr="00067110">
        <w:rPr>
          <w:b/>
          <w:bCs/>
          <w:szCs w:val="23"/>
        </w:rPr>
        <w:t xml:space="preserve"> </w:t>
      </w:r>
      <w:r w:rsidRPr="00067110">
        <w:rPr>
          <w:szCs w:val="23"/>
        </w:rPr>
        <w:t xml:space="preserve">representa o modelo de domínio da aplicação, contendo as classes que representam as entidades de negócio do sistema. </w:t>
      </w:r>
    </w:p>
    <w:p w14:paraId="0FBBA22A" w14:textId="028F343B" w:rsidR="00067110" w:rsidRPr="00067110" w:rsidRDefault="00067110" w:rsidP="00067110">
      <w:pPr>
        <w:pStyle w:val="Default"/>
        <w:spacing w:after="146" w:line="360" w:lineRule="auto"/>
        <w:jc w:val="both"/>
        <w:rPr>
          <w:szCs w:val="23"/>
        </w:rPr>
      </w:pPr>
      <w:r w:rsidRPr="00362353">
        <w:rPr>
          <w:b/>
          <w:bCs/>
          <w:i/>
          <w:iCs/>
          <w:szCs w:val="23"/>
        </w:rPr>
        <w:t>View:</w:t>
      </w:r>
      <w:r w:rsidRPr="00067110">
        <w:rPr>
          <w:b/>
          <w:bCs/>
          <w:szCs w:val="23"/>
        </w:rPr>
        <w:t xml:space="preserve"> </w:t>
      </w:r>
      <w:r w:rsidRPr="00067110">
        <w:rPr>
          <w:szCs w:val="23"/>
        </w:rPr>
        <w:t>representa a interface d</w:t>
      </w:r>
      <w:r w:rsidR="00A564CD">
        <w:rPr>
          <w:szCs w:val="23"/>
        </w:rPr>
        <w:t>o</w:t>
      </w:r>
      <w:r w:rsidRPr="00067110">
        <w:rPr>
          <w:szCs w:val="23"/>
        </w:rPr>
        <w:t xml:space="preserve"> </w:t>
      </w:r>
      <w:r w:rsidR="00FD5BD9">
        <w:rPr>
          <w:szCs w:val="23"/>
        </w:rPr>
        <w:t>utilizador</w:t>
      </w:r>
      <w:r w:rsidRPr="00067110">
        <w:rPr>
          <w:szCs w:val="23"/>
        </w:rPr>
        <w:t xml:space="preserve">, ou seja, onde os dados do modelo serão apresentados e/ou colectados. </w:t>
      </w:r>
    </w:p>
    <w:p w14:paraId="2C48E9BE" w14:textId="10F7FEF4" w:rsidR="00067110" w:rsidRDefault="00067110" w:rsidP="00067110">
      <w:pPr>
        <w:pStyle w:val="Default"/>
        <w:spacing w:line="360" w:lineRule="auto"/>
        <w:jc w:val="both"/>
        <w:rPr>
          <w:szCs w:val="23"/>
        </w:rPr>
      </w:pPr>
      <w:r w:rsidRPr="00362353">
        <w:rPr>
          <w:b/>
          <w:bCs/>
          <w:i/>
          <w:iCs/>
          <w:szCs w:val="23"/>
        </w:rPr>
        <w:t>Controller:</w:t>
      </w:r>
      <w:r w:rsidRPr="00067110">
        <w:rPr>
          <w:b/>
          <w:bCs/>
          <w:szCs w:val="23"/>
        </w:rPr>
        <w:t xml:space="preserve"> </w:t>
      </w:r>
      <w:r w:rsidRPr="00067110">
        <w:rPr>
          <w:szCs w:val="23"/>
        </w:rPr>
        <w:t xml:space="preserve">é um programa em </w:t>
      </w:r>
      <w:r w:rsidRPr="00FD5BD9">
        <w:rPr>
          <w:i/>
          <w:szCs w:val="23"/>
        </w:rPr>
        <w:t>java</w:t>
      </w:r>
      <w:r w:rsidR="00A564CD">
        <w:rPr>
          <w:i/>
          <w:szCs w:val="23"/>
        </w:rPr>
        <w:t>,</w:t>
      </w:r>
      <w:r w:rsidRPr="00067110">
        <w:rPr>
          <w:szCs w:val="23"/>
        </w:rPr>
        <w:t xml:space="preserve"> usad</w:t>
      </w:r>
      <w:r w:rsidR="00A564CD">
        <w:rPr>
          <w:szCs w:val="23"/>
        </w:rPr>
        <w:t>o</w:t>
      </w:r>
      <w:r w:rsidRPr="00067110">
        <w:rPr>
          <w:szCs w:val="23"/>
        </w:rPr>
        <w:t xml:space="preserve"> para “colar” </w:t>
      </w:r>
      <w:r w:rsidRPr="00FD5BD9">
        <w:rPr>
          <w:i/>
          <w:szCs w:val="23"/>
        </w:rPr>
        <w:t>UI</w:t>
      </w:r>
      <w:r w:rsidRPr="00067110">
        <w:rPr>
          <w:szCs w:val="23"/>
        </w:rPr>
        <w:t xml:space="preserve"> (visualização) e dados (modelo). Define a maneira como a interface do </w:t>
      </w:r>
      <w:r w:rsidR="00FD5BD9">
        <w:rPr>
          <w:szCs w:val="23"/>
        </w:rPr>
        <w:t>utilizador</w:t>
      </w:r>
      <w:r w:rsidRPr="00067110">
        <w:rPr>
          <w:szCs w:val="23"/>
        </w:rPr>
        <w:t xml:space="preserve"> reage às entradas do mesmo. </w:t>
      </w:r>
    </w:p>
    <w:p w14:paraId="043BF89E" w14:textId="77777777" w:rsidR="00067110" w:rsidRPr="00067110" w:rsidRDefault="00067110" w:rsidP="00067110">
      <w:pPr>
        <w:pStyle w:val="Default"/>
        <w:spacing w:line="360" w:lineRule="auto"/>
        <w:jc w:val="both"/>
        <w:rPr>
          <w:szCs w:val="23"/>
        </w:rPr>
      </w:pPr>
    </w:p>
    <w:p w14:paraId="0BBD69AB" w14:textId="77777777" w:rsidR="00067110" w:rsidRPr="00067110" w:rsidRDefault="00067110" w:rsidP="00067110">
      <w:pPr>
        <w:pStyle w:val="ListParagraph"/>
        <w:numPr>
          <w:ilvl w:val="2"/>
          <w:numId w:val="3"/>
        </w:numPr>
        <w:jc w:val="both"/>
        <w:outlineLvl w:val="2"/>
        <w:rPr>
          <w:rFonts w:ascii="Times New Roman" w:hAnsi="Times New Roman" w:cs="Times New Roman"/>
          <w:b/>
          <w:i/>
          <w:sz w:val="24"/>
          <w:lang w:val="pt-PT"/>
        </w:rPr>
      </w:pPr>
      <w:bookmarkStart w:id="99" w:name="_Toc88634200"/>
      <w:bookmarkStart w:id="100" w:name="_Toc90096882"/>
      <w:r w:rsidRPr="00067110">
        <w:rPr>
          <w:rFonts w:ascii="Times New Roman" w:hAnsi="Times New Roman" w:cs="Times New Roman"/>
          <w:b/>
          <w:i/>
          <w:sz w:val="24"/>
          <w:lang w:val="pt-PT"/>
        </w:rPr>
        <w:t>Framework</w:t>
      </w:r>
      <w:bookmarkEnd w:id="99"/>
      <w:bookmarkEnd w:id="100"/>
    </w:p>
    <w:p w14:paraId="7C8B754C" w14:textId="16262080" w:rsidR="00067110" w:rsidRPr="00067110" w:rsidRDefault="00067110" w:rsidP="006F031C">
      <w:pPr>
        <w:pStyle w:val="Default"/>
        <w:spacing w:line="360" w:lineRule="auto"/>
        <w:ind w:firstLine="708"/>
        <w:jc w:val="both"/>
        <w:rPr>
          <w:color w:val="auto"/>
          <w:szCs w:val="23"/>
        </w:rPr>
      </w:pPr>
      <w:r w:rsidRPr="00067110">
        <w:rPr>
          <w:color w:val="auto"/>
          <w:szCs w:val="23"/>
        </w:rPr>
        <w:t xml:space="preserve">Para o desenvolvimento do sistema, optou-se ainda pela utilização do </w:t>
      </w:r>
      <w:r w:rsidRPr="00067110">
        <w:rPr>
          <w:i/>
          <w:iCs/>
          <w:color w:val="auto"/>
          <w:szCs w:val="23"/>
        </w:rPr>
        <w:t xml:space="preserve">Framework ZK, </w:t>
      </w:r>
      <w:r w:rsidRPr="00067110">
        <w:rPr>
          <w:color w:val="auto"/>
          <w:szCs w:val="23"/>
        </w:rPr>
        <w:t xml:space="preserve">Segundo Maddo (2015), </w:t>
      </w:r>
      <w:r w:rsidRPr="00FD5BD9">
        <w:rPr>
          <w:i/>
          <w:color w:val="auto"/>
          <w:szCs w:val="23"/>
        </w:rPr>
        <w:t>ZK</w:t>
      </w:r>
      <w:r w:rsidRPr="00067110">
        <w:rPr>
          <w:color w:val="auto"/>
          <w:szCs w:val="23"/>
        </w:rPr>
        <w:t xml:space="preserve"> é um </w:t>
      </w:r>
      <w:r w:rsidRPr="00067110">
        <w:rPr>
          <w:i/>
          <w:iCs/>
          <w:color w:val="auto"/>
          <w:szCs w:val="23"/>
        </w:rPr>
        <w:t xml:space="preserve">framework </w:t>
      </w:r>
      <w:r w:rsidRPr="00067110">
        <w:rPr>
          <w:color w:val="auto"/>
          <w:szCs w:val="23"/>
        </w:rPr>
        <w:t xml:space="preserve">para criação de sistemas </w:t>
      </w:r>
      <w:r w:rsidRPr="00FD5BD9">
        <w:rPr>
          <w:i/>
          <w:color w:val="auto"/>
          <w:szCs w:val="23"/>
        </w:rPr>
        <w:t>Web</w:t>
      </w:r>
      <w:r w:rsidR="00784CFB">
        <w:rPr>
          <w:i/>
          <w:color w:val="auto"/>
          <w:szCs w:val="23"/>
        </w:rPr>
        <w:t>,</w:t>
      </w:r>
      <w:r w:rsidRPr="00067110">
        <w:rPr>
          <w:color w:val="auto"/>
          <w:szCs w:val="23"/>
        </w:rPr>
        <w:t xml:space="preserve"> com suporte ao </w:t>
      </w:r>
      <w:r w:rsidRPr="00FD5BD9">
        <w:rPr>
          <w:i/>
          <w:color w:val="auto"/>
          <w:szCs w:val="23"/>
        </w:rPr>
        <w:t>Ajax</w:t>
      </w:r>
      <w:r w:rsidRPr="00067110">
        <w:rPr>
          <w:color w:val="auto"/>
          <w:szCs w:val="23"/>
        </w:rPr>
        <w:t xml:space="preserve">, escrito em </w:t>
      </w:r>
      <w:r w:rsidRPr="00FD5BD9">
        <w:rPr>
          <w:i/>
          <w:color w:val="auto"/>
          <w:szCs w:val="23"/>
        </w:rPr>
        <w:t>Java</w:t>
      </w:r>
      <w:r w:rsidRPr="00067110">
        <w:rPr>
          <w:color w:val="auto"/>
          <w:szCs w:val="23"/>
        </w:rPr>
        <w:t xml:space="preserve">, que disponibiliza uma interface gráfica para o desenvolvimento </w:t>
      </w:r>
      <w:r w:rsidRPr="00067110">
        <w:rPr>
          <w:i/>
          <w:color w:val="auto"/>
          <w:szCs w:val="23"/>
        </w:rPr>
        <w:t>Web</w:t>
      </w:r>
      <w:r w:rsidR="00784CFB">
        <w:rPr>
          <w:i/>
          <w:color w:val="auto"/>
          <w:szCs w:val="23"/>
        </w:rPr>
        <w:t>,</w:t>
      </w:r>
      <w:r w:rsidRPr="00067110">
        <w:rPr>
          <w:color w:val="auto"/>
          <w:szCs w:val="23"/>
        </w:rPr>
        <w:t xml:space="preserve"> exigindo apenas conhecimentos básicos de programação. E o seu core ou núcleo consiste </w:t>
      </w:r>
      <w:r w:rsidR="00784CFB">
        <w:rPr>
          <w:color w:val="auto"/>
          <w:szCs w:val="23"/>
        </w:rPr>
        <w:t>n</w:t>
      </w:r>
      <w:r w:rsidRPr="00067110">
        <w:rPr>
          <w:color w:val="auto"/>
          <w:szCs w:val="23"/>
        </w:rPr>
        <w:t xml:space="preserve">um mecanismo </w:t>
      </w:r>
      <w:r w:rsidRPr="00FD5BD9">
        <w:rPr>
          <w:i/>
          <w:color w:val="auto"/>
          <w:szCs w:val="23"/>
        </w:rPr>
        <w:t>Ajax</w:t>
      </w:r>
      <w:r w:rsidRPr="00067110">
        <w:rPr>
          <w:color w:val="auto"/>
          <w:szCs w:val="23"/>
        </w:rPr>
        <w:t xml:space="preserve"> baseado em eventos, sobre componentes padrão 123 </w:t>
      </w:r>
      <w:r w:rsidRPr="00FD5BD9">
        <w:rPr>
          <w:i/>
          <w:color w:val="auto"/>
          <w:szCs w:val="23"/>
        </w:rPr>
        <w:t>XUL</w:t>
      </w:r>
      <w:r w:rsidRPr="00067110">
        <w:rPr>
          <w:color w:val="auto"/>
          <w:szCs w:val="23"/>
        </w:rPr>
        <w:t xml:space="preserve"> ou 83 </w:t>
      </w:r>
      <w:r w:rsidRPr="00FD5BD9">
        <w:rPr>
          <w:i/>
          <w:color w:val="auto"/>
          <w:szCs w:val="23"/>
        </w:rPr>
        <w:t>XHTML</w:t>
      </w:r>
      <w:r w:rsidRPr="00067110">
        <w:rPr>
          <w:color w:val="auto"/>
          <w:szCs w:val="23"/>
        </w:rPr>
        <w:t xml:space="preserve"> e uma linguagem de marcação para criar interfaces do </w:t>
      </w:r>
      <w:r>
        <w:rPr>
          <w:color w:val="auto"/>
          <w:szCs w:val="23"/>
        </w:rPr>
        <w:t>utilizador</w:t>
      </w:r>
      <w:r w:rsidRPr="00067110">
        <w:rPr>
          <w:color w:val="auto"/>
          <w:szCs w:val="23"/>
        </w:rPr>
        <w:t xml:space="preserve"> ou telas. </w:t>
      </w:r>
    </w:p>
    <w:p w14:paraId="0D1FDCF3" w14:textId="48E9067A" w:rsidR="00067110" w:rsidRDefault="00067110" w:rsidP="006F031C">
      <w:pPr>
        <w:spacing w:line="360" w:lineRule="auto"/>
        <w:ind w:firstLine="708"/>
        <w:jc w:val="both"/>
        <w:rPr>
          <w:sz w:val="24"/>
          <w:szCs w:val="23"/>
        </w:rPr>
      </w:pPr>
      <w:r w:rsidRPr="00067110">
        <w:rPr>
          <w:rFonts w:ascii="Times New Roman" w:hAnsi="Times New Roman" w:cs="Times New Roman"/>
          <w:sz w:val="24"/>
          <w:szCs w:val="23"/>
        </w:rPr>
        <w:t xml:space="preserve">O </w:t>
      </w:r>
      <w:r w:rsidRPr="00FD5BD9">
        <w:rPr>
          <w:rFonts w:ascii="Times New Roman" w:hAnsi="Times New Roman" w:cs="Times New Roman"/>
          <w:i/>
          <w:sz w:val="24"/>
          <w:szCs w:val="23"/>
        </w:rPr>
        <w:t>ZK</w:t>
      </w:r>
      <w:r w:rsidRPr="00067110">
        <w:rPr>
          <w:rFonts w:ascii="Times New Roman" w:hAnsi="Times New Roman" w:cs="Times New Roman"/>
          <w:sz w:val="24"/>
          <w:szCs w:val="23"/>
        </w:rPr>
        <w:t xml:space="preserve"> usa uma abordagem centrada no servidor, na qual a sincronização d</w:t>
      </w:r>
      <w:r w:rsidR="00784CFB">
        <w:rPr>
          <w:rFonts w:ascii="Times New Roman" w:hAnsi="Times New Roman" w:cs="Times New Roman"/>
          <w:sz w:val="24"/>
          <w:szCs w:val="23"/>
        </w:rPr>
        <w:t>o</w:t>
      </w:r>
      <w:r w:rsidRPr="00067110">
        <w:rPr>
          <w:rFonts w:ascii="Times New Roman" w:hAnsi="Times New Roman" w:cs="Times New Roman"/>
          <w:sz w:val="24"/>
          <w:szCs w:val="23"/>
        </w:rPr>
        <w:t xml:space="preserve"> conteúdo de componentes e o encadeamento de eventos entre clientes e servidores</w:t>
      </w:r>
      <w:r w:rsidR="00784CFB">
        <w:rPr>
          <w:rFonts w:ascii="Times New Roman" w:hAnsi="Times New Roman" w:cs="Times New Roman"/>
          <w:sz w:val="24"/>
          <w:szCs w:val="23"/>
        </w:rPr>
        <w:t>,</w:t>
      </w:r>
      <w:r w:rsidRPr="00067110">
        <w:rPr>
          <w:rFonts w:ascii="Times New Roman" w:hAnsi="Times New Roman" w:cs="Times New Roman"/>
          <w:sz w:val="24"/>
          <w:szCs w:val="23"/>
        </w:rPr>
        <w:t xml:space="preserve"> são feitos automaticamente pelo mecanismo e os códigos de encanamento </w:t>
      </w:r>
      <w:r w:rsidRPr="00FD5BD9">
        <w:rPr>
          <w:rFonts w:ascii="Times New Roman" w:hAnsi="Times New Roman" w:cs="Times New Roman"/>
          <w:i/>
          <w:sz w:val="24"/>
          <w:szCs w:val="23"/>
        </w:rPr>
        <w:t>Ajax</w:t>
      </w:r>
      <w:r w:rsidRPr="00067110">
        <w:rPr>
          <w:rFonts w:ascii="Times New Roman" w:hAnsi="Times New Roman" w:cs="Times New Roman"/>
          <w:sz w:val="24"/>
          <w:szCs w:val="23"/>
        </w:rPr>
        <w:t xml:space="preserve"> são completamente transparentes para os desenvolvedores de aplicativos da </w:t>
      </w:r>
      <w:r w:rsidRPr="00067110">
        <w:rPr>
          <w:rFonts w:ascii="Times New Roman" w:hAnsi="Times New Roman" w:cs="Times New Roman"/>
          <w:i/>
          <w:sz w:val="24"/>
          <w:szCs w:val="23"/>
        </w:rPr>
        <w:t>web</w:t>
      </w:r>
      <w:r w:rsidRPr="00067110">
        <w:rPr>
          <w:rFonts w:ascii="Times New Roman" w:hAnsi="Times New Roman" w:cs="Times New Roman"/>
          <w:sz w:val="24"/>
          <w:szCs w:val="23"/>
        </w:rPr>
        <w:t xml:space="preserve">. Portanto, os </w:t>
      </w:r>
      <w:r>
        <w:rPr>
          <w:rFonts w:ascii="Times New Roman" w:hAnsi="Times New Roman" w:cs="Times New Roman"/>
          <w:sz w:val="24"/>
          <w:szCs w:val="23"/>
        </w:rPr>
        <w:t>utilizadores</w:t>
      </w:r>
      <w:r w:rsidRPr="00067110">
        <w:rPr>
          <w:rFonts w:ascii="Times New Roman" w:hAnsi="Times New Roman" w:cs="Times New Roman"/>
          <w:sz w:val="24"/>
          <w:szCs w:val="23"/>
        </w:rPr>
        <w:t xml:space="preserve"> finais obtêm interactividade e capacidade de resposta semelhantes</w:t>
      </w:r>
      <w:r w:rsidR="00784CFB">
        <w:rPr>
          <w:rFonts w:ascii="Times New Roman" w:hAnsi="Times New Roman" w:cs="Times New Roman"/>
          <w:sz w:val="24"/>
          <w:szCs w:val="23"/>
        </w:rPr>
        <w:t>,</w:t>
      </w:r>
      <w:r w:rsidRPr="00067110">
        <w:rPr>
          <w:rFonts w:ascii="Times New Roman" w:hAnsi="Times New Roman" w:cs="Times New Roman"/>
          <w:sz w:val="24"/>
          <w:szCs w:val="23"/>
        </w:rPr>
        <w:t xml:space="preserve"> como um aplicativo de </w:t>
      </w:r>
      <w:r w:rsidRPr="00067110">
        <w:rPr>
          <w:rFonts w:ascii="Times New Roman" w:hAnsi="Times New Roman" w:cs="Times New Roman"/>
          <w:i/>
          <w:sz w:val="24"/>
          <w:szCs w:val="23"/>
        </w:rPr>
        <w:t>desktop</w:t>
      </w:r>
      <w:r w:rsidRPr="00067110">
        <w:rPr>
          <w:rFonts w:ascii="Times New Roman" w:hAnsi="Times New Roman" w:cs="Times New Roman"/>
          <w:sz w:val="24"/>
          <w:szCs w:val="23"/>
        </w:rPr>
        <w:t xml:space="preserve">, enquanto o desenvolvimento de programadores mantém uma simplicidade semelhante à dos aplicativos de </w:t>
      </w:r>
      <w:r w:rsidRPr="00FD5BD9">
        <w:rPr>
          <w:rFonts w:ascii="Times New Roman" w:hAnsi="Times New Roman" w:cs="Times New Roman"/>
          <w:i/>
          <w:sz w:val="24"/>
          <w:szCs w:val="23"/>
        </w:rPr>
        <w:t>desktop</w:t>
      </w:r>
      <w:r w:rsidRPr="00067110">
        <w:rPr>
          <w:rFonts w:ascii="Times New Roman" w:hAnsi="Times New Roman" w:cs="Times New Roman"/>
          <w:sz w:val="24"/>
          <w:szCs w:val="23"/>
        </w:rPr>
        <w:t>. (Maddo 2015)</w:t>
      </w:r>
      <w:r w:rsidR="00784CFB">
        <w:rPr>
          <w:rFonts w:ascii="Times New Roman" w:hAnsi="Times New Roman" w:cs="Times New Roman"/>
          <w:sz w:val="24"/>
          <w:szCs w:val="23"/>
        </w:rPr>
        <w:t>.</w:t>
      </w:r>
      <w:r w:rsidRPr="00067110">
        <w:rPr>
          <w:sz w:val="24"/>
          <w:szCs w:val="23"/>
        </w:rPr>
        <w:t xml:space="preserve"> </w:t>
      </w:r>
    </w:p>
    <w:p w14:paraId="1A6BFEF7" w14:textId="77777777" w:rsidR="00067110" w:rsidRPr="00FD5BD9" w:rsidRDefault="00067110" w:rsidP="00EE0F33">
      <w:pPr>
        <w:pStyle w:val="ListParagraph"/>
        <w:numPr>
          <w:ilvl w:val="2"/>
          <w:numId w:val="3"/>
        </w:numPr>
        <w:spacing w:line="360" w:lineRule="auto"/>
        <w:jc w:val="both"/>
        <w:outlineLvl w:val="2"/>
        <w:rPr>
          <w:rFonts w:ascii="Times New Roman" w:hAnsi="Times New Roman" w:cs="Times New Roman"/>
          <w:b/>
          <w:i/>
        </w:rPr>
      </w:pPr>
      <w:bookmarkStart w:id="101" w:name="_Toc88634201"/>
      <w:bookmarkStart w:id="102" w:name="_Toc90096883"/>
      <w:r w:rsidRPr="00FD5BD9">
        <w:rPr>
          <w:rFonts w:ascii="Times New Roman" w:hAnsi="Times New Roman" w:cs="Times New Roman"/>
          <w:b/>
          <w:i/>
          <w:sz w:val="24"/>
        </w:rPr>
        <w:lastRenderedPageBreak/>
        <w:t>Hibernate</w:t>
      </w:r>
      <w:bookmarkEnd w:id="101"/>
      <w:bookmarkEnd w:id="102"/>
    </w:p>
    <w:p w14:paraId="3C211569" w14:textId="0EF6BC60" w:rsidR="00067110" w:rsidRPr="00067110" w:rsidRDefault="00067110" w:rsidP="006F031C">
      <w:pPr>
        <w:pStyle w:val="Default"/>
        <w:spacing w:line="360" w:lineRule="auto"/>
        <w:ind w:firstLine="708"/>
        <w:jc w:val="both"/>
      </w:pPr>
      <w:r w:rsidRPr="00067110">
        <w:t>Araújo (2011)</w:t>
      </w:r>
      <w:r w:rsidR="00DB0D72">
        <w:t>,</w:t>
      </w:r>
      <w:r w:rsidRPr="00067110">
        <w:t xml:space="preserve"> diz que o </w:t>
      </w:r>
      <w:r w:rsidRPr="00067110">
        <w:rPr>
          <w:i/>
        </w:rPr>
        <w:t>Hibernate</w:t>
      </w:r>
      <w:r w:rsidRPr="00067110">
        <w:t xml:space="preserve"> é um </w:t>
      </w:r>
      <w:r w:rsidRPr="00067110">
        <w:rPr>
          <w:i/>
          <w:iCs/>
        </w:rPr>
        <w:t xml:space="preserve">framework </w:t>
      </w:r>
      <w:r w:rsidRPr="00067110">
        <w:t xml:space="preserve">para o mapeamento objecto-relacional escrito na linguagem </w:t>
      </w:r>
      <w:r w:rsidRPr="00FD5BD9">
        <w:rPr>
          <w:i/>
        </w:rPr>
        <w:t>Java</w:t>
      </w:r>
      <w:r w:rsidR="00DB0D72">
        <w:rPr>
          <w:i/>
        </w:rPr>
        <w:t>,</w:t>
      </w:r>
      <w:r w:rsidRPr="00067110">
        <w:t xml:space="preserve"> que facilita o mapeamento dos atributos entre uma base tradicional de dados relacionais e o modelo objecto de uma aplicação, mediante o uso de arquivos ou anotações </w:t>
      </w:r>
      <w:r w:rsidRPr="00FD5BD9">
        <w:rPr>
          <w:i/>
        </w:rPr>
        <w:t>Java</w:t>
      </w:r>
      <w:r w:rsidRPr="00067110">
        <w:t xml:space="preserve">. </w:t>
      </w:r>
    </w:p>
    <w:p w14:paraId="5C3F2227" w14:textId="2AA5704A" w:rsidR="00067110" w:rsidRPr="00067110" w:rsidRDefault="00067110" w:rsidP="006F031C">
      <w:pPr>
        <w:pStyle w:val="Default"/>
        <w:spacing w:line="360" w:lineRule="auto"/>
        <w:ind w:firstLine="708"/>
        <w:jc w:val="both"/>
      </w:pPr>
      <w:r w:rsidRPr="00067110">
        <w:t xml:space="preserve">O objectivo do </w:t>
      </w:r>
      <w:r w:rsidRPr="00067110">
        <w:rPr>
          <w:i/>
        </w:rPr>
        <w:t>Hibernate</w:t>
      </w:r>
      <w:r w:rsidRPr="00067110">
        <w:t xml:space="preserve"> é diminuir a complexidade entre os programas </w:t>
      </w:r>
      <w:r w:rsidRPr="00FD5BD9">
        <w:rPr>
          <w:i/>
        </w:rPr>
        <w:t>Java</w:t>
      </w:r>
      <w:r w:rsidRPr="00067110">
        <w:t>, baseado no modelo orientado a objecto</w:t>
      </w:r>
      <w:r>
        <w:t xml:space="preserve">, que precisam trabalhar com uma base </w:t>
      </w:r>
      <w:r w:rsidRPr="00067110">
        <w:t>de dados do modelo relacional (presente na maioria dos SGBDs). Em especial, no desenvolvimento de consultas e actualizações dos dados. (Araújo 2011)</w:t>
      </w:r>
      <w:r w:rsidR="00DB0D72">
        <w:t>.</w:t>
      </w:r>
      <w:r w:rsidRPr="00067110">
        <w:t xml:space="preserve"> </w:t>
      </w:r>
    </w:p>
    <w:p w14:paraId="7D0E172B" w14:textId="27D19050" w:rsidR="00067110" w:rsidRPr="00067110" w:rsidRDefault="00067110" w:rsidP="006F031C">
      <w:pPr>
        <w:pStyle w:val="Default"/>
        <w:spacing w:line="360" w:lineRule="auto"/>
        <w:ind w:firstLine="708"/>
        <w:jc w:val="both"/>
      </w:pPr>
      <w:r w:rsidRPr="00067110">
        <w:t>Segundo Araújo (2011)</w:t>
      </w:r>
      <w:r w:rsidR="00DB0D72">
        <w:t>,</w:t>
      </w:r>
      <w:r w:rsidRPr="00067110">
        <w:t xml:space="preserve"> sua principal característica é a transformação das classes em </w:t>
      </w:r>
      <w:r w:rsidRPr="00FD5BD9">
        <w:rPr>
          <w:i/>
        </w:rPr>
        <w:t>Java</w:t>
      </w:r>
      <w:r w:rsidRPr="00067110">
        <w:t xml:space="preserve"> para tabelas de dados (e dos tipos de dados </w:t>
      </w:r>
      <w:r w:rsidRPr="00FD5BD9">
        <w:rPr>
          <w:i/>
        </w:rPr>
        <w:t>Java</w:t>
      </w:r>
      <w:r w:rsidRPr="00067110">
        <w:t xml:space="preserve"> para os da </w:t>
      </w:r>
      <w:r w:rsidRPr="00FD5BD9">
        <w:rPr>
          <w:i/>
        </w:rPr>
        <w:t>SQL</w:t>
      </w:r>
      <w:r w:rsidRPr="00067110">
        <w:t>).</w:t>
      </w:r>
      <w:r>
        <w:t xml:space="preserve"> O </w:t>
      </w:r>
      <w:r w:rsidRPr="00067110">
        <w:rPr>
          <w:i/>
        </w:rPr>
        <w:t>Hibernate</w:t>
      </w:r>
      <w:r>
        <w:t xml:space="preserve"> gera códigos </w:t>
      </w:r>
      <w:r w:rsidRPr="00FD5BD9">
        <w:rPr>
          <w:i/>
        </w:rPr>
        <w:t>SQL</w:t>
      </w:r>
      <w:r>
        <w:t xml:space="preserve"> e</w:t>
      </w:r>
    </w:p>
    <w:p w14:paraId="209BC722" w14:textId="0DDEBD13" w:rsidR="00067110" w:rsidRDefault="00067110" w:rsidP="00067110">
      <w:pPr>
        <w:spacing w:line="360" w:lineRule="auto"/>
        <w:jc w:val="both"/>
        <w:rPr>
          <w:sz w:val="24"/>
          <w:szCs w:val="23"/>
        </w:rPr>
      </w:pPr>
      <w:r w:rsidRPr="00067110">
        <w:rPr>
          <w:rFonts w:ascii="Times New Roman" w:hAnsi="Times New Roman" w:cs="Times New Roman"/>
          <w:sz w:val="24"/>
          <w:szCs w:val="24"/>
        </w:rPr>
        <w:t>elimina o trabalho manual da conversão dos dados resultantes, mantendo o programa portável para quaisquer base</w:t>
      </w:r>
      <w:r w:rsidR="00DB0D72">
        <w:rPr>
          <w:rFonts w:ascii="Times New Roman" w:hAnsi="Times New Roman" w:cs="Times New Roman"/>
          <w:sz w:val="24"/>
          <w:szCs w:val="24"/>
        </w:rPr>
        <w:t>s</w:t>
      </w:r>
      <w:r w:rsidRPr="00067110">
        <w:rPr>
          <w:rFonts w:ascii="Times New Roman" w:hAnsi="Times New Roman" w:cs="Times New Roman"/>
          <w:sz w:val="24"/>
          <w:szCs w:val="24"/>
        </w:rPr>
        <w:t xml:space="preserve"> de dados </w:t>
      </w:r>
      <w:r w:rsidRPr="00FD5BD9">
        <w:rPr>
          <w:rFonts w:ascii="Times New Roman" w:hAnsi="Times New Roman" w:cs="Times New Roman"/>
          <w:i/>
          <w:sz w:val="24"/>
          <w:szCs w:val="24"/>
        </w:rPr>
        <w:t>SQL</w:t>
      </w:r>
      <w:r w:rsidRPr="00067110">
        <w:rPr>
          <w:rFonts w:ascii="Times New Roman" w:hAnsi="Times New Roman" w:cs="Times New Roman"/>
          <w:sz w:val="24"/>
          <w:szCs w:val="24"/>
        </w:rPr>
        <w:t>, porém</w:t>
      </w:r>
      <w:r w:rsidR="00DB0D72">
        <w:rPr>
          <w:rFonts w:ascii="Times New Roman" w:hAnsi="Times New Roman" w:cs="Times New Roman"/>
          <w:sz w:val="24"/>
          <w:szCs w:val="24"/>
        </w:rPr>
        <w:t>,</w:t>
      </w:r>
      <w:r w:rsidRPr="00067110">
        <w:rPr>
          <w:rFonts w:ascii="Times New Roman" w:hAnsi="Times New Roman" w:cs="Times New Roman"/>
          <w:sz w:val="24"/>
          <w:szCs w:val="24"/>
        </w:rPr>
        <w:t xml:space="preserve"> causando um pequeno aumento no tempo de execução.</w:t>
      </w:r>
    </w:p>
    <w:p w14:paraId="1333163B" w14:textId="77777777" w:rsidR="00836923" w:rsidRPr="00836923" w:rsidRDefault="00067110" w:rsidP="00EE0F33">
      <w:pPr>
        <w:pStyle w:val="ListParagraph"/>
        <w:numPr>
          <w:ilvl w:val="2"/>
          <w:numId w:val="3"/>
        </w:numPr>
        <w:spacing w:line="360" w:lineRule="auto"/>
        <w:jc w:val="both"/>
        <w:outlineLvl w:val="2"/>
        <w:rPr>
          <w:rFonts w:ascii="Times New Roman" w:hAnsi="Times New Roman" w:cs="Times New Roman"/>
          <w:b/>
        </w:rPr>
      </w:pPr>
      <w:bookmarkStart w:id="103" w:name="_Toc88634202"/>
      <w:bookmarkStart w:id="104" w:name="_Toc90096884"/>
      <w:r w:rsidRPr="00836923">
        <w:rPr>
          <w:rFonts w:ascii="Times New Roman" w:hAnsi="Times New Roman" w:cs="Times New Roman"/>
          <w:b/>
          <w:sz w:val="24"/>
          <w:szCs w:val="23"/>
        </w:rPr>
        <w:t>IDE</w:t>
      </w:r>
      <w:r w:rsidRPr="00836923">
        <w:rPr>
          <w:b/>
          <w:sz w:val="24"/>
          <w:szCs w:val="23"/>
        </w:rPr>
        <w:t xml:space="preserve"> </w:t>
      </w:r>
      <w:r w:rsidR="00FD5BD9">
        <w:rPr>
          <w:b/>
          <w:sz w:val="24"/>
          <w:szCs w:val="23"/>
        </w:rPr>
        <w:t>(</w:t>
      </w:r>
      <w:r w:rsidR="00FD5BD9" w:rsidRPr="00FD5BD9">
        <w:rPr>
          <w:rStyle w:val="Emphasis"/>
          <w:rFonts w:ascii="Times New Roman" w:hAnsi="Times New Roman" w:cs="Times New Roman"/>
          <w:b/>
          <w:bCs/>
          <w:iCs w:val="0"/>
          <w:sz w:val="24"/>
          <w:szCs w:val="21"/>
          <w:shd w:val="clear" w:color="auto" w:fill="FFFFFF"/>
        </w:rPr>
        <w:t>Integrated Development Environment</w:t>
      </w:r>
      <w:r w:rsidR="00FD5BD9">
        <w:rPr>
          <w:b/>
          <w:sz w:val="24"/>
          <w:szCs w:val="23"/>
        </w:rPr>
        <w:t>)</w:t>
      </w:r>
      <w:bookmarkEnd w:id="103"/>
      <w:bookmarkEnd w:id="104"/>
    </w:p>
    <w:p w14:paraId="29E895B9" w14:textId="15586CB5" w:rsidR="00836923" w:rsidRDefault="00836923" w:rsidP="006F031C">
      <w:pPr>
        <w:spacing w:line="360" w:lineRule="auto"/>
        <w:ind w:firstLine="708"/>
        <w:jc w:val="both"/>
        <w:rPr>
          <w:rFonts w:ascii="Times New Roman" w:hAnsi="Times New Roman" w:cs="Times New Roman"/>
          <w:sz w:val="24"/>
          <w:szCs w:val="23"/>
        </w:rPr>
      </w:pPr>
      <w:r w:rsidRPr="00836923">
        <w:rPr>
          <w:rFonts w:ascii="Times New Roman" w:hAnsi="Times New Roman" w:cs="Times New Roman"/>
          <w:sz w:val="24"/>
          <w:szCs w:val="23"/>
        </w:rPr>
        <w:t xml:space="preserve">O </w:t>
      </w:r>
      <w:r w:rsidRPr="00FD5BD9">
        <w:rPr>
          <w:rFonts w:ascii="Times New Roman" w:hAnsi="Times New Roman" w:cs="Times New Roman"/>
          <w:i/>
          <w:sz w:val="24"/>
          <w:szCs w:val="23"/>
        </w:rPr>
        <w:t>Eclipse Mars2</w:t>
      </w:r>
      <w:r w:rsidRPr="00836923">
        <w:rPr>
          <w:rFonts w:ascii="Times New Roman" w:hAnsi="Times New Roman" w:cs="Times New Roman"/>
          <w:sz w:val="24"/>
          <w:szCs w:val="23"/>
        </w:rPr>
        <w:t xml:space="preserve"> foi a </w:t>
      </w:r>
      <w:r w:rsidRPr="00FD5BD9">
        <w:rPr>
          <w:rFonts w:ascii="Times New Roman" w:hAnsi="Times New Roman" w:cs="Times New Roman"/>
          <w:i/>
          <w:sz w:val="24"/>
          <w:szCs w:val="23"/>
        </w:rPr>
        <w:t>IDE</w:t>
      </w:r>
      <w:r w:rsidRPr="00836923">
        <w:rPr>
          <w:rFonts w:ascii="Times New Roman" w:hAnsi="Times New Roman" w:cs="Times New Roman"/>
          <w:sz w:val="24"/>
          <w:szCs w:val="23"/>
        </w:rPr>
        <w:t xml:space="preserve"> escolhida para o desenvolvimento do sistema</w:t>
      </w:r>
      <w:r w:rsidR="00DB0D72">
        <w:rPr>
          <w:rFonts w:ascii="Times New Roman" w:hAnsi="Times New Roman" w:cs="Times New Roman"/>
          <w:sz w:val="24"/>
          <w:szCs w:val="23"/>
        </w:rPr>
        <w:t>;</w:t>
      </w:r>
      <w:r w:rsidRPr="00836923">
        <w:rPr>
          <w:rFonts w:ascii="Times New Roman" w:hAnsi="Times New Roman" w:cs="Times New Roman"/>
          <w:sz w:val="24"/>
          <w:szCs w:val="23"/>
        </w:rPr>
        <w:t xml:space="preserve"> tal, pertencente a </w:t>
      </w:r>
      <w:r w:rsidRPr="00A30453">
        <w:rPr>
          <w:rFonts w:ascii="Times New Roman" w:hAnsi="Times New Roman" w:cs="Times New Roman"/>
          <w:i/>
          <w:sz w:val="24"/>
          <w:szCs w:val="23"/>
        </w:rPr>
        <w:t>IBM</w:t>
      </w:r>
      <w:r w:rsidRPr="00836923">
        <w:rPr>
          <w:rFonts w:ascii="Times New Roman" w:hAnsi="Times New Roman" w:cs="Times New Roman"/>
          <w:sz w:val="24"/>
          <w:szCs w:val="23"/>
        </w:rPr>
        <w:t xml:space="preserve"> que é para </w:t>
      </w:r>
      <w:r w:rsidR="00DB0D72">
        <w:rPr>
          <w:rFonts w:ascii="Times New Roman" w:hAnsi="Times New Roman" w:cs="Times New Roman"/>
          <w:sz w:val="24"/>
          <w:szCs w:val="23"/>
        </w:rPr>
        <w:t xml:space="preserve">o </w:t>
      </w:r>
      <w:r w:rsidRPr="00836923">
        <w:rPr>
          <w:rFonts w:ascii="Times New Roman" w:hAnsi="Times New Roman" w:cs="Times New Roman"/>
          <w:sz w:val="24"/>
          <w:szCs w:val="23"/>
        </w:rPr>
        <w:t xml:space="preserve">desenvolvimento </w:t>
      </w:r>
      <w:r w:rsidRPr="00A30453">
        <w:rPr>
          <w:rFonts w:ascii="Times New Roman" w:hAnsi="Times New Roman" w:cs="Times New Roman"/>
          <w:i/>
          <w:sz w:val="24"/>
          <w:szCs w:val="23"/>
        </w:rPr>
        <w:t>Java</w:t>
      </w:r>
      <w:r w:rsidRPr="00836923">
        <w:rPr>
          <w:rFonts w:ascii="Times New Roman" w:hAnsi="Times New Roman" w:cs="Times New Roman"/>
          <w:sz w:val="24"/>
          <w:szCs w:val="23"/>
        </w:rPr>
        <w:t>, porém</w:t>
      </w:r>
      <w:r w:rsidR="00DB0D72">
        <w:rPr>
          <w:rFonts w:ascii="Times New Roman" w:hAnsi="Times New Roman" w:cs="Times New Roman"/>
          <w:sz w:val="24"/>
          <w:szCs w:val="23"/>
        </w:rPr>
        <w:t>,</w:t>
      </w:r>
      <w:r w:rsidRPr="00836923">
        <w:rPr>
          <w:rFonts w:ascii="Times New Roman" w:hAnsi="Times New Roman" w:cs="Times New Roman"/>
          <w:sz w:val="24"/>
          <w:szCs w:val="23"/>
        </w:rPr>
        <w:t xml:space="preserve"> suporta várias outras linguagens a partir de módulos de extensão (</w:t>
      </w:r>
      <w:r w:rsidRPr="00836923">
        <w:rPr>
          <w:rFonts w:ascii="Times New Roman" w:hAnsi="Times New Roman" w:cs="Times New Roman"/>
          <w:i/>
          <w:sz w:val="24"/>
          <w:szCs w:val="23"/>
        </w:rPr>
        <w:t>plugins</w:t>
      </w:r>
      <w:r w:rsidRPr="00836923">
        <w:rPr>
          <w:rFonts w:ascii="Times New Roman" w:hAnsi="Times New Roman" w:cs="Times New Roman"/>
          <w:sz w:val="24"/>
          <w:szCs w:val="23"/>
        </w:rPr>
        <w:t xml:space="preserve">) </w:t>
      </w:r>
      <w:r w:rsidRPr="00A30453">
        <w:rPr>
          <w:rFonts w:ascii="Times New Roman" w:hAnsi="Times New Roman" w:cs="Times New Roman"/>
          <w:i/>
          <w:sz w:val="24"/>
          <w:szCs w:val="23"/>
        </w:rPr>
        <w:t>como C/C++, PHP</w:t>
      </w:r>
      <w:r w:rsidRPr="00836923">
        <w:rPr>
          <w:rFonts w:ascii="Times New Roman" w:hAnsi="Times New Roman" w:cs="Times New Roman"/>
          <w:sz w:val="24"/>
          <w:szCs w:val="23"/>
        </w:rPr>
        <w:t xml:space="preserve">, </w:t>
      </w:r>
      <w:r w:rsidRPr="00836923">
        <w:rPr>
          <w:rFonts w:ascii="Times New Roman" w:hAnsi="Times New Roman" w:cs="Times New Roman"/>
          <w:i/>
          <w:sz w:val="24"/>
          <w:szCs w:val="23"/>
        </w:rPr>
        <w:t>ColdFusion, Python, Scale</w:t>
      </w:r>
      <w:r w:rsidRPr="00836923">
        <w:rPr>
          <w:rFonts w:ascii="Times New Roman" w:hAnsi="Times New Roman" w:cs="Times New Roman"/>
          <w:sz w:val="24"/>
          <w:szCs w:val="23"/>
        </w:rPr>
        <w:t xml:space="preserve"> e plataforma </w:t>
      </w:r>
      <w:r w:rsidRPr="00836923">
        <w:rPr>
          <w:rFonts w:ascii="Times New Roman" w:hAnsi="Times New Roman" w:cs="Times New Roman"/>
          <w:i/>
          <w:sz w:val="24"/>
          <w:szCs w:val="23"/>
        </w:rPr>
        <w:t>Android</w:t>
      </w:r>
      <w:r w:rsidRPr="00836923">
        <w:rPr>
          <w:rFonts w:ascii="Times New Roman" w:hAnsi="Times New Roman" w:cs="Times New Roman"/>
          <w:sz w:val="24"/>
          <w:szCs w:val="23"/>
        </w:rPr>
        <w:t xml:space="preserve">. Ele foi </w:t>
      </w:r>
      <w:r w:rsidR="00DB0D72">
        <w:rPr>
          <w:rFonts w:ascii="Times New Roman" w:hAnsi="Times New Roman" w:cs="Times New Roman"/>
          <w:sz w:val="24"/>
          <w:szCs w:val="23"/>
        </w:rPr>
        <w:t>concebido</w:t>
      </w:r>
      <w:r w:rsidRPr="00836923">
        <w:rPr>
          <w:rFonts w:ascii="Times New Roman" w:hAnsi="Times New Roman" w:cs="Times New Roman"/>
          <w:sz w:val="24"/>
          <w:szCs w:val="23"/>
        </w:rPr>
        <w:t xml:space="preserve"> em </w:t>
      </w:r>
      <w:r w:rsidRPr="00A30453">
        <w:rPr>
          <w:rFonts w:ascii="Times New Roman" w:hAnsi="Times New Roman" w:cs="Times New Roman"/>
          <w:i/>
          <w:sz w:val="24"/>
          <w:szCs w:val="23"/>
        </w:rPr>
        <w:t>Java</w:t>
      </w:r>
      <w:r w:rsidRPr="00836923">
        <w:rPr>
          <w:rFonts w:ascii="Times New Roman" w:hAnsi="Times New Roman" w:cs="Times New Roman"/>
          <w:sz w:val="24"/>
          <w:szCs w:val="23"/>
        </w:rPr>
        <w:t xml:space="preserve"> e segue o modelo </w:t>
      </w:r>
      <w:r w:rsidRPr="00A30453">
        <w:rPr>
          <w:rFonts w:ascii="Times New Roman" w:hAnsi="Times New Roman" w:cs="Times New Roman"/>
          <w:i/>
          <w:sz w:val="24"/>
          <w:szCs w:val="23"/>
        </w:rPr>
        <w:t>open</w:t>
      </w:r>
      <w:r w:rsidRPr="00836923">
        <w:rPr>
          <w:rFonts w:ascii="Times New Roman" w:hAnsi="Times New Roman" w:cs="Times New Roman"/>
          <w:sz w:val="24"/>
          <w:szCs w:val="23"/>
        </w:rPr>
        <w:t xml:space="preserve"> </w:t>
      </w:r>
      <w:r w:rsidRPr="00836923">
        <w:rPr>
          <w:rFonts w:ascii="Times New Roman" w:hAnsi="Times New Roman" w:cs="Times New Roman"/>
          <w:i/>
          <w:sz w:val="24"/>
          <w:szCs w:val="23"/>
        </w:rPr>
        <w:t>source</w:t>
      </w:r>
      <w:r w:rsidRPr="00836923">
        <w:rPr>
          <w:rFonts w:ascii="Times New Roman" w:hAnsi="Times New Roman" w:cs="Times New Roman"/>
          <w:sz w:val="24"/>
          <w:szCs w:val="23"/>
        </w:rPr>
        <w:t xml:space="preserve"> de desenvolvimento de </w:t>
      </w:r>
      <w:r w:rsidRPr="00836923">
        <w:rPr>
          <w:rFonts w:ascii="Times New Roman" w:hAnsi="Times New Roman" w:cs="Times New Roman"/>
          <w:i/>
          <w:sz w:val="24"/>
          <w:szCs w:val="23"/>
        </w:rPr>
        <w:t>software</w:t>
      </w:r>
      <w:r w:rsidRPr="00836923">
        <w:rPr>
          <w:rFonts w:ascii="Times New Roman" w:hAnsi="Times New Roman" w:cs="Times New Roman"/>
          <w:sz w:val="24"/>
          <w:szCs w:val="23"/>
        </w:rPr>
        <w:t xml:space="preserve">. </w:t>
      </w:r>
    </w:p>
    <w:p w14:paraId="5AC4AE33" w14:textId="212578EE" w:rsidR="007E5EC0" w:rsidRPr="007E5EC0" w:rsidRDefault="007E5EC0" w:rsidP="00EE0F33">
      <w:pPr>
        <w:pStyle w:val="ListParagraph"/>
        <w:numPr>
          <w:ilvl w:val="2"/>
          <w:numId w:val="3"/>
        </w:numPr>
        <w:spacing w:line="360" w:lineRule="auto"/>
        <w:jc w:val="both"/>
        <w:outlineLvl w:val="2"/>
        <w:rPr>
          <w:rFonts w:ascii="Times New Roman" w:hAnsi="Times New Roman" w:cs="Times New Roman"/>
          <w:b/>
        </w:rPr>
      </w:pPr>
      <w:bookmarkStart w:id="105" w:name="_Toc88634203"/>
      <w:bookmarkStart w:id="106" w:name="_Toc90096885"/>
      <w:r>
        <w:rPr>
          <w:rFonts w:ascii="Times New Roman" w:hAnsi="Times New Roman" w:cs="Times New Roman"/>
          <w:b/>
          <w:sz w:val="24"/>
        </w:rPr>
        <w:t>Sistema de Gestão d</w:t>
      </w:r>
      <w:r w:rsidR="000D7056">
        <w:rPr>
          <w:rFonts w:ascii="Times New Roman" w:hAnsi="Times New Roman" w:cs="Times New Roman"/>
          <w:b/>
          <w:sz w:val="24"/>
        </w:rPr>
        <w:t>a</w:t>
      </w:r>
      <w:r>
        <w:rPr>
          <w:rFonts w:ascii="Times New Roman" w:hAnsi="Times New Roman" w:cs="Times New Roman"/>
          <w:b/>
          <w:sz w:val="24"/>
        </w:rPr>
        <w:t xml:space="preserve"> Base de Dados</w:t>
      </w:r>
      <w:bookmarkEnd w:id="105"/>
      <w:bookmarkEnd w:id="106"/>
      <w:r w:rsidR="00A30453">
        <w:rPr>
          <w:rFonts w:ascii="Times New Roman" w:hAnsi="Times New Roman" w:cs="Times New Roman"/>
          <w:b/>
          <w:sz w:val="24"/>
        </w:rPr>
        <w:t xml:space="preserve"> </w:t>
      </w:r>
    </w:p>
    <w:p w14:paraId="31731322" w14:textId="228EFE17" w:rsidR="0022466E" w:rsidRDefault="007E5EC0" w:rsidP="006F031C">
      <w:pPr>
        <w:spacing w:line="360" w:lineRule="auto"/>
        <w:ind w:firstLine="708"/>
        <w:jc w:val="both"/>
        <w:rPr>
          <w:rFonts w:ascii="Times New Roman" w:hAnsi="Times New Roman" w:cs="Times New Roman"/>
          <w:sz w:val="24"/>
          <w:szCs w:val="23"/>
        </w:rPr>
      </w:pPr>
      <w:r w:rsidRPr="007E5EC0">
        <w:rPr>
          <w:rFonts w:ascii="Times New Roman" w:hAnsi="Times New Roman" w:cs="Times New Roman"/>
          <w:sz w:val="24"/>
          <w:szCs w:val="23"/>
        </w:rPr>
        <w:t>No desenvolvimento do presente sistema foi utilizado o sistema d</w:t>
      </w:r>
      <w:r w:rsidR="00DB0D72">
        <w:rPr>
          <w:rFonts w:ascii="Times New Roman" w:hAnsi="Times New Roman" w:cs="Times New Roman"/>
          <w:sz w:val="24"/>
          <w:szCs w:val="23"/>
        </w:rPr>
        <w:t>a</w:t>
      </w:r>
      <w:r w:rsidRPr="007E5EC0">
        <w:rPr>
          <w:rFonts w:ascii="Times New Roman" w:hAnsi="Times New Roman" w:cs="Times New Roman"/>
          <w:sz w:val="24"/>
          <w:szCs w:val="23"/>
        </w:rPr>
        <w:t xml:space="preserve"> gestão de base de dados </w:t>
      </w:r>
      <w:r w:rsidRPr="00A30453">
        <w:rPr>
          <w:rFonts w:ascii="Times New Roman" w:hAnsi="Times New Roman" w:cs="Times New Roman"/>
          <w:i/>
          <w:sz w:val="24"/>
          <w:szCs w:val="23"/>
        </w:rPr>
        <w:t>MySQL</w:t>
      </w:r>
      <w:r w:rsidRPr="007E5EC0">
        <w:rPr>
          <w:rFonts w:ascii="Times New Roman" w:hAnsi="Times New Roman" w:cs="Times New Roman"/>
          <w:sz w:val="24"/>
          <w:szCs w:val="23"/>
        </w:rPr>
        <w:t>, que é um sistema de gestão d</w:t>
      </w:r>
      <w:r w:rsidR="00DB0D72">
        <w:rPr>
          <w:rFonts w:ascii="Times New Roman" w:hAnsi="Times New Roman" w:cs="Times New Roman"/>
          <w:sz w:val="24"/>
          <w:szCs w:val="23"/>
        </w:rPr>
        <w:t>a</w:t>
      </w:r>
      <w:r w:rsidRPr="007E5EC0">
        <w:rPr>
          <w:rFonts w:ascii="Times New Roman" w:hAnsi="Times New Roman" w:cs="Times New Roman"/>
          <w:sz w:val="24"/>
          <w:szCs w:val="23"/>
        </w:rPr>
        <w:t xml:space="preserve"> base de dados que utiliza a linguagem </w:t>
      </w:r>
      <w:r w:rsidRPr="00A30453">
        <w:rPr>
          <w:rFonts w:ascii="Times New Roman" w:hAnsi="Times New Roman" w:cs="Times New Roman"/>
          <w:i/>
          <w:sz w:val="24"/>
          <w:szCs w:val="23"/>
        </w:rPr>
        <w:t>SQL</w:t>
      </w:r>
      <w:r w:rsidRPr="007E5EC0">
        <w:rPr>
          <w:rFonts w:ascii="Times New Roman" w:hAnsi="Times New Roman" w:cs="Times New Roman"/>
          <w:sz w:val="24"/>
          <w:szCs w:val="23"/>
        </w:rPr>
        <w:t xml:space="preserve"> como interface. </w:t>
      </w:r>
      <w:r w:rsidR="00DB0D72">
        <w:rPr>
          <w:rFonts w:ascii="Times New Roman" w:hAnsi="Times New Roman" w:cs="Times New Roman"/>
          <w:sz w:val="24"/>
          <w:szCs w:val="23"/>
        </w:rPr>
        <w:t xml:space="preserve">É </w:t>
      </w:r>
      <w:r w:rsidRPr="007E5EC0">
        <w:rPr>
          <w:rFonts w:ascii="Times New Roman" w:hAnsi="Times New Roman" w:cs="Times New Roman"/>
          <w:sz w:val="24"/>
          <w:szCs w:val="23"/>
        </w:rPr>
        <w:t>actualmente um dos sistemas de gestão d</w:t>
      </w:r>
      <w:r w:rsidR="00DB0D72">
        <w:rPr>
          <w:rFonts w:ascii="Times New Roman" w:hAnsi="Times New Roman" w:cs="Times New Roman"/>
          <w:sz w:val="24"/>
          <w:szCs w:val="23"/>
        </w:rPr>
        <w:t xml:space="preserve">a </w:t>
      </w:r>
      <w:r w:rsidRPr="007E5EC0">
        <w:rPr>
          <w:rFonts w:ascii="Times New Roman" w:hAnsi="Times New Roman" w:cs="Times New Roman"/>
          <w:sz w:val="24"/>
          <w:szCs w:val="23"/>
        </w:rPr>
        <w:t xml:space="preserve">base de dados mais populares e </w:t>
      </w:r>
      <w:r w:rsidR="00DB0D72">
        <w:rPr>
          <w:rFonts w:ascii="Times New Roman" w:hAnsi="Times New Roman" w:cs="Times New Roman"/>
          <w:sz w:val="24"/>
          <w:szCs w:val="23"/>
        </w:rPr>
        <w:t>utilizado</w:t>
      </w:r>
      <w:r w:rsidRPr="007E5EC0">
        <w:rPr>
          <w:rFonts w:ascii="Times New Roman" w:hAnsi="Times New Roman" w:cs="Times New Roman"/>
          <w:sz w:val="24"/>
          <w:szCs w:val="23"/>
        </w:rPr>
        <w:t xml:space="preserve"> para as cargas de trabalho corporativas mais exigentes, com altos níveis de desempenho, disponibilidade e segurança, e ainda traz consigo vantagens como a portabilidade, a compatibilidade, pouca exigência quanto a recursos de </w:t>
      </w:r>
      <w:r w:rsidRPr="007E5EC0">
        <w:rPr>
          <w:rFonts w:ascii="Times New Roman" w:hAnsi="Times New Roman" w:cs="Times New Roman"/>
          <w:i/>
          <w:iCs/>
          <w:sz w:val="24"/>
          <w:szCs w:val="23"/>
        </w:rPr>
        <w:t xml:space="preserve">hardware </w:t>
      </w:r>
      <w:r w:rsidRPr="007E5EC0">
        <w:rPr>
          <w:rFonts w:ascii="Times New Roman" w:hAnsi="Times New Roman" w:cs="Times New Roman"/>
          <w:sz w:val="24"/>
          <w:szCs w:val="23"/>
        </w:rPr>
        <w:t xml:space="preserve">e é um </w:t>
      </w:r>
      <w:r w:rsidRPr="007E5EC0">
        <w:rPr>
          <w:rFonts w:ascii="Times New Roman" w:hAnsi="Times New Roman" w:cs="Times New Roman"/>
          <w:i/>
          <w:iCs/>
          <w:sz w:val="24"/>
          <w:szCs w:val="23"/>
        </w:rPr>
        <w:t xml:space="preserve">software </w:t>
      </w:r>
      <w:r w:rsidRPr="007E5EC0">
        <w:rPr>
          <w:rFonts w:ascii="Times New Roman" w:hAnsi="Times New Roman" w:cs="Times New Roman"/>
          <w:sz w:val="24"/>
          <w:szCs w:val="23"/>
        </w:rPr>
        <w:t>livre.</w:t>
      </w:r>
    </w:p>
    <w:p w14:paraId="0EFD28F4" w14:textId="77777777" w:rsidR="0022466E" w:rsidRDefault="0022466E" w:rsidP="006F031C">
      <w:pPr>
        <w:spacing w:line="360" w:lineRule="auto"/>
        <w:ind w:firstLine="708"/>
        <w:jc w:val="both"/>
        <w:rPr>
          <w:rFonts w:ascii="Times New Roman" w:hAnsi="Times New Roman" w:cs="Times New Roman"/>
          <w:sz w:val="24"/>
          <w:szCs w:val="23"/>
        </w:rPr>
      </w:pPr>
    </w:p>
    <w:p w14:paraId="465BCC1E" w14:textId="26B1D320" w:rsidR="00EE0F33" w:rsidRDefault="007E5EC0" w:rsidP="006F031C">
      <w:pPr>
        <w:spacing w:line="360" w:lineRule="auto"/>
        <w:ind w:firstLine="708"/>
        <w:jc w:val="both"/>
        <w:rPr>
          <w:rFonts w:ascii="Times New Roman" w:hAnsi="Times New Roman" w:cs="Times New Roman"/>
          <w:sz w:val="24"/>
          <w:szCs w:val="23"/>
        </w:rPr>
      </w:pPr>
      <w:r w:rsidRPr="007E5EC0">
        <w:rPr>
          <w:rFonts w:ascii="Times New Roman" w:hAnsi="Times New Roman" w:cs="Times New Roman"/>
          <w:sz w:val="24"/>
          <w:szCs w:val="23"/>
        </w:rPr>
        <w:t xml:space="preserve"> </w:t>
      </w:r>
    </w:p>
    <w:p w14:paraId="4AB282D3" w14:textId="77777777" w:rsidR="00EE0F33" w:rsidRPr="003978F3" w:rsidRDefault="00A30453" w:rsidP="00EE0F33">
      <w:pPr>
        <w:pStyle w:val="ListParagraph"/>
        <w:numPr>
          <w:ilvl w:val="2"/>
          <w:numId w:val="3"/>
        </w:numPr>
        <w:spacing w:line="360" w:lineRule="auto"/>
        <w:jc w:val="both"/>
        <w:rPr>
          <w:rFonts w:ascii="Times New Roman" w:hAnsi="Times New Roman" w:cs="Times New Roman"/>
          <w:b/>
        </w:rPr>
      </w:pPr>
      <w:r>
        <w:rPr>
          <w:rFonts w:ascii="Times New Roman" w:hAnsi="Times New Roman" w:cs="Times New Roman"/>
          <w:b/>
          <w:sz w:val="24"/>
        </w:rPr>
        <w:lastRenderedPageBreak/>
        <w:t>Modelação</w:t>
      </w:r>
    </w:p>
    <w:p w14:paraId="3D51B005" w14:textId="61A0C4CB" w:rsidR="00067110" w:rsidRPr="003978F3" w:rsidRDefault="003978F3" w:rsidP="006F031C">
      <w:pPr>
        <w:spacing w:line="360" w:lineRule="auto"/>
        <w:ind w:firstLine="708"/>
        <w:jc w:val="both"/>
        <w:rPr>
          <w:rFonts w:ascii="Times New Roman" w:hAnsi="Times New Roman" w:cs="Times New Roman"/>
          <w:b/>
        </w:rPr>
      </w:pPr>
      <w:r w:rsidRPr="003978F3">
        <w:rPr>
          <w:rFonts w:ascii="Times New Roman" w:hAnsi="Times New Roman" w:cs="Times New Roman"/>
          <w:sz w:val="24"/>
          <w:szCs w:val="23"/>
        </w:rPr>
        <w:t>Para a modelação do sistema,</w:t>
      </w:r>
      <w:r w:rsidR="00DB0D72">
        <w:rPr>
          <w:rFonts w:ascii="Times New Roman" w:hAnsi="Times New Roman" w:cs="Times New Roman"/>
          <w:sz w:val="24"/>
          <w:szCs w:val="23"/>
        </w:rPr>
        <w:t>foi escolhida</w:t>
      </w:r>
      <w:r w:rsidRPr="003978F3">
        <w:rPr>
          <w:rFonts w:ascii="Times New Roman" w:hAnsi="Times New Roman" w:cs="Times New Roman"/>
          <w:sz w:val="24"/>
          <w:szCs w:val="23"/>
        </w:rPr>
        <w:t xml:space="preserve"> a linguagem de modelação </w:t>
      </w:r>
      <w:r w:rsidRPr="00A30453">
        <w:rPr>
          <w:rFonts w:ascii="Times New Roman" w:hAnsi="Times New Roman" w:cs="Times New Roman"/>
          <w:i/>
          <w:sz w:val="24"/>
          <w:szCs w:val="23"/>
        </w:rPr>
        <w:t>UML</w:t>
      </w:r>
      <w:r w:rsidRPr="003978F3">
        <w:rPr>
          <w:rFonts w:ascii="Times New Roman" w:hAnsi="Times New Roman" w:cs="Times New Roman"/>
          <w:sz w:val="24"/>
          <w:szCs w:val="23"/>
        </w:rPr>
        <w:t>, pois ela é totalmente orientada a objectos, sendo que este paradigma actualmente tem caracterizado o desenvolvimento de grande p</w:t>
      </w:r>
      <w:r w:rsidR="002E7D92">
        <w:rPr>
          <w:rFonts w:ascii="Times New Roman" w:hAnsi="Times New Roman" w:cs="Times New Roman"/>
          <w:sz w:val="24"/>
          <w:szCs w:val="23"/>
        </w:rPr>
        <w:t>art</w:t>
      </w:r>
      <w:r w:rsidRPr="003978F3">
        <w:rPr>
          <w:rFonts w:ascii="Times New Roman" w:hAnsi="Times New Roman" w:cs="Times New Roman"/>
          <w:sz w:val="24"/>
          <w:szCs w:val="23"/>
        </w:rPr>
        <w:t xml:space="preserve">e dos </w:t>
      </w:r>
      <w:r w:rsidRPr="003978F3">
        <w:rPr>
          <w:rFonts w:ascii="Times New Roman" w:hAnsi="Times New Roman" w:cs="Times New Roman"/>
          <w:i/>
          <w:iCs/>
          <w:sz w:val="24"/>
          <w:szCs w:val="23"/>
        </w:rPr>
        <w:t>softwares</w:t>
      </w:r>
      <w:r w:rsidRPr="003978F3">
        <w:rPr>
          <w:rFonts w:ascii="Times New Roman" w:hAnsi="Times New Roman" w:cs="Times New Roman"/>
          <w:sz w:val="24"/>
          <w:szCs w:val="23"/>
        </w:rPr>
        <w:t xml:space="preserve">. </w:t>
      </w:r>
      <w:r w:rsidR="001C0BF1" w:rsidRPr="003978F3">
        <w:rPr>
          <w:rFonts w:ascii="Times New Roman" w:hAnsi="Times New Roman" w:cs="Times New Roman"/>
          <w:b/>
        </w:rPr>
        <w:br w:type="page"/>
      </w:r>
    </w:p>
    <w:p w14:paraId="01DA81B8" w14:textId="77777777" w:rsidR="001C0BF1" w:rsidRPr="003850EC" w:rsidRDefault="001C0BF1" w:rsidP="003850EC">
      <w:pPr>
        <w:pBdr>
          <w:bottom w:val="single" w:sz="12" w:space="1" w:color="auto"/>
        </w:pBdr>
        <w:spacing w:line="360" w:lineRule="auto"/>
        <w:jc w:val="both"/>
        <w:outlineLvl w:val="0"/>
        <w:rPr>
          <w:rFonts w:ascii="Times New Roman" w:hAnsi="Times New Roman" w:cs="Times New Roman"/>
          <w:b/>
          <w:sz w:val="32"/>
          <w:szCs w:val="23"/>
        </w:rPr>
      </w:pPr>
      <w:bookmarkStart w:id="107" w:name="_Toc85352723"/>
      <w:bookmarkStart w:id="108" w:name="_Toc88634204"/>
      <w:bookmarkStart w:id="109" w:name="_Toc90096886"/>
      <w:r w:rsidRPr="003850EC">
        <w:rPr>
          <w:rFonts w:ascii="Times New Roman" w:hAnsi="Times New Roman" w:cs="Times New Roman"/>
          <w:b/>
          <w:sz w:val="32"/>
          <w:szCs w:val="23"/>
        </w:rPr>
        <w:lastRenderedPageBreak/>
        <w:t>Capítulo 4 – Apresentação dos Resultados</w:t>
      </w:r>
      <w:bookmarkEnd w:id="107"/>
      <w:bookmarkEnd w:id="108"/>
      <w:bookmarkEnd w:id="109"/>
    </w:p>
    <w:p w14:paraId="36AF116A" w14:textId="77777777" w:rsidR="00E5675B" w:rsidRDefault="00755176" w:rsidP="004D327F">
      <w:pPr>
        <w:pStyle w:val="Default"/>
        <w:numPr>
          <w:ilvl w:val="1"/>
          <w:numId w:val="15"/>
        </w:numPr>
        <w:spacing w:line="360" w:lineRule="auto"/>
        <w:ind w:left="709"/>
        <w:jc w:val="both"/>
        <w:outlineLvl w:val="0"/>
        <w:rPr>
          <w:b/>
          <w:sz w:val="28"/>
        </w:rPr>
      </w:pPr>
      <w:bookmarkStart w:id="110" w:name="_Toc85352724"/>
      <w:bookmarkStart w:id="111" w:name="_Toc88634205"/>
      <w:bookmarkStart w:id="112" w:name="_Toc90096887"/>
      <w:r>
        <w:rPr>
          <w:b/>
          <w:sz w:val="28"/>
        </w:rPr>
        <w:t>Apresentação dos Resultados</w:t>
      </w:r>
      <w:bookmarkEnd w:id="110"/>
      <w:bookmarkEnd w:id="111"/>
      <w:bookmarkEnd w:id="112"/>
    </w:p>
    <w:p w14:paraId="753BD15F" w14:textId="77777777" w:rsidR="00755176" w:rsidRDefault="00755176" w:rsidP="004D327F">
      <w:pPr>
        <w:pStyle w:val="Default"/>
        <w:numPr>
          <w:ilvl w:val="2"/>
          <w:numId w:val="15"/>
        </w:numPr>
        <w:spacing w:line="360" w:lineRule="auto"/>
        <w:ind w:left="709"/>
        <w:jc w:val="both"/>
        <w:outlineLvl w:val="2"/>
        <w:rPr>
          <w:b/>
        </w:rPr>
      </w:pPr>
      <w:bookmarkStart w:id="113" w:name="_Toc85352725"/>
      <w:bookmarkStart w:id="114" w:name="_Toc88634206"/>
      <w:bookmarkStart w:id="115" w:name="_Toc90096888"/>
      <w:r>
        <w:rPr>
          <w:b/>
        </w:rPr>
        <w:t>Descrição da Instituição – FMJ</w:t>
      </w:r>
      <w:bookmarkEnd w:id="113"/>
      <w:bookmarkEnd w:id="114"/>
      <w:bookmarkEnd w:id="115"/>
      <w:r>
        <w:rPr>
          <w:b/>
        </w:rPr>
        <w:t xml:space="preserve"> </w:t>
      </w:r>
    </w:p>
    <w:p w14:paraId="12DC0D65" w14:textId="2521300A" w:rsidR="00755176" w:rsidRPr="00D37A4E" w:rsidRDefault="00755176" w:rsidP="00620822">
      <w:pPr>
        <w:autoSpaceDE w:val="0"/>
        <w:autoSpaceDN w:val="0"/>
        <w:adjustRightInd w:val="0"/>
        <w:spacing w:after="0" w:line="360" w:lineRule="auto"/>
        <w:ind w:firstLine="708"/>
        <w:jc w:val="both"/>
        <w:rPr>
          <w:rFonts w:ascii="Times New Roman" w:hAnsi="Times New Roman" w:cs="Times New Roman"/>
          <w:color w:val="000000"/>
          <w:sz w:val="24"/>
          <w:szCs w:val="24"/>
        </w:rPr>
      </w:pPr>
      <w:r w:rsidRPr="00D37A4E">
        <w:rPr>
          <w:rFonts w:ascii="Times New Roman" w:hAnsi="Times New Roman" w:cs="Times New Roman"/>
          <w:color w:val="000000"/>
          <w:sz w:val="24"/>
          <w:szCs w:val="24"/>
        </w:rPr>
        <w:t>A Federação Moçambicana de Judo</w:t>
      </w:r>
      <w:r w:rsidR="00104D07" w:rsidRPr="00D37A4E">
        <w:rPr>
          <w:rFonts w:ascii="Times New Roman" w:hAnsi="Times New Roman" w:cs="Times New Roman"/>
          <w:color w:val="000000"/>
          <w:sz w:val="24"/>
          <w:szCs w:val="24"/>
        </w:rPr>
        <w:t>, abreviadamente designada por FMJ,</w:t>
      </w:r>
      <w:r w:rsidRPr="00D37A4E">
        <w:rPr>
          <w:rFonts w:ascii="Times New Roman" w:hAnsi="Times New Roman" w:cs="Times New Roman"/>
          <w:color w:val="000000"/>
          <w:sz w:val="24"/>
          <w:szCs w:val="24"/>
        </w:rPr>
        <w:t xml:space="preserve"> é uma pessoa colectiva de direito privado, sem fins lucrativos, de car</w:t>
      </w:r>
      <w:r w:rsidR="008B3FB1">
        <w:rPr>
          <w:rFonts w:ascii="Times New Roman" w:hAnsi="Times New Roman" w:cs="Times New Roman"/>
          <w:color w:val="000000"/>
          <w:sz w:val="24"/>
          <w:szCs w:val="24"/>
        </w:rPr>
        <w:t>á</w:t>
      </w:r>
      <w:r w:rsidRPr="00D37A4E">
        <w:rPr>
          <w:rFonts w:ascii="Times New Roman" w:hAnsi="Times New Roman" w:cs="Times New Roman"/>
          <w:color w:val="000000"/>
          <w:sz w:val="24"/>
          <w:szCs w:val="24"/>
        </w:rPr>
        <w:t>cter desportivo e social, dotad</w:t>
      </w:r>
      <w:r w:rsidR="008B3FB1">
        <w:rPr>
          <w:rFonts w:ascii="Times New Roman" w:hAnsi="Times New Roman" w:cs="Times New Roman"/>
          <w:color w:val="000000"/>
          <w:sz w:val="24"/>
          <w:szCs w:val="24"/>
        </w:rPr>
        <w:t>a</w:t>
      </w:r>
      <w:r w:rsidRPr="00D37A4E">
        <w:rPr>
          <w:rFonts w:ascii="Times New Roman" w:hAnsi="Times New Roman" w:cs="Times New Roman"/>
          <w:color w:val="000000"/>
          <w:sz w:val="24"/>
          <w:szCs w:val="24"/>
        </w:rPr>
        <w:t xml:space="preserve"> de personalidade jurídica, com autonomia administrativa, financeira e patrimonial. </w:t>
      </w:r>
    </w:p>
    <w:p w14:paraId="1EFA941D" w14:textId="6D08ECAA" w:rsidR="00104D07" w:rsidRPr="008B0441" w:rsidRDefault="00104D07" w:rsidP="00E02667">
      <w:pPr>
        <w:autoSpaceDE w:val="0"/>
        <w:autoSpaceDN w:val="0"/>
        <w:adjustRightInd w:val="0"/>
        <w:spacing w:after="0" w:line="360" w:lineRule="auto"/>
        <w:jc w:val="both"/>
        <w:rPr>
          <w:rFonts w:ascii="Times New Roman" w:hAnsi="Times New Roman" w:cs="Times New Roman"/>
          <w:sz w:val="24"/>
          <w:szCs w:val="24"/>
        </w:rPr>
      </w:pPr>
      <w:r w:rsidRPr="00D37A4E">
        <w:rPr>
          <w:rFonts w:ascii="Times New Roman" w:hAnsi="Times New Roman" w:cs="Times New Roman"/>
          <w:color w:val="000000"/>
          <w:sz w:val="24"/>
          <w:szCs w:val="24"/>
        </w:rPr>
        <w:t xml:space="preserve"> </w:t>
      </w:r>
      <w:r w:rsidR="00620822">
        <w:rPr>
          <w:rFonts w:ascii="Times New Roman" w:hAnsi="Times New Roman" w:cs="Times New Roman"/>
          <w:color w:val="000000"/>
          <w:sz w:val="24"/>
          <w:szCs w:val="24"/>
        </w:rPr>
        <w:tab/>
      </w:r>
      <w:r w:rsidRPr="008B0441">
        <w:rPr>
          <w:rFonts w:ascii="Times New Roman" w:hAnsi="Times New Roman" w:cs="Times New Roman"/>
          <w:sz w:val="24"/>
          <w:szCs w:val="24"/>
        </w:rPr>
        <w:t xml:space="preserve">A FMJ é de âmbito nacional, </w:t>
      </w:r>
      <w:r w:rsidR="00E02667" w:rsidRPr="00D37A4E">
        <w:rPr>
          <w:rFonts w:ascii="Times New Roman" w:hAnsi="Times New Roman" w:cs="Times New Roman"/>
          <w:color w:val="000000"/>
          <w:sz w:val="24"/>
          <w:szCs w:val="24"/>
        </w:rPr>
        <w:t xml:space="preserve">durando por tempo indeterminado </w:t>
      </w:r>
      <w:r w:rsidRPr="008B0441">
        <w:rPr>
          <w:rFonts w:ascii="Times New Roman" w:hAnsi="Times New Roman" w:cs="Times New Roman"/>
          <w:sz w:val="24"/>
          <w:szCs w:val="24"/>
        </w:rPr>
        <w:t xml:space="preserve">e tem </w:t>
      </w:r>
      <w:r w:rsidR="008B3FB1">
        <w:rPr>
          <w:rFonts w:ascii="Times New Roman" w:hAnsi="Times New Roman" w:cs="Times New Roman"/>
          <w:sz w:val="24"/>
          <w:szCs w:val="24"/>
        </w:rPr>
        <w:t>a</w:t>
      </w:r>
      <w:r w:rsidRPr="008B0441">
        <w:rPr>
          <w:rFonts w:ascii="Times New Roman" w:hAnsi="Times New Roman" w:cs="Times New Roman"/>
          <w:sz w:val="24"/>
          <w:szCs w:val="24"/>
        </w:rPr>
        <w:t xml:space="preserve"> sua sede na cidade de Maputo</w:t>
      </w:r>
      <w:r w:rsidR="008B3FB1">
        <w:rPr>
          <w:rFonts w:ascii="Times New Roman" w:hAnsi="Times New Roman" w:cs="Times New Roman"/>
          <w:sz w:val="24"/>
          <w:szCs w:val="24"/>
        </w:rPr>
        <w:t>, perseguindo</w:t>
      </w:r>
      <w:r w:rsidRPr="008B0441">
        <w:rPr>
          <w:rFonts w:ascii="Times New Roman" w:hAnsi="Times New Roman" w:cs="Times New Roman"/>
          <w:sz w:val="24"/>
          <w:szCs w:val="24"/>
        </w:rPr>
        <w:t xml:space="preserve"> os seguintes objetivos:</w:t>
      </w:r>
    </w:p>
    <w:p w14:paraId="0E10EDC3" w14:textId="77777777" w:rsidR="00104D07" w:rsidRPr="008B0441" w:rsidRDefault="00104D07" w:rsidP="004D327F">
      <w:pPr>
        <w:pStyle w:val="ListParagraph"/>
        <w:numPr>
          <w:ilvl w:val="0"/>
          <w:numId w:val="16"/>
        </w:numPr>
        <w:spacing w:line="360" w:lineRule="auto"/>
        <w:jc w:val="both"/>
        <w:rPr>
          <w:rFonts w:ascii="Times New Roman" w:hAnsi="Times New Roman" w:cs="Times New Roman"/>
          <w:sz w:val="24"/>
          <w:szCs w:val="24"/>
        </w:rPr>
      </w:pPr>
      <w:r w:rsidRPr="008B0441">
        <w:rPr>
          <w:rFonts w:ascii="Times New Roman" w:hAnsi="Times New Roman" w:cs="Times New Roman"/>
          <w:sz w:val="24"/>
          <w:szCs w:val="24"/>
        </w:rPr>
        <w:t>Promover, dirigir, coordenar e regulamentar a prática da respectiva modalidade (Judo);</w:t>
      </w:r>
    </w:p>
    <w:p w14:paraId="3A7E016C" w14:textId="77777777" w:rsidR="00104D07" w:rsidRPr="008B0441" w:rsidRDefault="00104D07" w:rsidP="004D327F">
      <w:pPr>
        <w:numPr>
          <w:ilvl w:val="0"/>
          <w:numId w:val="16"/>
        </w:numPr>
        <w:autoSpaceDE w:val="0"/>
        <w:autoSpaceDN w:val="0"/>
        <w:adjustRightInd w:val="0"/>
        <w:spacing w:after="0" w:line="360" w:lineRule="auto"/>
        <w:jc w:val="both"/>
        <w:rPr>
          <w:rFonts w:ascii="Times New Roman" w:hAnsi="Times New Roman" w:cs="Times New Roman"/>
          <w:color w:val="000000"/>
          <w:sz w:val="24"/>
        </w:rPr>
      </w:pPr>
      <w:r w:rsidRPr="007B1F3F">
        <w:rPr>
          <w:rFonts w:ascii="Times New Roman" w:hAnsi="Times New Roman" w:cs="Times New Roman"/>
          <w:color w:val="000000"/>
          <w:sz w:val="24"/>
        </w:rPr>
        <w:t xml:space="preserve">Elaborar o plano de desenvolvimento da respectiva modalidade a ser integrado no programa de desenvolvimento desportivo; </w:t>
      </w:r>
    </w:p>
    <w:p w14:paraId="0F094CD3" w14:textId="77777777" w:rsidR="00104D07" w:rsidRPr="008B0441" w:rsidRDefault="00104D07" w:rsidP="004D327F">
      <w:pPr>
        <w:numPr>
          <w:ilvl w:val="0"/>
          <w:numId w:val="16"/>
        </w:numPr>
        <w:autoSpaceDE w:val="0"/>
        <w:autoSpaceDN w:val="0"/>
        <w:adjustRightInd w:val="0"/>
        <w:spacing w:after="0" w:line="360" w:lineRule="auto"/>
        <w:jc w:val="both"/>
        <w:rPr>
          <w:rFonts w:ascii="Times New Roman" w:hAnsi="Times New Roman" w:cs="Times New Roman"/>
          <w:color w:val="000000"/>
          <w:sz w:val="28"/>
        </w:rPr>
      </w:pPr>
      <w:r>
        <w:rPr>
          <w:rFonts w:ascii="Times New Roman" w:hAnsi="Times New Roman" w:cs="Times New Roman"/>
          <w:color w:val="000000"/>
          <w:sz w:val="24"/>
        </w:rPr>
        <w:t>Apoiar de forma técnica</w:t>
      </w:r>
      <w:r w:rsidRPr="00B12E08">
        <w:rPr>
          <w:rFonts w:ascii="Times New Roman" w:hAnsi="Times New Roman" w:cs="Times New Roman"/>
          <w:color w:val="000000"/>
          <w:sz w:val="24"/>
        </w:rPr>
        <w:t xml:space="preserve">, metodológica e financeiramente os organismos culturais, desportivos e recreativos que se dediquem a prática da respectiva modalidade; </w:t>
      </w:r>
    </w:p>
    <w:p w14:paraId="72D50427" w14:textId="77777777" w:rsidR="00104D07" w:rsidRPr="008B0441" w:rsidRDefault="00104D07" w:rsidP="004D327F">
      <w:pPr>
        <w:numPr>
          <w:ilvl w:val="0"/>
          <w:numId w:val="16"/>
        </w:numPr>
        <w:autoSpaceDE w:val="0"/>
        <w:autoSpaceDN w:val="0"/>
        <w:adjustRightInd w:val="0"/>
        <w:spacing w:after="0" w:line="360" w:lineRule="auto"/>
        <w:jc w:val="both"/>
        <w:rPr>
          <w:rFonts w:ascii="Times New Roman" w:hAnsi="Times New Roman" w:cs="Times New Roman"/>
          <w:color w:val="000000"/>
          <w:sz w:val="24"/>
        </w:rPr>
      </w:pPr>
      <w:r w:rsidRPr="00B12E08">
        <w:rPr>
          <w:rFonts w:ascii="Times New Roman" w:hAnsi="Times New Roman" w:cs="Times New Roman"/>
          <w:color w:val="000000"/>
          <w:sz w:val="24"/>
        </w:rPr>
        <w:t xml:space="preserve">Colaborar com o Conselho Nacional do Desporto; </w:t>
      </w:r>
    </w:p>
    <w:p w14:paraId="710D53A3" w14:textId="77777777" w:rsidR="00104D07" w:rsidRPr="008B0441" w:rsidRDefault="00104D07" w:rsidP="004D327F">
      <w:pPr>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B12E08">
        <w:rPr>
          <w:rFonts w:ascii="Times New Roman" w:hAnsi="Times New Roman" w:cs="Times New Roman"/>
          <w:color w:val="000000"/>
          <w:sz w:val="24"/>
          <w:szCs w:val="24"/>
        </w:rPr>
        <w:t xml:space="preserve">Proteger e defender os interesses dos seus filiados; </w:t>
      </w:r>
    </w:p>
    <w:p w14:paraId="274E7DA4" w14:textId="77777777" w:rsidR="00104D07" w:rsidRPr="008B0441" w:rsidRDefault="00104D07" w:rsidP="004D327F">
      <w:pPr>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B12E08">
        <w:rPr>
          <w:rFonts w:ascii="Times New Roman" w:hAnsi="Times New Roman" w:cs="Times New Roman"/>
          <w:sz w:val="24"/>
          <w:szCs w:val="24"/>
        </w:rPr>
        <w:t xml:space="preserve">Divulgar e fazer cumprir internamente as regras da respectiva modalidade oficialmente estabelecidas pelas organizações desportivas internacionais; </w:t>
      </w:r>
    </w:p>
    <w:p w14:paraId="0936C5F0" w14:textId="77777777" w:rsidR="00104D07" w:rsidRPr="008B0441" w:rsidRDefault="00104D07" w:rsidP="004D327F">
      <w:pPr>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B12E08">
        <w:rPr>
          <w:rFonts w:ascii="Times New Roman" w:hAnsi="Times New Roman" w:cs="Times New Roman"/>
          <w:sz w:val="24"/>
          <w:szCs w:val="24"/>
        </w:rPr>
        <w:t>Organizar e realizar todas as competições oficiais nacionais e a</w:t>
      </w:r>
      <w:r w:rsidRPr="008B0441">
        <w:rPr>
          <w:rFonts w:ascii="Times New Roman" w:hAnsi="Times New Roman" w:cs="Times New Roman"/>
          <w:sz w:val="24"/>
          <w:szCs w:val="24"/>
        </w:rPr>
        <w:t>tribuir os respectivos títulos;</w:t>
      </w:r>
    </w:p>
    <w:p w14:paraId="155434FF" w14:textId="77777777" w:rsidR="00104D07" w:rsidRPr="008B0441" w:rsidRDefault="00104D07" w:rsidP="004D327F">
      <w:pPr>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B12E08">
        <w:rPr>
          <w:rFonts w:ascii="Times New Roman" w:hAnsi="Times New Roman" w:cs="Times New Roman"/>
          <w:sz w:val="24"/>
          <w:szCs w:val="24"/>
        </w:rPr>
        <w:t xml:space="preserve">Organizar ou tutelar as competições desportivas de caracter internacional que se disputem no território nacional; </w:t>
      </w:r>
    </w:p>
    <w:p w14:paraId="5A81E5F0" w14:textId="77777777" w:rsidR="00104D07" w:rsidRPr="008B0441" w:rsidRDefault="00104D07" w:rsidP="004D327F">
      <w:pPr>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B12E08">
        <w:rPr>
          <w:rFonts w:ascii="Times New Roman" w:hAnsi="Times New Roman" w:cs="Times New Roman"/>
          <w:sz w:val="24"/>
          <w:szCs w:val="24"/>
        </w:rPr>
        <w:t xml:space="preserve">Organizar a preparação e a participação das selecções nacionais em competições internacionais, bem assim como conceder colaboração e apoio aos clubes envolvidos em competições similares; </w:t>
      </w:r>
    </w:p>
    <w:p w14:paraId="445F1715" w14:textId="78E7A8F9" w:rsidR="00104D07" w:rsidRPr="008B0441" w:rsidRDefault="00104D07" w:rsidP="004D327F">
      <w:pPr>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B12E08">
        <w:rPr>
          <w:rFonts w:ascii="Times New Roman" w:hAnsi="Times New Roman" w:cs="Times New Roman"/>
          <w:sz w:val="24"/>
          <w:szCs w:val="24"/>
        </w:rPr>
        <w:t xml:space="preserve">Colaborar com o Estado através da respectiva entidade de tutela, </w:t>
      </w:r>
      <w:r w:rsidR="00A32ED8">
        <w:rPr>
          <w:rFonts w:ascii="Times New Roman" w:hAnsi="Times New Roman" w:cs="Times New Roman"/>
          <w:sz w:val="24"/>
          <w:szCs w:val="24"/>
        </w:rPr>
        <w:t>a Secretaria de Estado do</w:t>
      </w:r>
      <w:r w:rsidR="00177404">
        <w:rPr>
          <w:rFonts w:ascii="Times New Roman" w:hAnsi="Times New Roman" w:cs="Times New Roman"/>
          <w:sz w:val="24"/>
          <w:szCs w:val="24"/>
        </w:rPr>
        <w:t>s</w:t>
      </w:r>
      <w:r w:rsidR="00A32ED8">
        <w:rPr>
          <w:rFonts w:ascii="Times New Roman" w:hAnsi="Times New Roman" w:cs="Times New Roman"/>
          <w:sz w:val="24"/>
          <w:szCs w:val="24"/>
        </w:rPr>
        <w:t xml:space="preserve"> Desporto</w:t>
      </w:r>
      <w:r w:rsidR="00177404">
        <w:rPr>
          <w:rFonts w:ascii="Times New Roman" w:hAnsi="Times New Roman" w:cs="Times New Roman"/>
          <w:sz w:val="24"/>
          <w:szCs w:val="24"/>
        </w:rPr>
        <w:t>s</w:t>
      </w:r>
      <w:r w:rsidR="00A32ED8">
        <w:rPr>
          <w:rFonts w:ascii="Times New Roman" w:hAnsi="Times New Roman" w:cs="Times New Roman"/>
          <w:sz w:val="24"/>
          <w:szCs w:val="24"/>
        </w:rPr>
        <w:t xml:space="preserve"> e demais entidades, tais como: </w:t>
      </w:r>
      <w:r w:rsidRPr="00B12E08">
        <w:rPr>
          <w:rFonts w:ascii="Times New Roman" w:hAnsi="Times New Roman" w:cs="Times New Roman"/>
          <w:sz w:val="24"/>
          <w:szCs w:val="24"/>
        </w:rPr>
        <w:t>Conselho Nacional do Desporto</w:t>
      </w:r>
      <w:r w:rsidR="00FC543D">
        <w:rPr>
          <w:rFonts w:ascii="Times New Roman" w:hAnsi="Times New Roman" w:cs="Times New Roman"/>
          <w:sz w:val="24"/>
          <w:szCs w:val="24"/>
        </w:rPr>
        <w:t>,</w:t>
      </w:r>
      <w:r w:rsidR="00A32ED8">
        <w:rPr>
          <w:rFonts w:ascii="Times New Roman" w:hAnsi="Times New Roman" w:cs="Times New Roman"/>
          <w:sz w:val="24"/>
          <w:szCs w:val="24"/>
        </w:rPr>
        <w:t xml:space="preserve"> </w:t>
      </w:r>
      <w:r w:rsidRPr="00B12E08">
        <w:rPr>
          <w:rFonts w:ascii="Times New Roman" w:hAnsi="Times New Roman" w:cs="Times New Roman"/>
          <w:sz w:val="24"/>
          <w:szCs w:val="24"/>
        </w:rPr>
        <w:t>Comité Olímpico de Moçambique</w:t>
      </w:r>
      <w:r>
        <w:rPr>
          <w:rFonts w:ascii="Times New Roman" w:hAnsi="Times New Roman" w:cs="Times New Roman"/>
          <w:sz w:val="24"/>
          <w:szCs w:val="24"/>
        </w:rPr>
        <w:t xml:space="preserve"> (COM)</w:t>
      </w:r>
      <w:r w:rsidRPr="00B12E08">
        <w:rPr>
          <w:rFonts w:ascii="Times New Roman" w:hAnsi="Times New Roman" w:cs="Times New Roman"/>
          <w:sz w:val="24"/>
          <w:szCs w:val="24"/>
        </w:rPr>
        <w:t xml:space="preserve"> </w:t>
      </w:r>
      <w:r>
        <w:rPr>
          <w:rFonts w:ascii="Times New Roman" w:hAnsi="Times New Roman" w:cs="Times New Roman"/>
          <w:sz w:val="24"/>
          <w:szCs w:val="24"/>
        </w:rPr>
        <w:t>envolvidas na actividad</w:t>
      </w:r>
      <w:r w:rsidRPr="00B12E08">
        <w:rPr>
          <w:rFonts w:ascii="Times New Roman" w:hAnsi="Times New Roman" w:cs="Times New Roman"/>
          <w:sz w:val="24"/>
          <w:szCs w:val="24"/>
        </w:rPr>
        <w:t xml:space="preserve">e desportiva, na formação de praticantes, técnicos e dirigentes desportivos; </w:t>
      </w:r>
    </w:p>
    <w:p w14:paraId="0F0553E1" w14:textId="77777777" w:rsidR="00104D07" w:rsidRPr="008B0441" w:rsidRDefault="00104D07" w:rsidP="004D327F">
      <w:pPr>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B12E08">
        <w:rPr>
          <w:rFonts w:ascii="Times New Roman" w:hAnsi="Times New Roman" w:cs="Times New Roman"/>
          <w:sz w:val="24"/>
          <w:szCs w:val="24"/>
        </w:rPr>
        <w:t>Apoiar a Comissão de Árbitros de Judo na formação de á</w:t>
      </w:r>
      <w:r w:rsidRPr="008B0441">
        <w:rPr>
          <w:rFonts w:ascii="Times New Roman" w:hAnsi="Times New Roman" w:cs="Times New Roman"/>
          <w:sz w:val="24"/>
          <w:szCs w:val="24"/>
        </w:rPr>
        <w:t>rbitros e juízes da modalidade;</w:t>
      </w:r>
    </w:p>
    <w:p w14:paraId="5A6F8AA5" w14:textId="77777777" w:rsidR="00104D07" w:rsidRPr="008B0441" w:rsidRDefault="00104D07" w:rsidP="004D327F">
      <w:pPr>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B12E08">
        <w:rPr>
          <w:rFonts w:ascii="Times New Roman" w:hAnsi="Times New Roman" w:cs="Times New Roman"/>
          <w:sz w:val="24"/>
          <w:szCs w:val="24"/>
        </w:rPr>
        <w:t xml:space="preserve">Pugnar para que se respeitem os princípios de ética e disciplina desportiva e do amadorismo desportivo; </w:t>
      </w:r>
    </w:p>
    <w:p w14:paraId="0426C6B8" w14:textId="2A2BE8B0" w:rsidR="00104D07" w:rsidRPr="008B0441" w:rsidRDefault="00104D07" w:rsidP="004D327F">
      <w:pPr>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B12E08">
        <w:rPr>
          <w:rFonts w:ascii="Times New Roman" w:hAnsi="Times New Roman" w:cs="Times New Roman"/>
          <w:sz w:val="24"/>
          <w:szCs w:val="24"/>
        </w:rPr>
        <w:lastRenderedPageBreak/>
        <w:t>Colaborar com o Governo na prevenção, controlo e repressão do uso de drogas e outras substâncias no</w:t>
      </w:r>
      <w:r w:rsidR="00E02667">
        <w:rPr>
          <w:rFonts w:ascii="Times New Roman" w:hAnsi="Times New Roman" w:cs="Times New Roman"/>
          <w:sz w:val="24"/>
          <w:szCs w:val="24"/>
        </w:rPr>
        <w:t xml:space="preserve">civas à integridade física </w:t>
      </w:r>
      <w:r w:rsidR="00DE6241">
        <w:rPr>
          <w:rFonts w:ascii="Times New Roman" w:hAnsi="Times New Roman" w:cs="Times New Roman"/>
          <w:sz w:val="24"/>
          <w:szCs w:val="24"/>
        </w:rPr>
        <w:t>e</w:t>
      </w:r>
      <w:r w:rsidR="00E02667">
        <w:rPr>
          <w:rFonts w:ascii="Times New Roman" w:hAnsi="Times New Roman" w:cs="Times New Roman"/>
          <w:sz w:val="24"/>
          <w:szCs w:val="24"/>
        </w:rPr>
        <w:t xml:space="preserve"> </w:t>
      </w:r>
      <w:r w:rsidRPr="00B12E08">
        <w:rPr>
          <w:rFonts w:ascii="Times New Roman" w:hAnsi="Times New Roman" w:cs="Times New Roman"/>
          <w:sz w:val="24"/>
          <w:szCs w:val="24"/>
        </w:rPr>
        <w:t xml:space="preserve">moral do </w:t>
      </w:r>
      <w:r w:rsidR="00331E5F">
        <w:rPr>
          <w:rFonts w:ascii="Times New Roman" w:hAnsi="Times New Roman" w:cs="Times New Roman"/>
          <w:sz w:val="24"/>
          <w:szCs w:val="24"/>
        </w:rPr>
        <w:t>A</w:t>
      </w:r>
      <w:r w:rsidRPr="00B12E08">
        <w:rPr>
          <w:rFonts w:ascii="Times New Roman" w:hAnsi="Times New Roman" w:cs="Times New Roman"/>
          <w:sz w:val="24"/>
          <w:szCs w:val="24"/>
        </w:rPr>
        <w:t xml:space="preserve">tleta; </w:t>
      </w:r>
    </w:p>
    <w:p w14:paraId="5EA22E19" w14:textId="77777777" w:rsidR="00104D07" w:rsidRPr="008B0441" w:rsidRDefault="00104D07" w:rsidP="004D327F">
      <w:pPr>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B12E08">
        <w:rPr>
          <w:rFonts w:ascii="Times New Roman" w:hAnsi="Times New Roman" w:cs="Times New Roman"/>
          <w:sz w:val="24"/>
          <w:szCs w:val="24"/>
        </w:rPr>
        <w:t xml:space="preserve">Exercer o poder disciplinar nos termos previstos na Lei; </w:t>
      </w:r>
    </w:p>
    <w:p w14:paraId="0ECF6A33" w14:textId="77777777" w:rsidR="00104D07" w:rsidRPr="008B0441" w:rsidRDefault="00104D07" w:rsidP="004D327F">
      <w:pPr>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B12E08">
        <w:rPr>
          <w:rFonts w:ascii="Times New Roman" w:hAnsi="Times New Roman" w:cs="Times New Roman"/>
          <w:sz w:val="24"/>
          <w:szCs w:val="24"/>
        </w:rPr>
        <w:t xml:space="preserve">Filiar-se e manter actualizada a sua filiação nas respectivas organizações desportivas internacionais; </w:t>
      </w:r>
    </w:p>
    <w:p w14:paraId="4629D655" w14:textId="661AE992" w:rsidR="00104D07" w:rsidRPr="008B0441" w:rsidRDefault="00104D07" w:rsidP="004D327F">
      <w:pPr>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B12E08">
        <w:rPr>
          <w:rFonts w:ascii="Times New Roman" w:hAnsi="Times New Roman" w:cs="Times New Roman"/>
          <w:sz w:val="24"/>
          <w:szCs w:val="24"/>
        </w:rPr>
        <w:t xml:space="preserve">Estabelecer e manter relações com </w:t>
      </w:r>
      <w:r w:rsidR="00331E5F">
        <w:rPr>
          <w:rFonts w:ascii="Times New Roman" w:hAnsi="Times New Roman" w:cs="Times New Roman"/>
          <w:sz w:val="24"/>
          <w:szCs w:val="24"/>
        </w:rPr>
        <w:t>F</w:t>
      </w:r>
      <w:r w:rsidRPr="00B12E08">
        <w:rPr>
          <w:rFonts w:ascii="Times New Roman" w:hAnsi="Times New Roman" w:cs="Times New Roman"/>
          <w:sz w:val="24"/>
          <w:szCs w:val="24"/>
        </w:rPr>
        <w:t>ederações da respectiva modalidade desportiva de outros países</w:t>
      </w:r>
      <w:r w:rsidR="00DE6241">
        <w:rPr>
          <w:rFonts w:ascii="Times New Roman" w:hAnsi="Times New Roman" w:cs="Times New Roman"/>
          <w:sz w:val="24"/>
          <w:szCs w:val="24"/>
        </w:rPr>
        <w:t>,</w:t>
      </w:r>
      <w:r w:rsidRPr="00B12E08">
        <w:rPr>
          <w:rFonts w:ascii="Times New Roman" w:hAnsi="Times New Roman" w:cs="Times New Roman"/>
          <w:sz w:val="24"/>
          <w:szCs w:val="24"/>
        </w:rPr>
        <w:t xml:space="preserve"> promovendo o intercâmbio desportivo internacional; </w:t>
      </w:r>
    </w:p>
    <w:p w14:paraId="4E10505F" w14:textId="77777777" w:rsidR="00104D07" w:rsidRPr="008B0441" w:rsidRDefault="00104D07" w:rsidP="004D327F">
      <w:pPr>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B12E08">
        <w:rPr>
          <w:rFonts w:ascii="Times New Roman" w:hAnsi="Times New Roman" w:cs="Times New Roman"/>
          <w:sz w:val="24"/>
          <w:szCs w:val="24"/>
        </w:rPr>
        <w:t xml:space="preserve">Representar a respectiva modalidade desportiva a nível nacional e internacional e os seus filiados junto dos órgãos nacionais e estrangeiros relacionados com a modalidade; </w:t>
      </w:r>
    </w:p>
    <w:p w14:paraId="62E83004" w14:textId="2D0C7C65" w:rsidR="00104D07" w:rsidRPr="008B0441" w:rsidRDefault="00104D07" w:rsidP="004D327F">
      <w:pPr>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B12E08">
        <w:rPr>
          <w:rFonts w:ascii="Times New Roman" w:hAnsi="Times New Roman" w:cs="Times New Roman"/>
          <w:sz w:val="24"/>
          <w:szCs w:val="24"/>
        </w:rPr>
        <w:t xml:space="preserve">Colaborar com o </w:t>
      </w:r>
      <w:r>
        <w:rPr>
          <w:rFonts w:ascii="Times New Roman" w:hAnsi="Times New Roman" w:cs="Times New Roman"/>
          <w:sz w:val="24"/>
          <w:szCs w:val="24"/>
        </w:rPr>
        <w:t>COM</w:t>
      </w:r>
      <w:r w:rsidRPr="00B12E08">
        <w:rPr>
          <w:rFonts w:ascii="Times New Roman" w:hAnsi="Times New Roman" w:cs="Times New Roman"/>
          <w:sz w:val="24"/>
          <w:szCs w:val="24"/>
        </w:rPr>
        <w:t xml:space="preserve"> na organização e preparação da representação desportiva nacional </w:t>
      </w:r>
      <w:r w:rsidR="00DE6241">
        <w:rPr>
          <w:rFonts w:ascii="Times New Roman" w:hAnsi="Times New Roman" w:cs="Times New Roman"/>
          <w:sz w:val="24"/>
          <w:szCs w:val="24"/>
        </w:rPr>
        <w:t>aos</w:t>
      </w:r>
      <w:r w:rsidRPr="00B12E08">
        <w:rPr>
          <w:rFonts w:ascii="Times New Roman" w:hAnsi="Times New Roman" w:cs="Times New Roman"/>
          <w:sz w:val="24"/>
          <w:szCs w:val="24"/>
        </w:rPr>
        <w:t xml:space="preserve"> Jogos Olímpicos e nas actividades olímpicas que se realizem no país; </w:t>
      </w:r>
    </w:p>
    <w:p w14:paraId="0086EBB0" w14:textId="530CFBDE" w:rsidR="00104D07" w:rsidRPr="00104D07" w:rsidRDefault="00104D07" w:rsidP="004D327F">
      <w:pPr>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B12E08">
        <w:rPr>
          <w:rFonts w:ascii="Times New Roman" w:hAnsi="Times New Roman" w:cs="Times New Roman"/>
          <w:sz w:val="24"/>
          <w:szCs w:val="24"/>
        </w:rPr>
        <w:t>Iniciar ou coadjuvar obras de interesse para o desporto em ge</w:t>
      </w:r>
      <w:r>
        <w:rPr>
          <w:rFonts w:ascii="Times New Roman" w:hAnsi="Times New Roman" w:cs="Times New Roman"/>
          <w:sz w:val="24"/>
          <w:szCs w:val="24"/>
        </w:rPr>
        <w:t>ral e para a respectiva modalidade</w:t>
      </w:r>
      <w:r w:rsidRPr="00B12E08">
        <w:rPr>
          <w:rFonts w:ascii="Times New Roman" w:hAnsi="Times New Roman" w:cs="Times New Roman"/>
          <w:sz w:val="24"/>
          <w:szCs w:val="24"/>
        </w:rPr>
        <w:t xml:space="preserve"> desportiva e</w:t>
      </w:r>
      <w:r w:rsidR="00DE6241">
        <w:rPr>
          <w:rFonts w:ascii="Times New Roman" w:hAnsi="Times New Roman" w:cs="Times New Roman"/>
          <w:sz w:val="24"/>
          <w:szCs w:val="24"/>
        </w:rPr>
        <w:t>m</w:t>
      </w:r>
      <w:r w:rsidRPr="00B12E08">
        <w:rPr>
          <w:rFonts w:ascii="Times New Roman" w:hAnsi="Times New Roman" w:cs="Times New Roman"/>
          <w:sz w:val="24"/>
          <w:szCs w:val="24"/>
        </w:rPr>
        <w:t xml:space="preserve"> especial; </w:t>
      </w:r>
    </w:p>
    <w:p w14:paraId="530C776F" w14:textId="77777777" w:rsidR="00104D07" w:rsidRDefault="00104D07" w:rsidP="004D327F">
      <w:pPr>
        <w:pStyle w:val="ListParagraph"/>
        <w:numPr>
          <w:ilvl w:val="2"/>
          <w:numId w:val="15"/>
        </w:numPr>
        <w:autoSpaceDE w:val="0"/>
        <w:autoSpaceDN w:val="0"/>
        <w:adjustRightInd w:val="0"/>
        <w:spacing w:after="0" w:line="360" w:lineRule="auto"/>
        <w:ind w:left="709"/>
        <w:jc w:val="both"/>
        <w:outlineLvl w:val="2"/>
        <w:rPr>
          <w:rFonts w:ascii="Times New Roman" w:hAnsi="Times New Roman" w:cs="Times New Roman"/>
          <w:b/>
          <w:color w:val="000000"/>
          <w:sz w:val="24"/>
          <w:szCs w:val="24"/>
        </w:rPr>
      </w:pPr>
      <w:bookmarkStart w:id="116" w:name="_Toc85352726"/>
      <w:bookmarkStart w:id="117" w:name="_Toc88634207"/>
      <w:bookmarkStart w:id="118" w:name="_Toc90096889"/>
      <w:r>
        <w:rPr>
          <w:rFonts w:ascii="Times New Roman" w:hAnsi="Times New Roman" w:cs="Times New Roman"/>
          <w:b/>
          <w:color w:val="000000"/>
          <w:sz w:val="24"/>
          <w:szCs w:val="24"/>
        </w:rPr>
        <w:t>Atribuições e Organização</w:t>
      </w:r>
      <w:bookmarkEnd w:id="116"/>
      <w:bookmarkEnd w:id="117"/>
      <w:bookmarkEnd w:id="118"/>
    </w:p>
    <w:p w14:paraId="204EB585" w14:textId="77777777" w:rsidR="00104D07" w:rsidRDefault="00104D07" w:rsidP="00104D07">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Missão:</w:t>
      </w:r>
    </w:p>
    <w:p w14:paraId="0696663E" w14:textId="5ECFB3FD" w:rsidR="00104D07" w:rsidRDefault="00104D07" w:rsidP="00620822">
      <w:pPr>
        <w:autoSpaceDE w:val="0"/>
        <w:autoSpaceDN w:val="0"/>
        <w:adjustRightInd w:val="0"/>
        <w:spacing w:after="0" w:line="360" w:lineRule="auto"/>
        <w:ind w:firstLine="708"/>
        <w:jc w:val="both"/>
        <w:rPr>
          <w:rFonts w:ascii="Times New Roman" w:eastAsia="Times New Roman" w:hAnsi="Times New Roman" w:cs="Times New Roman"/>
          <w:sz w:val="24"/>
          <w:szCs w:val="24"/>
          <w:lang w:eastAsia="en-GB"/>
        </w:rPr>
      </w:pPr>
      <w:r>
        <w:rPr>
          <w:rFonts w:ascii="Times New Roman" w:hAnsi="Times New Roman" w:cs="Times New Roman"/>
          <w:sz w:val="24"/>
          <w:szCs w:val="24"/>
        </w:rPr>
        <w:t>D</w:t>
      </w:r>
      <w:r w:rsidRPr="009E6048">
        <w:rPr>
          <w:rFonts w:ascii="Times New Roman" w:hAnsi="Times New Roman" w:cs="Times New Roman"/>
          <w:sz w:val="24"/>
          <w:szCs w:val="24"/>
        </w:rPr>
        <w:t>irigir, fomentar e regulamentar com excelência a prática do judo em Moçambique</w:t>
      </w:r>
      <w:r w:rsidR="00DE6241">
        <w:rPr>
          <w:rFonts w:ascii="Times New Roman" w:hAnsi="Times New Roman" w:cs="Times New Roman"/>
          <w:sz w:val="24"/>
          <w:szCs w:val="24"/>
        </w:rPr>
        <w:t>,</w:t>
      </w:r>
      <w:r w:rsidRPr="009E6048">
        <w:rPr>
          <w:rFonts w:ascii="Times New Roman" w:hAnsi="Times New Roman" w:cs="Times New Roman"/>
          <w:sz w:val="24"/>
          <w:szCs w:val="24"/>
        </w:rPr>
        <w:t xml:space="preserve"> </w:t>
      </w:r>
      <w:r w:rsidRPr="009E6048">
        <w:rPr>
          <w:rFonts w:ascii="Times New Roman" w:eastAsia="Times New Roman" w:hAnsi="Times New Roman" w:cs="Times New Roman"/>
          <w:sz w:val="24"/>
          <w:szCs w:val="24"/>
          <w:lang w:eastAsia="en-GB"/>
        </w:rPr>
        <w:t>através de acções estratégicas inovadoras e socialmente responsáveis</w:t>
      </w:r>
      <w:r w:rsidR="00DE6241">
        <w:rPr>
          <w:rFonts w:ascii="Times New Roman" w:eastAsia="Times New Roman" w:hAnsi="Times New Roman" w:cs="Times New Roman"/>
          <w:sz w:val="24"/>
          <w:szCs w:val="24"/>
          <w:lang w:eastAsia="en-GB"/>
        </w:rPr>
        <w:t>;</w:t>
      </w:r>
      <w:r w:rsidRPr="009E6048">
        <w:rPr>
          <w:rFonts w:ascii="Times New Roman" w:eastAsia="Times New Roman" w:hAnsi="Times New Roman" w:cs="Times New Roman"/>
          <w:sz w:val="24"/>
          <w:szCs w:val="24"/>
          <w:lang w:eastAsia="en-GB"/>
        </w:rPr>
        <w:t xml:space="preserve"> buscar constantemente a inovação na gestão e desenvolvimento da modalidade e tornar o judo uma modalidade acessível a todos os moçambicanos</w:t>
      </w:r>
      <w:r>
        <w:rPr>
          <w:rFonts w:ascii="Times New Roman" w:eastAsia="Times New Roman" w:hAnsi="Times New Roman" w:cs="Times New Roman"/>
          <w:sz w:val="24"/>
          <w:szCs w:val="24"/>
          <w:lang w:eastAsia="en-GB"/>
        </w:rPr>
        <w:t>.</w:t>
      </w:r>
    </w:p>
    <w:p w14:paraId="52DD1178" w14:textId="77777777" w:rsidR="00104D07" w:rsidRDefault="00104D07" w:rsidP="00104D07">
      <w:pPr>
        <w:autoSpaceDE w:val="0"/>
        <w:autoSpaceDN w:val="0"/>
        <w:adjustRightInd w:val="0"/>
        <w:spacing w:after="0" w:line="360" w:lineRule="auto"/>
        <w:jc w:val="both"/>
        <w:rPr>
          <w:rFonts w:ascii="Times New Roman" w:hAnsi="Times New Roman" w:cs="Times New Roman"/>
          <w:b/>
          <w:color w:val="000000"/>
          <w:sz w:val="24"/>
          <w:szCs w:val="24"/>
        </w:rPr>
      </w:pPr>
      <w:r w:rsidRPr="00253D51">
        <w:rPr>
          <w:rFonts w:ascii="Times New Roman" w:hAnsi="Times New Roman" w:cs="Times New Roman"/>
          <w:b/>
          <w:color w:val="000000"/>
          <w:sz w:val="24"/>
          <w:szCs w:val="24"/>
        </w:rPr>
        <w:t>Visão</w:t>
      </w:r>
    </w:p>
    <w:p w14:paraId="05F4043C" w14:textId="77777777" w:rsidR="00104D07" w:rsidRDefault="00104D07" w:rsidP="00620822">
      <w:pPr>
        <w:autoSpaceDE w:val="0"/>
        <w:autoSpaceDN w:val="0"/>
        <w:adjustRightInd w:val="0"/>
        <w:spacing w:after="0" w:line="360" w:lineRule="auto"/>
        <w:ind w:firstLine="708"/>
        <w:jc w:val="both"/>
        <w:rPr>
          <w:rFonts w:ascii="Times New Roman" w:eastAsia="Times New Roman" w:hAnsi="Times New Roman" w:cs="Times New Roman"/>
          <w:sz w:val="24"/>
          <w:szCs w:val="24"/>
          <w:lang w:eastAsia="en-GB"/>
        </w:rPr>
      </w:pPr>
      <w:r>
        <w:rPr>
          <w:rFonts w:ascii="Times New Roman" w:hAnsi="Times New Roman" w:cs="Times New Roman"/>
          <w:color w:val="000000"/>
          <w:sz w:val="24"/>
          <w:szCs w:val="24"/>
        </w:rPr>
        <w:t>Ser</w:t>
      </w:r>
      <w:r w:rsidRPr="009E6048">
        <w:rPr>
          <w:rFonts w:ascii="Times New Roman" w:eastAsia="Times New Roman" w:hAnsi="Times New Roman" w:cs="Times New Roman"/>
          <w:sz w:val="24"/>
          <w:szCs w:val="24"/>
          <w:lang w:eastAsia="en-GB"/>
        </w:rPr>
        <w:t xml:space="preserve"> a modalidade mais praticada no país e a mais qualitativamente representativa em competições internacionais, oferecendo qualidade e melhorias contínuas</w:t>
      </w:r>
      <w:r>
        <w:rPr>
          <w:rFonts w:ascii="Times New Roman" w:eastAsia="Times New Roman" w:hAnsi="Times New Roman" w:cs="Times New Roman"/>
          <w:sz w:val="24"/>
          <w:szCs w:val="24"/>
          <w:lang w:eastAsia="en-GB"/>
        </w:rPr>
        <w:t>.</w:t>
      </w:r>
    </w:p>
    <w:p w14:paraId="7D532AE4" w14:textId="77777777" w:rsidR="00104D07" w:rsidRDefault="00104D07" w:rsidP="00104D07">
      <w:pPr>
        <w:autoSpaceDE w:val="0"/>
        <w:autoSpaceDN w:val="0"/>
        <w:adjustRightInd w:val="0"/>
        <w:spacing w:after="0" w:line="360" w:lineRule="auto"/>
        <w:jc w:val="both"/>
        <w:rPr>
          <w:rFonts w:ascii="Times New Roman" w:eastAsia="Times New Roman" w:hAnsi="Times New Roman" w:cs="Times New Roman"/>
          <w:sz w:val="24"/>
          <w:szCs w:val="24"/>
          <w:lang w:eastAsia="en-GB"/>
        </w:rPr>
      </w:pPr>
      <w:r w:rsidRPr="00253D51">
        <w:rPr>
          <w:rFonts w:ascii="Times New Roman" w:eastAsia="Times New Roman" w:hAnsi="Times New Roman" w:cs="Times New Roman"/>
          <w:b/>
          <w:sz w:val="24"/>
          <w:szCs w:val="24"/>
          <w:lang w:eastAsia="en-GB"/>
        </w:rPr>
        <w:t>Valores</w:t>
      </w:r>
    </w:p>
    <w:p w14:paraId="7AA15666" w14:textId="77777777" w:rsidR="00104D07" w:rsidRDefault="00104D07" w:rsidP="004D327F">
      <w:pPr>
        <w:pStyle w:val="ListParagraph"/>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n-GB"/>
        </w:rPr>
      </w:pPr>
      <w:r w:rsidRPr="00104D07">
        <w:rPr>
          <w:rFonts w:ascii="Times New Roman" w:eastAsia="Times New Roman" w:hAnsi="Times New Roman" w:cs="Times New Roman"/>
          <w:sz w:val="24"/>
          <w:szCs w:val="24"/>
          <w:lang w:eastAsia="en-GB"/>
        </w:rPr>
        <w:t>Participação</w:t>
      </w:r>
      <w:r>
        <w:rPr>
          <w:rFonts w:ascii="Times New Roman" w:eastAsia="Times New Roman" w:hAnsi="Times New Roman" w:cs="Times New Roman"/>
          <w:sz w:val="24"/>
          <w:szCs w:val="24"/>
          <w:lang w:eastAsia="en-GB"/>
        </w:rPr>
        <w:t xml:space="preserve">; </w:t>
      </w:r>
    </w:p>
    <w:p w14:paraId="1A7C84B6" w14:textId="77777777" w:rsidR="00104D07" w:rsidRDefault="00104D07" w:rsidP="004D327F">
      <w:pPr>
        <w:pStyle w:val="ListParagraph"/>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n-GB"/>
        </w:rPr>
      </w:pPr>
      <w:r w:rsidRPr="00104D07">
        <w:rPr>
          <w:rFonts w:ascii="Times New Roman" w:eastAsia="Times New Roman" w:hAnsi="Times New Roman" w:cs="Times New Roman"/>
          <w:sz w:val="24"/>
          <w:szCs w:val="24"/>
          <w:lang w:eastAsia="en-GB"/>
        </w:rPr>
        <w:t xml:space="preserve">Cooperação; </w:t>
      </w:r>
    </w:p>
    <w:p w14:paraId="35FC051F" w14:textId="77777777" w:rsidR="00104D07" w:rsidRDefault="00104D07" w:rsidP="004D327F">
      <w:pPr>
        <w:pStyle w:val="ListParagraph"/>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n-GB"/>
        </w:rPr>
      </w:pPr>
      <w:r w:rsidRPr="00104D07">
        <w:rPr>
          <w:rFonts w:ascii="Times New Roman" w:eastAsia="Times New Roman" w:hAnsi="Times New Roman" w:cs="Times New Roman"/>
          <w:sz w:val="24"/>
          <w:szCs w:val="24"/>
          <w:lang w:eastAsia="en-GB"/>
        </w:rPr>
        <w:t xml:space="preserve">Formação contínua; </w:t>
      </w:r>
    </w:p>
    <w:p w14:paraId="205D4949" w14:textId="77777777" w:rsidR="00104D07" w:rsidRDefault="00104D07" w:rsidP="004D327F">
      <w:pPr>
        <w:pStyle w:val="ListParagraph"/>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n-GB"/>
        </w:rPr>
      </w:pPr>
      <w:r w:rsidRPr="00104D07">
        <w:rPr>
          <w:rFonts w:ascii="Times New Roman" w:eastAsia="Times New Roman" w:hAnsi="Times New Roman" w:cs="Times New Roman"/>
          <w:sz w:val="24"/>
          <w:szCs w:val="24"/>
          <w:lang w:eastAsia="en-GB"/>
        </w:rPr>
        <w:t xml:space="preserve">Respeito; </w:t>
      </w:r>
    </w:p>
    <w:p w14:paraId="35D132E3" w14:textId="77777777" w:rsidR="00104D07" w:rsidRDefault="00104D07" w:rsidP="004D327F">
      <w:pPr>
        <w:pStyle w:val="ListParagraph"/>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n-GB"/>
        </w:rPr>
      </w:pPr>
      <w:r w:rsidRPr="00104D07">
        <w:rPr>
          <w:rFonts w:ascii="Times New Roman" w:eastAsia="Times New Roman" w:hAnsi="Times New Roman" w:cs="Times New Roman"/>
          <w:sz w:val="24"/>
          <w:szCs w:val="24"/>
          <w:lang w:eastAsia="en-GB"/>
        </w:rPr>
        <w:t xml:space="preserve">Autonomia; </w:t>
      </w:r>
    </w:p>
    <w:p w14:paraId="3599FF3D" w14:textId="77777777" w:rsidR="00104D07" w:rsidRDefault="00104D07" w:rsidP="004D327F">
      <w:pPr>
        <w:pStyle w:val="ListParagraph"/>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n-GB"/>
        </w:rPr>
      </w:pPr>
      <w:r w:rsidRPr="00104D07">
        <w:rPr>
          <w:rFonts w:ascii="Times New Roman" w:eastAsia="Times New Roman" w:hAnsi="Times New Roman" w:cs="Times New Roman"/>
          <w:sz w:val="24"/>
          <w:szCs w:val="24"/>
          <w:lang w:eastAsia="en-GB"/>
        </w:rPr>
        <w:t xml:space="preserve">Ética; </w:t>
      </w:r>
    </w:p>
    <w:p w14:paraId="6FE199A7" w14:textId="77777777" w:rsidR="00104D07" w:rsidRDefault="00104D07" w:rsidP="004D327F">
      <w:pPr>
        <w:pStyle w:val="ListParagraph"/>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n-GB"/>
        </w:rPr>
      </w:pPr>
      <w:r w:rsidRPr="00104D07">
        <w:rPr>
          <w:rFonts w:ascii="Times New Roman" w:eastAsia="Times New Roman" w:hAnsi="Times New Roman" w:cs="Times New Roman"/>
          <w:sz w:val="24"/>
          <w:szCs w:val="24"/>
          <w:lang w:eastAsia="en-GB"/>
        </w:rPr>
        <w:t xml:space="preserve">Sustentabilidade; </w:t>
      </w:r>
    </w:p>
    <w:p w14:paraId="3CD09B59" w14:textId="77777777" w:rsidR="00104D07" w:rsidRDefault="00104D07" w:rsidP="004D327F">
      <w:pPr>
        <w:pStyle w:val="ListParagraph"/>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n-GB"/>
        </w:rPr>
      </w:pPr>
      <w:r w:rsidRPr="00104D07">
        <w:rPr>
          <w:rFonts w:ascii="Times New Roman" w:eastAsia="Times New Roman" w:hAnsi="Times New Roman" w:cs="Times New Roman"/>
          <w:sz w:val="24"/>
          <w:szCs w:val="24"/>
          <w:lang w:eastAsia="en-GB"/>
        </w:rPr>
        <w:t xml:space="preserve">Inovação; </w:t>
      </w:r>
    </w:p>
    <w:p w14:paraId="29E46C97" w14:textId="77777777" w:rsidR="00104D07" w:rsidRDefault="00104D07" w:rsidP="004D327F">
      <w:pPr>
        <w:pStyle w:val="ListParagraph"/>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n-GB"/>
        </w:rPr>
      </w:pPr>
      <w:r w:rsidRPr="00104D07">
        <w:rPr>
          <w:rFonts w:ascii="Times New Roman" w:eastAsia="Times New Roman" w:hAnsi="Times New Roman" w:cs="Times New Roman"/>
          <w:sz w:val="24"/>
          <w:szCs w:val="24"/>
          <w:lang w:eastAsia="en-GB"/>
        </w:rPr>
        <w:t xml:space="preserve">Comprometimento; </w:t>
      </w:r>
    </w:p>
    <w:p w14:paraId="3B26ACBB" w14:textId="77777777" w:rsidR="00104D07" w:rsidRDefault="00104D07" w:rsidP="004D327F">
      <w:pPr>
        <w:pStyle w:val="ListParagraph"/>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n-GB"/>
        </w:rPr>
      </w:pPr>
      <w:r w:rsidRPr="00104D07">
        <w:rPr>
          <w:rFonts w:ascii="Times New Roman" w:eastAsia="Times New Roman" w:hAnsi="Times New Roman" w:cs="Times New Roman"/>
          <w:sz w:val="24"/>
          <w:szCs w:val="24"/>
          <w:lang w:eastAsia="en-GB"/>
        </w:rPr>
        <w:t xml:space="preserve">Responsabilidade Social; </w:t>
      </w:r>
    </w:p>
    <w:p w14:paraId="55BD4D89" w14:textId="77777777" w:rsidR="00104D07" w:rsidRPr="00104D07" w:rsidRDefault="00104D07" w:rsidP="004D327F">
      <w:pPr>
        <w:pStyle w:val="ListParagraph"/>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eastAsia="en-GB"/>
        </w:rPr>
      </w:pPr>
      <w:r w:rsidRPr="00104D07">
        <w:rPr>
          <w:rFonts w:ascii="Times New Roman" w:eastAsia="Times New Roman" w:hAnsi="Times New Roman" w:cs="Times New Roman"/>
          <w:sz w:val="24"/>
          <w:szCs w:val="24"/>
          <w:lang w:eastAsia="en-GB"/>
        </w:rPr>
        <w:t>Transparência.</w:t>
      </w:r>
    </w:p>
    <w:p w14:paraId="5A54652C" w14:textId="77777777" w:rsidR="00A545F7" w:rsidRPr="005F4A1D" w:rsidRDefault="00A545F7" w:rsidP="004D327F">
      <w:pPr>
        <w:pStyle w:val="ListParagraph"/>
        <w:numPr>
          <w:ilvl w:val="1"/>
          <w:numId w:val="15"/>
        </w:numPr>
        <w:autoSpaceDE w:val="0"/>
        <w:autoSpaceDN w:val="0"/>
        <w:adjustRightInd w:val="0"/>
        <w:spacing w:after="0" w:line="360" w:lineRule="auto"/>
        <w:ind w:left="709"/>
        <w:jc w:val="both"/>
        <w:outlineLvl w:val="1"/>
        <w:rPr>
          <w:rFonts w:ascii="Times New Roman" w:hAnsi="Times New Roman" w:cs="Times New Roman"/>
          <w:b/>
          <w:color w:val="000000"/>
          <w:sz w:val="28"/>
          <w:szCs w:val="24"/>
        </w:rPr>
      </w:pPr>
      <w:bookmarkStart w:id="119" w:name="_Toc85352727"/>
      <w:bookmarkStart w:id="120" w:name="_Toc88634208"/>
      <w:bookmarkStart w:id="121" w:name="_Toc90096890"/>
      <w:r>
        <w:rPr>
          <w:rFonts w:ascii="Times New Roman" w:hAnsi="Times New Roman" w:cs="Times New Roman"/>
          <w:b/>
          <w:color w:val="000000"/>
          <w:sz w:val="28"/>
          <w:szCs w:val="24"/>
        </w:rPr>
        <w:lastRenderedPageBreak/>
        <w:t>Descrição do sistema Actual</w:t>
      </w:r>
      <w:bookmarkEnd w:id="119"/>
      <w:bookmarkEnd w:id="120"/>
      <w:bookmarkEnd w:id="121"/>
    </w:p>
    <w:p w14:paraId="72BA321B" w14:textId="6922CB41" w:rsidR="005F4A1D" w:rsidRDefault="005F4A1D" w:rsidP="00620822">
      <w:pPr>
        <w:spacing w:line="360" w:lineRule="auto"/>
        <w:ind w:firstLine="708"/>
        <w:jc w:val="both"/>
        <w:rPr>
          <w:rFonts w:ascii="Times New Roman" w:hAnsi="Times New Roman" w:cs="Times New Roman"/>
          <w:sz w:val="24"/>
          <w:szCs w:val="32"/>
        </w:rPr>
      </w:pPr>
      <w:r w:rsidRPr="008B0441">
        <w:rPr>
          <w:rFonts w:ascii="Times New Roman" w:hAnsi="Times New Roman" w:cs="Times New Roman"/>
          <w:sz w:val="24"/>
          <w:szCs w:val="32"/>
        </w:rPr>
        <w:t>Actualmente, a FMJ, não tem um s</w:t>
      </w:r>
      <w:r>
        <w:rPr>
          <w:rFonts w:ascii="Times New Roman" w:hAnsi="Times New Roman" w:cs="Times New Roman"/>
          <w:sz w:val="24"/>
          <w:szCs w:val="32"/>
        </w:rPr>
        <w:t>istema de gestão para o controlo</w:t>
      </w:r>
      <w:r w:rsidRPr="008B0441">
        <w:rPr>
          <w:rFonts w:ascii="Times New Roman" w:hAnsi="Times New Roman" w:cs="Times New Roman"/>
          <w:sz w:val="24"/>
          <w:szCs w:val="32"/>
        </w:rPr>
        <w:t xml:space="preserve"> da sua inform</w:t>
      </w:r>
      <w:r>
        <w:rPr>
          <w:rFonts w:ascii="Times New Roman" w:hAnsi="Times New Roman" w:cs="Times New Roman"/>
          <w:sz w:val="24"/>
          <w:szCs w:val="32"/>
        </w:rPr>
        <w:t>ação, não possui nenhum controlo</w:t>
      </w:r>
      <w:r w:rsidRPr="008B0441">
        <w:rPr>
          <w:rFonts w:ascii="Times New Roman" w:hAnsi="Times New Roman" w:cs="Times New Roman"/>
          <w:sz w:val="24"/>
          <w:szCs w:val="32"/>
        </w:rPr>
        <w:t xml:space="preserve"> de registo de dados d</w:t>
      </w:r>
      <w:r>
        <w:rPr>
          <w:rFonts w:ascii="Times New Roman" w:hAnsi="Times New Roman" w:cs="Times New Roman"/>
          <w:sz w:val="24"/>
          <w:szCs w:val="32"/>
        </w:rPr>
        <w:t xml:space="preserve">os </w:t>
      </w:r>
      <w:r w:rsidR="00B1793F">
        <w:rPr>
          <w:rFonts w:ascii="Times New Roman" w:hAnsi="Times New Roman" w:cs="Times New Roman"/>
          <w:sz w:val="24"/>
          <w:szCs w:val="32"/>
        </w:rPr>
        <w:t>U</w:t>
      </w:r>
      <w:r>
        <w:rPr>
          <w:rFonts w:ascii="Times New Roman" w:hAnsi="Times New Roman" w:cs="Times New Roman"/>
          <w:sz w:val="24"/>
          <w:szCs w:val="32"/>
        </w:rPr>
        <w:t xml:space="preserve">tilizadores, </w:t>
      </w:r>
      <w:r w:rsidR="00B1793F">
        <w:rPr>
          <w:rFonts w:ascii="Times New Roman" w:hAnsi="Times New Roman" w:cs="Times New Roman"/>
          <w:sz w:val="24"/>
          <w:szCs w:val="32"/>
        </w:rPr>
        <w:t>T</w:t>
      </w:r>
      <w:r>
        <w:rPr>
          <w:rFonts w:ascii="Times New Roman" w:hAnsi="Times New Roman" w:cs="Times New Roman"/>
          <w:sz w:val="24"/>
          <w:szCs w:val="32"/>
        </w:rPr>
        <w:t>rabalhadores,</w:t>
      </w:r>
      <w:r w:rsidRPr="008B0441">
        <w:rPr>
          <w:rFonts w:ascii="Times New Roman" w:hAnsi="Times New Roman" w:cs="Times New Roman"/>
          <w:sz w:val="24"/>
          <w:szCs w:val="32"/>
        </w:rPr>
        <w:t xml:space="preserve"> </w:t>
      </w:r>
      <w:r w:rsidR="00B1793F">
        <w:rPr>
          <w:rFonts w:ascii="Times New Roman" w:hAnsi="Times New Roman" w:cs="Times New Roman"/>
          <w:sz w:val="24"/>
          <w:szCs w:val="32"/>
        </w:rPr>
        <w:t>A</w:t>
      </w:r>
      <w:r w:rsidRPr="008B0441">
        <w:rPr>
          <w:rFonts w:ascii="Times New Roman" w:hAnsi="Times New Roman" w:cs="Times New Roman"/>
          <w:sz w:val="24"/>
          <w:szCs w:val="32"/>
        </w:rPr>
        <w:t>tletas,</w:t>
      </w:r>
      <w:r>
        <w:rPr>
          <w:rFonts w:ascii="Times New Roman" w:hAnsi="Times New Roman" w:cs="Times New Roman"/>
          <w:sz w:val="24"/>
          <w:szCs w:val="32"/>
        </w:rPr>
        <w:t xml:space="preserve"> </w:t>
      </w:r>
      <w:r w:rsidR="00B1793F">
        <w:rPr>
          <w:rFonts w:ascii="Times New Roman" w:hAnsi="Times New Roman" w:cs="Times New Roman"/>
          <w:sz w:val="24"/>
          <w:szCs w:val="32"/>
        </w:rPr>
        <w:t>M</w:t>
      </w:r>
      <w:r>
        <w:rPr>
          <w:rFonts w:ascii="Times New Roman" w:hAnsi="Times New Roman" w:cs="Times New Roman"/>
          <w:sz w:val="24"/>
          <w:szCs w:val="32"/>
        </w:rPr>
        <w:t>embro</w:t>
      </w:r>
      <w:r w:rsidR="005B00BA">
        <w:rPr>
          <w:rFonts w:ascii="Times New Roman" w:hAnsi="Times New Roman" w:cs="Times New Roman"/>
          <w:sz w:val="24"/>
          <w:szCs w:val="32"/>
        </w:rPr>
        <w:t>s</w:t>
      </w:r>
      <w:r w:rsidR="00DE6241">
        <w:rPr>
          <w:rFonts w:ascii="Times New Roman" w:hAnsi="Times New Roman" w:cs="Times New Roman"/>
          <w:sz w:val="24"/>
          <w:szCs w:val="32"/>
        </w:rPr>
        <w:t>,</w:t>
      </w:r>
      <w:r>
        <w:rPr>
          <w:rFonts w:ascii="Times New Roman" w:hAnsi="Times New Roman" w:cs="Times New Roman"/>
          <w:sz w:val="24"/>
          <w:szCs w:val="32"/>
        </w:rPr>
        <w:t xml:space="preserve"> entre outros, e</w:t>
      </w:r>
      <w:r w:rsidRPr="008B0441">
        <w:rPr>
          <w:rFonts w:ascii="Times New Roman" w:hAnsi="Times New Roman" w:cs="Times New Roman"/>
          <w:sz w:val="24"/>
          <w:szCs w:val="32"/>
        </w:rPr>
        <w:t xml:space="preserve"> cada vez</w:t>
      </w:r>
      <w:r>
        <w:rPr>
          <w:rFonts w:ascii="Times New Roman" w:hAnsi="Times New Roman" w:cs="Times New Roman"/>
          <w:sz w:val="24"/>
          <w:szCs w:val="32"/>
        </w:rPr>
        <w:t xml:space="preserve"> que a </w:t>
      </w:r>
      <w:r w:rsidR="00DE6241">
        <w:rPr>
          <w:rFonts w:ascii="Times New Roman" w:hAnsi="Times New Roman" w:cs="Times New Roman"/>
          <w:sz w:val="24"/>
          <w:szCs w:val="32"/>
        </w:rPr>
        <w:t>F</w:t>
      </w:r>
      <w:r>
        <w:rPr>
          <w:rFonts w:ascii="Times New Roman" w:hAnsi="Times New Roman" w:cs="Times New Roman"/>
          <w:sz w:val="24"/>
          <w:szCs w:val="32"/>
        </w:rPr>
        <w:t>ederação necessita de</w:t>
      </w:r>
      <w:r w:rsidRPr="008B0441">
        <w:rPr>
          <w:rFonts w:ascii="Times New Roman" w:hAnsi="Times New Roman" w:cs="Times New Roman"/>
          <w:sz w:val="24"/>
          <w:szCs w:val="32"/>
        </w:rPr>
        <w:t xml:space="preserve"> informação dos </w:t>
      </w:r>
      <w:r w:rsidR="00B1793F">
        <w:rPr>
          <w:rFonts w:ascii="Times New Roman" w:hAnsi="Times New Roman" w:cs="Times New Roman"/>
          <w:sz w:val="24"/>
          <w:szCs w:val="32"/>
        </w:rPr>
        <w:t>A</w:t>
      </w:r>
      <w:r w:rsidRPr="008B0441">
        <w:rPr>
          <w:rFonts w:ascii="Times New Roman" w:hAnsi="Times New Roman" w:cs="Times New Roman"/>
          <w:sz w:val="24"/>
          <w:szCs w:val="32"/>
        </w:rPr>
        <w:t>tletas, dirige-se ao</w:t>
      </w:r>
      <w:r>
        <w:rPr>
          <w:rFonts w:ascii="Times New Roman" w:hAnsi="Times New Roman" w:cs="Times New Roman"/>
          <w:sz w:val="24"/>
          <w:szCs w:val="32"/>
        </w:rPr>
        <w:t>s</w:t>
      </w:r>
      <w:r w:rsidRPr="008B0441">
        <w:rPr>
          <w:rFonts w:ascii="Times New Roman" w:hAnsi="Times New Roman" w:cs="Times New Roman"/>
          <w:sz w:val="24"/>
          <w:szCs w:val="32"/>
        </w:rPr>
        <w:t xml:space="preserve"> mesmo</w:t>
      </w:r>
      <w:r>
        <w:rPr>
          <w:rFonts w:ascii="Times New Roman" w:hAnsi="Times New Roman" w:cs="Times New Roman"/>
          <w:sz w:val="24"/>
          <w:szCs w:val="32"/>
        </w:rPr>
        <w:t>s</w:t>
      </w:r>
      <w:r w:rsidRPr="008B0441">
        <w:rPr>
          <w:rFonts w:ascii="Times New Roman" w:hAnsi="Times New Roman" w:cs="Times New Roman"/>
          <w:sz w:val="24"/>
          <w:szCs w:val="32"/>
        </w:rPr>
        <w:t xml:space="preserve"> e os solicita. </w:t>
      </w:r>
    </w:p>
    <w:p w14:paraId="6C212FF0" w14:textId="035CB339" w:rsidR="005F4A1D" w:rsidRDefault="005F4A1D" w:rsidP="00620822">
      <w:pPr>
        <w:spacing w:line="360" w:lineRule="auto"/>
        <w:ind w:firstLine="708"/>
        <w:jc w:val="both"/>
        <w:rPr>
          <w:rFonts w:ascii="Times New Roman" w:hAnsi="Times New Roman"/>
          <w:sz w:val="24"/>
          <w:szCs w:val="24"/>
        </w:rPr>
      </w:pPr>
      <w:r w:rsidRPr="00D37A4E">
        <w:rPr>
          <w:rFonts w:ascii="Times New Roman" w:hAnsi="Times New Roman"/>
          <w:noProof/>
          <w:sz w:val="24"/>
          <w:szCs w:val="24"/>
        </w:rPr>
        <w:t>A FMJ</w:t>
      </w:r>
      <w:r w:rsidRPr="001801B1">
        <w:rPr>
          <w:rFonts w:ascii="Times New Roman" w:hAnsi="Times New Roman"/>
          <w:sz w:val="24"/>
          <w:szCs w:val="24"/>
        </w:rPr>
        <w:t xml:space="preserve"> utiliza um sistema de gestão para </w:t>
      </w:r>
      <w:r w:rsidR="00B1793F">
        <w:rPr>
          <w:rFonts w:ascii="Times New Roman" w:hAnsi="Times New Roman"/>
          <w:sz w:val="24"/>
          <w:szCs w:val="24"/>
        </w:rPr>
        <w:t>A</w:t>
      </w:r>
      <w:r>
        <w:rPr>
          <w:rFonts w:ascii="Times New Roman" w:hAnsi="Times New Roman"/>
          <w:sz w:val="24"/>
          <w:szCs w:val="24"/>
        </w:rPr>
        <w:t>tleta</w:t>
      </w:r>
      <w:r w:rsidRPr="001801B1">
        <w:rPr>
          <w:rFonts w:ascii="Times New Roman" w:hAnsi="Times New Roman"/>
          <w:sz w:val="24"/>
          <w:szCs w:val="24"/>
        </w:rPr>
        <w:t xml:space="preserve"> não informatizado, um sistema de registo manual</w:t>
      </w:r>
      <w:r w:rsidR="00DE6241">
        <w:rPr>
          <w:rFonts w:ascii="Times New Roman" w:hAnsi="Times New Roman"/>
          <w:sz w:val="24"/>
          <w:szCs w:val="24"/>
        </w:rPr>
        <w:t>,cujo</w:t>
      </w:r>
      <w:r w:rsidRPr="001801B1">
        <w:rPr>
          <w:rFonts w:ascii="Times New Roman" w:hAnsi="Times New Roman"/>
          <w:sz w:val="24"/>
          <w:szCs w:val="24"/>
        </w:rPr>
        <w:t xml:space="preserve"> formulário de papel abaixo ilustra</w:t>
      </w:r>
      <w:r w:rsidR="00DE6241">
        <w:rPr>
          <w:rFonts w:ascii="Times New Roman" w:hAnsi="Times New Roman"/>
          <w:sz w:val="24"/>
          <w:szCs w:val="24"/>
        </w:rPr>
        <w:t>mos</w:t>
      </w:r>
      <w:r w:rsidRPr="001801B1">
        <w:rPr>
          <w:rFonts w:ascii="Times New Roman" w:hAnsi="Times New Roman"/>
          <w:sz w:val="24"/>
          <w:szCs w:val="24"/>
        </w:rPr>
        <w:t>.</w:t>
      </w:r>
    </w:p>
    <w:p w14:paraId="2797B5AC" w14:textId="77777777" w:rsidR="00A762DC" w:rsidRDefault="003978F3" w:rsidP="00A762DC">
      <w:pPr>
        <w:keepNext/>
        <w:spacing w:line="360" w:lineRule="auto"/>
        <w:jc w:val="center"/>
      </w:pPr>
      <w:r>
        <w:rPr>
          <w:noProof/>
          <w:lang w:val="en-US"/>
        </w:rPr>
        <w:drawing>
          <wp:inline distT="0" distB="0" distL="0" distR="0" wp14:anchorId="49035BF3" wp14:editId="20EB4A21">
            <wp:extent cx="3200400" cy="4543425"/>
            <wp:effectExtent l="0" t="0" r="0"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0400" cy="4543425"/>
                    </a:xfrm>
                    <a:prstGeom prst="rect">
                      <a:avLst/>
                    </a:prstGeom>
                  </pic:spPr>
                </pic:pic>
              </a:graphicData>
            </a:graphic>
          </wp:inline>
        </w:drawing>
      </w:r>
    </w:p>
    <w:p w14:paraId="50390D63" w14:textId="4ECFBC23" w:rsidR="003978F3" w:rsidRDefault="00903DA6" w:rsidP="00A762DC">
      <w:pPr>
        <w:pStyle w:val="Caption"/>
        <w:jc w:val="center"/>
      </w:pPr>
      <w:bookmarkStart w:id="122" w:name="_Toc88635550"/>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8</w:t>
      </w:r>
      <w:r w:rsidR="00BA1C5C">
        <w:rPr>
          <w:noProof/>
        </w:rPr>
        <w:fldChar w:fldCharType="end"/>
      </w:r>
      <w:r w:rsidR="00A762DC" w:rsidRPr="0071754B">
        <w:t>: Formulário de registo de atleta</w:t>
      </w:r>
      <w:r w:rsidR="00565152">
        <w:t>s</w:t>
      </w:r>
      <w:r w:rsidR="00A762DC" w:rsidRPr="0071754B">
        <w:t xml:space="preserve"> (Fonte: próprio autor, 2021)</w:t>
      </w:r>
      <w:bookmarkEnd w:id="122"/>
    </w:p>
    <w:p w14:paraId="0250DABE" w14:textId="77777777" w:rsidR="00A762DC" w:rsidRPr="00A762DC" w:rsidRDefault="00A762DC" w:rsidP="00A762DC"/>
    <w:p w14:paraId="2A07818E" w14:textId="77777777" w:rsidR="00E74549" w:rsidRDefault="00E74549" w:rsidP="004D327F">
      <w:pPr>
        <w:pStyle w:val="Default"/>
        <w:numPr>
          <w:ilvl w:val="1"/>
          <w:numId w:val="15"/>
        </w:numPr>
        <w:spacing w:line="360" w:lineRule="auto"/>
        <w:ind w:left="709"/>
        <w:jc w:val="both"/>
        <w:outlineLvl w:val="1"/>
        <w:rPr>
          <w:b/>
          <w:sz w:val="28"/>
        </w:rPr>
      </w:pPr>
      <w:bookmarkStart w:id="123" w:name="_Toc85352728"/>
      <w:bookmarkStart w:id="124" w:name="_Toc88634209"/>
      <w:bookmarkStart w:id="125" w:name="_Toc90096891"/>
      <w:r>
        <w:rPr>
          <w:b/>
          <w:sz w:val="28"/>
        </w:rPr>
        <w:t>Apresentação do Sistema proposto</w:t>
      </w:r>
      <w:bookmarkEnd w:id="123"/>
      <w:bookmarkEnd w:id="124"/>
      <w:bookmarkEnd w:id="125"/>
    </w:p>
    <w:p w14:paraId="7D01FD4C" w14:textId="04AEE0FA" w:rsidR="00986529" w:rsidRDefault="00986529" w:rsidP="00620822">
      <w:pPr>
        <w:pStyle w:val="Default"/>
        <w:spacing w:line="360" w:lineRule="auto"/>
        <w:ind w:left="-11" w:firstLine="719"/>
        <w:jc w:val="both"/>
      </w:pPr>
      <w:r>
        <w:t xml:space="preserve">O </w:t>
      </w:r>
      <w:r>
        <w:rPr>
          <w:b/>
        </w:rPr>
        <w:t xml:space="preserve">Sistema de Informação da Federação Moçambicana de Judo </w:t>
      </w:r>
      <w:r>
        <w:t xml:space="preserve">é um </w:t>
      </w:r>
      <w:r w:rsidRPr="00986529">
        <w:rPr>
          <w:i/>
        </w:rPr>
        <w:t>software</w:t>
      </w:r>
      <w:r>
        <w:t xml:space="preserve"> para a gestão de </w:t>
      </w:r>
      <w:r w:rsidR="00B1793F">
        <w:t>A</w:t>
      </w:r>
      <w:r>
        <w:t xml:space="preserve">tletas, eventos (campeonatos, cerimônias e estágios), </w:t>
      </w:r>
      <w:r w:rsidR="00B1793F">
        <w:t>M</w:t>
      </w:r>
      <w:r>
        <w:t>embros,</w:t>
      </w:r>
      <w:r w:rsidR="00E02667">
        <w:t xml:space="preserve"> clubes, </w:t>
      </w:r>
      <w:r w:rsidR="00A46031">
        <w:t>U</w:t>
      </w:r>
      <w:r w:rsidR="00E02667">
        <w:t xml:space="preserve">tilizadores, </w:t>
      </w:r>
      <w:r w:rsidR="00A46031">
        <w:t>P</w:t>
      </w:r>
      <w:r w:rsidR="00E02667">
        <w:t>arceiros</w:t>
      </w:r>
      <w:r>
        <w:t>, escalões, e categorias da FMJ, que foi desenvolvido na linguagem Java EE</w:t>
      </w:r>
      <w:r w:rsidR="00FC543D">
        <w:t xml:space="preserve"> (</w:t>
      </w:r>
      <w:r w:rsidR="00FC543D">
        <w:rPr>
          <w:i/>
        </w:rPr>
        <w:t>Enteprise Edition</w:t>
      </w:r>
      <w:r w:rsidR="00FC543D">
        <w:t>)</w:t>
      </w:r>
      <w:r>
        <w:t>.</w:t>
      </w:r>
    </w:p>
    <w:p w14:paraId="505F4F35" w14:textId="09EBCC09" w:rsidR="00986529" w:rsidRDefault="00986529" w:rsidP="00620822">
      <w:pPr>
        <w:pStyle w:val="Default"/>
        <w:spacing w:line="360" w:lineRule="auto"/>
        <w:ind w:left="-11" w:firstLine="719"/>
        <w:jc w:val="both"/>
      </w:pPr>
      <w:r>
        <w:lastRenderedPageBreak/>
        <w:t xml:space="preserve">O sistema </w:t>
      </w:r>
      <w:r w:rsidR="00DE6241">
        <w:t xml:space="preserve">só </w:t>
      </w:r>
      <w:r>
        <w:t>abrange a FMJ,</w:t>
      </w:r>
      <w:r w:rsidR="00DE6241">
        <w:t xml:space="preserve"> e</w:t>
      </w:r>
      <w:r>
        <w:t xml:space="preserve"> futuramente, poderá ser estendida</w:t>
      </w:r>
      <w:r w:rsidR="00DE6241">
        <w:t xml:space="preserve"> a outras áreas</w:t>
      </w:r>
      <w:r>
        <w:t xml:space="preserve"> e compreenderá diferentes módulos tais como módulo de finanças, módulo de expediente</w:t>
      </w:r>
      <w:r w:rsidR="00DE6241">
        <w:t xml:space="preserve">, </w:t>
      </w:r>
      <w:r>
        <w:t xml:space="preserve"> entre outros</w:t>
      </w:r>
      <w:r w:rsidR="00DE6241">
        <w:t>,</w:t>
      </w:r>
      <w:r w:rsidR="00FC543D">
        <w:t xml:space="preserve"> que</w:t>
      </w:r>
      <w:r>
        <w:t xml:space="preserve"> ser</w:t>
      </w:r>
      <w:r w:rsidR="00FC543D">
        <w:t>ão</w:t>
      </w:r>
      <w:r>
        <w:t xml:space="preserve"> desenvolvidos. </w:t>
      </w:r>
    </w:p>
    <w:p w14:paraId="736E952B" w14:textId="4D8391D8" w:rsidR="00BB3599" w:rsidRDefault="00986529" w:rsidP="00620822">
      <w:pPr>
        <w:pStyle w:val="Default"/>
        <w:spacing w:line="360" w:lineRule="auto"/>
        <w:ind w:left="-11" w:firstLine="719"/>
        <w:jc w:val="both"/>
      </w:pPr>
      <w:r>
        <w:t xml:space="preserve">O sistema conta com actores principais, nomeadamente </w:t>
      </w:r>
      <w:r w:rsidR="00BB3599">
        <w:rPr>
          <w:b/>
        </w:rPr>
        <w:t>Director Técnico, Secretário Geral</w:t>
      </w:r>
      <w:r w:rsidR="00DE6241">
        <w:rPr>
          <w:b/>
        </w:rPr>
        <w:t>,</w:t>
      </w:r>
      <w:r w:rsidR="00BB3599">
        <w:t xml:space="preserve"> </w:t>
      </w:r>
      <w:r w:rsidR="00BB3599">
        <w:rPr>
          <w:b/>
        </w:rPr>
        <w:t>Presidente</w:t>
      </w:r>
      <w:r w:rsidR="00DE6241">
        <w:t xml:space="preserve"> e </w:t>
      </w:r>
      <w:r w:rsidR="00FC543D" w:rsidRPr="006156D6">
        <w:rPr>
          <w:b/>
        </w:rPr>
        <w:t>Administrador</w:t>
      </w:r>
      <w:r w:rsidR="00DE6241">
        <w:t xml:space="preserve">. São </w:t>
      </w:r>
      <w:r w:rsidR="00BB3599">
        <w:t>os mesmos, que futuramente usarão o sistema em causa. Cada perfil terá</w:t>
      </w:r>
      <w:r w:rsidR="00DE6241">
        <w:t xml:space="preserve"> as </w:t>
      </w:r>
      <w:r w:rsidR="00BB3599">
        <w:t>suas permissões para acesso</w:t>
      </w:r>
      <w:r w:rsidR="00DE6241">
        <w:t>s</w:t>
      </w:r>
      <w:r w:rsidR="00BB3599">
        <w:t xml:space="preserve"> específicos que serão dinamicamente definidos pelo presidente no momento de registo de perfis e utilizadores.</w:t>
      </w:r>
    </w:p>
    <w:p w14:paraId="745D888E" w14:textId="064E6B2E" w:rsidR="00BB3599" w:rsidRDefault="004E078F" w:rsidP="00620822">
      <w:pPr>
        <w:pStyle w:val="Default"/>
        <w:spacing w:line="360" w:lineRule="auto"/>
        <w:ind w:left="-11" w:firstLine="719"/>
        <w:jc w:val="both"/>
      </w:pPr>
      <w:r>
        <w:t>Os actores descritos a</w:t>
      </w:r>
      <w:r w:rsidR="00BB3599">
        <w:t xml:space="preserve">cima, são </w:t>
      </w:r>
      <w:r w:rsidR="00AF4654">
        <w:t>C</w:t>
      </w:r>
      <w:r w:rsidR="00BB3599">
        <w:t xml:space="preserve">olaboradores e </w:t>
      </w:r>
      <w:r w:rsidR="00AF4654">
        <w:t>M</w:t>
      </w:r>
      <w:r w:rsidR="00BB3599">
        <w:t xml:space="preserve">embros da </w:t>
      </w:r>
      <w:r w:rsidR="00DE6241">
        <w:t>F</w:t>
      </w:r>
      <w:r w:rsidR="00BB3599">
        <w:t>ederação</w:t>
      </w:r>
      <w:r w:rsidR="00FD140B">
        <w:t>;</w:t>
      </w:r>
      <w:r w:rsidR="00BB3599">
        <w:t xml:space="preserve"> de ressaltar que existe outros </w:t>
      </w:r>
      <w:r w:rsidR="00AF4654">
        <w:t>M</w:t>
      </w:r>
      <w:r w:rsidR="00BB3599">
        <w:t xml:space="preserve">embros internos (Treinador, coordenador, Tesoureiro, Vice-Presidente) que não farão directamente parte do sistema, porém, serão </w:t>
      </w:r>
      <w:r w:rsidR="00FD140B">
        <w:t>cadastra</w:t>
      </w:r>
      <w:r w:rsidR="00BB3599">
        <w:t>dos e possivelmente no futuro</w:t>
      </w:r>
      <w:r w:rsidR="00FD140B">
        <w:t>,</w:t>
      </w:r>
      <w:r w:rsidR="00BB3599">
        <w:t xml:space="preserve"> com o desenvolvimento de outros módulos</w:t>
      </w:r>
      <w:r w:rsidR="00FD140B">
        <w:t>,</w:t>
      </w:r>
      <w:r w:rsidR="00BB3599">
        <w:t xml:space="preserve"> farão parte, como o tesoureiro que fará parte do módulo de finanças.</w:t>
      </w:r>
    </w:p>
    <w:p w14:paraId="434CAC31" w14:textId="77777777" w:rsidR="00640AA1" w:rsidRPr="00640AA1" w:rsidRDefault="00640AA1" w:rsidP="004D327F">
      <w:pPr>
        <w:pStyle w:val="Default"/>
        <w:numPr>
          <w:ilvl w:val="2"/>
          <w:numId w:val="15"/>
        </w:numPr>
        <w:spacing w:line="360" w:lineRule="auto"/>
        <w:ind w:left="709"/>
        <w:jc w:val="both"/>
        <w:rPr>
          <w:b/>
        </w:rPr>
      </w:pPr>
      <w:r>
        <w:rPr>
          <w:b/>
        </w:rPr>
        <w:t>Actores do Sistema</w:t>
      </w:r>
    </w:p>
    <w:p w14:paraId="6F76B056" w14:textId="55AF2F2B" w:rsidR="00640AA1" w:rsidRPr="00640AA1" w:rsidRDefault="00640AA1" w:rsidP="00620822">
      <w:pPr>
        <w:pStyle w:val="Default"/>
        <w:spacing w:line="360" w:lineRule="auto"/>
        <w:ind w:firstLine="708"/>
        <w:jc w:val="both"/>
        <w:rPr>
          <w:szCs w:val="23"/>
        </w:rPr>
      </w:pPr>
      <w:r w:rsidRPr="00640AA1">
        <w:rPr>
          <w:szCs w:val="23"/>
        </w:rPr>
        <w:t>De acordo com Nunes e O’Neill (2004, p.16)</w:t>
      </w:r>
      <w:r w:rsidR="00FD140B">
        <w:rPr>
          <w:szCs w:val="23"/>
        </w:rPr>
        <w:t>,</w:t>
      </w:r>
      <w:r w:rsidRPr="00640AA1">
        <w:rPr>
          <w:szCs w:val="23"/>
        </w:rPr>
        <w:t xml:space="preserve"> </w:t>
      </w:r>
      <w:r w:rsidR="00FD140B">
        <w:rPr>
          <w:szCs w:val="23"/>
        </w:rPr>
        <w:t>U</w:t>
      </w:r>
      <w:r w:rsidRPr="00640AA1">
        <w:rPr>
          <w:szCs w:val="23"/>
        </w:rPr>
        <w:t xml:space="preserve">m </w:t>
      </w:r>
      <w:r w:rsidR="00FD140B">
        <w:rPr>
          <w:szCs w:val="23"/>
        </w:rPr>
        <w:t>a</w:t>
      </w:r>
      <w:r w:rsidRPr="00640AA1">
        <w:rPr>
          <w:szCs w:val="23"/>
        </w:rPr>
        <w:t xml:space="preserve">ctor representa uma entidade externa que interage com o sistema. </w:t>
      </w:r>
    </w:p>
    <w:p w14:paraId="3757B998" w14:textId="3CB16B33" w:rsidR="008B2637" w:rsidRPr="002E0688" w:rsidRDefault="00640AA1" w:rsidP="00620822">
      <w:pPr>
        <w:pStyle w:val="Default"/>
        <w:spacing w:line="360" w:lineRule="auto"/>
        <w:ind w:firstLine="708"/>
        <w:jc w:val="both"/>
        <w:rPr>
          <w:szCs w:val="23"/>
        </w:rPr>
      </w:pPr>
      <w:r w:rsidRPr="00640AA1">
        <w:rPr>
          <w:szCs w:val="23"/>
        </w:rPr>
        <w:t>Segundo Paulo Stadzisz (2002: 3)</w:t>
      </w:r>
      <w:r w:rsidR="00FD140B">
        <w:rPr>
          <w:szCs w:val="23"/>
        </w:rPr>
        <w:t>,</w:t>
      </w:r>
      <w:r w:rsidRPr="00640AA1">
        <w:rPr>
          <w:szCs w:val="23"/>
        </w:rPr>
        <w:t xml:space="preserve"> actores são entidades externas, mas que interagem com o sistema durante a sua execução. Basicamente, a interacção de actores com o sistema se dá através de comunicações (troca de mensagens). Nesse contexto, o sistema proposto contará com os seguintes actores:</w:t>
      </w:r>
    </w:p>
    <w:p w14:paraId="0013C6D9" w14:textId="3714D0C4" w:rsidR="00315730" w:rsidRPr="00315730" w:rsidRDefault="00315730" w:rsidP="00315730">
      <w:pPr>
        <w:pStyle w:val="Caption"/>
        <w:keepNext/>
        <w:rPr>
          <w:rFonts w:ascii="Times New Roman" w:hAnsi="Times New Roman" w:cs="Times New Roman"/>
          <w:color w:val="auto"/>
        </w:rPr>
      </w:pPr>
    </w:p>
    <w:p w14:paraId="6C2EA252" w14:textId="4F8141B8" w:rsidR="00A762DC" w:rsidRDefault="00903DA6" w:rsidP="00A762DC">
      <w:pPr>
        <w:pStyle w:val="Caption"/>
        <w:keepNext/>
      </w:pPr>
      <w:bookmarkStart w:id="126" w:name="_Toc88635590"/>
      <w:r>
        <w:t>Tabela</w:t>
      </w:r>
      <w:r w:rsidR="00A762DC">
        <w:t xml:space="preserve"> </w:t>
      </w:r>
      <w:r w:rsidR="00BA1C5C">
        <w:rPr>
          <w:noProof/>
        </w:rPr>
        <w:fldChar w:fldCharType="begin"/>
      </w:r>
      <w:r w:rsidR="00BA1C5C">
        <w:rPr>
          <w:noProof/>
        </w:rPr>
        <w:instrText xml:space="preserve"> SEQ Table \* ARABIC </w:instrText>
      </w:r>
      <w:r w:rsidR="00BA1C5C">
        <w:rPr>
          <w:noProof/>
        </w:rPr>
        <w:fldChar w:fldCharType="separate"/>
      </w:r>
      <w:r w:rsidR="00046977">
        <w:rPr>
          <w:noProof/>
        </w:rPr>
        <w:t>2</w:t>
      </w:r>
      <w:r w:rsidR="00BA1C5C">
        <w:rPr>
          <w:noProof/>
        </w:rPr>
        <w:fldChar w:fldCharType="end"/>
      </w:r>
      <w:r w:rsidR="00A762DC" w:rsidRPr="00990AE4">
        <w:t>: Actores do Sistema (Fonte: próprio autor, 2021)</w:t>
      </w:r>
      <w:bookmarkEnd w:id="126"/>
    </w:p>
    <w:tbl>
      <w:tblPr>
        <w:tblStyle w:val="TableGrid"/>
        <w:tblW w:w="0" w:type="auto"/>
        <w:tblLook w:val="04A0" w:firstRow="1" w:lastRow="0" w:firstColumn="1" w:lastColumn="0" w:noHBand="0" w:noVBand="1"/>
      </w:tblPr>
      <w:tblGrid>
        <w:gridCol w:w="2547"/>
        <w:gridCol w:w="6469"/>
      </w:tblGrid>
      <w:tr w:rsidR="00640AA1" w:rsidRPr="00640AA1" w14:paraId="3DDFFF37" w14:textId="77777777" w:rsidTr="008B2637">
        <w:tc>
          <w:tcPr>
            <w:tcW w:w="2547" w:type="dxa"/>
            <w:vAlign w:val="center"/>
          </w:tcPr>
          <w:p w14:paraId="11C02AA8" w14:textId="77777777" w:rsidR="00640AA1" w:rsidRPr="00640AA1" w:rsidRDefault="00640AA1" w:rsidP="008B2637">
            <w:pPr>
              <w:pStyle w:val="Default"/>
              <w:spacing w:line="360" w:lineRule="auto"/>
              <w:jc w:val="center"/>
              <w:rPr>
                <w:b/>
              </w:rPr>
            </w:pPr>
            <w:r w:rsidRPr="00640AA1">
              <w:rPr>
                <w:b/>
              </w:rPr>
              <w:t>Actor</w:t>
            </w:r>
          </w:p>
        </w:tc>
        <w:tc>
          <w:tcPr>
            <w:tcW w:w="6469" w:type="dxa"/>
            <w:vAlign w:val="center"/>
          </w:tcPr>
          <w:p w14:paraId="14312EE0" w14:textId="77777777" w:rsidR="00640AA1" w:rsidRPr="00640AA1" w:rsidRDefault="00640AA1" w:rsidP="008B2637">
            <w:pPr>
              <w:pStyle w:val="Default"/>
              <w:spacing w:line="360" w:lineRule="auto"/>
              <w:jc w:val="center"/>
              <w:rPr>
                <w:b/>
              </w:rPr>
            </w:pPr>
            <w:r w:rsidRPr="00640AA1">
              <w:rPr>
                <w:b/>
              </w:rPr>
              <w:t>Descrição</w:t>
            </w:r>
          </w:p>
        </w:tc>
      </w:tr>
      <w:tr w:rsidR="00640AA1" w:rsidRPr="00640AA1" w14:paraId="6151F9B3" w14:textId="77777777" w:rsidTr="008B2637">
        <w:tc>
          <w:tcPr>
            <w:tcW w:w="2547" w:type="dxa"/>
            <w:vAlign w:val="center"/>
          </w:tcPr>
          <w:p w14:paraId="554EBF55" w14:textId="77777777" w:rsidR="00640AA1" w:rsidRPr="00640AA1" w:rsidRDefault="00640AA1" w:rsidP="008B2637">
            <w:pPr>
              <w:pStyle w:val="Default"/>
              <w:spacing w:line="360" w:lineRule="auto"/>
              <w:rPr>
                <w:b/>
              </w:rPr>
            </w:pPr>
            <w:r w:rsidRPr="00640AA1">
              <w:rPr>
                <w:b/>
              </w:rPr>
              <w:t>Director Técnico</w:t>
            </w:r>
          </w:p>
        </w:tc>
        <w:tc>
          <w:tcPr>
            <w:tcW w:w="6469" w:type="dxa"/>
          </w:tcPr>
          <w:p w14:paraId="490F0C26" w14:textId="77777777" w:rsidR="00640AA1" w:rsidRPr="00640AA1" w:rsidRDefault="00640AA1" w:rsidP="00640AA1">
            <w:pPr>
              <w:pStyle w:val="Default"/>
              <w:spacing w:line="360" w:lineRule="auto"/>
              <w:jc w:val="both"/>
            </w:pPr>
            <w:r>
              <w:t xml:space="preserve">O Director Técnico administra eventos, parcerias, categorias, membros, clubes e escalões em parceria com o Secretário Geral. </w:t>
            </w:r>
          </w:p>
        </w:tc>
      </w:tr>
      <w:tr w:rsidR="00640AA1" w:rsidRPr="00640AA1" w14:paraId="7D962AB0" w14:textId="77777777" w:rsidTr="008B2637">
        <w:tc>
          <w:tcPr>
            <w:tcW w:w="2547" w:type="dxa"/>
            <w:vAlign w:val="center"/>
          </w:tcPr>
          <w:p w14:paraId="20E53773" w14:textId="77777777" w:rsidR="00640AA1" w:rsidRPr="00640AA1" w:rsidRDefault="00640AA1" w:rsidP="008B2637">
            <w:pPr>
              <w:pStyle w:val="Default"/>
              <w:spacing w:line="360" w:lineRule="auto"/>
              <w:rPr>
                <w:b/>
              </w:rPr>
            </w:pPr>
            <w:r w:rsidRPr="00640AA1">
              <w:rPr>
                <w:b/>
              </w:rPr>
              <w:t>Secretário Geral</w:t>
            </w:r>
          </w:p>
        </w:tc>
        <w:tc>
          <w:tcPr>
            <w:tcW w:w="6469" w:type="dxa"/>
          </w:tcPr>
          <w:p w14:paraId="148CEE14" w14:textId="03D7775A" w:rsidR="00640AA1" w:rsidRPr="00640AA1" w:rsidRDefault="00640AA1" w:rsidP="00640AA1">
            <w:pPr>
              <w:pStyle w:val="Default"/>
              <w:spacing w:line="360" w:lineRule="auto"/>
              <w:jc w:val="both"/>
            </w:pPr>
            <w:r>
              <w:t>O Secretário Geral pode efectuar todas as tarefas co</w:t>
            </w:r>
            <w:r w:rsidR="00CC0DF4">
              <w:t>mo</w:t>
            </w:r>
            <w:r>
              <w:t xml:space="preserve"> o Director Técnico, com a exce</w:t>
            </w:r>
            <w:r w:rsidR="00CC0DF4">
              <w:t>pçã</w:t>
            </w:r>
            <w:r>
              <w:t>o de g</w:t>
            </w:r>
            <w:r w:rsidR="008B2637">
              <w:t>erir relatórios, que no caso, só</w:t>
            </w:r>
            <w:r>
              <w:t xml:space="preserve"> o Secretário Geral e o Presidente podem ter acesso.</w:t>
            </w:r>
          </w:p>
        </w:tc>
      </w:tr>
      <w:tr w:rsidR="00640AA1" w:rsidRPr="00640AA1" w14:paraId="6C4A9C95" w14:textId="77777777" w:rsidTr="008B2637">
        <w:tc>
          <w:tcPr>
            <w:tcW w:w="2547" w:type="dxa"/>
            <w:vAlign w:val="center"/>
          </w:tcPr>
          <w:p w14:paraId="04F08F56" w14:textId="77777777" w:rsidR="00640AA1" w:rsidRPr="00640AA1" w:rsidRDefault="00640AA1" w:rsidP="008B2637">
            <w:pPr>
              <w:pStyle w:val="Default"/>
              <w:spacing w:line="360" w:lineRule="auto"/>
              <w:rPr>
                <w:b/>
              </w:rPr>
            </w:pPr>
            <w:r w:rsidRPr="00640AA1">
              <w:rPr>
                <w:b/>
              </w:rPr>
              <w:t>Presidente</w:t>
            </w:r>
          </w:p>
        </w:tc>
        <w:tc>
          <w:tcPr>
            <w:tcW w:w="6469" w:type="dxa"/>
          </w:tcPr>
          <w:p w14:paraId="1BB79137" w14:textId="79038F42" w:rsidR="00640AA1" w:rsidRPr="00640AA1" w:rsidRDefault="00640AA1" w:rsidP="00640AA1">
            <w:pPr>
              <w:pStyle w:val="Default"/>
              <w:spacing w:line="360" w:lineRule="auto"/>
              <w:jc w:val="both"/>
            </w:pPr>
            <w:r>
              <w:t>O presidente administra utilizadores</w:t>
            </w:r>
            <w:r w:rsidR="00CC0DF4">
              <w:t xml:space="preserve">, </w:t>
            </w:r>
            <w:r>
              <w:t>suas permissões e perfis e também tem acesso para gerir relatórios.</w:t>
            </w:r>
          </w:p>
        </w:tc>
      </w:tr>
      <w:tr w:rsidR="00FC543D" w:rsidRPr="006156D6" w14:paraId="036BC6B1" w14:textId="77777777" w:rsidTr="008B2637">
        <w:tc>
          <w:tcPr>
            <w:tcW w:w="2547" w:type="dxa"/>
            <w:vAlign w:val="center"/>
          </w:tcPr>
          <w:p w14:paraId="0565E36A" w14:textId="77777777" w:rsidR="00FC543D" w:rsidRPr="00640AA1" w:rsidRDefault="00FC543D" w:rsidP="008B2637">
            <w:pPr>
              <w:pStyle w:val="Default"/>
              <w:spacing w:line="360" w:lineRule="auto"/>
              <w:rPr>
                <w:b/>
              </w:rPr>
            </w:pPr>
            <w:r w:rsidRPr="006156D6">
              <w:rPr>
                <w:b/>
              </w:rPr>
              <w:t>Administrador</w:t>
            </w:r>
          </w:p>
        </w:tc>
        <w:tc>
          <w:tcPr>
            <w:tcW w:w="6469" w:type="dxa"/>
          </w:tcPr>
          <w:p w14:paraId="30D2008C" w14:textId="189BCB0B" w:rsidR="00FC543D" w:rsidRDefault="006156D6" w:rsidP="00640AA1">
            <w:pPr>
              <w:pStyle w:val="Default"/>
              <w:spacing w:line="360" w:lineRule="auto"/>
              <w:jc w:val="both"/>
            </w:pPr>
            <w:r>
              <w:t>O Administrador tem permissão de administrar todas as funcionalidade</w:t>
            </w:r>
            <w:r w:rsidR="00CC0DF4">
              <w:t>s</w:t>
            </w:r>
            <w:r>
              <w:t xml:space="preserve"> do sistema.</w:t>
            </w:r>
          </w:p>
        </w:tc>
      </w:tr>
    </w:tbl>
    <w:p w14:paraId="58B220E2" w14:textId="77777777" w:rsidR="006156D6" w:rsidRPr="00CC0DF4" w:rsidRDefault="006156D6" w:rsidP="006156D6">
      <w:pPr>
        <w:pStyle w:val="Default"/>
        <w:spacing w:line="360" w:lineRule="auto"/>
        <w:jc w:val="both"/>
        <w:rPr>
          <w:b/>
          <w:sz w:val="28"/>
          <w:lang w:val="pt-BR"/>
        </w:rPr>
      </w:pPr>
      <w:bookmarkStart w:id="127" w:name="_Toc85352729"/>
    </w:p>
    <w:p w14:paraId="44A45ADD" w14:textId="77777777" w:rsidR="006156D6" w:rsidRDefault="006156D6" w:rsidP="006156D6">
      <w:pPr>
        <w:pStyle w:val="Default"/>
        <w:spacing w:line="360" w:lineRule="auto"/>
        <w:jc w:val="both"/>
        <w:rPr>
          <w:b/>
          <w:sz w:val="28"/>
        </w:rPr>
      </w:pPr>
    </w:p>
    <w:p w14:paraId="703EA52D" w14:textId="77777777" w:rsidR="006156D6" w:rsidRDefault="006156D6" w:rsidP="006156D6">
      <w:pPr>
        <w:pStyle w:val="Default"/>
        <w:spacing w:line="360" w:lineRule="auto"/>
        <w:jc w:val="both"/>
        <w:rPr>
          <w:b/>
          <w:sz w:val="28"/>
        </w:rPr>
      </w:pPr>
    </w:p>
    <w:p w14:paraId="2E53A7D5" w14:textId="77777777" w:rsidR="00E74549" w:rsidRPr="00AB22B5" w:rsidRDefault="00E74549" w:rsidP="004D327F">
      <w:pPr>
        <w:pStyle w:val="Default"/>
        <w:numPr>
          <w:ilvl w:val="1"/>
          <w:numId w:val="15"/>
        </w:numPr>
        <w:spacing w:line="360" w:lineRule="auto"/>
        <w:ind w:left="709"/>
        <w:jc w:val="both"/>
        <w:outlineLvl w:val="1"/>
        <w:rPr>
          <w:b/>
          <w:sz w:val="28"/>
        </w:rPr>
      </w:pPr>
      <w:bookmarkStart w:id="128" w:name="_Toc88634210"/>
      <w:bookmarkStart w:id="129" w:name="_Toc90096892"/>
      <w:r>
        <w:rPr>
          <w:b/>
          <w:sz w:val="28"/>
        </w:rPr>
        <w:lastRenderedPageBreak/>
        <w:t>Requisitos do Sistema</w:t>
      </w:r>
      <w:bookmarkEnd w:id="127"/>
      <w:bookmarkEnd w:id="128"/>
      <w:bookmarkEnd w:id="129"/>
    </w:p>
    <w:p w14:paraId="5A5A7337" w14:textId="6A87066B" w:rsidR="00AB22B5" w:rsidRPr="00AB22B5" w:rsidRDefault="00AB22B5" w:rsidP="00620822">
      <w:pPr>
        <w:pStyle w:val="Default"/>
        <w:spacing w:line="360" w:lineRule="auto"/>
        <w:ind w:firstLine="708"/>
        <w:jc w:val="both"/>
        <w:rPr>
          <w:szCs w:val="23"/>
        </w:rPr>
      </w:pPr>
      <w:r w:rsidRPr="00AB22B5">
        <w:rPr>
          <w:szCs w:val="23"/>
        </w:rPr>
        <w:t xml:space="preserve">Os requisitos funcionais descrevem o que o sistema deve fazer, como deve reagir, o que deve conter. Estes podem mudar de acordo com o tipo de </w:t>
      </w:r>
      <w:r w:rsidRPr="00FC543D">
        <w:rPr>
          <w:i/>
          <w:szCs w:val="23"/>
        </w:rPr>
        <w:t>software</w:t>
      </w:r>
      <w:r w:rsidRPr="00AB22B5">
        <w:rPr>
          <w:szCs w:val="23"/>
        </w:rPr>
        <w:t xml:space="preserve"> a ser desenvolvido e pela forma </w:t>
      </w:r>
      <w:r w:rsidR="00CC0DF4">
        <w:rPr>
          <w:szCs w:val="23"/>
        </w:rPr>
        <w:t xml:space="preserve">como </w:t>
      </w:r>
      <w:r w:rsidRPr="00AB22B5">
        <w:rPr>
          <w:szCs w:val="23"/>
        </w:rPr>
        <w:t>será aplicada e usada. (Sommerville 2011)</w:t>
      </w:r>
      <w:r w:rsidR="00CC0DF4">
        <w:rPr>
          <w:szCs w:val="23"/>
        </w:rPr>
        <w:t>.</w:t>
      </w:r>
      <w:r w:rsidRPr="00AB22B5">
        <w:rPr>
          <w:szCs w:val="23"/>
        </w:rPr>
        <w:t xml:space="preserve"> </w:t>
      </w:r>
    </w:p>
    <w:p w14:paraId="5B02E0D7" w14:textId="77777777" w:rsidR="00AB22B5" w:rsidRPr="00AB22B5" w:rsidRDefault="00AB22B5" w:rsidP="00620822">
      <w:pPr>
        <w:pStyle w:val="Default"/>
        <w:spacing w:line="360" w:lineRule="auto"/>
        <w:ind w:firstLine="708"/>
        <w:jc w:val="both"/>
        <w:rPr>
          <w:szCs w:val="23"/>
        </w:rPr>
      </w:pPr>
      <w:r w:rsidRPr="00AB22B5">
        <w:rPr>
          <w:szCs w:val="23"/>
        </w:rPr>
        <w:t xml:space="preserve">Os requisitos podem apresentar 3 tipos de prioridades: </w:t>
      </w:r>
    </w:p>
    <w:p w14:paraId="18788C79" w14:textId="18EAD176" w:rsidR="00AB22B5" w:rsidRPr="00AB22B5" w:rsidRDefault="00AB22B5" w:rsidP="00620822">
      <w:pPr>
        <w:pStyle w:val="Default"/>
        <w:spacing w:line="360" w:lineRule="auto"/>
        <w:ind w:firstLine="708"/>
        <w:jc w:val="both"/>
        <w:rPr>
          <w:szCs w:val="23"/>
        </w:rPr>
      </w:pPr>
      <w:r w:rsidRPr="00AB22B5">
        <w:rPr>
          <w:b/>
          <w:bCs/>
          <w:szCs w:val="23"/>
        </w:rPr>
        <w:t xml:space="preserve">Essencial (E): </w:t>
      </w:r>
      <w:r w:rsidRPr="00AB22B5">
        <w:rPr>
          <w:szCs w:val="23"/>
        </w:rPr>
        <w:t xml:space="preserve">é o requisito sem o qual o sistema não entra em funcionamento. </w:t>
      </w:r>
      <w:r w:rsidR="00CC0DF4">
        <w:rPr>
          <w:szCs w:val="23"/>
        </w:rPr>
        <w:t>Os r</w:t>
      </w:r>
      <w:r w:rsidRPr="00AB22B5">
        <w:rPr>
          <w:szCs w:val="23"/>
        </w:rPr>
        <w:t>equisitos essenciais são requisitos imprescindíveis,</w:t>
      </w:r>
      <w:r w:rsidR="00CC0DF4">
        <w:rPr>
          <w:szCs w:val="23"/>
        </w:rPr>
        <w:t xml:space="preserve"> e </w:t>
      </w:r>
      <w:r w:rsidR="00FC543D">
        <w:rPr>
          <w:szCs w:val="23"/>
        </w:rPr>
        <w:t>devem</w:t>
      </w:r>
      <w:r w:rsidRPr="00AB22B5">
        <w:rPr>
          <w:szCs w:val="23"/>
        </w:rPr>
        <w:t xml:space="preserve"> ser implementados obrigatoriamente. </w:t>
      </w:r>
    </w:p>
    <w:p w14:paraId="63B1B4CD" w14:textId="707EF275" w:rsidR="00AB22B5" w:rsidRPr="00AB22B5" w:rsidRDefault="00AB22B5" w:rsidP="00620822">
      <w:pPr>
        <w:pStyle w:val="Default"/>
        <w:spacing w:line="360" w:lineRule="auto"/>
        <w:ind w:firstLine="708"/>
        <w:jc w:val="both"/>
        <w:rPr>
          <w:szCs w:val="23"/>
        </w:rPr>
      </w:pPr>
      <w:r w:rsidRPr="00AB22B5">
        <w:rPr>
          <w:b/>
          <w:bCs/>
          <w:szCs w:val="23"/>
        </w:rPr>
        <w:t xml:space="preserve">Importante (I): </w:t>
      </w:r>
      <w:r w:rsidRPr="00AB22B5">
        <w:rPr>
          <w:szCs w:val="23"/>
        </w:rPr>
        <w:t xml:space="preserve">é o requisito sem o qual o sistema entra em funcionamento, mas de forma não satisfatória. </w:t>
      </w:r>
      <w:r w:rsidR="00CC0DF4">
        <w:rPr>
          <w:szCs w:val="23"/>
        </w:rPr>
        <w:t>Os r</w:t>
      </w:r>
      <w:r w:rsidRPr="00AB22B5">
        <w:rPr>
          <w:szCs w:val="23"/>
        </w:rPr>
        <w:t>equisitos importantes devem ser implementados, mas, se não</w:t>
      </w:r>
      <w:r w:rsidR="00CC0DF4">
        <w:rPr>
          <w:szCs w:val="23"/>
        </w:rPr>
        <w:t xml:space="preserve"> o</w:t>
      </w:r>
      <w:r w:rsidRPr="00AB22B5">
        <w:rPr>
          <w:szCs w:val="23"/>
        </w:rPr>
        <w:t xml:space="preserve"> forem, o sistema poderá ser implantado e usado</w:t>
      </w:r>
      <w:r w:rsidR="00CC0DF4">
        <w:rPr>
          <w:szCs w:val="23"/>
        </w:rPr>
        <w:t>.</w:t>
      </w:r>
      <w:r w:rsidRPr="00AB22B5">
        <w:rPr>
          <w:szCs w:val="23"/>
        </w:rPr>
        <w:t xml:space="preserve"> </w:t>
      </w:r>
    </w:p>
    <w:p w14:paraId="33721B2D" w14:textId="0F1ED265" w:rsidR="00AB22B5" w:rsidRDefault="00AB22B5" w:rsidP="00620822">
      <w:pPr>
        <w:pStyle w:val="Default"/>
        <w:spacing w:line="360" w:lineRule="auto"/>
        <w:ind w:firstLine="708"/>
        <w:jc w:val="both"/>
        <w:rPr>
          <w:szCs w:val="23"/>
        </w:rPr>
      </w:pPr>
      <w:r w:rsidRPr="00AB22B5">
        <w:rPr>
          <w:b/>
          <w:bCs/>
          <w:szCs w:val="23"/>
        </w:rPr>
        <w:t xml:space="preserve">Desejável (D): </w:t>
      </w:r>
      <w:r w:rsidRPr="00AB22B5">
        <w:rPr>
          <w:szCs w:val="23"/>
        </w:rPr>
        <w:t xml:space="preserve">é o requisito que não compromete as funcionalidades básicas do sistema, isto é, o sistema pode funcionar de forma satisfatória sem ele. Requisitos desejáveis são requisitos que podem ser deixados para versões posteriores do sistema, caso não haja tempo </w:t>
      </w:r>
      <w:r w:rsidR="00CC0DF4">
        <w:rPr>
          <w:szCs w:val="23"/>
        </w:rPr>
        <w:t>útil</w:t>
      </w:r>
      <w:r w:rsidRPr="00AB22B5">
        <w:rPr>
          <w:szCs w:val="23"/>
        </w:rPr>
        <w:t xml:space="preserve"> para implementá-los na versão especificada.</w:t>
      </w:r>
    </w:p>
    <w:p w14:paraId="3B896D1B" w14:textId="65FCCE99" w:rsidR="00AB22B5" w:rsidRPr="001801B1" w:rsidRDefault="00AB22B5" w:rsidP="00AB22B5">
      <w:pPr>
        <w:spacing w:line="360" w:lineRule="auto"/>
        <w:jc w:val="both"/>
        <w:rPr>
          <w:rFonts w:ascii="Times New Roman" w:hAnsi="Times New Roman"/>
          <w:sz w:val="24"/>
          <w:szCs w:val="24"/>
        </w:rPr>
      </w:pPr>
      <w:r w:rsidRPr="001801B1">
        <w:rPr>
          <w:rFonts w:ascii="Times New Roman" w:hAnsi="Times New Roman"/>
          <w:sz w:val="24"/>
          <w:szCs w:val="24"/>
        </w:rPr>
        <w:t>Neste capítulo, são apresentados os requisitos funcionais e não funcionais do sistema. Serão agrupados e listados em agrupamentos</w:t>
      </w:r>
      <w:r w:rsidR="00CC0DF4">
        <w:rPr>
          <w:rFonts w:ascii="Times New Roman" w:hAnsi="Times New Roman"/>
          <w:sz w:val="24"/>
          <w:szCs w:val="24"/>
        </w:rPr>
        <w:t>,</w:t>
      </w:r>
      <w:r w:rsidRPr="001801B1">
        <w:rPr>
          <w:rFonts w:ascii="Times New Roman" w:hAnsi="Times New Roman"/>
          <w:sz w:val="24"/>
          <w:szCs w:val="24"/>
        </w:rPr>
        <w:t xml:space="preserve"> logicamente</w:t>
      </w:r>
      <w:r w:rsidR="00CC0DF4">
        <w:rPr>
          <w:rFonts w:ascii="Times New Roman" w:hAnsi="Times New Roman"/>
          <w:sz w:val="24"/>
          <w:szCs w:val="24"/>
        </w:rPr>
        <w:t>,</w:t>
      </w:r>
      <w:r w:rsidRPr="001801B1">
        <w:rPr>
          <w:rFonts w:ascii="Times New Roman" w:hAnsi="Times New Roman"/>
          <w:sz w:val="24"/>
          <w:szCs w:val="24"/>
        </w:rPr>
        <w:t xml:space="preserve"> coesos para facilitar a sua compreensão.</w:t>
      </w:r>
    </w:p>
    <w:p w14:paraId="222B83E5" w14:textId="67525DBC" w:rsidR="00AB22B5" w:rsidRPr="001801B1" w:rsidRDefault="00AB22B5" w:rsidP="00620822">
      <w:pPr>
        <w:spacing w:line="360" w:lineRule="auto"/>
        <w:ind w:firstLine="708"/>
        <w:jc w:val="both"/>
        <w:rPr>
          <w:rFonts w:ascii="Times New Roman" w:hAnsi="Times New Roman"/>
          <w:sz w:val="24"/>
          <w:szCs w:val="24"/>
        </w:rPr>
      </w:pPr>
      <w:r w:rsidRPr="001801B1">
        <w:rPr>
          <w:rFonts w:ascii="Times New Roman" w:hAnsi="Times New Roman"/>
          <w:sz w:val="24"/>
          <w:szCs w:val="24"/>
        </w:rPr>
        <w:t>Um requisito especifica uma acção ou determinada condição que o sistema dever</w:t>
      </w:r>
      <w:r w:rsidR="00CC0DF4">
        <w:rPr>
          <w:rFonts w:ascii="Times New Roman" w:hAnsi="Times New Roman" w:cs="Times New Roman"/>
          <w:sz w:val="24"/>
          <w:szCs w:val="24"/>
        </w:rPr>
        <w:t>á</w:t>
      </w:r>
      <w:r w:rsidRPr="001801B1">
        <w:rPr>
          <w:rFonts w:ascii="Times New Roman" w:hAnsi="Times New Roman"/>
          <w:sz w:val="24"/>
          <w:szCs w:val="24"/>
        </w:rPr>
        <w:t xml:space="preserve"> satisfazer</w:t>
      </w:r>
      <w:r w:rsidR="00CC0DF4">
        <w:rPr>
          <w:rFonts w:ascii="Times New Roman" w:hAnsi="Times New Roman"/>
          <w:sz w:val="24"/>
          <w:szCs w:val="24"/>
        </w:rPr>
        <w:t>.</w:t>
      </w:r>
      <w:r w:rsidRPr="001801B1">
        <w:rPr>
          <w:rFonts w:ascii="Times New Roman" w:hAnsi="Times New Roman"/>
          <w:sz w:val="24"/>
          <w:szCs w:val="24"/>
        </w:rPr>
        <w:t xml:space="preserve"> </w:t>
      </w:r>
      <w:r w:rsidR="00CC0DF4" w:rsidRPr="001801B1">
        <w:rPr>
          <w:rFonts w:ascii="Times New Roman" w:hAnsi="Times New Roman"/>
          <w:sz w:val="24"/>
          <w:szCs w:val="24"/>
        </w:rPr>
        <w:t>N</w:t>
      </w:r>
      <w:r w:rsidRPr="001801B1">
        <w:rPr>
          <w:rFonts w:ascii="Times New Roman" w:hAnsi="Times New Roman"/>
          <w:sz w:val="24"/>
          <w:szCs w:val="24"/>
        </w:rPr>
        <w:t>ormalmente</w:t>
      </w:r>
      <w:r w:rsidR="00CC0DF4">
        <w:rPr>
          <w:rFonts w:ascii="Times New Roman" w:hAnsi="Times New Roman"/>
          <w:sz w:val="24"/>
          <w:szCs w:val="24"/>
        </w:rPr>
        <w:t xml:space="preserve"> </w:t>
      </w:r>
      <w:r w:rsidRPr="001801B1">
        <w:rPr>
          <w:rFonts w:ascii="Times New Roman" w:hAnsi="Times New Roman"/>
          <w:sz w:val="24"/>
          <w:szCs w:val="24"/>
        </w:rPr>
        <w:t xml:space="preserve">representa o comportamento esperado do sistema. </w:t>
      </w:r>
    </w:p>
    <w:p w14:paraId="7A6FAEEC" w14:textId="77777777" w:rsidR="00F274D8" w:rsidRPr="002E0688" w:rsidRDefault="00AB22B5" w:rsidP="002E0688">
      <w:pPr>
        <w:pStyle w:val="Default"/>
        <w:numPr>
          <w:ilvl w:val="2"/>
          <w:numId w:val="15"/>
        </w:numPr>
        <w:spacing w:line="360" w:lineRule="auto"/>
        <w:ind w:left="709"/>
        <w:jc w:val="both"/>
        <w:outlineLvl w:val="2"/>
        <w:rPr>
          <w:b/>
        </w:rPr>
      </w:pPr>
      <w:bookmarkStart w:id="130" w:name="_Toc85352730"/>
      <w:bookmarkStart w:id="131" w:name="_Toc88634211"/>
      <w:bookmarkStart w:id="132" w:name="_Toc90096893"/>
      <w:r>
        <w:rPr>
          <w:b/>
        </w:rPr>
        <w:t>Requisitos Funcionais do Sistema</w:t>
      </w:r>
      <w:bookmarkEnd w:id="130"/>
      <w:bookmarkEnd w:id="131"/>
      <w:bookmarkEnd w:id="132"/>
    </w:p>
    <w:p w14:paraId="29967F8F" w14:textId="77777777" w:rsidR="002E0688" w:rsidRPr="008453A1" w:rsidRDefault="002E0688" w:rsidP="002E0688">
      <w:pPr>
        <w:pStyle w:val="Caption"/>
        <w:keepNext/>
        <w:rPr>
          <w:rFonts w:ascii="Times New Roman" w:hAnsi="Times New Roman" w:cs="Times New Roman"/>
          <w:color w:val="auto"/>
          <w:sz w:val="20"/>
        </w:rPr>
      </w:pPr>
    </w:p>
    <w:p w14:paraId="2F73445A" w14:textId="7877205D" w:rsidR="00A762DC" w:rsidRDefault="00903DA6" w:rsidP="00A762DC">
      <w:pPr>
        <w:pStyle w:val="Caption"/>
        <w:keepNext/>
      </w:pPr>
      <w:bookmarkStart w:id="133" w:name="_Toc88635591"/>
      <w:r>
        <w:t>Tabela</w:t>
      </w:r>
      <w:r w:rsidR="00A762DC">
        <w:t xml:space="preserve"> </w:t>
      </w:r>
      <w:r w:rsidR="00BA1C5C">
        <w:rPr>
          <w:noProof/>
        </w:rPr>
        <w:fldChar w:fldCharType="begin"/>
      </w:r>
      <w:r w:rsidR="00BA1C5C">
        <w:rPr>
          <w:noProof/>
        </w:rPr>
        <w:instrText xml:space="preserve"> SEQ Table \* ARABIC </w:instrText>
      </w:r>
      <w:r w:rsidR="00BA1C5C">
        <w:rPr>
          <w:noProof/>
        </w:rPr>
        <w:fldChar w:fldCharType="separate"/>
      </w:r>
      <w:r w:rsidR="00046977">
        <w:rPr>
          <w:noProof/>
        </w:rPr>
        <w:t>3</w:t>
      </w:r>
      <w:r w:rsidR="00BA1C5C">
        <w:rPr>
          <w:noProof/>
        </w:rPr>
        <w:fldChar w:fldCharType="end"/>
      </w:r>
      <w:r w:rsidR="00A762DC" w:rsidRPr="00BB5C9E">
        <w:t>: Requisitos Funcionais do sistema (Fonte: próprio autor, 2021)</w:t>
      </w:r>
      <w:bookmarkEnd w:id="133"/>
    </w:p>
    <w:tbl>
      <w:tblPr>
        <w:tblStyle w:val="TableGrid"/>
        <w:tblW w:w="9101" w:type="dxa"/>
        <w:tblLook w:val="04A0" w:firstRow="1" w:lastRow="0" w:firstColumn="1" w:lastColumn="0" w:noHBand="0" w:noVBand="1"/>
      </w:tblPr>
      <w:tblGrid>
        <w:gridCol w:w="1777"/>
        <w:gridCol w:w="4465"/>
        <w:gridCol w:w="1323"/>
        <w:gridCol w:w="1536"/>
      </w:tblGrid>
      <w:tr w:rsidR="00AB22B5" w:rsidRPr="00AB22B5" w14:paraId="31C49394" w14:textId="77777777" w:rsidTr="00661511">
        <w:tc>
          <w:tcPr>
            <w:tcW w:w="1777" w:type="dxa"/>
          </w:tcPr>
          <w:p w14:paraId="0D8941ED" w14:textId="77777777" w:rsidR="00AB22B5" w:rsidRPr="00AB22B5" w:rsidRDefault="00AB22B5" w:rsidP="00AB22B5">
            <w:pPr>
              <w:pStyle w:val="Default"/>
              <w:spacing w:line="360" w:lineRule="auto"/>
              <w:jc w:val="both"/>
              <w:rPr>
                <w:b/>
              </w:rPr>
            </w:pPr>
            <w:r w:rsidRPr="00AB22B5">
              <w:rPr>
                <w:b/>
              </w:rPr>
              <w:t>Referência</w:t>
            </w:r>
          </w:p>
        </w:tc>
        <w:tc>
          <w:tcPr>
            <w:tcW w:w="4465" w:type="dxa"/>
          </w:tcPr>
          <w:p w14:paraId="65B2D206" w14:textId="77777777" w:rsidR="00AB22B5" w:rsidRPr="00AB22B5" w:rsidRDefault="00AB22B5" w:rsidP="00AB22B5">
            <w:pPr>
              <w:pStyle w:val="Default"/>
              <w:spacing w:line="360" w:lineRule="auto"/>
              <w:jc w:val="both"/>
              <w:rPr>
                <w:b/>
              </w:rPr>
            </w:pPr>
            <w:r w:rsidRPr="00AB22B5">
              <w:rPr>
                <w:b/>
              </w:rPr>
              <w:t>Descrição</w:t>
            </w:r>
          </w:p>
        </w:tc>
        <w:tc>
          <w:tcPr>
            <w:tcW w:w="1323" w:type="dxa"/>
          </w:tcPr>
          <w:p w14:paraId="18302179" w14:textId="77777777" w:rsidR="00AB22B5" w:rsidRPr="00AB22B5" w:rsidRDefault="00AB22B5" w:rsidP="00AB22B5">
            <w:pPr>
              <w:pStyle w:val="Default"/>
              <w:spacing w:line="360" w:lineRule="auto"/>
              <w:jc w:val="both"/>
              <w:rPr>
                <w:b/>
              </w:rPr>
            </w:pPr>
            <w:r w:rsidRPr="00AB22B5">
              <w:rPr>
                <w:b/>
              </w:rPr>
              <w:t>Prioridade</w:t>
            </w:r>
          </w:p>
        </w:tc>
        <w:tc>
          <w:tcPr>
            <w:tcW w:w="1536" w:type="dxa"/>
          </w:tcPr>
          <w:p w14:paraId="0980EB03" w14:textId="77777777" w:rsidR="00AB22B5" w:rsidRPr="00AB22B5" w:rsidRDefault="00AB22B5" w:rsidP="00AB22B5">
            <w:pPr>
              <w:pStyle w:val="Default"/>
              <w:spacing w:line="360" w:lineRule="auto"/>
              <w:jc w:val="both"/>
              <w:rPr>
                <w:b/>
              </w:rPr>
            </w:pPr>
            <w:r w:rsidRPr="00AB22B5">
              <w:rPr>
                <w:b/>
              </w:rPr>
              <w:t>Dependência</w:t>
            </w:r>
          </w:p>
        </w:tc>
      </w:tr>
      <w:tr w:rsidR="00AB22B5" w14:paraId="3EA2F7BF" w14:textId="77777777" w:rsidTr="00661511">
        <w:tc>
          <w:tcPr>
            <w:tcW w:w="1777" w:type="dxa"/>
          </w:tcPr>
          <w:p w14:paraId="5D5E652A" w14:textId="77777777" w:rsidR="00AB22B5" w:rsidRDefault="00AB22B5" w:rsidP="00AB22B5">
            <w:pPr>
              <w:pStyle w:val="Default"/>
              <w:spacing w:line="360" w:lineRule="auto"/>
              <w:jc w:val="both"/>
            </w:pPr>
            <w:r>
              <w:t>RF01-Gerir Atleta</w:t>
            </w:r>
          </w:p>
        </w:tc>
        <w:tc>
          <w:tcPr>
            <w:tcW w:w="4465" w:type="dxa"/>
          </w:tcPr>
          <w:p w14:paraId="095BD247" w14:textId="77777777" w:rsidR="00AB22B5" w:rsidRDefault="00AB22B5" w:rsidP="00661511">
            <w:pPr>
              <w:pStyle w:val="Default"/>
              <w:spacing w:line="360" w:lineRule="auto"/>
              <w:jc w:val="both"/>
            </w:pPr>
            <w:r>
              <w:t xml:space="preserve">O sistema deve permitir </w:t>
            </w:r>
            <w:r w:rsidR="00661511">
              <w:t>gerir altetas (cadastrar, editar e pesquisar)</w:t>
            </w:r>
          </w:p>
        </w:tc>
        <w:tc>
          <w:tcPr>
            <w:tcW w:w="1323" w:type="dxa"/>
            <w:vAlign w:val="center"/>
          </w:tcPr>
          <w:p w14:paraId="229EB55A" w14:textId="77777777" w:rsidR="00AB22B5" w:rsidRDefault="00661511" w:rsidP="00661511">
            <w:pPr>
              <w:pStyle w:val="Default"/>
              <w:spacing w:line="360" w:lineRule="auto"/>
              <w:jc w:val="center"/>
            </w:pPr>
            <w:r>
              <w:t>E</w:t>
            </w:r>
          </w:p>
        </w:tc>
        <w:tc>
          <w:tcPr>
            <w:tcW w:w="1536" w:type="dxa"/>
            <w:vAlign w:val="center"/>
          </w:tcPr>
          <w:p w14:paraId="3DA00314" w14:textId="77777777" w:rsidR="00AB22B5" w:rsidRPr="00661511" w:rsidRDefault="00F274D8" w:rsidP="00661511">
            <w:pPr>
              <w:pStyle w:val="Default"/>
              <w:spacing w:line="360" w:lineRule="auto"/>
              <w:jc w:val="center"/>
              <w:rPr>
                <w:b/>
                <w:i/>
              </w:rPr>
            </w:pPr>
            <w:r>
              <w:t>RF08</w:t>
            </w:r>
            <w:r w:rsidR="00C56E63">
              <w:t>, RF09, RF10</w:t>
            </w:r>
            <w:r>
              <w:t>, RF11</w:t>
            </w:r>
          </w:p>
        </w:tc>
      </w:tr>
      <w:tr w:rsidR="00AB22B5" w14:paraId="68A0BA75" w14:textId="77777777" w:rsidTr="00661511">
        <w:tc>
          <w:tcPr>
            <w:tcW w:w="1777" w:type="dxa"/>
          </w:tcPr>
          <w:p w14:paraId="0D07404B" w14:textId="77777777" w:rsidR="00AB22B5" w:rsidRDefault="00661511" w:rsidP="00AB22B5">
            <w:pPr>
              <w:pStyle w:val="Default"/>
              <w:spacing w:line="360" w:lineRule="auto"/>
              <w:jc w:val="both"/>
            </w:pPr>
            <w:r>
              <w:t>RF02-Gerir Evento</w:t>
            </w:r>
          </w:p>
        </w:tc>
        <w:tc>
          <w:tcPr>
            <w:tcW w:w="4465" w:type="dxa"/>
          </w:tcPr>
          <w:p w14:paraId="6A3A31EB" w14:textId="77777777" w:rsidR="00AB22B5" w:rsidRDefault="00661511" w:rsidP="00661511">
            <w:pPr>
              <w:pStyle w:val="Default"/>
              <w:spacing w:line="360" w:lineRule="auto"/>
              <w:jc w:val="both"/>
            </w:pPr>
            <w:r>
              <w:t>O sistema deve permitir gerir eventos (cadastrar, editar e pesquisar)</w:t>
            </w:r>
          </w:p>
        </w:tc>
        <w:tc>
          <w:tcPr>
            <w:tcW w:w="1323" w:type="dxa"/>
            <w:vAlign w:val="center"/>
          </w:tcPr>
          <w:p w14:paraId="5599F8CF" w14:textId="77777777" w:rsidR="00AB22B5" w:rsidRDefault="00661511" w:rsidP="00661511">
            <w:pPr>
              <w:pStyle w:val="Default"/>
              <w:spacing w:line="360" w:lineRule="auto"/>
              <w:jc w:val="center"/>
            </w:pPr>
            <w:r>
              <w:t>E</w:t>
            </w:r>
          </w:p>
        </w:tc>
        <w:tc>
          <w:tcPr>
            <w:tcW w:w="1536" w:type="dxa"/>
            <w:vAlign w:val="center"/>
          </w:tcPr>
          <w:p w14:paraId="0EEB0162" w14:textId="77777777" w:rsidR="00AB22B5" w:rsidRDefault="00C56E63" w:rsidP="00661511">
            <w:pPr>
              <w:pStyle w:val="Default"/>
              <w:spacing w:line="360" w:lineRule="auto"/>
              <w:jc w:val="center"/>
            </w:pPr>
            <w:r>
              <w:t>RF01</w:t>
            </w:r>
            <w:r w:rsidR="00FC543D">
              <w:t>, RF07</w:t>
            </w:r>
          </w:p>
        </w:tc>
      </w:tr>
      <w:tr w:rsidR="00661511" w14:paraId="0F6BB152" w14:textId="77777777" w:rsidTr="00661511">
        <w:tc>
          <w:tcPr>
            <w:tcW w:w="1777" w:type="dxa"/>
          </w:tcPr>
          <w:p w14:paraId="791DFAA2" w14:textId="77777777" w:rsidR="00661511" w:rsidRDefault="00661511" w:rsidP="00661511">
            <w:pPr>
              <w:pStyle w:val="Default"/>
              <w:spacing w:line="360" w:lineRule="auto"/>
              <w:jc w:val="both"/>
            </w:pPr>
            <w:r>
              <w:t>RF03-Gerir Parceria</w:t>
            </w:r>
          </w:p>
        </w:tc>
        <w:tc>
          <w:tcPr>
            <w:tcW w:w="4465" w:type="dxa"/>
          </w:tcPr>
          <w:p w14:paraId="0E251AC8" w14:textId="77777777" w:rsidR="00661511" w:rsidRDefault="00661511" w:rsidP="00661511">
            <w:pPr>
              <w:pStyle w:val="Default"/>
              <w:spacing w:line="360" w:lineRule="auto"/>
              <w:jc w:val="both"/>
            </w:pPr>
            <w:r>
              <w:t>O sistema deve permitir gerir parcerias (cadastrar, editar e pesquisar)</w:t>
            </w:r>
          </w:p>
        </w:tc>
        <w:tc>
          <w:tcPr>
            <w:tcW w:w="1323" w:type="dxa"/>
            <w:vAlign w:val="center"/>
          </w:tcPr>
          <w:p w14:paraId="40811CEF" w14:textId="77777777" w:rsidR="00661511" w:rsidRDefault="00661511" w:rsidP="00661511">
            <w:pPr>
              <w:pStyle w:val="Default"/>
              <w:spacing w:line="360" w:lineRule="auto"/>
              <w:jc w:val="center"/>
            </w:pPr>
            <w:r>
              <w:t>E</w:t>
            </w:r>
          </w:p>
        </w:tc>
        <w:tc>
          <w:tcPr>
            <w:tcW w:w="1536" w:type="dxa"/>
            <w:vAlign w:val="center"/>
          </w:tcPr>
          <w:p w14:paraId="343FD218" w14:textId="77777777" w:rsidR="00661511" w:rsidRDefault="00F274D8" w:rsidP="00661511">
            <w:pPr>
              <w:pStyle w:val="Default"/>
              <w:spacing w:line="360" w:lineRule="auto"/>
              <w:jc w:val="center"/>
            </w:pPr>
            <w:r>
              <w:t>RF12</w:t>
            </w:r>
          </w:p>
        </w:tc>
      </w:tr>
      <w:tr w:rsidR="00661511" w14:paraId="4ED95580" w14:textId="77777777" w:rsidTr="00661511">
        <w:tc>
          <w:tcPr>
            <w:tcW w:w="1777" w:type="dxa"/>
          </w:tcPr>
          <w:p w14:paraId="317E5F05" w14:textId="77777777" w:rsidR="00661511" w:rsidRDefault="00661511" w:rsidP="00661511">
            <w:pPr>
              <w:pStyle w:val="Default"/>
              <w:spacing w:line="360" w:lineRule="auto"/>
              <w:jc w:val="both"/>
            </w:pPr>
            <w:r>
              <w:t>RF04-Gerir Perfil</w:t>
            </w:r>
          </w:p>
        </w:tc>
        <w:tc>
          <w:tcPr>
            <w:tcW w:w="4465" w:type="dxa"/>
          </w:tcPr>
          <w:p w14:paraId="5810208D" w14:textId="77777777" w:rsidR="00661511" w:rsidRDefault="00661511" w:rsidP="00661511">
            <w:pPr>
              <w:pStyle w:val="Default"/>
              <w:spacing w:line="360" w:lineRule="auto"/>
              <w:jc w:val="both"/>
            </w:pPr>
            <w:r>
              <w:t>O sistema deve permitir gerir Perfis (cadastrar, editar e pesquisar)</w:t>
            </w:r>
          </w:p>
        </w:tc>
        <w:tc>
          <w:tcPr>
            <w:tcW w:w="1323" w:type="dxa"/>
            <w:vAlign w:val="center"/>
          </w:tcPr>
          <w:p w14:paraId="7DBDA3FA" w14:textId="77777777" w:rsidR="00661511" w:rsidRDefault="00661511" w:rsidP="00661511">
            <w:pPr>
              <w:pStyle w:val="Default"/>
              <w:spacing w:line="360" w:lineRule="auto"/>
              <w:jc w:val="center"/>
            </w:pPr>
            <w:r>
              <w:t>E</w:t>
            </w:r>
          </w:p>
        </w:tc>
        <w:tc>
          <w:tcPr>
            <w:tcW w:w="1536" w:type="dxa"/>
            <w:vAlign w:val="center"/>
          </w:tcPr>
          <w:p w14:paraId="6F489718" w14:textId="77777777" w:rsidR="00661511" w:rsidRDefault="00661511" w:rsidP="00661511">
            <w:pPr>
              <w:pStyle w:val="Default"/>
              <w:spacing w:line="360" w:lineRule="auto"/>
              <w:jc w:val="center"/>
            </w:pPr>
            <w:r w:rsidRPr="00661511">
              <w:rPr>
                <w:b/>
                <w:i/>
              </w:rPr>
              <w:t>-------------</w:t>
            </w:r>
          </w:p>
        </w:tc>
      </w:tr>
      <w:tr w:rsidR="00661511" w14:paraId="7C1ACA23" w14:textId="77777777" w:rsidTr="00661511">
        <w:tc>
          <w:tcPr>
            <w:tcW w:w="1777" w:type="dxa"/>
          </w:tcPr>
          <w:p w14:paraId="02B1EAFE" w14:textId="77777777" w:rsidR="00661511" w:rsidRDefault="00661511" w:rsidP="00661511">
            <w:pPr>
              <w:pStyle w:val="Default"/>
              <w:spacing w:line="360" w:lineRule="auto"/>
              <w:jc w:val="both"/>
            </w:pPr>
            <w:r>
              <w:t>RF05-Gerir Utilizador</w:t>
            </w:r>
          </w:p>
        </w:tc>
        <w:tc>
          <w:tcPr>
            <w:tcW w:w="4465" w:type="dxa"/>
          </w:tcPr>
          <w:p w14:paraId="7E90BD6E" w14:textId="77777777" w:rsidR="00661511" w:rsidRDefault="00661511" w:rsidP="00C56E63">
            <w:pPr>
              <w:pStyle w:val="Default"/>
              <w:spacing w:line="360" w:lineRule="auto"/>
              <w:jc w:val="both"/>
            </w:pPr>
            <w:r>
              <w:t xml:space="preserve">O sistema deve permitir gerir </w:t>
            </w:r>
            <w:r w:rsidR="00C56E63">
              <w:t>utilizadores</w:t>
            </w:r>
            <w:r>
              <w:t xml:space="preserve"> (cadastrar, editar e pesquisar)</w:t>
            </w:r>
          </w:p>
        </w:tc>
        <w:tc>
          <w:tcPr>
            <w:tcW w:w="1323" w:type="dxa"/>
            <w:vAlign w:val="center"/>
          </w:tcPr>
          <w:p w14:paraId="11C016C8" w14:textId="77777777" w:rsidR="00661511" w:rsidRDefault="00661511" w:rsidP="00661511">
            <w:pPr>
              <w:pStyle w:val="Default"/>
              <w:spacing w:line="360" w:lineRule="auto"/>
              <w:jc w:val="center"/>
            </w:pPr>
            <w:r>
              <w:t>E</w:t>
            </w:r>
          </w:p>
        </w:tc>
        <w:tc>
          <w:tcPr>
            <w:tcW w:w="1536" w:type="dxa"/>
            <w:vAlign w:val="center"/>
          </w:tcPr>
          <w:p w14:paraId="1136BDC4" w14:textId="77777777" w:rsidR="00661511" w:rsidRPr="00661511" w:rsidRDefault="00661511" w:rsidP="00661511">
            <w:pPr>
              <w:pStyle w:val="Default"/>
              <w:spacing w:line="360" w:lineRule="auto"/>
              <w:jc w:val="center"/>
            </w:pPr>
            <w:r>
              <w:t>RF04</w:t>
            </w:r>
          </w:p>
        </w:tc>
      </w:tr>
      <w:tr w:rsidR="00C56E63" w14:paraId="3A983E50" w14:textId="77777777" w:rsidTr="00661511">
        <w:tc>
          <w:tcPr>
            <w:tcW w:w="1777" w:type="dxa"/>
          </w:tcPr>
          <w:p w14:paraId="2AC99AED" w14:textId="77777777" w:rsidR="00C56E63" w:rsidRDefault="00C56E63" w:rsidP="00C56E63">
            <w:pPr>
              <w:pStyle w:val="Default"/>
              <w:spacing w:line="360" w:lineRule="auto"/>
              <w:jc w:val="both"/>
            </w:pPr>
            <w:r>
              <w:lastRenderedPageBreak/>
              <w:t>RF06-Gerir Tipo Membro</w:t>
            </w:r>
          </w:p>
        </w:tc>
        <w:tc>
          <w:tcPr>
            <w:tcW w:w="4465" w:type="dxa"/>
          </w:tcPr>
          <w:p w14:paraId="13493378" w14:textId="77777777" w:rsidR="00C56E63" w:rsidRDefault="00C56E63" w:rsidP="00C56E63">
            <w:pPr>
              <w:pStyle w:val="Default"/>
              <w:spacing w:line="360" w:lineRule="auto"/>
              <w:jc w:val="both"/>
            </w:pPr>
            <w:r>
              <w:t>O sistema deve permitir gerir tipos de membros (cadastrar, editar e pesquisar)</w:t>
            </w:r>
          </w:p>
        </w:tc>
        <w:tc>
          <w:tcPr>
            <w:tcW w:w="1323" w:type="dxa"/>
            <w:vAlign w:val="center"/>
          </w:tcPr>
          <w:p w14:paraId="7A482D00" w14:textId="77777777" w:rsidR="00C56E63" w:rsidRDefault="00C56E63" w:rsidP="00C56E63">
            <w:pPr>
              <w:pStyle w:val="Default"/>
              <w:spacing w:line="360" w:lineRule="auto"/>
              <w:jc w:val="center"/>
            </w:pPr>
            <w:r>
              <w:t>I</w:t>
            </w:r>
          </w:p>
        </w:tc>
        <w:tc>
          <w:tcPr>
            <w:tcW w:w="1536" w:type="dxa"/>
            <w:vAlign w:val="center"/>
          </w:tcPr>
          <w:p w14:paraId="3DF351DC" w14:textId="77777777" w:rsidR="00C56E63" w:rsidRDefault="00C56E63" w:rsidP="00C56E63">
            <w:pPr>
              <w:pStyle w:val="Default"/>
              <w:spacing w:line="360" w:lineRule="auto"/>
              <w:jc w:val="center"/>
            </w:pPr>
            <w:r w:rsidRPr="00661511">
              <w:rPr>
                <w:b/>
                <w:i/>
              </w:rPr>
              <w:t>-------------</w:t>
            </w:r>
          </w:p>
        </w:tc>
      </w:tr>
      <w:tr w:rsidR="00C56E63" w14:paraId="51D01BFC" w14:textId="77777777" w:rsidTr="00661511">
        <w:tc>
          <w:tcPr>
            <w:tcW w:w="1777" w:type="dxa"/>
          </w:tcPr>
          <w:p w14:paraId="7D9B5149" w14:textId="77777777" w:rsidR="00C56E63" w:rsidRDefault="00C56E63" w:rsidP="00C56E63">
            <w:pPr>
              <w:pStyle w:val="Default"/>
              <w:spacing w:line="360" w:lineRule="auto"/>
              <w:jc w:val="both"/>
            </w:pPr>
            <w:r>
              <w:t>RF07-Gerir Membro</w:t>
            </w:r>
          </w:p>
        </w:tc>
        <w:tc>
          <w:tcPr>
            <w:tcW w:w="4465" w:type="dxa"/>
          </w:tcPr>
          <w:p w14:paraId="4A8A4FA3" w14:textId="77777777" w:rsidR="00C56E63" w:rsidRDefault="00C56E63" w:rsidP="00C56E63">
            <w:pPr>
              <w:pStyle w:val="Default"/>
              <w:spacing w:line="360" w:lineRule="auto"/>
              <w:jc w:val="both"/>
            </w:pPr>
            <w:r>
              <w:t>O sistema deve permitir gerir membros (cadastrar, editar e pesquisar)</w:t>
            </w:r>
          </w:p>
        </w:tc>
        <w:tc>
          <w:tcPr>
            <w:tcW w:w="1323" w:type="dxa"/>
            <w:vAlign w:val="center"/>
          </w:tcPr>
          <w:p w14:paraId="371DEC45" w14:textId="77777777" w:rsidR="00C56E63" w:rsidRDefault="00C56E63" w:rsidP="00C56E63">
            <w:pPr>
              <w:pStyle w:val="Default"/>
              <w:spacing w:line="360" w:lineRule="auto"/>
              <w:jc w:val="center"/>
            </w:pPr>
            <w:r>
              <w:t>E</w:t>
            </w:r>
          </w:p>
        </w:tc>
        <w:tc>
          <w:tcPr>
            <w:tcW w:w="1536" w:type="dxa"/>
            <w:vAlign w:val="center"/>
          </w:tcPr>
          <w:p w14:paraId="11FDD48F" w14:textId="77777777" w:rsidR="00C56E63" w:rsidRDefault="00C56E63" w:rsidP="00C56E63">
            <w:pPr>
              <w:pStyle w:val="Default"/>
              <w:spacing w:line="360" w:lineRule="auto"/>
              <w:jc w:val="center"/>
            </w:pPr>
            <w:r>
              <w:t>RF06</w:t>
            </w:r>
          </w:p>
        </w:tc>
      </w:tr>
      <w:tr w:rsidR="00C56E63" w14:paraId="714BB8B3" w14:textId="77777777" w:rsidTr="00661511">
        <w:tc>
          <w:tcPr>
            <w:tcW w:w="1777" w:type="dxa"/>
          </w:tcPr>
          <w:p w14:paraId="37CE6891" w14:textId="77777777" w:rsidR="00C56E63" w:rsidRDefault="00C56E63" w:rsidP="00C56E63">
            <w:pPr>
              <w:pStyle w:val="Default"/>
              <w:spacing w:line="360" w:lineRule="auto"/>
              <w:jc w:val="both"/>
            </w:pPr>
            <w:r>
              <w:t>RF08-Gerir Categoria</w:t>
            </w:r>
          </w:p>
        </w:tc>
        <w:tc>
          <w:tcPr>
            <w:tcW w:w="4465" w:type="dxa"/>
          </w:tcPr>
          <w:p w14:paraId="048E4A3C" w14:textId="77777777" w:rsidR="00C56E63" w:rsidRDefault="00C56E63" w:rsidP="00C56E63">
            <w:pPr>
              <w:pStyle w:val="Default"/>
              <w:spacing w:line="360" w:lineRule="auto"/>
              <w:jc w:val="both"/>
            </w:pPr>
            <w:r>
              <w:t>O sistema deve permitir gerir categorias (cadastrar, editar e pesquisar)</w:t>
            </w:r>
          </w:p>
        </w:tc>
        <w:tc>
          <w:tcPr>
            <w:tcW w:w="1323" w:type="dxa"/>
            <w:vAlign w:val="center"/>
          </w:tcPr>
          <w:p w14:paraId="61C2A52E" w14:textId="77777777" w:rsidR="00C56E63" w:rsidRDefault="00C56E63" w:rsidP="00C56E63">
            <w:pPr>
              <w:pStyle w:val="Default"/>
              <w:spacing w:line="360" w:lineRule="auto"/>
              <w:jc w:val="center"/>
            </w:pPr>
            <w:r>
              <w:t>E</w:t>
            </w:r>
          </w:p>
        </w:tc>
        <w:tc>
          <w:tcPr>
            <w:tcW w:w="1536" w:type="dxa"/>
            <w:vAlign w:val="center"/>
          </w:tcPr>
          <w:p w14:paraId="0347B732" w14:textId="77777777" w:rsidR="00C56E63" w:rsidRDefault="003E2E29" w:rsidP="00C56E63">
            <w:pPr>
              <w:pStyle w:val="Default"/>
              <w:spacing w:line="360" w:lineRule="auto"/>
              <w:jc w:val="center"/>
            </w:pPr>
            <w:r>
              <w:t>RF10</w:t>
            </w:r>
          </w:p>
        </w:tc>
      </w:tr>
      <w:tr w:rsidR="00C56E63" w14:paraId="4D388933" w14:textId="77777777" w:rsidTr="00661511">
        <w:tc>
          <w:tcPr>
            <w:tcW w:w="1777" w:type="dxa"/>
          </w:tcPr>
          <w:p w14:paraId="00F9AC6F" w14:textId="77777777" w:rsidR="00C56E63" w:rsidRDefault="00C56E63" w:rsidP="00C56E63">
            <w:pPr>
              <w:pStyle w:val="Default"/>
              <w:spacing w:line="360" w:lineRule="auto"/>
              <w:jc w:val="both"/>
            </w:pPr>
            <w:r>
              <w:t>RF09-Gerir Clube</w:t>
            </w:r>
          </w:p>
        </w:tc>
        <w:tc>
          <w:tcPr>
            <w:tcW w:w="4465" w:type="dxa"/>
          </w:tcPr>
          <w:p w14:paraId="0558DD0B" w14:textId="77777777" w:rsidR="00C56E63" w:rsidRDefault="00C56E63" w:rsidP="00C56E63">
            <w:pPr>
              <w:pStyle w:val="Default"/>
              <w:spacing w:line="360" w:lineRule="auto"/>
              <w:jc w:val="both"/>
            </w:pPr>
            <w:r>
              <w:t>O sistema deve permitir gerir clubes (cadastrar, editar e pesquisar)</w:t>
            </w:r>
          </w:p>
        </w:tc>
        <w:tc>
          <w:tcPr>
            <w:tcW w:w="1323" w:type="dxa"/>
            <w:vAlign w:val="center"/>
          </w:tcPr>
          <w:p w14:paraId="3D24A3BF" w14:textId="77777777" w:rsidR="00C56E63" w:rsidRDefault="00C56E63" w:rsidP="00C56E63">
            <w:pPr>
              <w:pStyle w:val="Default"/>
              <w:spacing w:line="360" w:lineRule="auto"/>
              <w:jc w:val="center"/>
            </w:pPr>
            <w:r>
              <w:t>E</w:t>
            </w:r>
          </w:p>
        </w:tc>
        <w:tc>
          <w:tcPr>
            <w:tcW w:w="1536" w:type="dxa"/>
            <w:vAlign w:val="center"/>
          </w:tcPr>
          <w:p w14:paraId="41AAB6ED" w14:textId="77777777" w:rsidR="00C56E63" w:rsidRDefault="00C56E63" w:rsidP="00C56E63">
            <w:pPr>
              <w:pStyle w:val="Default"/>
              <w:spacing w:line="360" w:lineRule="auto"/>
              <w:jc w:val="center"/>
            </w:pPr>
            <w:r w:rsidRPr="00661511">
              <w:rPr>
                <w:b/>
                <w:i/>
              </w:rPr>
              <w:t>-------------</w:t>
            </w:r>
          </w:p>
        </w:tc>
      </w:tr>
      <w:tr w:rsidR="00C56E63" w14:paraId="117F34A3" w14:textId="77777777" w:rsidTr="00661511">
        <w:tc>
          <w:tcPr>
            <w:tcW w:w="1777" w:type="dxa"/>
          </w:tcPr>
          <w:p w14:paraId="0CF440F9" w14:textId="77777777" w:rsidR="00C56E63" w:rsidRDefault="00C56E63" w:rsidP="00C56E63">
            <w:pPr>
              <w:pStyle w:val="Default"/>
              <w:spacing w:line="360" w:lineRule="auto"/>
              <w:jc w:val="both"/>
            </w:pPr>
            <w:r>
              <w:t>RF10-Gerir Escalão</w:t>
            </w:r>
          </w:p>
        </w:tc>
        <w:tc>
          <w:tcPr>
            <w:tcW w:w="4465" w:type="dxa"/>
          </w:tcPr>
          <w:p w14:paraId="116D42F6" w14:textId="35150729" w:rsidR="00C56E63" w:rsidRDefault="00C56E63" w:rsidP="00C56E63">
            <w:pPr>
              <w:pStyle w:val="Default"/>
              <w:spacing w:line="360" w:lineRule="auto"/>
              <w:jc w:val="both"/>
            </w:pPr>
            <w:r>
              <w:t>O sistema deve permitir gerir escal</w:t>
            </w:r>
            <w:r w:rsidR="006C2D70">
              <w:t>ões</w:t>
            </w:r>
            <w:r>
              <w:t xml:space="preserve"> (cadastrar, editar e pesquisar)</w:t>
            </w:r>
          </w:p>
        </w:tc>
        <w:tc>
          <w:tcPr>
            <w:tcW w:w="1323" w:type="dxa"/>
            <w:vAlign w:val="center"/>
          </w:tcPr>
          <w:p w14:paraId="27AE9B2E" w14:textId="77777777" w:rsidR="00C56E63" w:rsidRDefault="00C56E63" w:rsidP="00C56E63">
            <w:pPr>
              <w:pStyle w:val="Default"/>
              <w:spacing w:line="360" w:lineRule="auto"/>
              <w:jc w:val="center"/>
            </w:pPr>
            <w:r>
              <w:t>E</w:t>
            </w:r>
          </w:p>
        </w:tc>
        <w:tc>
          <w:tcPr>
            <w:tcW w:w="1536" w:type="dxa"/>
            <w:vAlign w:val="center"/>
          </w:tcPr>
          <w:p w14:paraId="7083F5F2" w14:textId="77777777" w:rsidR="00C56E63" w:rsidRDefault="00C56E63" w:rsidP="00C56E63">
            <w:pPr>
              <w:pStyle w:val="Default"/>
              <w:spacing w:line="360" w:lineRule="auto"/>
              <w:jc w:val="center"/>
            </w:pPr>
            <w:r w:rsidRPr="00661511">
              <w:rPr>
                <w:b/>
                <w:i/>
              </w:rPr>
              <w:t>-------------</w:t>
            </w:r>
          </w:p>
        </w:tc>
      </w:tr>
      <w:tr w:rsidR="00F274D8" w14:paraId="6E173199" w14:textId="77777777" w:rsidTr="00661511">
        <w:tc>
          <w:tcPr>
            <w:tcW w:w="1777" w:type="dxa"/>
          </w:tcPr>
          <w:p w14:paraId="5812FE19" w14:textId="77777777" w:rsidR="00F274D8" w:rsidRDefault="00F274D8" w:rsidP="00F274D8">
            <w:pPr>
              <w:pStyle w:val="Default"/>
              <w:spacing w:line="360" w:lineRule="auto"/>
              <w:jc w:val="both"/>
            </w:pPr>
            <w:r>
              <w:t>RF11-Gerir Nacionalidade</w:t>
            </w:r>
          </w:p>
        </w:tc>
        <w:tc>
          <w:tcPr>
            <w:tcW w:w="4465" w:type="dxa"/>
          </w:tcPr>
          <w:p w14:paraId="6BAAD75A" w14:textId="77777777" w:rsidR="00F274D8" w:rsidRDefault="00F274D8" w:rsidP="00F274D8">
            <w:pPr>
              <w:pStyle w:val="Default"/>
              <w:spacing w:line="360" w:lineRule="auto"/>
              <w:jc w:val="both"/>
            </w:pPr>
            <w:r>
              <w:t>O sistema deve permitir gerir nacionalidades (cadastrar, editar e pesquisar)</w:t>
            </w:r>
          </w:p>
        </w:tc>
        <w:tc>
          <w:tcPr>
            <w:tcW w:w="1323" w:type="dxa"/>
            <w:vAlign w:val="center"/>
          </w:tcPr>
          <w:p w14:paraId="14148279" w14:textId="77777777" w:rsidR="00F274D8" w:rsidRDefault="00F274D8" w:rsidP="00F274D8">
            <w:pPr>
              <w:pStyle w:val="Default"/>
              <w:spacing w:line="360" w:lineRule="auto"/>
              <w:jc w:val="center"/>
            </w:pPr>
            <w:r>
              <w:t>E</w:t>
            </w:r>
          </w:p>
        </w:tc>
        <w:tc>
          <w:tcPr>
            <w:tcW w:w="1536" w:type="dxa"/>
            <w:vAlign w:val="center"/>
          </w:tcPr>
          <w:p w14:paraId="71DE0949" w14:textId="77777777" w:rsidR="00F274D8" w:rsidRDefault="00F274D8" w:rsidP="00F274D8">
            <w:pPr>
              <w:pStyle w:val="Default"/>
              <w:spacing w:line="360" w:lineRule="auto"/>
              <w:jc w:val="center"/>
            </w:pPr>
            <w:r w:rsidRPr="00661511">
              <w:rPr>
                <w:b/>
                <w:i/>
              </w:rPr>
              <w:t>-------------</w:t>
            </w:r>
          </w:p>
        </w:tc>
      </w:tr>
      <w:tr w:rsidR="00F274D8" w14:paraId="465E7D9F" w14:textId="77777777" w:rsidTr="00661511">
        <w:tc>
          <w:tcPr>
            <w:tcW w:w="1777" w:type="dxa"/>
          </w:tcPr>
          <w:p w14:paraId="0AD6B2FF" w14:textId="77777777" w:rsidR="00F274D8" w:rsidRDefault="00F274D8" w:rsidP="00F274D8">
            <w:pPr>
              <w:pStyle w:val="Default"/>
              <w:spacing w:line="360" w:lineRule="auto"/>
              <w:jc w:val="both"/>
            </w:pPr>
            <w:r>
              <w:t>RF12-Gerir Tipo Parceria</w:t>
            </w:r>
          </w:p>
        </w:tc>
        <w:tc>
          <w:tcPr>
            <w:tcW w:w="4465" w:type="dxa"/>
          </w:tcPr>
          <w:p w14:paraId="699D9037" w14:textId="77777777" w:rsidR="00F274D8" w:rsidRDefault="00F274D8" w:rsidP="00F274D8">
            <w:pPr>
              <w:pStyle w:val="Default"/>
              <w:spacing w:line="360" w:lineRule="auto"/>
              <w:jc w:val="both"/>
            </w:pPr>
            <w:r>
              <w:t>O sistema deve permitir gerir tipos de parcerias (cadastrar, editar e pesquisar)</w:t>
            </w:r>
          </w:p>
        </w:tc>
        <w:tc>
          <w:tcPr>
            <w:tcW w:w="1323" w:type="dxa"/>
            <w:vAlign w:val="center"/>
          </w:tcPr>
          <w:p w14:paraId="5CB274EE" w14:textId="77777777" w:rsidR="00F274D8" w:rsidRDefault="00F274D8" w:rsidP="00F274D8">
            <w:pPr>
              <w:pStyle w:val="Default"/>
              <w:spacing w:line="360" w:lineRule="auto"/>
              <w:jc w:val="center"/>
            </w:pPr>
            <w:r>
              <w:t>I</w:t>
            </w:r>
          </w:p>
        </w:tc>
        <w:tc>
          <w:tcPr>
            <w:tcW w:w="1536" w:type="dxa"/>
            <w:vAlign w:val="center"/>
          </w:tcPr>
          <w:p w14:paraId="453CBE54" w14:textId="77777777" w:rsidR="00F274D8" w:rsidRDefault="00F274D8" w:rsidP="00F274D8">
            <w:pPr>
              <w:pStyle w:val="Default"/>
              <w:spacing w:line="360" w:lineRule="auto"/>
              <w:jc w:val="center"/>
            </w:pPr>
            <w:r w:rsidRPr="00661511">
              <w:rPr>
                <w:b/>
                <w:i/>
              </w:rPr>
              <w:t>-------------</w:t>
            </w:r>
          </w:p>
        </w:tc>
      </w:tr>
      <w:tr w:rsidR="00F274D8" w14:paraId="5D53B52D" w14:textId="77777777" w:rsidTr="00661511">
        <w:tc>
          <w:tcPr>
            <w:tcW w:w="1777" w:type="dxa"/>
          </w:tcPr>
          <w:p w14:paraId="32062630" w14:textId="77777777" w:rsidR="00F274D8" w:rsidRDefault="00F274D8" w:rsidP="00E52EC6">
            <w:pPr>
              <w:pStyle w:val="Default"/>
              <w:spacing w:line="360" w:lineRule="auto"/>
              <w:jc w:val="both"/>
            </w:pPr>
            <w:r>
              <w:t>RF1</w:t>
            </w:r>
            <w:r w:rsidR="00E52EC6">
              <w:t>3</w:t>
            </w:r>
            <w:r>
              <w:t>-Gerir Relatório</w:t>
            </w:r>
          </w:p>
        </w:tc>
        <w:tc>
          <w:tcPr>
            <w:tcW w:w="4465" w:type="dxa"/>
          </w:tcPr>
          <w:p w14:paraId="30F3C8B8" w14:textId="77777777" w:rsidR="00F274D8" w:rsidRDefault="00F274D8" w:rsidP="00F274D8">
            <w:pPr>
              <w:pStyle w:val="Default"/>
              <w:spacing w:line="360" w:lineRule="auto"/>
              <w:jc w:val="both"/>
            </w:pPr>
            <w:r>
              <w:t>O sistema deve permitir gerir relatórios</w:t>
            </w:r>
            <w:r w:rsidR="005746A2">
              <w:t xml:space="preserve"> (pesquisar e extrair)</w:t>
            </w:r>
          </w:p>
        </w:tc>
        <w:tc>
          <w:tcPr>
            <w:tcW w:w="1323" w:type="dxa"/>
            <w:vAlign w:val="center"/>
          </w:tcPr>
          <w:p w14:paraId="1368070D" w14:textId="77777777" w:rsidR="00F274D8" w:rsidRDefault="00F274D8" w:rsidP="00F274D8">
            <w:pPr>
              <w:pStyle w:val="Default"/>
              <w:spacing w:line="360" w:lineRule="auto"/>
              <w:jc w:val="center"/>
            </w:pPr>
            <w:r>
              <w:t>D</w:t>
            </w:r>
          </w:p>
        </w:tc>
        <w:tc>
          <w:tcPr>
            <w:tcW w:w="1536" w:type="dxa"/>
            <w:vAlign w:val="center"/>
          </w:tcPr>
          <w:p w14:paraId="18E326C9" w14:textId="77777777" w:rsidR="00F274D8" w:rsidRDefault="00F274D8" w:rsidP="00F274D8">
            <w:pPr>
              <w:pStyle w:val="Default"/>
              <w:spacing w:line="360" w:lineRule="auto"/>
              <w:jc w:val="center"/>
            </w:pPr>
            <w:r w:rsidRPr="00661511">
              <w:rPr>
                <w:b/>
                <w:i/>
              </w:rPr>
              <w:t>-------------</w:t>
            </w:r>
          </w:p>
        </w:tc>
      </w:tr>
    </w:tbl>
    <w:p w14:paraId="6F5A561D" w14:textId="77777777" w:rsidR="00AB22B5" w:rsidRDefault="00AB22B5" w:rsidP="00AB22B5">
      <w:pPr>
        <w:pStyle w:val="Default"/>
        <w:spacing w:line="360" w:lineRule="auto"/>
        <w:jc w:val="both"/>
      </w:pPr>
    </w:p>
    <w:p w14:paraId="77A67D69" w14:textId="77777777" w:rsidR="008E530E" w:rsidRDefault="008E530E" w:rsidP="00AB22B5">
      <w:pPr>
        <w:pStyle w:val="Default"/>
        <w:spacing w:line="360" w:lineRule="auto"/>
        <w:jc w:val="both"/>
      </w:pPr>
    </w:p>
    <w:p w14:paraId="49260E1E" w14:textId="77777777" w:rsidR="009D35CD" w:rsidRPr="008453A1" w:rsidRDefault="00F274D8" w:rsidP="008453A1">
      <w:pPr>
        <w:pStyle w:val="Default"/>
        <w:numPr>
          <w:ilvl w:val="2"/>
          <w:numId w:val="15"/>
        </w:numPr>
        <w:spacing w:line="360" w:lineRule="auto"/>
        <w:ind w:left="709"/>
        <w:jc w:val="both"/>
        <w:outlineLvl w:val="2"/>
        <w:rPr>
          <w:b/>
        </w:rPr>
      </w:pPr>
      <w:bookmarkStart w:id="134" w:name="_Toc85352731"/>
      <w:bookmarkStart w:id="135" w:name="_Toc88634212"/>
      <w:bookmarkStart w:id="136" w:name="_Toc90096894"/>
      <w:r>
        <w:rPr>
          <w:b/>
        </w:rPr>
        <w:t>Requisitos Não-Funcionais</w:t>
      </w:r>
      <w:bookmarkEnd w:id="134"/>
      <w:bookmarkEnd w:id="135"/>
      <w:bookmarkEnd w:id="136"/>
    </w:p>
    <w:p w14:paraId="7F803A84" w14:textId="5960BAF4" w:rsidR="00315730" w:rsidRPr="00315730" w:rsidRDefault="00315730" w:rsidP="00315730">
      <w:pPr>
        <w:pStyle w:val="Caption"/>
        <w:keepNext/>
        <w:rPr>
          <w:rFonts w:ascii="Times New Roman" w:hAnsi="Times New Roman" w:cs="Times New Roman"/>
          <w:color w:val="auto"/>
        </w:rPr>
      </w:pPr>
    </w:p>
    <w:p w14:paraId="6289C857" w14:textId="79DC3719" w:rsidR="00A762DC" w:rsidRDefault="00903DA6" w:rsidP="00A762DC">
      <w:pPr>
        <w:pStyle w:val="Caption"/>
        <w:keepNext/>
      </w:pPr>
      <w:bookmarkStart w:id="137" w:name="_Toc88635592"/>
      <w:r>
        <w:t>Tabela</w:t>
      </w:r>
      <w:r w:rsidR="00A762DC">
        <w:t xml:space="preserve"> </w:t>
      </w:r>
      <w:r w:rsidR="00BA1C5C">
        <w:rPr>
          <w:noProof/>
        </w:rPr>
        <w:fldChar w:fldCharType="begin"/>
      </w:r>
      <w:r w:rsidR="00BA1C5C">
        <w:rPr>
          <w:noProof/>
        </w:rPr>
        <w:instrText xml:space="preserve"> SEQ Table \* ARABIC </w:instrText>
      </w:r>
      <w:r w:rsidR="00BA1C5C">
        <w:rPr>
          <w:noProof/>
        </w:rPr>
        <w:fldChar w:fldCharType="separate"/>
      </w:r>
      <w:r w:rsidR="00046977">
        <w:rPr>
          <w:noProof/>
        </w:rPr>
        <w:t>4</w:t>
      </w:r>
      <w:r w:rsidR="00BA1C5C">
        <w:rPr>
          <w:noProof/>
        </w:rPr>
        <w:fldChar w:fldCharType="end"/>
      </w:r>
      <w:r w:rsidR="00A762DC" w:rsidRPr="00F03223">
        <w:t>: Requisitos Não-Funcionais do Sistema (fonte: próprio autor, 2021)</w:t>
      </w:r>
      <w:bookmarkEnd w:id="137"/>
    </w:p>
    <w:tbl>
      <w:tblPr>
        <w:tblStyle w:val="TableGrid"/>
        <w:tblW w:w="0" w:type="auto"/>
        <w:tblLook w:val="04A0" w:firstRow="1" w:lastRow="0" w:firstColumn="1" w:lastColumn="0" w:noHBand="0" w:noVBand="1"/>
      </w:tblPr>
      <w:tblGrid>
        <w:gridCol w:w="1838"/>
        <w:gridCol w:w="7178"/>
      </w:tblGrid>
      <w:tr w:rsidR="00F274D8" w14:paraId="6F6696B7" w14:textId="77777777" w:rsidTr="00F274D8">
        <w:tc>
          <w:tcPr>
            <w:tcW w:w="1838" w:type="dxa"/>
          </w:tcPr>
          <w:p w14:paraId="7551C95E" w14:textId="77777777" w:rsidR="00F274D8" w:rsidRDefault="009D35CD" w:rsidP="00F274D8">
            <w:pPr>
              <w:pStyle w:val="Default"/>
              <w:spacing w:line="360" w:lineRule="auto"/>
              <w:jc w:val="both"/>
              <w:rPr>
                <w:b/>
              </w:rPr>
            </w:pPr>
            <w:r>
              <w:rPr>
                <w:b/>
              </w:rPr>
              <w:t>Referência</w:t>
            </w:r>
          </w:p>
        </w:tc>
        <w:tc>
          <w:tcPr>
            <w:tcW w:w="7178" w:type="dxa"/>
          </w:tcPr>
          <w:p w14:paraId="5DA71F3F" w14:textId="77777777" w:rsidR="00F274D8" w:rsidRDefault="009D35CD" w:rsidP="00F274D8">
            <w:pPr>
              <w:pStyle w:val="Default"/>
              <w:spacing w:line="360" w:lineRule="auto"/>
              <w:jc w:val="both"/>
              <w:rPr>
                <w:b/>
              </w:rPr>
            </w:pPr>
            <w:r>
              <w:rPr>
                <w:b/>
              </w:rPr>
              <w:t>Descrição</w:t>
            </w:r>
          </w:p>
        </w:tc>
      </w:tr>
      <w:tr w:rsidR="00F274D8" w14:paraId="3600A84F" w14:textId="77777777" w:rsidTr="00F274D8">
        <w:tc>
          <w:tcPr>
            <w:tcW w:w="1838" w:type="dxa"/>
          </w:tcPr>
          <w:p w14:paraId="4DB0DAB9" w14:textId="77777777" w:rsidR="00F274D8" w:rsidRPr="009D35CD" w:rsidRDefault="009D35CD" w:rsidP="00F274D8">
            <w:pPr>
              <w:pStyle w:val="Default"/>
              <w:spacing w:line="360" w:lineRule="auto"/>
              <w:jc w:val="both"/>
            </w:pPr>
            <w:r>
              <w:t>RF01</w:t>
            </w:r>
          </w:p>
        </w:tc>
        <w:tc>
          <w:tcPr>
            <w:tcW w:w="7178" w:type="dxa"/>
          </w:tcPr>
          <w:p w14:paraId="14C3C8F2" w14:textId="77777777" w:rsidR="00F274D8" w:rsidRPr="009D35CD" w:rsidRDefault="009D35CD" w:rsidP="005746A2">
            <w:pPr>
              <w:pStyle w:val="Default"/>
              <w:jc w:val="both"/>
              <w:rPr>
                <w:sz w:val="23"/>
                <w:szCs w:val="23"/>
              </w:rPr>
            </w:pPr>
            <w:r>
              <w:rPr>
                <w:sz w:val="23"/>
                <w:szCs w:val="23"/>
              </w:rPr>
              <w:t xml:space="preserve">O sistema deve conter restrições de uso para os </w:t>
            </w:r>
            <w:r w:rsidR="005746A2">
              <w:rPr>
                <w:sz w:val="23"/>
                <w:szCs w:val="23"/>
              </w:rPr>
              <w:t>utilizadores</w:t>
            </w:r>
            <w:r>
              <w:rPr>
                <w:sz w:val="23"/>
                <w:szCs w:val="23"/>
              </w:rPr>
              <w:t xml:space="preserve"> do sistema. </w:t>
            </w:r>
          </w:p>
        </w:tc>
      </w:tr>
      <w:tr w:rsidR="00F274D8" w14:paraId="789BC0AE" w14:textId="77777777" w:rsidTr="00F274D8">
        <w:tc>
          <w:tcPr>
            <w:tcW w:w="1838" w:type="dxa"/>
          </w:tcPr>
          <w:p w14:paraId="5245A19C" w14:textId="77777777" w:rsidR="00F274D8" w:rsidRDefault="009D35CD" w:rsidP="00F274D8">
            <w:pPr>
              <w:pStyle w:val="Default"/>
              <w:spacing w:line="360" w:lineRule="auto"/>
              <w:jc w:val="both"/>
              <w:rPr>
                <w:b/>
              </w:rPr>
            </w:pPr>
            <w:r>
              <w:t>RF02</w:t>
            </w:r>
          </w:p>
        </w:tc>
        <w:tc>
          <w:tcPr>
            <w:tcW w:w="7178" w:type="dxa"/>
          </w:tcPr>
          <w:p w14:paraId="5455BF61" w14:textId="77777777" w:rsidR="00F274D8" w:rsidRPr="009D35CD" w:rsidRDefault="009D35CD" w:rsidP="009D35CD">
            <w:pPr>
              <w:pStyle w:val="Default"/>
              <w:jc w:val="both"/>
              <w:rPr>
                <w:sz w:val="23"/>
                <w:szCs w:val="23"/>
              </w:rPr>
            </w:pPr>
            <w:r>
              <w:rPr>
                <w:sz w:val="23"/>
                <w:szCs w:val="23"/>
              </w:rPr>
              <w:t xml:space="preserve">O sistema deve garantir a protecção de dados. </w:t>
            </w:r>
          </w:p>
        </w:tc>
      </w:tr>
      <w:tr w:rsidR="00F274D8" w14:paraId="2902EB22" w14:textId="77777777" w:rsidTr="00F274D8">
        <w:tc>
          <w:tcPr>
            <w:tcW w:w="1838" w:type="dxa"/>
          </w:tcPr>
          <w:p w14:paraId="0A3BC841" w14:textId="77777777" w:rsidR="00F274D8" w:rsidRDefault="009D35CD" w:rsidP="00F274D8">
            <w:pPr>
              <w:pStyle w:val="Default"/>
              <w:spacing w:line="360" w:lineRule="auto"/>
              <w:jc w:val="both"/>
              <w:rPr>
                <w:b/>
              </w:rPr>
            </w:pPr>
            <w:r>
              <w:t>RF03</w:t>
            </w:r>
          </w:p>
        </w:tc>
        <w:tc>
          <w:tcPr>
            <w:tcW w:w="7178" w:type="dxa"/>
          </w:tcPr>
          <w:p w14:paraId="327E0E9A" w14:textId="77777777" w:rsidR="00F274D8" w:rsidRPr="009D35CD" w:rsidRDefault="009D35CD" w:rsidP="009D35CD">
            <w:pPr>
              <w:pStyle w:val="Default"/>
              <w:jc w:val="both"/>
              <w:rPr>
                <w:sz w:val="23"/>
                <w:szCs w:val="23"/>
              </w:rPr>
            </w:pPr>
            <w:r>
              <w:rPr>
                <w:sz w:val="23"/>
                <w:szCs w:val="23"/>
              </w:rPr>
              <w:t xml:space="preserve">O sistema deve ser fiável e disponível. </w:t>
            </w:r>
          </w:p>
        </w:tc>
      </w:tr>
      <w:tr w:rsidR="00F274D8" w14:paraId="4BC943D1" w14:textId="77777777" w:rsidTr="00F274D8">
        <w:tc>
          <w:tcPr>
            <w:tcW w:w="1838" w:type="dxa"/>
          </w:tcPr>
          <w:p w14:paraId="7003523D" w14:textId="77777777" w:rsidR="00F274D8" w:rsidRDefault="009D35CD" w:rsidP="00F274D8">
            <w:pPr>
              <w:pStyle w:val="Default"/>
              <w:spacing w:line="360" w:lineRule="auto"/>
              <w:jc w:val="both"/>
              <w:rPr>
                <w:b/>
              </w:rPr>
            </w:pPr>
            <w:r>
              <w:t>RF04</w:t>
            </w:r>
          </w:p>
        </w:tc>
        <w:tc>
          <w:tcPr>
            <w:tcW w:w="7178" w:type="dxa"/>
          </w:tcPr>
          <w:p w14:paraId="4A76D4A9" w14:textId="17E29D32" w:rsidR="00F274D8" w:rsidRPr="009D35CD" w:rsidRDefault="009D35CD" w:rsidP="009D35CD">
            <w:pPr>
              <w:pStyle w:val="Default"/>
              <w:jc w:val="both"/>
              <w:rPr>
                <w:sz w:val="23"/>
                <w:szCs w:val="23"/>
              </w:rPr>
            </w:pPr>
            <w:r>
              <w:rPr>
                <w:sz w:val="23"/>
                <w:szCs w:val="23"/>
              </w:rPr>
              <w:t>O sistema deve</w:t>
            </w:r>
            <w:r w:rsidR="004E078F">
              <w:rPr>
                <w:sz w:val="23"/>
                <w:szCs w:val="23"/>
              </w:rPr>
              <w:t xml:space="preserve"> ser</w:t>
            </w:r>
            <w:r>
              <w:rPr>
                <w:sz w:val="23"/>
                <w:szCs w:val="23"/>
              </w:rPr>
              <w:t xml:space="preserve"> de fácil manuse</w:t>
            </w:r>
            <w:r w:rsidR="006C2D70">
              <w:rPr>
                <w:sz w:val="23"/>
                <w:szCs w:val="23"/>
              </w:rPr>
              <w:t>amento</w:t>
            </w:r>
            <w:r>
              <w:rPr>
                <w:sz w:val="23"/>
                <w:szCs w:val="23"/>
              </w:rPr>
              <w:t>.</w:t>
            </w:r>
          </w:p>
        </w:tc>
      </w:tr>
      <w:tr w:rsidR="00F274D8" w14:paraId="15F3C410" w14:textId="77777777" w:rsidTr="00F274D8">
        <w:tc>
          <w:tcPr>
            <w:tcW w:w="1838" w:type="dxa"/>
          </w:tcPr>
          <w:p w14:paraId="033B7C66" w14:textId="77777777" w:rsidR="00F274D8" w:rsidRDefault="009D35CD" w:rsidP="00F274D8">
            <w:pPr>
              <w:pStyle w:val="Default"/>
              <w:spacing w:line="360" w:lineRule="auto"/>
              <w:jc w:val="both"/>
              <w:rPr>
                <w:b/>
              </w:rPr>
            </w:pPr>
            <w:r>
              <w:t>RF05</w:t>
            </w:r>
          </w:p>
        </w:tc>
        <w:tc>
          <w:tcPr>
            <w:tcW w:w="7178" w:type="dxa"/>
          </w:tcPr>
          <w:p w14:paraId="1C2015DF" w14:textId="25173A73" w:rsidR="00F274D8" w:rsidRPr="009D35CD" w:rsidRDefault="009D35CD" w:rsidP="009D35CD">
            <w:pPr>
              <w:pStyle w:val="Default"/>
              <w:jc w:val="both"/>
              <w:rPr>
                <w:sz w:val="23"/>
                <w:szCs w:val="23"/>
              </w:rPr>
            </w:pPr>
            <w:r>
              <w:rPr>
                <w:sz w:val="23"/>
                <w:szCs w:val="23"/>
              </w:rPr>
              <w:t>O sistema deve ter menor tempo de possível</w:t>
            </w:r>
            <w:r w:rsidR="006C2D70">
              <w:rPr>
                <w:sz w:val="23"/>
                <w:szCs w:val="23"/>
              </w:rPr>
              <w:t xml:space="preserve"> resposta.</w:t>
            </w:r>
          </w:p>
        </w:tc>
      </w:tr>
    </w:tbl>
    <w:p w14:paraId="43B55F32" w14:textId="77777777" w:rsidR="009D35CD" w:rsidRPr="006C2D70" w:rsidRDefault="009D35CD" w:rsidP="00F274D8">
      <w:pPr>
        <w:pStyle w:val="Default"/>
        <w:spacing w:line="360" w:lineRule="auto"/>
        <w:jc w:val="both"/>
        <w:rPr>
          <w:b/>
          <w:lang w:val="pt-BR"/>
        </w:rPr>
      </w:pPr>
    </w:p>
    <w:p w14:paraId="2011E2A6" w14:textId="77777777" w:rsidR="009D35CD" w:rsidRDefault="009D35CD" w:rsidP="004D327F">
      <w:pPr>
        <w:pStyle w:val="Default"/>
        <w:numPr>
          <w:ilvl w:val="1"/>
          <w:numId w:val="15"/>
        </w:numPr>
        <w:spacing w:line="360" w:lineRule="auto"/>
        <w:ind w:left="709"/>
        <w:jc w:val="both"/>
        <w:outlineLvl w:val="1"/>
        <w:rPr>
          <w:b/>
          <w:sz w:val="28"/>
        </w:rPr>
      </w:pPr>
      <w:bookmarkStart w:id="138" w:name="_Toc85352732"/>
      <w:bookmarkStart w:id="139" w:name="_Toc88634213"/>
      <w:bookmarkStart w:id="140" w:name="_Toc90096895"/>
      <w:r>
        <w:rPr>
          <w:b/>
          <w:sz w:val="28"/>
        </w:rPr>
        <w:t>Modelação do Sistema Proposto</w:t>
      </w:r>
      <w:bookmarkEnd w:id="138"/>
      <w:bookmarkEnd w:id="139"/>
      <w:bookmarkEnd w:id="140"/>
    </w:p>
    <w:p w14:paraId="6930B9D7" w14:textId="79EBC4A9" w:rsidR="00770DB1" w:rsidRDefault="009D35CD" w:rsidP="00620822">
      <w:pPr>
        <w:spacing w:line="360" w:lineRule="auto"/>
        <w:ind w:firstLine="708"/>
        <w:jc w:val="both"/>
        <w:rPr>
          <w:rFonts w:ascii="Times New Roman" w:hAnsi="Times New Roman" w:cs="Times New Roman"/>
          <w:sz w:val="24"/>
          <w:szCs w:val="24"/>
        </w:rPr>
      </w:pPr>
      <w:r w:rsidRPr="00770DB1">
        <w:rPr>
          <w:rFonts w:ascii="Times New Roman" w:hAnsi="Times New Roman" w:cs="Times New Roman"/>
          <w:sz w:val="24"/>
          <w:szCs w:val="24"/>
        </w:rPr>
        <w:t>Para a modelação do sistema proposto, foi selecionado o UML</w:t>
      </w:r>
      <w:r w:rsidR="00770DB1" w:rsidRPr="00770DB1">
        <w:rPr>
          <w:rFonts w:ascii="Times New Roman" w:hAnsi="Times New Roman" w:cs="Times New Roman"/>
          <w:sz w:val="24"/>
          <w:szCs w:val="24"/>
        </w:rPr>
        <w:t xml:space="preserve"> </w:t>
      </w:r>
      <w:r w:rsidR="00770DB1">
        <w:rPr>
          <w:rFonts w:ascii="Times New Roman" w:hAnsi="Times New Roman" w:cs="Times New Roman"/>
          <w:sz w:val="24"/>
          <w:szCs w:val="24"/>
        </w:rPr>
        <w:t xml:space="preserve">onde serão </w:t>
      </w:r>
      <w:r w:rsidR="00770DB1" w:rsidRPr="00770DB1">
        <w:rPr>
          <w:rFonts w:ascii="Times New Roman" w:hAnsi="Times New Roman" w:cs="Times New Roman"/>
          <w:sz w:val="24"/>
          <w:szCs w:val="24"/>
        </w:rPr>
        <w:t xml:space="preserve">apresentados os diagramas desenvolvidos com a finalidade de apresentar o modelo do </w:t>
      </w:r>
      <w:r w:rsidR="005746A2">
        <w:rPr>
          <w:rFonts w:ascii="Times New Roman" w:hAnsi="Times New Roman" w:cs="Times New Roman"/>
          <w:i/>
          <w:sz w:val="24"/>
          <w:szCs w:val="24"/>
        </w:rPr>
        <w:t>s</w:t>
      </w:r>
      <w:r w:rsidR="00770DB1" w:rsidRPr="005746A2">
        <w:rPr>
          <w:rFonts w:ascii="Times New Roman" w:hAnsi="Times New Roman" w:cs="Times New Roman"/>
          <w:i/>
          <w:sz w:val="24"/>
          <w:szCs w:val="24"/>
        </w:rPr>
        <w:t>oftware</w:t>
      </w:r>
      <w:r w:rsidR="00770DB1" w:rsidRPr="00770DB1">
        <w:rPr>
          <w:rFonts w:ascii="Times New Roman" w:hAnsi="Times New Roman" w:cs="Times New Roman"/>
          <w:sz w:val="24"/>
          <w:szCs w:val="24"/>
        </w:rPr>
        <w:t xml:space="preserve"> desejado. Foram modelos os seguintes diagramas: </w:t>
      </w:r>
      <w:r w:rsidR="0026111D">
        <w:rPr>
          <w:rFonts w:ascii="Times New Roman" w:hAnsi="Times New Roman" w:cs="Times New Roman"/>
          <w:sz w:val="24"/>
          <w:szCs w:val="24"/>
        </w:rPr>
        <w:t>c</w:t>
      </w:r>
      <w:r w:rsidR="00770DB1" w:rsidRPr="00770DB1">
        <w:rPr>
          <w:rFonts w:ascii="Times New Roman" w:hAnsi="Times New Roman" w:cs="Times New Roman"/>
          <w:sz w:val="24"/>
          <w:szCs w:val="24"/>
        </w:rPr>
        <w:t>aso</w:t>
      </w:r>
      <w:r w:rsidR="00770DB1">
        <w:rPr>
          <w:rFonts w:ascii="Times New Roman" w:hAnsi="Times New Roman" w:cs="Times New Roman"/>
          <w:sz w:val="24"/>
          <w:szCs w:val="24"/>
        </w:rPr>
        <w:t>s</w:t>
      </w:r>
      <w:r w:rsidR="00770DB1" w:rsidRPr="00770DB1">
        <w:rPr>
          <w:rFonts w:ascii="Times New Roman" w:hAnsi="Times New Roman" w:cs="Times New Roman"/>
          <w:sz w:val="24"/>
          <w:szCs w:val="24"/>
        </w:rPr>
        <w:t xml:space="preserve"> de uso, classe</w:t>
      </w:r>
      <w:r w:rsidR="00770DB1">
        <w:rPr>
          <w:rFonts w:ascii="Times New Roman" w:hAnsi="Times New Roman" w:cs="Times New Roman"/>
          <w:sz w:val="24"/>
          <w:szCs w:val="24"/>
        </w:rPr>
        <w:t>s, sequências e o de</w:t>
      </w:r>
      <w:r w:rsidR="00770DB1" w:rsidRPr="00770DB1">
        <w:rPr>
          <w:rFonts w:ascii="Times New Roman" w:hAnsi="Times New Roman" w:cs="Times New Roman"/>
          <w:sz w:val="24"/>
          <w:szCs w:val="24"/>
        </w:rPr>
        <w:t xml:space="preserve"> actividade</w:t>
      </w:r>
      <w:r w:rsidR="00770DB1">
        <w:rPr>
          <w:rFonts w:ascii="Times New Roman" w:hAnsi="Times New Roman" w:cs="Times New Roman"/>
          <w:sz w:val="24"/>
          <w:szCs w:val="24"/>
        </w:rPr>
        <w:t>s</w:t>
      </w:r>
      <w:r w:rsidR="00770DB1" w:rsidRPr="00770DB1">
        <w:rPr>
          <w:rFonts w:ascii="Times New Roman" w:hAnsi="Times New Roman" w:cs="Times New Roman"/>
          <w:sz w:val="24"/>
          <w:szCs w:val="24"/>
        </w:rPr>
        <w:t xml:space="preserve">. Os diagramas apresentados foram desenvolvidos no </w:t>
      </w:r>
      <w:r w:rsidR="00770DB1" w:rsidRPr="00770DB1">
        <w:rPr>
          <w:rFonts w:ascii="Times New Roman" w:hAnsi="Times New Roman" w:cs="Times New Roman"/>
          <w:i/>
          <w:sz w:val="24"/>
          <w:szCs w:val="24"/>
        </w:rPr>
        <w:t>software</w:t>
      </w:r>
      <w:r w:rsidR="00770DB1" w:rsidRPr="00770DB1">
        <w:rPr>
          <w:rFonts w:ascii="Times New Roman" w:hAnsi="Times New Roman" w:cs="Times New Roman"/>
          <w:sz w:val="24"/>
          <w:szCs w:val="24"/>
        </w:rPr>
        <w:t xml:space="preserve"> StartUML. </w:t>
      </w:r>
    </w:p>
    <w:p w14:paraId="0D566E83" w14:textId="77777777" w:rsidR="008B2637" w:rsidRDefault="008B2637" w:rsidP="00770DB1">
      <w:pPr>
        <w:spacing w:line="360" w:lineRule="auto"/>
        <w:jc w:val="both"/>
        <w:rPr>
          <w:rFonts w:ascii="Times New Roman" w:hAnsi="Times New Roman" w:cs="Times New Roman"/>
          <w:sz w:val="24"/>
          <w:szCs w:val="24"/>
        </w:rPr>
      </w:pPr>
    </w:p>
    <w:p w14:paraId="47DA3F4D" w14:textId="77777777" w:rsidR="00770DB1" w:rsidRPr="00770DB1" w:rsidRDefault="00770DB1" w:rsidP="004D327F">
      <w:pPr>
        <w:pStyle w:val="ListParagraph"/>
        <w:numPr>
          <w:ilvl w:val="2"/>
          <w:numId w:val="15"/>
        </w:numPr>
        <w:spacing w:line="360" w:lineRule="auto"/>
        <w:ind w:left="709"/>
        <w:jc w:val="both"/>
        <w:outlineLvl w:val="2"/>
        <w:rPr>
          <w:rFonts w:ascii="Times New Roman" w:hAnsi="Times New Roman" w:cs="Times New Roman"/>
          <w:b/>
          <w:sz w:val="24"/>
          <w:szCs w:val="24"/>
        </w:rPr>
      </w:pPr>
      <w:bookmarkStart w:id="141" w:name="_Toc85352733"/>
      <w:bookmarkStart w:id="142" w:name="_Toc88634214"/>
      <w:bookmarkStart w:id="143" w:name="_Toc90096896"/>
      <w:r>
        <w:rPr>
          <w:rFonts w:ascii="Times New Roman" w:hAnsi="Times New Roman" w:cs="Times New Roman"/>
          <w:b/>
          <w:sz w:val="24"/>
          <w:szCs w:val="24"/>
        </w:rPr>
        <w:lastRenderedPageBreak/>
        <w:t>Diagrama de Casos de Uso</w:t>
      </w:r>
      <w:bookmarkEnd w:id="141"/>
      <w:bookmarkEnd w:id="142"/>
      <w:bookmarkEnd w:id="143"/>
    </w:p>
    <w:p w14:paraId="1F251964" w14:textId="7779DFF2" w:rsidR="00D37A4E" w:rsidRPr="00D37A4E" w:rsidRDefault="00770DB1" w:rsidP="00620822">
      <w:pPr>
        <w:spacing w:line="360" w:lineRule="auto"/>
        <w:ind w:firstLine="708"/>
        <w:jc w:val="both"/>
        <w:rPr>
          <w:rFonts w:ascii="Times New Roman" w:hAnsi="Times New Roman" w:cs="Times New Roman"/>
          <w:sz w:val="24"/>
          <w:szCs w:val="23"/>
        </w:rPr>
      </w:pPr>
      <w:r w:rsidRPr="00770DB1">
        <w:rPr>
          <w:rFonts w:ascii="Times New Roman" w:hAnsi="Times New Roman" w:cs="Times New Roman"/>
          <w:sz w:val="24"/>
          <w:szCs w:val="23"/>
        </w:rPr>
        <w:t xml:space="preserve">O diagrama de casos de uso foi útil para descrever relacionamentos e dependências entre um grupo de casos de uso e os actores participantes no processo. Desta forma, os casos de uso descrevem interacções típicas entre os </w:t>
      </w:r>
      <w:r w:rsidR="005746A2">
        <w:rPr>
          <w:rFonts w:ascii="Times New Roman" w:hAnsi="Times New Roman" w:cs="Times New Roman"/>
          <w:sz w:val="24"/>
          <w:szCs w:val="23"/>
        </w:rPr>
        <w:t>utilizadores</w:t>
      </w:r>
      <w:r w:rsidRPr="00770DB1">
        <w:rPr>
          <w:rFonts w:ascii="Times New Roman" w:hAnsi="Times New Roman" w:cs="Times New Roman"/>
          <w:sz w:val="24"/>
          <w:szCs w:val="23"/>
        </w:rPr>
        <w:t xml:space="preserve"> do </w:t>
      </w:r>
      <w:r>
        <w:rPr>
          <w:rFonts w:ascii="Times New Roman" w:hAnsi="Times New Roman" w:cs="Times New Roman"/>
          <w:sz w:val="24"/>
          <w:szCs w:val="23"/>
        </w:rPr>
        <w:t>sistema</w:t>
      </w:r>
      <w:r w:rsidRPr="00770DB1">
        <w:rPr>
          <w:rFonts w:ascii="Times New Roman" w:hAnsi="Times New Roman" w:cs="Times New Roman"/>
          <w:sz w:val="24"/>
          <w:szCs w:val="23"/>
        </w:rPr>
        <w:t xml:space="preserve"> e o </w:t>
      </w:r>
      <w:r>
        <w:rPr>
          <w:rFonts w:ascii="Times New Roman" w:hAnsi="Times New Roman" w:cs="Times New Roman"/>
          <w:sz w:val="24"/>
          <w:szCs w:val="23"/>
        </w:rPr>
        <w:t>sistema</w:t>
      </w:r>
      <w:r w:rsidRPr="00770DB1">
        <w:rPr>
          <w:rFonts w:ascii="Times New Roman" w:hAnsi="Times New Roman" w:cs="Times New Roman"/>
          <w:sz w:val="24"/>
          <w:szCs w:val="23"/>
        </w:rPr>
        <w:t xml:space="preserve"> propriamente dito.</w:t>
      </w:r>
    </w:p>
    <w:p w14:paraId="6D4BCB18" w14:textId="77777777" w:rsidR="003978F3" w:rsidRDefault="00FA1B1B" w:rsidP="006156D6">
      <w:pPr>
        <w:spacing w:line="360" w:lineRule="auto"/>
        <w:jc w:val="both"/>
      </w:pPr>
      <w:r w:rsidRPr="00FA1B1B">
        <w:rPr>
          <w:noProof/>
        </w:rPr>
        <w:t xml:space="preserve"> </w:t>
      </w:r>
      <w:r w:rsidR="00A209A2">
        <w:rPr>
          <w:noProof/>
        </w:rPr>
        <w:pict w14:anchorId="7D878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pt;height:481.05pt">
            <v:imagedata r:id="rId21" o:title="useCaseAdmin"/>
          </v:shape>
        </w:pict>
      </w:r>
    </w:p>
    <w:p w14:paraId="216AE795" w14:textId="7B794276" w:rsidR="00770DB1" w:rsidRDefault="00903DA6" w:rsidP="00A762DC">
      <w:pPr>
        <w:pStyle w:val="Caption"/>
      </w:pPr>
      <w:bookmarkStart w:id="144" w:name="_Toc88635551"/>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9</w:t>
      </w:r>
      <w:r w:rsidR="00BA1C5C">
        <w:rPr>
          <w:noProof/>
        </w:rPr>
        <w:fldChar w:fldCharType="end"/>
      </w:r>
      <w:r w:rsidR="00A762DC" w:rsidRPr="00CB3239">
        <w:t xml:space="preserve"> Diagrama de casos de uso (Fonte: Próprio auto</w:t>
      </w:r>
      <w:r w:rsidR="0090677E">
        <w:t>r</w:t>
      </w:r>
      <w:r w:rsidR="00A762DC" w:rsidRPr="00CB3239">
        <w:t>, 2021)</w:t>
      </w:r>
      <w:bookmarkEnd w:id="144"/>
    </w:p>
    <w:p w14:paraId="1D431466" w14:textId="77777777" w:rsidR="006156D6" w:rsidRDefault="006156D6" w:rsidP="009D35CD">
      <w:pPr>
        <w:pStyle w:val="Default"/>
        <w:spacing w:line="360" w:lineRule="auto"/>
        <w:jc w:val="both"/>
      </w:pPr>
    </w:p>
    <w:p w14:paraId="31725BA8" w14:textId="77777777" w:rsidR="006156D6" w:rsidRDefault="006156D6" w:rsidP="009D35CD">
      <w:pPr>
        <w:pStyle w:val="Default"/>
        <w:spacing w:line="360" w:lineRule="auto"/>
        <w:jc w:val="both"/>
      </w:pPr>
    </w:p>
    <w:p w14:paraId="0B330444" w14:textId="77777777" w:rsidR="00770DB1" w:rsidRDefault="00770DB1" w:rsidP="00770DB1">
      <w:pPr>
        <w:rPr>
          <w:rFonts w:ascii="Times New Roman" w:hAnsi="Times New Roman" w:cs="Times New Roman"/>
          <w:b/>
          <w:sz w:val="24"/>
          <w:lang w:val="pt-PT"/>
        </w:rPr>
      </w:pPr>
      <w:r w:rsidRPr="00770DB1">
        <w:rPr>
          <w:rFonts w:ascii="Times New Roman" w:hAnsi="Times New Roman" w:cs="Times New Roman"/>
          <w:b/>
          <w:sz w:val="24"/>
          <w:lang w:val="pt-PT"/>
        </w:rPr>
        <w:lastRenderedPageBreak/>
        <w:t>Descrição dos Casos de Uso</w:t>
      </w:r>
    </w:p>
    <w:p w14:paraId="3F375C13" w14:textId="77777777" w:rsidR="00770DB1" w:rsidRDefault="00770DB1" w:rsidP="00620822">
      <w:pPr>
        <w:ind w:firstLine="360"/>
        <w:rPr>
          <w:rFonts w:ascii="Times New Roman" w:hAnsi="Times New Roman" w:cs="Times New Roman"/>
          <w:sz w:val="24"/>
          <w:lang w:val="pt-PT"/>
        </w:rPr>
      </w:pPr>
      <w:r>
        <w:rPr>
          <w:rFonts w:ascii="Times New Roman" w:hAnsi="Times New Roman" w:cs="Times New Roman"/>
          <w:sz w:val="24"/>
          <w:lang w:val="pt-PT"/>
        </w:rPr>
        <w:t>A seguir, são descritos os principais casos de usos do sistema.</w:t>
      </w:r>
    </w:p>
    <w:p w14:paraId="49D427A8" w14:textId="31A77BD2" w:rsidR="00D30393" w:rsidRDefault="00E55189" w:rsidP="008453A1">
      <w:pPr>
        <w:pStyle w:val="ListParagraph"/>
        <w:numPr>
          <w:ilvl w:val="0"/>
          <w:numId w:val="18"/>
        </w:numPr>
        <w:rPr>
          <w:rFonts w:ascii="Times New Roman" w:hAnsi="Times New Roman" w:cs="Times New Roman"/>
          <w:b/>
          <w:sz w:val="24"/>
          <w:lang w:val="pt-PT"/>
        </w:rPr>
      </w:pPr>
      <w:r>
        <w:rPr>
          <w:rFonts w:ascii="Times New Roman" w:hAnsi="Times New Roman" w:cs="Times New Roman"/>
          <w:b/>
          <w:sz w:val="24"/>
          <w:lang w:val="pt-PT"/>
        </w:rPr>
        <w:t xml:space="preserve">Caso de Uso </w:t>
      </w:r>
      <w:r w:rsidR="00C36D5A">
        <w:rPr>
          <w:rFonts w:ascii="Times New Roman" w:hAnsi="Times New Roman" w:cs="Times New Roman"/>
          <w:b/>
          <w:sz w:val="24"/>
          <w:lang w:val="pt-PT"/>
        </w:rPr>
        <w:t xml:space="preserve">Para </w:t>
      </w:r>
      <w:r>
        <w:rPr>
          <w:rFonts w:ascii="Times New Roman" w:hAnsi="Times New Roman" w:cs="Times New Roman"/>
          <w:b/>
          <w:sz w:val="24"/>
          <w:lang w:val="pt-PT"/>
        </w:rPr>
        <w:t>Gerir Atleta</w:t>
      </w:r>
    </w:p>
    <w:p w14:paraId="46698D71" w14:textId="32544C97" w:rsidR="00B80209" w:rsidRPr="00B80209" w:rsidRDefault="00B80209" w:rsidP="00B80209">
      <w:pPr>
        <w:pStyle w:val="Caption"/>
        <w:keepNext/>
        <w:rPr>
          <w:rFonts w:ascii="Times New Roman" w:hAnsi="Times New Roman" w:cs="Times New Roman"/>
          <w:color w:val="auto"/>
        </w:rPr>
      </w:pPr>
    </w:p>
    <w:p w14:paraId="1B0E1435" w14:textId="0E590C77" w:rsidR="00A762DC" w:rsidRDefault="00903DA6" w:rsidP="00A762DC">
      <w:pPr>
        <w:pStyle w:val="Caption"/>
        <w:keepNext/>
      </w:pPr>
      <w:bookmarkStart w:id="145" w:name="_Toc88635593"/>
      <w:r>
        <w:t>Tabela</w:t>
      </w:r>
      <w:r w:rsidR="00A762DC">
        <w:t xml:space="preserve"> </w:t>
      </w:r>
      <w:r w:rsidR="00BA1C5C">
        <w:rPr>
          <w:noProof/>
        </w:rPr>
        <w:fldChar w:fldCharType="begin"/>
      </w:r>
      <w:r w:rsidR="00BA1C5C">
        <w:rPr>
          <w:noProof/>
        </w:rPr>
        <w:instrText xml:space="preserve"> SEQ Table \* ARABIC </w:instrText>
      </w:r>
      <w:r w:rsidR="00BA1C5C">
        <w:rPr>
          <w:noProof/>
        </w:rPr>
        <w:fldChar w:fldCharType="separate"/>
      </w:r>
      <w:r w:rsidR="00046977">
        <w:rPr>
          <w:noProof/>
        </w:rPr>
        <w:t>5</w:t>
      </w:r>
      <w:r w:rsidR="00BA1C5C">
        <w:rPr>
          <w:noProof/>
        </w:rPr>
        <w:fldChar w:fldCharType="end"/>
      </w:r>
      <w:r w:rsidR="00A762DC" w:rsidRPr="000A2C78">
        <w:t xml:space="preserve">: Sequência de Eventos </w:t>
      </w:r>
      <w:r w:rsidR="00093AD1">
        <w:t>para</w:t>
      </w:r>
      <w:r w:rsidR="00A762DC" w:rsidRPr="000A2C78">
        <w:t xml:space="preserve"> Gerir Atleta</w:t>
      </w:r>
      <w:r w:rsidR="00C36D5A">
        <w:t>s</w:t>
      </w:r>
      <w:r w:rsidR="00A762DC" w:rsidRPr="000A2C78">
        <w:t xml:space="preserve"> (Fonte: próprio autor, 2021)</w:t>
      </w:r>
      <w:bookmarkEnd w:id="145"/>
    </w:p>
    <w:tbl>
      <w:tblPr>
        <w:tblStyle w:val="TableGrid"/>
        <w:tblW w:w="0" w:type="auto"/>
        <w:tblLook w:val="04A0" w:firstRow="1" w:lastRow="0" w:firstColumn="1" w:lastColumn="0" w:noHBand="0" w:noVBand="1"/>
      </w:tblPr>
      <w:tblGrid>
        <w:gridCol w:w="1696"/>
        <w:gridCol w:w="7320"/>
      </w:tblGrid>
      <w:tr w:rsidR="00E55189" w14:paraId="51DFBB2E" w14:textId="77777777" w:rsidTr="00513FAF">
        <w:tc>
          <w:tcPr>
            <w:tcW w:w="1696" w:type="dxa"/>
            <w:shd w:val="clear" w:color="auto" w:fill="D9D9D9" w:themeFill="background1" w:themeFillShade="D9"/>
          </w:tcPr>
          <w:p w14:paraId="5A63F6B9" w14:textId="77777777" w:rsidR="00E55189" w:rsidRPr="00B0070E" w:rsidRDefault="00E55189" w:rsidP="008E530E">
            <w:pPr>
              <w:rPr>
                <w:rFonts w:ascii="Times New Roman" w:hAnsi="Times New Roman" w:cs="Times New Roman"/>
                <w:b/>
                <w:sz w:val="24"/>
                <w:lang w:val="pt-PT"/>
              </w:rPr>
            </w:pPr>
            <w:r w:rsidRPr="00B0070E">
              <w:rPr>
                <w:rFonts w:ascii="Times New Roman" w:hAnsi="Times New Roman" w:cs="Times New Roman"/>
                <w:b/>
                <w:sz w:val="24"/>
                <w:lang w:val="pt-PT"/>
              </w:rPr>
              <w:t>Caso de Uso</w:t>
            </w:r>
          </w:p>
        </w:tc>
        <w:tc>
          <w:tcPr>
            <w:tcW w:w="7320" w:type="dxa"/>
            <w:shd w:val="clear" w:color="auto" w:fill="D9D9D9" w:themeFill="background1" w:themeFillShade="D9"/>
          </w:tcPr>
          <w:p w14:paraId="47FD0CC5" w14:textId="77777777" w:rsidR="00E55189" w:rsidRDefault="00E55189" w:rsidP="0044087C">
            <w:pPr>
              <w:rPr>
                <w:rFonts w:ascii="Times New Roman" w:hAnsi="Times New Roman" w:cs="Times New Roman"/>
                <w:sz w:val="24"/>
                <w:lang w:val="pt-PT"/>
              </w:rPr>
            </w:pPr>
            <w:r>
              <w:rPr>
                <w:rFonts w:ascii="Times New Roman" w:hAnsi="Times New Roman" w:cs="Times New Roman"/>
                <w:sz w:val="24"/>
                <w:lang w:val="pt-PT"/>
              </w:rPr>
              <w:t>Gerir Atlet</w:t>
            </w:r>
            <w:r w:rsidR="0044087C">
              <w:rPr>
                <w:rFonts w:ascii="Times New Roman" w:hAnsi="Times New Roman" w:cs="Times New Roman"/>
                <w:sz w:val="24"/>
                <w:lang w:val="pt-PT"/>
              </w:rPr>
              <w:t>a</w:t>
            </w:r>
            <w:r w:rsidR="00253D7F">
              <w:rPr>
                <w:rFonts w:ascii="Times New Roman" w:hAnsi="Times New Roman" w:cs="Times New Roman"/>
                <w:sz w:val="24"/>
                <w:lang w:val="pt-PT"/>
              </w:rPr>
              <w:t>.</w:t>
            </w:r>
          </w:p>
        </w:tc>
      </w:tr>
      <w:tr w:rsidR="00E55189" w14:paraId="06C83407" w14:textId="77777777" w:rsidTr="008E530E">
        <w:tc>
          <w:tcPr>
            <w:tcW w:w="1696" w:type="dxa"/>
          </w:tcPr>
          <w:p w14:paraId="0F1CB6D8" w14:textId="77777777" w:rsidR="00E55189" w:rsidRPr="00B0070E" w:rsidRDefault="00253D7F" w:rsidP="008E530E">
            <w:pPr>
              <w:rPr>
                <w:rFonts w:ascii="Times New Roman" w:hAnsi="Times New Roman" w:cs="Times New Roman"/>
                <w:b/>
                <w:sz w:val="24"/>
                <w:lang w:val="pt-PT"/>
              </w:rPr>
            </w:pPr>
            <w:r w:rsidRPr="00B0070E">
              <w:rPr>
                <w:rFonts w:ascii="Times New Roman" w:hAnsi="Times New Roman" w:cs="Times New Roman"/>
                <w:b/>
                <w:sz w:val="24"/>
                <w:lang w:val="pt-PT"/>
              </w:rPr>
              <w:t>Actor(es)</w:t>
            </w:r>
          </w:p>
        </w:tc>
        <w:tc>
          <w:tcPr>
            <w:tcW w:w="7320" w:type="dxa"/>
          </w:tcPr>
          <w:p w14:paraId="5B9F3BDB" w14:textId="77777777" w:rsidR="00E55189" w:rsidRDefault="00253D7F" w:rsidP="008E530E">
            <w:pPr>
              <w:rPr>
                <w:rFonts w:ascii="Times New Roman" w:hAnsi="Times New Roman" w:cs="Times New Roman"/>
                <w:sz w:val="24"/>
                <w:lang w:val="pt-PT"/>
              </w:rPr>
            </w:pPr>
            <w:r>
              <w:rPr>
                <w:rFonts w:ascii="Times New Roman" w:hAnsi="Times New Roman" w:cs="Times New Roman"/>
                <w:sz w:val="24"/>
                <w:lang w:val="pt-PT"/>
              </w:rPr>
              <w:t>Director Técnico, Secretário Geral.</w:t>
            </w:r>
          </w:p>
        </w:tc>
      </w:tr>
      <w:tr w:rsidR="00E55189" w14:paraId="3EBA94F0" w14:textId="77777777" w:rsidTr="008E530E">
        <w:tc>
          <w:tcPr>
            <w:tcW w:w="1696" w:type="dxa"/>
          </w:tcPr>
          <w:p w14:paraId="4980A07F" w14:textId="77777777" w:rsidR="00E55189" w:rsidRPr="00B0070E" w:rsidRDefault="00253D7F" w:rsidP="008E530E">
            <w:pPr>
              <w:rPr>
                <w:rFonts w:ascii="Times New Roman" w:hAnsi="Times New Roman" w:cs="Times New Roman"/>
                <w:b/>
                <w:sz w:val="24"/>
                <w:lang w:val="pt-PT"/>
              </w:rPr>
            </w:pPr>
            <w:r w:rsidRPr="00B0070E">
              <w:rPr>
                <w:rFonts w:ascii="Times New Roman" w:hAnsi="Times New Roman" w:cs="Times New Roman"/>
                <w:b/>
                <w:sz w:val="24"/>
                <w:lang w:val="pt-PT"/>
              </w:rPr>
              <w:t>Finalidade</w:t>
            </w:r>
          </w:p>
        </w:tc>
        <w:tc>
          <w:tcPr>
            <w:tcW w:w="7320" w:type="dxa"/>
          </w:tcPr>
          <w:p w14:paraId="669A0B91" w14:textId="77777777" w:rsidR="00E55189" w:rsidRDefault="00253D7F" w:rsidP="00253D7F">
            <w:pPr>
              <w:rPr>
                <w:rFonts w:ascii="Times New Roman" w:hAnsi="Times New Roman" w:cs="Times New Roman"/>
                <w:sz w:val="24"/>
                <w:lang w:val="pt-PT"/>
              </w:rPr>
            </w:pPr>
            <w:r>
              <w:rPr>
                <w:rFonts w:ascii="Times New Roman" w:hAnsi="Times New Roman" w:cs="Times New Roman"/>
                <w:sz w:val="24"/>
                <w:lang w:val="pt-PT"/>
              </w:rPr>
              <w:t>Permitir o cadastro, edição e pesquisa do atleta.</w:t>
            </w:r>
          </w:p>
        </w:tc>
      </w:tr>
      <w:tr w:rsidR="00E55189" w14:paraId="57873108" w14:textId="77777777" w:rsidTr="008E530E">
        <w:tc>
          <w:tcPr>
            <w:tcW w:w="1696" w:type="dxa"/>
          </w:tcPr>
          <w:p w14:paraId="16F09E2C" w14:textId="77777777" w:rsidR="00E55189" w:rsidRPr="00B0070E" w:rsidRDefault="00253D7F" w:rsidP="008E530E">
            <w:pPr>
              <w:rPr>
                <w:rFonts w:ascii="Times New Roman" w:hAnsi="Times New Roman" w:cs="Times New Roman"/>
                <w:b/>
                <w:sz w:val="24"/>
                <w:lang w:val="pt-PT"/>
              </w:rPr>
            </w:pPr>
            <w:r w:rsidRPr="00B0070E">
              <w:rPr>
                <w:rFonts w:ascii="Times New Roman" w:hAnsi="Times New Roman" w:cs="Times New Roman"/>
                <w:b/>
                <w:sz w:val="24"/>
                <w:lang w:val="pt-PT"/>
              </w:rPr>
              <w:t>Pré-condição</w:t>
            </w:r>
          </w:p>
        </w:tc>
        <w:tc>
          <w:tcPr>
            <w:tcW w:w="7320" w:type="dxa"/>
          </w:tcPr>
          <w:p w14:paraId="27F0AF70" w14:textId="77777777" w:rsidR="00E55189" w:rsidRDefault="00253D7F" w:rsidP="008E530E">
            <w:pPr>
              <w:rPr>
                <w:rFonts w:ascii="Times New Roman" w:hAnsi="Times New Roman" w:cs="Times New Roman"/>
                <w:sz w:val="24"/>
                <w:lang w:val="pt-PT"/>
              </w:rPr>
            </w:pPr>
            <w:r>
              <w:rPr>
                <w:rFonts w:ascii="Times New Roman" w:hAnsi="Times New Roman" w:cs="Times New Roman"/>
                <w:sz w:val="24"/>
                <w:lang w:val="pt-PT"/>
              </w:rPr>
              <w:t>O atleta não deve estar cadastrado.</w:t>
            </w:r>
          </w:p>
        </w:tc>
      </w:tr>
      <w:tr w:rsidR="00E55189" w14:paraId="5A04F325" w14:textId="77777777" w:rsidTr="008E530E">
        <w:tc>
          <w:tcPr>
            <w:tcW w:w="1696" w:type="dxa"/>
          </w:tcPr>
          <w:p w14:paraId="7870D579" w14:textId="77777777" w:rsidR="00E55189" w:rsidRPr="00B0070E" w:rsidRDefault="00253D7F" w:rsidP="008E530E">
            <w:pPr>
              <w:rPr>
                <w:rFonts w:ascii="Times New Roman" w:hAnsi="Times New Roman" w:cs="Times New Roman"/>
                <w:b/>
                <w:sz w:val="24"/>
                <w:lang w:val="pt-PT"/>
              </w:rPr>
            </w:pPr>
            <w:r w:rsidRPr="00B0070E">
              <w:rPr>
                <w:rFonts w:ascii="Times New Roman" w:hAnsi="Times New Roman" w:cs="Times New Roman"/>
                <w:b/>
                <w:sz w:val="24"/>
                <w:lang w:val="pt-PT"/>
              </w:rPr>
              <w:t>Pós-condição</w:t>
            </w:r>
          </w:p>
        </w:tc>
        <w:tc>
          <w:tcPr>
            <w:tcW w:w="7320" w:type="dxa"/>
          </w:tcPr>
          <w:p w14:paraId="1BBA6D6F" w14:textId="77777777" w:rsidR="00E55189" w:rsidRDefault="00253D7F" w:rsidP="008E530E">
            <w:pPr>
              <w:rPr>
                <w:rFonts w:ascii="Times New Roman" w:hAnsi="Times New Roman" w:cs="Times New Roman"/>
                <w:sz w:val="24"/>
                <w:lang w:val="pt-PT"/>
              </w:rPr>
            </w:pPr>
            <w:r>
              <w:rPr>
                <w:rFonts w:ascii="Times New Roman" w:hAnsi="Times New Roman" w:cs="Times New Roman"/>
                <w:sz w:val="24"/>
                <w:lang w:val="pt-PT"/>
              </w:rPr>
              <w:t>Atleta cadastrado</w:t>
            </w:r>
          </w:p>
        </w:tc>
      </w:tr>
      <w:tr w:rsidR="00253D7F" w14:paraId="4FE8627D" w14:textId="77777777" w:rsidTr="008E530E">
        <w:tc>
          <w:tcPr>
            <w:tcW w:w="9016" w:type="dxa"/>
            <w:gridSpan w:val="2"/>
          </w:tcPr>
          <w:p w14:paraId="0AF0B8A6" w14:textId="77777777" w:rsidR="00253D7F" w:rsidRPr="00B0070E" w:rsidRDefault="00253D7F" w:rsidP="00B0070E">
            <w:pPr>
              <w:jc w:val="center"/>
              <w:rPr>
                <w:rFonts w:ascii="Times New Roman" w:hAnsi="Times New Roman" w:cs="Times New Roman"/>
                <w:b/>
                <w:sz w:val="24"/>
                <w:lang w:val="pt-PT"/>
              </w:rPr>
            </w:pPr>
            <w:r w:rsidRPr="00B0070E">
              <w:rPr>
                <w:rFonts w:ascii="Times New Roman" w:hAnsi="Times New Roman" w:cs="Times New Roman"/>
                <w:b/>
                <w:sz w:val="24"/>
                <w:lang w:val="pt-PT"/>
              </w:rPr>
              <w:t>Sequências de eventos</w:t>
            </w:r>
          </w:p>
        </w:tc>
      </w:tr>
      <w:tr w:rsidR="00E55189" w14:paraId="11F2FBA1" w14:textId="77777777" w:rsidTr="008E530E">
        <w:tc>
          <w:tcPr>
            <w:tcW w:w="1696" w:type="dxa"/>
          </w:tcPr>
          <w:p w14:paraId="2117395E" w14:textId="77777777" w:rsidR="00E55189" w:rsidRPr="00B0070E" w:rsidRDefault="00253D7F" w:rsidP="008E530E">
            <w:pPr>
              <w:rPr>
                <w:rFonts w:ascii="Times New Roman" w:hAnsi="Times New Roman" w:cs="Times New Roman"/>
                <w:b/>
                <w:sz w:val="24"/>
                <w:lang w:val="pt-PT"/>
              </w:rPr>
            </w:pPr>
            <w:r w:rsidRPr="00B0070E">
              <w:rPr>
                <w:rFonts w:ascii="Times New Roman" w:hAnsi="Times New Roman" w:cs="Times New Roman"/>
                <w:b/>
                <w:sz w:val="24"/>
                <w:lang w:val="pt-PT"/>
              </w:rPr>
              <w:t>Fluxo Principal</w:t>
            </w:r>
          </w:p>
        </w:tc>
        <w:tc>
          <w:tcPr>
            <w:tcW w:w="7320" w:type="dxa"/>
          </w:tcPr>
          <w:p w14:paraId="13008A77" w14:textId="77777777" w:rsidR="00B0070E" w:rsidRDefault="00B0070E" w:rsidP="004D327F">
            <w:pPr>
              <w:pStyle w:val="ListParagraph"/>
              <w:numPr>
                <w:ilvl w:val="0"/>
                <w:numId w:val="19"/>
              </w:numPr>
              <w:rPr>
                <w:rFonts w:ascii="Times New Roman" w:hAnsi="Times New Roman" w:cs="Times New Roman"/>
                <w:sz w:val="24"/>
                <w:lang w:val="pt-PT"/>
              </w:rPr>
            </w:pPr>
            <w:r>
              <w:rPr>
                <w:rFonts w:ascii="Times New Roman" w:hAnsi="Times New Roman" w:cs="Times New Roman"/>
                <w:sz w:val="24"/>
                <w:lang w:val="pt-PT"/>
              </w:rPr>
              <w:t>O Actor clica na opção de adicionar novo atleta.</w:t>
            </w:r>
          </w:p>
          <w:p w14:paraId="16CCBD5E" w14:textId="77777777" w:rsidR="00B0070E" w:rsidRDefault="00B0070E" w:rsidP="004D327F">
            <w:pPr>
              <w:pStyle w:val="ListParagraph"/>
              <w:numPr>
                <w:ilvl w:val="0"/>
                <w:numId w:val="19"/>
              </w:numPr>
              <w:rPr>
                <w:rFonts w:ascii="Times New Roman" w:hAnsi="Times New Roman" w:cs="Times New Roman"/>
                <w:sz w:val="24"/>
                <w:lang w:val="pt-PT"/>
              </w:rPr>
            </w:pPr>
            <w:r>
              <w:rPr>
                <w:rFonts w:ascii="Times New Roman" w:hAnsi="Times New Roman" w:cs="Times New Roman"/>
                <w:sz w:val="24"/>
                <w:lang w:val="pt-PT"/>
              </w:rPr>
              <w:t>O sistema exibe a tela de cadastro de atleta.</w:t>
            </w:r>
          </w:p>
          <w:p w14:paraId="47897339" w14:textId="77777777" w:rsidR="00B0070E" w:rsidRDefault="00B0070E" w:rsidP="004D327F">
            <w:pPr>
              <w:pStyle w:val="ListParagraph"/>
              <w:numPr>
                <w:ilvl w:val="0"/>
                <w:numId w:val="19"/>
              </w:numPr>
              <w:rPr>
                <w:rFonts w:ascii="Times New Roman" w:hAnsi="Times New Roman" w:cs="Times New Roman"/>
                <w:sz w:val="24"/>
                <w:lang w:val="pt-PT"/>
              </w:rPr>
            </w:pPr>
            <w:r>
              <w:rPr>
                <w:rFonts w:ascii="Times New Roman" w:hAnsi="Times New Roman" w:cs="Times New Roman"/>
                <w:sz w:val="24"/>
                <w:lang w:val="pt-PT"/>
              </w:rPr>
              <w:t>O actor pree</w:t>
            </w:r>
            <w:r w:rsidR="00B96128">
              <w:rPr>
                <w:rFonts w:ascii="Times New Roman" w:hAnsi="Times New Roman" w:cs="Times New Roman"/>
                <w:sz w:val="24"/>
                <w:lang w:val="pt-PT"/>
              </w:rPr>
              <w:t>n</w:t>
            </w:r>
            <w:r>
              <w:rPr>
                <w:rFonts w:ascii="Times New Roman" w:hAnsi="Times New Roman" w:cs="Times New Roman"/>
                <w:sz w:val="24"/>
                <w:lang w:val="pt-PT"/>
              </w:rPr>
              <w:t>che os dados e confirma a inclusão.</w:t>
            </w:r>
          </w:p>
          <w:p w14:paraId="7F1634C2" w14:textId="77777777" w:rsidR="00B0070E" w:rsidRPr="00B0070E" w:rsidRDefault="00B0070E" w:rsidP="004D327F">
            <w:pPr>
              <w:pStyle w:val="ListParagraph"/>
              <w:numPr>
                <w:ilvl w:val="0"/>
                <w:numId w:val="19"/>
              </w:numPr>
              <w:rPr>
                <w:rFonts w:ascii="Times New Roman" w:hAnsi="Times New Roman" w:cs="Times New Roman"/>
                <w:sz w:val="24"/>
                <w:lang w:val="pt-PT"/>
              </w:rPr>
            </w:pPr>
            <w:r>
              <w:rPr>
                <w:rFonts w:ascii="Times New Roman" w:hAnsi="Times New Roman" w:cs="Times New Roman"/>
                <w:sz w:val="24"/>
                <w:lang w:val="pt-PT"/>
              </w:rPr>
              <w:t>O sistema regista os dados e retorna uma mensagem de validação.</w:t>
            </w:r>
          </w:p>
        </w:tc>
      </w:tr>
      <w:tr w:rsidR="00E55189" w14:paraId="3E738B4F" w14:textId="77777777" w:rsidTr="008E530E">
        <w:tc>
          <w:tcPr>
            <w:tcW w:w="1696" w:type="dxa"/>
          </w:tcPr>
          <w:p w14:paraId="31ABFA6C" w14:textId="77777777" w:rsidR="00E55189" w:rsidRPr="00B0070E" w:rsidRDefault="00253D7F" w:rsidP="008E530E">
            <w:pPr>
              <w:rPr>
                <w:rFonts w:ascii="Times New Roman" w:hAnsi="Times New Roman" w:cs="Times New Roman"/>
                <w:b/>
                <w:sz w:val="24"/>
                <w:lang w:val="pt-PT"/>
              </w:rPr>
            </w:pPr>
            <w:r w:rsidRPr="00B0070E">
              <w:rPr>
                <w:rFonts w:ascii="Times New Roman" w:hAnsi="Times New Roman" w:cs="Times New Roman"/>
                <w:b/>
                <w:sz w:val="24"/>
                <w:lang w:val="pt-PT"/>
              </w:rPr>
              <w:t>Fluxo alternativo</w:t>
            </w:r>
          </w:p>
        </w:tc>
        <w:tc>
          <w:tcPr>
            <w:tcW w:w="7320" w:type="dxa"/>
          </w:tcPr>
          <w:p w14:paraId="2DB2DE26" w14:textId="5B0A9329" w:rsidR="00E55189" w:rsidRDefault="00B0070E" w:rsidP="004D327F">
            <w:pPr>
              <w:pStyle w:val="ListParagraph"/>
              <w:numPr>
                <w:ilvl w:val="1"/>
                <w:numId w:val="19"/>
              </w:numPr>
              <w:rPr>
                <w:rFonts w:ascii="Times New Roman" w:hAnsi="Times New Roman" w:cs="Times New Roman"/>
                <w:sz w:val="24"/>
                <w:lang w:val="pt-PT"/>
              </w:rPr>
            </w:pPr>
            <w:r>
              <w:rPr>
                <w:rFonts w:ascii="Times New Roman" w:hAnsi="Times New Roman" w:cs="Times New Roman"/>
                <w:sz w:val="24"/>
                <w:lang w:val="pt-PT"/>
              </w:rPr>
              <w:t>A inserção do novo atleta, retorna ao passo 3, limpa os campos para possibilitar a inserção de outro alteta</w:t>
            </w:r>
            <w:r w:rsidR="00C36D5A">
              <w:rPr>
                <w:rFonts w:ascii="Times New Roman" w:hAnsi="Times New Roman" w:cs="Times New Roman"/>
                <w:sz w:val="24"/>
                <w:lang w:val="pt-PT"/>
              </w:rPr>
              <w:t>,</w:t>
            </w:r>
            <w:r>
              <w:rPr>
                <w:rFonts w:ascii="Times New Roman" w:hAnsi="Times New Roman" w:cs="Times New Roman"/>
                <w:sz w:val="24"/>
                <w:lang w:val="pt-PT"/>
              </w:rPr>
              <w:t xml:space="preserve"> se for o caso.</w:t>
            </w:r>
          </w:p>
          <w:p w14:paraId="42011446" w14:textId="3FBC7A1D" w:rsidR="00B0070E" w:rsidRPr="00B0070E" w:rsidRDefault="00B0070E" w:rsidP="004D327F">
            <w:pPr>
              <w:pStyle w:val="ListParagraph"/>
              <w:numPr>
                <w:ilvl w:val="1"/>
                <w:numId w:val="19"/>
              </w:numPr>
              <w:rPr>
                <w:rFonts w:ascii="Times New Roman" w:hAnsi="Times New Roman" w:cs="Times New Roman"/>
                <w:sz w:val="24"/>
                <w:lang w:val="pt-PT"/>
              </w:rPr>
            </w:pPr>
            <w:r>
              <w:rPr>
                <w:rFonts w:ascii="Times New Roman" w:hAnsi="Times New Roman" w:cs="Times New Roman"/>
                <w:sz w:val="24"/>
                <w:lang w:val="pt-PT"/>
              </w:rPr>
              <w:t xml:space="preserve">O </w:t>
            </w:r>
            <w:r w:rsidR="00B96128">
              <w:rPr>
                <w:rFonts w:ascii="Times New Roman" w:hAnsi="Times New Roman" w:cs="Times New Roman"/>
                <w:sz w:val="24"/>
                <w:lang w:val="pt-PT"/>
              </w:rPr>
              <w:t>actor</w:t>
            </w:r>
            <w:r>
              <w:rPr>
                <w:rFonts w:ascii="Times New Roman" w:hAnsi="Times New Roman" w:cs="Times New Roman"/>
                <w:sz w:val="24"/>
                <w:lang w:val="pt-PT"/>
              </w:rPr>
              <w:t xml:space="preserve"> fecha a tela de cadastro</w:t>
            </w:r>
            <w:r w:rsidR="00C36D5A">
              <w:rPr>
                <w:rFonts w:ascii="Times New Roman" w:hAnsi="Times New Roman" w:cs="Times New Roman"/>
                <w:sz w:val="24"/>
                <w:lang w:val="pt-PT"/>
              </w:rPr>
              <w:t>,</w:t>
            </w:r>
            <w:r>
              <w:rPr>
                <w:rFonts w:ascii="Times New Roman" w:hAnsi="Times New Roman" w:cs="Times New Roman"/>
                <w:sz w:val="24"/>
                <w:lang w:val="pt-PT"/>
              </w:rPr>
              <w:t xml:space="preserve"> caso não deseje incluir novo atleta.</w:t>
            </w:r>
          </w:p>
        </w:tc>
      </w:tr>
    </w:tbl>
    <w:p w14:paraId="71B43348" w14:textId="77777777" w:rsidR="00E55189" w:rsidRDefault="00E55189" w:rsidP="00E55189">
      <w:pPr>
        <w:rPr>
          <w:rFonts w:ascii="Times New Roman" w:hAnsi="Times New Roman" w:cs="Times New Roman"/>
          <w:b/>
          <w:sz w:val="24"/>
          <w:lang w:val="pt-PT"/>
        </w:rPr>
      </w:pPr>
    </w:p>
    <w:p w14:paraId="29204C57" w14:textId="20BB1D1E" w:rsidR="00D30393" w:rsidRPr="008453A1" w:rsidRDefault="00513FAF" w:rsidP="008453A1">
      <w:pPr>
        <w:pStyle w:val="ListParagraph"/>
        <w:numPr>
          <w:ilvl w:val="0"/>
          <w:numId w:val="18"/>
        </w:numPr>
        <w:rPr>
          <w:rFonts w:ascii="Times New Roman" w:hAnsi="Times New Roman" w:cs="Times New Roman"/>
          <w:b/>
          <w:sz w:val="24"/>
          <w:lang w:val="pt-PT"/>
        </w:rPr>
      </w:pPr>
      <w:r w:rsidRPr="00513FAF">
        <w:rPr>
          <w:rFonts w:ascii="Times New Roman" w:hAnsi="Times New Roman" w:cs="Times New Roman"/>
          <w:b/>
          <w:sz w:val="24"/>
          <w:lang w:val="pt-PT"/>
        </w:rPr>
        <w:t xml:space="preserve">Caso de </w:t>
      </w:r>
      <w:r w:rsidR="00862912">
        <w:rPr>
          <w:rFonts w:ascii="Times New Roman" w:hAnsi="Times New Roman" w:cs="Times New Roman"/>
          <w:b/>
          <w:sz w:val="24"/>
          <w:lang w:val="pt-PT"/>
        </w:rPr>
        <w:t>U</w:t>
      </w:r>
      <w:r w:rsidRPr="00513FAF">
        <w:rPr>
          <w:rFonts w:ascii="Times New Roman" w:hAnsi="Times New Roman" w:cs="Times New Roman"/>
          <w:b/>
          <w:sz w:val="24"/>
          <w:lang w:val="pt-PT"/>
        </w:rPr>
        <w:t xml:space="preserve">so </w:t>
      </w:r>
      <w:r w:rsidR="00687388">
        <w:rPr>
          <w:rFonts w:ascii="Times New Roman" w:hAnsi="Times New Roman" w:cs="Times New Roman"/>
          <w:b/>
          <w:sz w:val="24"/>
          <w:lang w:val="pt-PT"/>
        </w:rPr>
        <w:t>Para</w:t>
      </w:r>
      <w:r w:rsidR="00687388" w:rsidRPr="00513FAF">
        <w:rPr>
          <w:rFonts w:ascii="Times New Roman" w:hAnsi="Times New Roman" w:cs="Times New Roman"/>
          <w:b/>
          <w:sz w:val="24"/>
          <w:lang w:val="pt-PT"/>
        </w:rPr>
        <w:t xml:space="preserve"> </w:t>
      </w:r>
      <w:r w:rsidRPr="00513FAF">
        <w:rPr>
          <w:rFonts w:ascii="Times New Roman" w:hAnsi="Times New Roman" w:cs="Times New Roman"/>
          <w:b/>
          <w:sz w:val="24"/>
          <w:lang w:val="pt-PT"/>
        </w:rPr>
        <w:t>Gerir Evento</w:t>
      </w:r>
    </w:p>
    <w:p w14:paraId="1F7BA370" w14:textId="57D6E505" w:rsidR="00B80209" w:rsidRPr="00862912" w:rsidRDefault="00B80209" w:rsidP="00B80209">
      <w:pPr>
        <w:pStyle w:val="Caption"/>
        <w:keepNext/>
        <w:rPr>
          <w:rFonts w:ascii="Times New Roman" w:hAnsi="Times New Roman" w:cs="Times New Roman"/>
          <w:color w:val="auto"/>
          <w:lang w:val="pt-PT"/>
        </w:rPr>
      </w:pPr>
    </w:p>
    <w:p w14:paraId="2FEDA16B" w14:textId="4072B51D" w:rsidR="00A762DC" w:rsidRDefault="00903DA6" w:rsidP="00A762DC">
      <w:pPr>
        <w:pStyle w:val="Caption"/>
        <w:keepNext/>
      </w:pPr>
      <w:bookmarkStart w:id="146" w:name="_Toc88635594"/>
      <w:r>
        <w:t>Tabela</w:t>
      </w:r>
      <w:r w:rsidR="00A762DC">
        <w:t xml:space="preserve"> </w:t>
      </w:r>
      <w:r w:rsidR="00BA1C5C">
        <w:rPr>
          <w:noProof/>
        </w:rPr>
        <w:fldChar w:fldCharType="begin"/>
      </w:r>
      <w:r w:rsidR="00BA1C5C">
        <w:rPr>
          <w:noProof/>
        </w:rPr>
        <w:instrText xml:space="preserve"> SEQ Table \* ARABIC </w:instrText>
      </w:r>
      <w:r w:rsidR="00BA1C5C">
        <w:rPr>
          <w:noProof/>
        </w:rPr>
        <w:fldChar w:fldCharType="separate"/>
      </w:r>
      <w:r w:rsidR="00046977">
        <w:rPr>
          <w:noProof/>
        </w:rPr>
        <w:t>6</w:t>
      </w:r>
      <w:r w:rsidR="00BA1C5C">
        <w:rPr>
          <w:noProof/>
        </w:rPr>
        <w:fldChar w:fldCharType="end"/>
      </w:r>
      <w:r w:rsidR="00A762DC" w:rsidRPr="001C6F23">
        <w:t xml:space="preserve">: Sequência de Eventos </w:t>
      </w:r>
      <w:r w:rsidR="00093AD1">
        <w:t>para</w:t>
      </w:r>
      <w:r w:rsidR="00A762DC" w:rsidRPr="001C6F23">
        <w:t xml:space="preserve"> Gerir Evento</w:t>
      </w:r>
      <w:r w:rsidR="00687388">
        <w:t>s</w:t>
      </w:r>
      <w:r w:rsidR="00A762DC" w:rsidRPr="001C6F23">
        <w:t xml:space="preserve"> (Fonte: próprio autor, 2021)</w:t>
      </w:r>
      <w:bookmarkEnd w:id="146"/>
    </w:p>
    <w:tbl>
      <w:tblPr>
        <w:tblStyle w:val="TableGrid"/>
        <w:tblW w:w="0" w:type="auto"/>
        <w:tblLook w:val="04A0" w:firstRow="1" w:lastRow="0" w:firstColumn="1" w:lastColumn="0" w:noHBand="0" w:noVBand="1"/>
      </w:tblPr>
      <w:tblGrid>
        <w:gridCol w:w="1696"/>
        <w:gridCol w:w="7320"/>
      </w:tblGrid>
      <w:tr w:rsidR="00513FAF" w14:paraId="61CB5471" w14:textId="77777777" w:rsidTr="008E530E">
        <w:tc>
          <w:tcPr>
            <w:tcW w:w="1696" w:type="dxa"/>
            <w:shd w:val="clear" w:color="auto" w:fill="D9D9D9" w:themeFill="background1" w:themeFillShade="D9"/>
          </w:tcPr>
          <w:p w14:paraId="6539B4CF" w14:textId="77777777" w:rsidR="00513FAF" w:rsidRPr="00B0070E" w:rsidRDefault="00513FAF" w:rsidP="008E530E">
            <w:pPr>
              <w:rPr>
                <w:rFonts w:ascii="Times New Roman" w:hAnsi="Times New Roman" w:cs="Times New Roman"/>
                <w:b/>
                <w:sz w:val="24"/>
                <w:lang w:val="pt-PT"/>
              </w:rPr>
            </w:pPr>
            <w:r w:rsidRPr="00B0070E">
              <w:rPr>
                <w:rFonts w:ascii="Times New Roman" w:hAnsi="Times New Roman" w:cs="Times New Roman"/>
                <w:b/>
                <w:sz w:val="24"/>
                <w:lang w:val="pt-PT"/>
              </w:rPr>
              <w:t>Caso de Uso</w:t>
            </w:r>
          </w:p>
        </w:tc>
        <w:tc>
          <w:tcPr>
            <w:tcW w:w="7320" w:type="dxa"/>
            <w:shd w:val="clear" w:color="auto" w:fill="D9D9D9" w:themeFill="background1" w:themeFillShade="D9"/>
          </w:tcPr>
          <w:p w14:paraId="71DA6115" w14:textId="77777777" w:rsidR="00513FAF" w:rsidRDefault="00513FAF" w:rsidP="00513FAF">
            <w:pPr>
              <w:rPr>
                <w:rFonts w:ascii="Times New Roman" w:hAnsi="Times New Roman" w:cs="Times New Roman"/>
                <w:sz w:val="24"/>
                <w:lang w:val="pt-PT"/>
              </w:rPr>
            </w:pPr>
            <w:r>
              <w:rPr>
                <w:rFonts w:ascii="Times New Roman" w:hAnsi="Times New Roman" w:cs="Times New Roman"/>
                <w:sz w:val="24"/>
                <w:lang w:val="pt-PT"/>
              </w:rPr>
              <w:t>Gerir Evento.</w:t>
            </w:r>
          </w:p>
        </w:tc>
      </w:tr>
      <w:tr w:rsidR="00513FAF" w14:paraId="0AF5D4B9" w14:textId="77777777" w:rsidTr="008E530E">
        <w:tc>
          <w:tcPr>
            <w:tcW w:w="1696" w:type="dxa"/>
          </w:tcPr>
          <w:p w14:paraId="50736FF5" w14:textId="77777777" w:rsidR="00513FAF" w:rsidRPr="00B0070E" w:rsidRDefault="00513FAF" w:rsidP="008E530E">
            <w:pPr>
              <w:rPr>
                <w:rFonts w:ascii="Times New Roman" w:hAnsi="Times New Roman" w:cs="Times New Roman"/>
                <w:b/>
                <w:sz w:val="24"/>
                <w:lang w:val="pt-PT"/>
              </w:rPr>
            </w:pPr>
            <w:r w:rsidRPr="00B0070E">
              <w:rPr>
                <w:rFonts w:ascii="Times New Roman" w:hAnsi="Times New Roman" w:cs="Times New Roman"/>
                <w:b/>
                <w:sz w:val="24"/>
                <w:lang w:val="pt-PT"/>
              </w:rPr>
              <w:t>Actor(es)</w:t>
            </w:r>
          </w:p>
        </w:tc>
        <w:tc>
          <w:tcPr>
            <w:tcW w:w="7320" w:type="dxa"/>
          </w:tcPr>
          <w:p w14:paraId="779ADBF9" w14:textId="77777777" w:rsidR="00513FAF" w:rsidRDefault="00513FAF" w:rsidP="008E530E">
            <w:pPr>
              <w:rPr>
                <w:rFonts w:ascii="Times New Roman" w:hAnsi="Times New Roman" w:cs="Times New Roman"/>
                <w:sz w:val="24"/>
                <w:lang w:val="pt-PT"/>
              </w:rPr>
            </w:pPr>
            <w:r>
              <w:rPr>
                <w:rFonts w:ascii="Times New Roman" w:hAnsi="Times New Roman" w:cs="Times New Roman"/>
                <w:sz w:val="24"/>
                <w:lang w:val="pt-PT"/>
              </w:rPr>
              <w:t>Director Técnico, Secretário Geral.</w:t>
            </w:r>
          </w:p>
        </w:tc>
      </w:tr>
      <w:tr w:rsidR="00513FAF" w14:paraId="74C24E2F" w14:textId="77777777" w:rsidTr="008E530E">
        <w:tc>
          <w:tcPr>
            <w:tcW w:w="1696" w:type="dxa"/>
          </w:tcPr>
          <w:p w14:paraId="13EE7B07" w14:textId="77777777" w:rsidR="00513FAF" w:rsidRPr="00B0070E" w:rsidRDefault="00513FAF" w:rsidP="008E530E">
            <w:pPr>
              <w:rPr>
                <w:rFonts w:ascii="Times New Roman" w:hAnsi="Times New Roman" w:cs="Times New Roman"/>
                <w:b/>
                <w:sz w:val="24"/>
                <w:lang w:val="pt-PT"/>
              </w:rPr>
            </w:pPr>
            <w:r w:rsidRPr="00B0070E">
              <w:rPr>
                <w:rFonts w:ascii="Times New Roman" w:hAnsi="Times New Roman" w:cs="Times New Roman"/>
                <w:b/>
                <w:sz w:val="24"/>
                <w:lang w:val="pt-PT"/>
              </w:rPr>
              <w:t>Finalidade</w:t>
            </w:r>
          </w:p>
        </w:tc>
        <w:tc>
          <w:tcPr>
            <w:tcW w:w="7320" w:type="dxa"/>
          </w:tcPr>
          <w:p w14:paraId="3EF26966" w14:textId="77777777" w:rsidR="00513FAF" w:rsidRDefault="00513FAF" w:rsidP="00513FAF">
            <w:pPr>
              <w:rPr>
                <w:rFonts w:ascii="Times New Roman" w:hAnsi="Times New Roman" w:cs="Times New Roman"/>
                <w:sz w:val="24"/>
                <w:lang w:val="pt-PT"/>
              </w:rPr>
            </w:pPr>
            <w:r>
              <w:rPr>
                <w:rFonts w:ascii="Times New Roman" w:hAnsi="Times New Roman" w:cs="Times New Roman"/>
                <w:sz w:val="24"/>
                <w:lang w:val="pt-PT"/>
              </w:rPr>
              <w:t>Permitir o cadastro, edição e pesquisa do Evento.</w:t>
            </w:r>
          </w:p>
        </w:tc>
      </w:tr>
      <w:tr w:rsidR="00513FAF" w14:paraId="6CD144A1" w14:textId="77777777" w:rsidTr="008E530E">
        <w:tc>
          <w:tcPr>
            <w:tcW w:w="1696" w:type="dxa"/>
          </w:tcPr>
          <w:p w14:paraId="5D3E6300" w14:textId="77777777" w:rsidR="00513FAF" w:rsidRPr="00B0070E" w:rsidRDefault="00513FAF" w:rsidP="008E530E">
            <w:pPr>
              <w:rPr>
                <w:rFonts w:ascii="Times New Roman" w:hAnsi="Times New Roman" w:cs="Times New Roman"/>
                <w:b/>
                <w:sz w:val="24"/>
                <w:lang w:val="pt-PT"/>
              </w:rPr>
            </w:pPr>
            <w:r w:rsidRPr="00B0070E">
              <w:rPr>
                <w:rFonts w:ascii="Times New Roman" w:hAnsi="Times New Roman" w:cs="Times New Roman"/>
                <w:b/>
                <w:sz w:val="24"/>
                <w:lang w:val="pt-PT"/>
              </w:rPr>
              <w:t>Pré-condição</w:t>
            </w:r>
          </w:p>
        </w:tc>
        <w:tc>
          <w:tcPr>
            <w:tcW w:w="7320" w:type="dxa"/>
          </w:tcPr>
          <w:p w14:paraId="3D68CFA4" w14:textId="77777777" w:rsidR="00513FAF" w:rsidRDefault="00513FAF" w:rsidP="001D6816">
            <w:pPr>
              <w:pStyle w:val="ListParagraph"/>
              <w:numPr>
                <w:ilvl w:val="0"/>
                <w:numId w:val="38"/>
              </w:numPr>
              <w:rPr>
                <w:rFonts w:ascii="Times New Roman" w:hAnsi="Times New Roman" w:cs="Times New Roman"/>
                <w:sz w:val="24"/>
                <w:lang w:val="pt-PT"/>
              </w:rPr>
            </w:pPr>
            <w:r w:rsidRPr="001D6816">
              <w:rPr>
                <w:rFonts w:ascii="Times New Roman" w:hAnsi="Times New Roman" w:cs="Times New Roman"/>
                <w:sz w:val="24"/>
                <w:lang w:val="pt-PT"/>
              </w:rPr>
              <w:t>O evento não deve estar cadastrado.</w:t>
            </w:r>
          </w:p>
          <w:p w14:paraId="78F29BD8" w14:textId="77777777" w:rsidR="001D6816" w:rsidRDefault="001D6816" w:rsidP="001D6816">
            <w:pPr>
              <w:pStyle w:val="ListParagraph"/>
              <w:numPr>
                <w:ilvl w:val="0"/>
                <w:numId w:val="38"/>
              </w:numPr>
              <w:rPr>
                <w:rFonts w:ascii="Times New Roman" w:hAnsi="Times New Roman" w:cs="Times New Roman"/>
                <w:sz w:val="24"/>
                <w:lang w:val="pt-PT"/>
              </w:rPr>
            </w:pPr>
            <w:r>
              <w:rPr>
                <w:rFonts w:ascii="Times New Roman" w:hAnsi="Times New Roman" w:cs="Times New Roman"/>
                <w:sz w:val="24"/>
                <w:lang w:val="pt-PT"/>
              </w:rPr>
              <w:t>Membro cadastrado.</w:t>
            </w:r>
          </w:p>
          <w:p w14:paraId="0E51A26F" w14:textId="77777777" w:rsidR="001D6816" w:rsidRPr="001D6816" w:rsidRDefault="001D6816" w:rsidP="001D6816">
            <w:pPr>
              <w:pStyle w:val="ListParagraph"/>
              <w:numPr>
                <w:ilvl w:val="0"/>
                <w:numId w:val="38"/>
              </w:numPr>
              <w:rPr>
                <w:rFonts w:ascii="Times New Roman" w:hAnsi="Times New Roman" w:cs="Times New Roman"/>
                <w:sz w:val="24"/>
                <w:lang w:val="pt-PT"/>
              </w:rPr>
            </w:pPr>
            <w:r>
              <w:rPr>
                <w:rFonts w:ascii="Times New Roman" w:hAnsi="Times New Roman" w:cs="Times New Roman"/>
                <w:sz w:val="24"/>
                <w:lang w:val="pt-PT"/>
              </w:rPr>
              <w:t>Atleta cadastrado.</w:t>
            </w:r>
          </w:p>
        </w:tc>
      </w:tr>
      <w:tr w:rsidR="00513FAF" w14:paraId="7A716AF8" w14:textId="77777777" w:rsidTr="008E530E">
        <w:tc>
          <w:tcPr>
            <w:tcW w:w="1696" w:type="dxa"/>
          </w:tcPr>
          <w:p w14:paraId="3342B931" w14:textId="77777777" w:rsidR="00513FAF" w:rsidRPr="00B0070E" w:rsidRDefault="00513FAF" w:rsidP="008E530E">
            <w:pPr>
              <w:rPr>
                <w:rFonts w:ascii="Times New Roman" w:hAnsi="Times New Roman" w:cs="Times New Roman"/>
                <w:b/>
                <w:sz w:val="24"/>
                <w:lang w:val="pt-PT"/>
              </w:rPr>
            </w:pPr>
            <w:r w:rsidRPr="00B0070E">
              <w:rPr>
                <w:rFonts w:ascii="Times New Roman" w:hAnsi="Times New Roman" w:cs="Times New Roman"/>
                <w:b/>
                <w:sz w:val="24"/>
                <w:lang w:val="pt-PT"/>
              </w:rPr>
              <w:t>Pós-condição</w:t>
            </w:r>
          </w:p>
        </w:tc>
        <w:tc>
          <w:tcPr>
            <w:tcW w:w="7320" w:type="dxa"/>
          </w:tcPr>
          <w:p w14:paraId="21C76B70" w14:textId="77777777" w:rsidR="00513FAF" w:rsidRDefault="0044087C" w:rsidP="008E530E">
            <w:pPr>
              <w:rPr>
                <w:rFonts w:ascii="Times New Roman" w:hAnsi="Times New Roman" w:cs="Times New Roman"/>
                <w:sz w:val="24"/>
                <w:lang w:val="pt-PT"/>
              </w:rPr>
            </w:pPr>
            <w:r>
              <w:rPr>
                <w:rFonts w:ascii="Times New Roman" w:hAnsi="Times New Roman" w:cs="Times New Roman"/>
                <w:sz w:val="24"/>
                <w:lang w:val="pt-PT"/>
              </w:rPr>
              <w:t>Evento</w:t>
            </w:r>
            <w:r w:rsidR="00513FAF">
              <w:rPr>
                <w:rFonts w:ascii="Times New Roman" w:hAnsi="Times New Roman" w:cs="Times New Roman"/>
                <w:sz w:val="24"/>
                <w:lang w:val="pt-PT"/>
              </w:rPr>
              <w:t xml:space="preserve"> cadastrado</w:t>
            </w:r>
            <w:r w:rsidR="001D6816">
              <w:rPr>
                <w:rFonts w:ascii="Times New Roman" w:hAnsi="Times New Roman" w:cs="Times New Roman"/>
                <w:sz w:val="24"/>
                <w:lang w:val="pt-PT"/>
              </w:rPr>
              <w:t>.</w:t>
            </w:r>
          </w:p>
        </w:tc>
      </w:tr>
      <w:tr w:rsidR="00513FAF" w14:paraId="638269DA" w14:textId="77777777" w:rsidTr="008E530E">
        <w:tc>
          <w:tcPr>
            <w:tcW w:w="9016" w:type="dxa"/>
            <w:gridSpan w:val="2"/>
          </w:tcPr>
          <w:p w14:paraId="6C21B0A4" w14:textId="77777777" w:rsidR="00513FAF" w:rsidRPr="00B0070E" w:rsidRDefault="00513FAF" w:rsidP="008E530E">
            <w:pPr>
              <w:jc w:val="center"/>
              <w:rPr>
                <w:rFonts w:ascii="Times New Roman" w:hAnsi="Times New Roman" w:cs="Times New Roman"/>
                <w:b/>
                <w:sz w:val="24"/>
                <w:lang w:val="pt-PT"/>
              </w:rPr>
            </w:pPr>
            <w:r w:rsidRPr="00B0070E">
              <w:rPr>
                <w:rFonts w:ascii="Times New Roman" w:hAnsi="Times New Roman" w:cs="Times New Roman"/>
                <w:b/>
                <w:sz w:val="24"/>
                <w:lang w:val="pt-PT"/>
              </w:rPr>
              <w:t>Sequências de eventos</w:t>
            </w:r>
          </w:p>
        </w:tc>
      </w:tr>
      <w:tr w:rsidR="00513FAF" w14:paraId="359EC075" w14:textId="77777777" w:rsidTr="008E530E">
        <w:tc>
          <w:tcPr>
            <w:tcW w:w="1696" w:type="dxa"/>
          </w:tcPr>
          <w:p w14:paraId="1D23CE27" w14:textId="77777777" w:rsidR="00513FAF" w:rsidRPr="00B0070E" w:rsidRDefault="00513FAF" w:rsidP="008E530E">
            <w:pPr>
              <w:rPr>
                <w:rFonts w:ascii="Times New Roman" w:hAnsi="Times New Roman" w:cs="Times New Roman"/>
                <w:b/>
                <w:sz w:val="24"/>
                <w:lang w:val="pt-PT"/>
              </w:rPr>
            </w:pPr>
            <w:r w:rsidRPr="00B0070E">
              <w:rPr>
                <w:rFonts w:ascii="Times New Roman" w:hAnsi="Times New Roman" w:cs="Times New Roman"/>
                <w:b/>
                <w:sz w:val="24"/>
                <w:lang w:val="pt-PT"/>
              </w:rPr>
              <w:t>Fluxo Principal</w:t>
            </w:r>
          </w:p>
        </w:tc>
        <w:tc>
          <w:tcPr>
            <w:tcW w:w="7320" w:type="dxa"/>
          </w:tcPr>
          <w:p w14:paraId="01A86E9C" w14:textId="0F40472C" w:rsidR="00513FAF" w:rsidRDefault="00513FAF" w:rsidP="004D327F">
            <w:pPr>
              <w:pStyle w:val="ListParagraph"/>
              <w:numPr>
                <w:ilvl w:val="0"/>
                <w:numId w:val="20"/>
              </w:numPr>
              <w:rPr>
                <w:rFonts w:ascii="Times New Roman" w:hAnsi="Times New Roman" w:cs="Times New Roman"/>
                <w:sz w:val="24"/>
                <w:lang w:val="pt-PT"/>
              </w:rPr>
            </w:pPr>
            <w:r>
              <w:rPr>
                <w:rFonts w:ascii="Times New Roman" w:hAnsi="Times New Roman" w:cs="Times New Roman"/>
                <w:sz w:val="24"/>
                <w:lang w:val="pt-PT"/>
              </w:rPr>
              <w:t>O Actor clica na opção de adicionar novo evento</w:t>
            </w:r>
            <w:r w:rsidR="00687388">
              <w:rPr>
                <w:rFonts w:ascii="Times New Roman" w:hAnsi="Times New Roman" w:cs="Times New Roman"/>
                <w:sz w:val="24"/>
                <w:lang w:val="pt-PT"/>
              </w:rPr>
              <w:t>s</w:t>
            </w:r>
            <w:r>
              <w:rPr>
                <w:rFonts w:ascii="Times New Roman" w:hAnsi="Times New Roman" w:cs="Times New Roman"/>
                <w:sz w:val="24"/>
                <w:lang w:val="pt-PT"/>
              </w:rPr>
              <w:t>.</w:t>
            </w:r>
          </w:p>
          <w:p w14:paraId="35A8123E" w14:textId="77777777" w:rsidR="00513FAF" w:rsidRDefault="00513FAF" w:rsidP="004D327F">
            <w:pPr>
              <w:pStyle w:val="ListParagraph"/>
              <w:numPr>
                <w:ilvl w:val="0"/>
                <w:numId w:val="20"/>
              </w:numPr>
              <w:rPr>
                <w:rFonts w:ascii="Times New Roman" w:hAnsi="Times New Roman" w:cs="Times New Roman"/>
                <w:sz w:val="24"/>
                <w:lang w:val="pt-PT"/>
              </w:rPr>
            </w:pPr>
            <w:r>
              <w:rPr>
                <w:rFonts w:ascii="Times New Roman" w:hAnsi="Times New Roman" w:cs="Times New Roman"/>
                <w:sz w:val="24"/>
                <w:lang w:val="pt-PT"/>
              </w:rPr>
              <w:t xml:space="preserve">O sistema exibe a tela de cadastro de </w:t>
            </w:r>
            <w:r w:rsidR="0044087C">
              <w:rPr>
                <w:rFonts w:ascii="Times New Roman" w:hAnsi="Times New Roman" w:cs="Times New Roman"/>
                <w:sz w:val="24"/>
                <w:lang w:val="pt-PT"/>
              </w:rPr>
              <w:t>evento</w:t>
            </w:r>
            <w:r>
              <w:rPr>
                <w:rFonts w:ascii="Times New Roman" w:hAnsi="Times New Roman" w:cs="Times New Roman"/>
                <w:sz w:val="24"/>
                <w:lang w:val="pt-PT"/>
              </w:rPr>
              <w:t>.</w:t>
            </w:r>
          </w:p>
          <w:p w14:paraId="0BD09784" w14:textId="77777777" w:rsidR="00513FAF" w:rsidRDefault="00513FAF" w:rsidP="004D327F">
            <w:pPr>
              <w:pStyle w:val="ListParagraph"/>
              <w:numPr>
                <w:ilvl w:val="0"/>
                <w:numId w:val="20"/>
              </w:numPr>
              <w:rPr>
                <w:rFonts w:ascii="Times New Roman" w:hAnsi="Times New Roman" w:cs="Times New Roman"/>
                <w:sz w:val="24"/>
                <w:lang w:val="pt-PT"/>
              </w:rPr>
            </w:pPr>
            <w:r>
              <w:rPr>
                <w:rFonts w:ascii="Times New Roman" w:hAnsi="Times New Roman" w:cs="Times New Roman"/>
                <w:sz w:val="24"/>
                <w:lang w:val="pt-PT"/>
              </w:rPr>
              <w:t xml:space="preserve">O actor </w:t>
            </w:r>
            <w:r w:rsidR="00B96128">
              <w:rPr>
                <w:rFonts w:ascii="Times New Roman" w:hAnsi="Times New Roman" w:cs="Times New Roman"/>
                <w:sz w:val="24"/>
                <w:lang w:val="pt-PT"/>
              </w:rPr>
              <w:t>preenche</w:t>
            </w:r>
            <w:r>
              <w:rPr>
                <w:rFonts w:ascii="Times New Roman" w:hAnsi="Times New Roman" w:cs="Times New Roman"/>
                <w:sz w:val="24"/>
                <w:lang w:val="pt-PT"/>
              </w:rPr>
              <w:t xml:space="preserve"> os dados e confirma a inclusão.</w:t>
            </w:r>
          </w:p>
          <w:p w14:paraId="5C514A5D" w14:textId="77777777" w:rsidR="00513FAF" w:rsidRPr="00B0070E" w:rsidRDefault="00513FAF" w:rsidP="004D327F">
            <w:pPr>
              <w:pStyle w:val="ListParagraph"/>
              <w:numPr>
                <w:ilvl w:val="0"/>
                <w:numId w:val="20"/>
              </w:numPr>
              <w:rPr>
                <w:rFonts w:ascii="Times New Roman" w:hAnsi="Times New Roman" w:cs="Times New Roman"/>
                <w:sz w:val="24"/>
                <w:lang w:val="pt-PT"/>
              </w:rPr>
            </w:pPr>
            <w:r>
              <w:rPr>
                <w:rFonts w:ascii="Times New Roman" w:hAnsi="Times New Roman" w:cs="Times New Roman"/>
                <w:sz w:val="24"/>
                <w:lang w:val="pt-PT"/>
              </w:rPr>
              <w:t>O sistema regista os dados e retorna uma mensagem de validação.</w:t>
            </w:r>
          </w:p>
        </w:tc>
      </w:tr>
      <w:tr w:rsidR="00513FAF" w14:paraId="3495ACE8" w14:textId="77777777" w:rsidTr="008E530E">
        <w:tc>
          <w:tcPr>
            <w:tcW w:w="1696" w:type="dxa"/>
          </w:tcPr>
          <w:p w14:paraId="264A06D9" w14:textId="77777777" w:rsidR="00513FAF" w:rsidRPr="00B0070E" w:rsidRDefault="00513FAF" w:rsidP="008E530E">
            <w:pPr>
              <w:rPr>
                <w:rFonts w:ascii="Times New Roman" w:hAnsi="Times New Roman" w:cs="Times New Roman"/>
                <w:b/>
                <w:sz w:val="24"/>
                <w:lang w:val="pt-PT"/>
              </w:rPr>
            </w:pPr>
            <w:r w:rsidRPr="00B0070E">
              <w:rPr>
                <w:rFonts w:ascii="Times New Roman" w:hAnsi="Times New Roman" w:cs="Times New Roman"/>
                <w:b/>
                <w:sz w:val="24"/>
                <w:lang w:val="pt-PT"/>
              </w:rPr>
              <w:t>Fluxo alternativo</w:t>
            </w:r>
          </w:p>
        </w:tc>
        <w:tc>
          <w:tcPr>
            <w:tcW w:w="7320" w:type="dxa"/>
          </w:tcPr>
          <w:p w14:paraId="00F56B1B" w14:textId="2FF7224D" w:rsidR="00513FAF" w:rsidRDefault="00513FAF" w:rsidP="004D327F">
            <w:pPr>
              <w:pStyle w:val="ListParagraph"/>
              <w:numPr>
                <w:ilvl w:val="1"/>
                <w:numId w:val="20"/>
              </w:numPr>
              <w:rPr>
                <w:rFonts w:ascii="Times New Roman" w:hAnsi="Times New Roman" w:cs="Times New Roman"/>
                <w:sz w:val="24"/>
                <w:lang w:val="pt-PT"/>
              </w:rPr>
            </w:pPr>
            <w:r>
              <w:rPr>
                <w:rFonts w:ascii="Times New Roman" w:hAnsi="Times New Roman" w:cs="Times New Roman"/>
                <w:sz w:val="24"/>
                <w:lang w:val="pt-PT"/>
              </w:rPr>
              <w:t xml:space="preserve">A inserção do novo evento, retorna ao passo 3, limpa os campos para possibilitar a inserção de outro </w:t>
            </w:r>
            <w:r w:rsidR="0044087C">
              <w:rPr>
                <w:rFonts w:ascii="Times New Roman" w:hAnsi="Times New Roman" w:cs="Times New Roman"/>
                <w:sz w:val="24"/>
                <w:lang w:val="pt-PT"/>
              </w:rPr>
              <w:t>evento</w:t>
            </w:r>
            <w:r w:rsidR="00687388">
              <w:rPr>
                <w:rFonts w:ascii="Times New Roman" w:hAnsi="Times New Roman" w:cs="Times New Roman"/>
                <w:sz w:val="24"/>
                <w:lang w:val="pt-PT"/>
              </w:rPr>
              <w:t>,</w:t>
            </w:r>
            <w:r>
              <w:rPr>
                <w:rFonts w:ascii="Times New Roman" w:hAnsi="Times New Roman" w:cs="Times New Roman"/>
                <w:sz w:val="24"/>
                <w:lang w:val="pt-PT"/>
              </w:rPr>
              <w:t xml:space="preserve"> se for o caso.</w:t>
            </w:r>
          </w:p>
          <w:p w14:paraId="621AAE18" w14:textId="4E33421F" w:rsidR="00513FAF" w:rsidRPr="00B0070E" w:rsidRDefault="00513FAF" w:rsidP="004D327F">
            <w:pPr>
              <w:pStyle w:val="ListParagraph"/>
              <w:numPr>
                <w:ilvl w:val="1"/>
                <w:numId w:val="20"/>
              </w:numPr>
              <w:rPr>
                <w:rFonts w:ascii="Times New Roman" w:hAnsi="Times New Roman" w:cs="Times New Roman"/>
                <w:sz w:val="24"/>
                <w:lang w:val="pt-PT"/>
              </w:rPr>
            </w:pPr>
            <w:r>
              <w:rPr>
                <w:rFonts w:ascii="Times New Roman" w:hAnsi="Times New Roman" w:cs="Times New Roman"/>
                <w:sz w:val="24"/>
                <w:lang w:val="pt-PT"/>
              </w:rPr>
              <w:t xml:space="preserve">O </w:t>
            </w:r>
            <w:r w:rsidR="0044087C">
              <w:rPr>
                <w:rFonts w:ascii="Times New Roman" w:hAnsi="Times New Roman" w:cs="Times New Roman"/>
                <w:sz w:val="24"/>
                <w:lang w:val="pt-PT"/>
              </w:rPr>
              <w:t>actor</w:t>
            </w:r>
            <w:r>
              <w:rPr>
                <w:rFonts w:ascii="Times New Roman" w:hAnsi="Times New Roman" w:cs="Times New Roman"/>
                <w:sz w:val="24"/>
                <w:lang w:val="pt-PT"/>
              </w:rPr>
              <w:t xml:space="preserve"> fecha a tela de cadastro</w:t>
            </w:r>
            <w:r w:rsidR="00862912">
              <w:rPr>
                <w:rFonts w:ascii="Times New Roman" w:hAnsi="Times New Roman" w:cs="Times New Roman"/>
                <w:sz w:val="24"/>
                <w:lang w:val="pt-PT"/>
              </w:rPr>
              <w:t>,</w:t>
            </w:r>
            <w:r>
              <w:rPr>
                <w:rFonts w:ascii="Times New Roman" w:hAnsi="Times New Roman" w:cs="Times New Roman"/>
                <w:sz w:val="24"/>
                <w:lang w:val="pt-PT"/>
              </w:rPr>
              <w:t xml:space="preserve"> caso não deseje incluir novo </w:t>
            </w:r>
            <w:r w:rsidR="0044087C">
              <w:rPr>
                <w:rFonts w:ascii="Times New Roman" w:hAnsi="Times New Roman" w:cs="Times New Roman"/>
                <w:sz w:val="24"/>
                <w:lang w:val="pt-PT"/>
              </w:rPr>
              <w:t>evento</w:t>
            </w:r>
            <w:r>
              <w:rPr>
                <w:rFonts w:ascii="Times New Roman" w:hAnsi="Times New Roman" w:cs="Times New Roman"/>
                <w:sz w:val="24"/>
                <w:lang w:val="pt-PT"/>
              </w:rPr>
              <w:t>.</w:t>
            </w:r>
          </w:p>
        </w:tc>
      </w:tr>
    </w:tbl>
    <w:p w14:paraId="6D170B95" w14:textId="77777777" w:rsidR="00513FAF" w:rsidRDefault="00513FAF" w:rsidP="00513FAF">
      <w:pPr>
        <w:rPr>
          <w:rFonts w:ascii="Times New Roman" w:hAnsi="Times New Roman" w:cs="Times New Roman"/>
          <w:sz w:val="24"/>
          <w:lang w:val="pt-PT"/>
        </w:rPr>
      </w:pPr>
    </w:p>
    <w:p w14:paraId="22449B2A" w14:textId="77777777" w:rsidR="00A762DC" w:rsidRDefault="00A762DC" w:rsidP="00513FAF">
      <w:pPr>
        <w:rPr>
          <w:rFonts w:ascii="Times New Roman" w:hAnsi="Times New Roman" w:cs="Times New Roman"/>
          <w:sz w:val="24"/>
          <w:lang w:val="pt-PT"/>
        </w:rPr>
      </w:pPr>
    </w:p>
    <w:p w14:paraId="3D015D9E" w14:textId="77777777" w:rsidR="00A762DC" w:rsidRDefault="00A762DC" w:rsidP="00513FAF">
      <w:pPr>
        <w:rPr>
          <w:rFonts w:ascii="Times New Roman" w:hAnsi="Times New Roman" w:cs="Times New Roman"/>
          <w:sz w:val="24"/>
          <w:lang w:val="pt-PT"/>
        </w:rPr>
      </w:pPr>
    </w:p>
    <w:p w14:paraId="78715B8C" w14:textId="77777777" w:rsidR="00A762DC" w:rsidRDefault="00A762DC" w:rsidP="00513FAF">
      <w:pPr>
        <w:rPr>
          <w:rFonts w:ascii="Times New Roman" w:hAnsi="Times New Roman" w:cs="Times New Roman"/>
          <w:sz w:val="24"/>
          <w:lang w:val="pt-PT"/>
        </w:rPr>
      </w:pPr>
    </w:p>
    <w:p w14:paraId="2FD2124E" w14:textId="77777777" w:rsidR="00A762DC" w:rsidRDefault="00A762DC" w:rsidP="00513FAF">
      <w:pPr>
        <w:rPr>
          <w:rFonts w:ascii="Times New Roman" w:hAnsi="Times New Roman" w:cs="Times New Roman"/>
          <w:sz w:val="24"/>
          <w:lang w:val="pt-PT"/>
        </w:rPr>
      </w:pPr>
    </w:p>
    <w:p w14:paraId="28244206" w14:textId="7A18CC86" w:rsidR="00D30393" w:rsidRPr="008453A1" w:rsidRDefault="00035D5D" w:rsidP="008453A1">
      <w:pPr>
        <w:pStyle w:val="ListParagraph"/>
        <w:numPr>
          <w:ilvl w:val="0"/>
          <w:numId w:val="18"/>
        </w:numPr>
        <w:rPr>
          <w:rFonts w:ascii="Times New Roman" w:hAnsi="Times New Roman" w:cs="Times New Roman"/>
          <w:b/>
          <w:sz w:val="24"/>
          <w:lang w:val="pt-PT"/>
        </w:rPr>
      </w:pPr>
      <w:r>
        <w:rPr>
          <w:rFonts w:ascii="Times New Roman" w:hAnsi="Times New Roman" w:cs="Times New Roman"/>
          <w:b/>
          <w:sz w:val="24"/>
          <w:lang w:val="pt-PT"/>
        </w:rPr>
        <w:lastRenderedPageBreak/>
        <w:t xml:space="preserve">Caso de </w:t>
      </w:r>
      <w:r w:rsidR="00862912">
        <w:rPr>
          <w:rFonts w:ascii="Times New Roman" w:hAnsi="Times New Roman" w:cs="Times New Roman"/>
          <w:b/>
          <w:sz w:val="24"/>
          <w:lang w:val="pt-PT"/>
        </w:rPr>
        <w:t>U</w:t>
      </w:r>
      <w:r>
        <w:rPr>
          <w:rFonts w:ascii="Times New Roman" w:hAnsi="Times New Roman" w:cs="Times New Roman"/>
          <w:b/>
          <w:sz w:val="24"/>
          <w:lang w:val="pt-PT"/>
        </w:rPr>
        <w:t xml:space="preserve">so </w:t>
      </w:r>
      <w:r w:rsidR="00862912">
        <w:rPr>
          <w:rFonts w:ascii="Times New Roman" w:hAnsi="Times New Roman" w:cs="Times New Roman"/>
          <w:b/>
          <w:sz w:val="24"/>
          <w:lang w:val="pt-PT"/>
        </w:rPr>
        <w:t xml:space="preserve">Para </w:t>
      </w:r>
      <w:r>
        <w:rPr>
          <w:rFonts w:ascii="Times New Roman" w:hAnsi="Times New Roman" w:cs="Times New Roman"/>
          <w:b/>
          <w:sz w:val="24"/>
          <w:lang w:val="pt-PT"/>
        </w:rPr>
        <w:t>Gerir Perfil</w:t>
      </w:r>
    </w:p>
    <w:p w14:paraId="1205B36E" w14:textId="77777777" w:rsidR="008453A1" w:rsidRPr="00862912" w:rsidRDefault="008453A1" w:rsidP="008453A1">
      <w:pPr>
        <w:pStyle w:val="Caption"/>
        <w:keepNext/>
        <w:rPr>
          <w:rFonts w:ascii="Times New Roman" w:hAnsi="Times New Roman" w:cs="Times New Roman"/>
          <w:color w:val="auto"/>
          <w:sz w:val="20"/>
          <w:lang w:val="pt-PT"/>
        </w:rPr>
      </w:pPr>
    </w:p>
    <w:p w14:paraId="7438300B" w14:textId="4A82B77E" w:rsidR="00A762DC" w:rsidRDefault="00903DA6" w:rsidP="00A762DC">
      <w:pPr>
        <w:pStyle w:val="Caption"/>
        <w:keepNext/>
      </w:pPr>
      <w:bookmarkStart w:id="147" w:name="_Toc88635595"/>
      <w:r>
        <w:t>Tabela</w:t>
      </w:r>
      <w:r w:rsidR="00A762DC">
        <w:t xml:space="preserve"> </w:t>
      </w:r>
      <w:r w:rsidR="00BA1C5C">
        <w:rPr>
          <w:noProof/>
        </w:rPr>
        <w:fldChar w:fldCharType="begin"/>
      </w:r>
      <w:r w:rsidR="00BA1C5C">
        <w:rPr>
          <w:noProof/>
        </w:rPr>
        <w:instrText xml:space="preserve"> SEQ Table \* ARABIC </w:instrText>
      </w:r>
      <w:r w:rsidR="00BA1C5C">
        <w:rPr>
          <w:noProof/>
        </w:rPr>
        <w:fldChar w:fldCharType="separate"/>
      </w:r>
      <w:r w:rsidR="00046977">
        <w:rPr>
          <w:noProof/>
        </w:rPr>
        <w:t>7</w:t>
      </w:r>
      <w:r w:rsidR="00BA1C5C">
        <w:rPr>
          <w:noProof/>
        </w:rPr>
        <w:fldChar w:fldCharType="end"/>
      </w:r>
      <w:r w:rsidR="00A762DC" w:rsidRPr="00A32523">
        <w:t xml:space="preserve">: Sequência de Eventos </w:t>
      </w:r>
      <w:r w:rsidR="00093AD1">
        <w:t>para</w:t>
      </w:r>
      <w:r w:rsidR="00A762DC" w:rsidRPr="00A32523">
        <w:t xml:space="preserve"> Gerir Perf</w:t>
      </w:r>
      <w:r w:rsidR="00280F2C">
        <w:t>is</w:t>
      </w:r>
      <w:r w:rsidR="00A762DC" w:rsidRPr="00A32523">
        <w:t xml:space="preserve"> (Fonte: próprio autor, 2021)</w:t>
      </w:r>
      <w:bookmarkEnd w:id="147"/>
    </w:p>
    <w:tbl>
      <w:tblPr>
        <w:tblStyle w:val="TableGrid"/>
        <w:tblW w:w="0" w:type="auto"/>
        <w:tblLook w:val="04A0" w:firstRow="1" w:lastRow="0" w:firstColumn="1" w:lastColumn="0" w:noHBand="0" w:noVBand="1"/>
      </w:tblPr>
      <w:tblGrid>
        <w:gridCol w:w="1696"/>
        <w:gridCol w:w="7320"/>
      </w:tblGrid>
      <w:tr w:rsidR="00035D5D" w14:paraId="18B2072E" w14:textId="77777777" w:rsidTr="008E530E">
        <w:tc>
          <w:tcPr>
            <w:tcW w:w="1696" w:type="dxa"/>
            <w:shd w:val="clear" w:color="auto" w:fill="D9D9D9" w:themeFill="background1" w:themeFillShade="D9"/>
          </w:tcPr>
          <w:p w14:paraId="312FE56C" w14:textId="77777777" w:rsidR="00035D5D" w:rsidRPr="00B0070E" w:rsidRDefault="00035D5D" w:rsidP="008E530E">
            <w:pPr>
              <w:rPr>
                <w:rFonts w:ascii="Times New Roman" w:hAnsi="Times New Roman" w:cs="Times New Roman"/>
                <w:b/>
                <w:sz w:val="24"/>
                <w:lang w:val="pt-PT"/>
              </w:rPr>
            </w:pPr>
            <w:r w:rsidRPr="00B0070E">
              <w:rPr>
                <w:rFonts w:ascii="Times New Roman" w:hAnsi="Times New Roman" w:cs="Times New Roman"/>
                <w:b/>
                <w:sz w:val="24"/>
                <w:lang w:val="pt-PT"/>
              </w:rPr>
              <w:t>Caso de Uso</w:t>
            </w:r>
          </w:p>
        </w:tc>
        <w:tc>
          <w:tcPr>
            <w:tcW w:w="7320" w:type="dxa"/>
            <w:shd w:val="clear" w:color="auto" w:fill="D9D9D9" w:themeFill="background1" w:themeFillShade="D9"/>
          </w:tcPr>
          <w:p w14:paraId="158133EF" w14:textId="77777777" w:rsidR="00035D5D" w:rsidRDefault="00035D5D" w:rsidP="00035D5D">
            <w:pPr>
              <w:rPr>
                <w:rFonts w:ascii="Times New Roman" w:hAnsi="Times New Roman" w:cs="Times New Roman"/>
                <w:sz w:val="24"/>
                <w:lang w:val="pt-PT"/>
              </w:rPr>
            </w:pPr>
            <w:r>
              <w:rPr>
                <w:rFonts w:ascii="Times New Roman" w:hAnsi="Times New Roman" w:cs="Times New Roman"/>
                <w:sz w:val="24"/>
                <w:lang w:val="pt-PT"/>
              </w:rPr>
              <w:t>Gerir Perfil.</w:t>
            </w:r>
          </w:p>
        </w:tc>
      </w:tr>
      <w:tr w:rsidR="00035D5D" w14:paraId="218D60F5" w14:textId="77777777" w:rsidTr="008E530E">
        <w:tc>
          <w:tcPr>
            <w:tcW w:w="1696" w:type="dxa"/>
          </w:tcPr>
          <w:p w14:paraId="00CA41C3" w14:textId="77777777" w:rsidR="00035D5D" w:rsidRPr="00B0070E" w:rsidRDefault="00035D5D" w:rsidP="008E530E">
            <w:pPr>
              <w:rPr>
                <w:rFonts w:ascii="Times New Roman" w:hAnsi="Times New Roman" w:cs="Times New Roman"/>
                <w:b/>
                <w:sz w:val="24"/>
                <w:lang w:val="pt-PT"/>
              </w:rPr>
            </w:pPr>
            <w:r w:rsidRPr="00B0070E">
              <w:rPr>
                <w:rFonts w:ascii="Times New Roman" w:hAnsi="Times New Roman" w:cs="Times New Roman"/>
                <w:b/>
                <w:sz w:val="24"/>
                <w:lang w:val="pt-PT"/>
              </w:rPr>
              <w:t>Actor(es)</w:t>
            </w:r>
          </w:p>
        </w:tc>
        <w:tc>
          <w:tcPr>
            <w:tcW w:w="7320" w:type="dxa"/>
          </w:tcPr>
          <w:p w14:paraId="6A498558" w14:textId="77777777" w:rsidR="00035D5D" w:rsidRDefault="00035D5D" w:rsidP="008E530E">
            <w:pPr>
              <w:rPr>
                <w:rFonts w:ascii="Times New Roman" w:hAnsi="Times New Roman" w:cs="Times New Roman"/>
                <w:sz w:val="24"/>
                <w:lang w:val="pt-PT"/>
              </w:rPr>
            </w:pPr>
            <w:r>
              <w:rPr>
                <w:rFonts w:ascii="Times New Roman" w:hAnsi="Times New Roman" w:cs="Times New Roman"/>
                <w:sz w:val="24"/>
                <w:lang w:val="pt-PT"/>
              </w:rPr>
              <w:t>Presidente</w:t>
            </w:r>
          </w:p>
        </w:tc>
      </w:tr>
      <w:tr w:rsidR="00035D5D" w14:paraId="7005B38A" w14:textId="77777777" w:rsidTr="008E530E">
        <w:tc>
          <w:tcPr>
            <w:tcW w:w="1696" w:type="dxa"/>
          </w:tcPr>
          <w:p w14:paraId="47CD49BB" w14:textId="77777777" w:rsidR="00035D5D" w:rsidRPr="00B0070E" w:rsidRDefault="00035D5D" w:rsidP="008E530E">
            <w:pPr>
              <w:rPr>
                <w:rFonts w:ascii="Times New Roman" w:hAnsi="Times New Roman" w:cs="Times New Roman"/>
                <w:b/>
                <w:sz w:val="24"/>
                <w:lang w:val="pt-PT"/>
              </w:rPr>
            </w:pPr>
            <w:r w:rsidRPr="00B0070E">
              <w:rPr>
                <w:rFonts w:ascii="Times New Roman" w:hAnsi="Times New Roman" w:cs="Times New Roman"/>
                <w:b/>
                <w:sz w:val="24"/>
                <w:lang w:val="pt-PT"/>
              </w:rPr>
              <w:t>Finalidade</w:t>
            </w:r>
          </w:p>
        </w:tc>
        <w:tc>
          <w:tcPr>
            <w:tcW w:w="7320" w:type="dxa"/>
          </w:tcPr>
          <w:p w14:paraId="299263A6" w14:textId="77777777" w:rsidR="00035D5D" w:rsidRDefault="00035D5D" w:rsidP="00035D5D">
            <w:pPr>
              <w:rPr>
                <w:rFonts w:ascii="Times New Roman" w:hAnsi="Times New Roman" w:cs="Times New Roman"/>
                <w:sz w:val="24"/>
                <w:lang w:val="pt-PT"/>
              </w:rPr>
            </w:pPr>
            <w:r>
              <w:rPr>
                <w:rFonts w:ascii="Times New Roman" w:hAnsi="Times New Roman" w:cs="Times New Roman"/>
                <w:sz w:val="24"/>
                <w:lang w:val="pt-PT"/>
              </w:rPr>
              <w:t>Permitir o cadastro, edição e pesquisa de perfil para poder atribuir ao utilizador um ou vários perfis</w:t>
            </w:r>
            <w:r w:rsidR="00582337">
              <w:rPr>
                <w:rFonts w:ascii="Times New Roman" w:hAnsi="Times New Roman" w:cs="Times New Roman"/>
                <w:sz w:val="24"/>
                <w:lang w:val="pt-PT"/>
              </w:rPr>
              <w:t xml:space="preserve"> para o acesso ao sistema.</w:t>
            </w:r>
          </w:p>
        </w:tc>
      </w:tr>
      <w:tr w:rsidR="00035D5D" w14:paraId="3F07907F" w14:textId="77777777" w:rsidTr="008E530E">
        <w:tc>
          <w:tcPr>
            <w:tcW w:w="1696" w:type="dxa"/>
          </w:tcPr>
          <w:p w14:paraId="25C5A5FA" w14:textId="77777777" w:rsidR="00035D5D" w:rsidRPr="00B0070E" w:rsidRDefault="00035D5D" w:rsidP="008E530E">
            <w:pPr>
              <w:rPr>
                <w:rFonts w:ascii="Times New Roman" w:hAnsi="Times New Roman" w:cs="Times New Roman"/>
                <w:b/>
                <w:sz w:val="24"/>
                <w:lang w:val="pt-PT"/>
              </w:rPr>
            </w:pPr>
            <w:r w:rsidRPr="00B0070E">
              <w:rPr>
                <w:rFonts w:ascii="Times New Roman" w:hAnsi="Times New Roman" w:cs="Times New Roman"/>
                <w:b/>
                <w:sz w:val="24"/>
                <w:lang w:val="pt-PT"/>
              </w:rPr>
              <w:t>Pré-condição</w:t>
            </w:r>
          </w:p>
        </w:tc>
        <w:tc>
          <w:tcPr>
            <w:tcW w:w="7320" w:type="dxa"/>
          </w:tcPr>
          <w:p w14:paraId="2A7D3094" w14:textId="77777777" w:rsidR="00035D5D" w:rsidRDefault="00035D5D" w:rsidP="001D6816">
            <w:pPr>
              <w:pStyle w:val="ListParagraph"/>
              <w:numPr>
                <w:ilvl w:val="0"/>
                <w:numId w:val="39"/>
              </w:numPr>
              <w:rPr>
                <w:rFonts w:ascii="Times New Roman" w:hAnsi="Times New Roman" w:cs="Times New Roman"/>
                <w:sz w:val="24"/>
                <w:lang w:val="pt-PT"/>
              </w:rPr>
            </w:pPr>
            <w:r w:rsidRPr="001D6816">
              <w:rPr>
                <w:rFonts w:ascii="Times New Roman" w:hAnsi="Times New Roman" w:cs="Times New Roman"/>
                <w:sz w:val="24"/>
                <w:lang w:val="pt-PT"/>
              </w:rPr>
              <w:t>O perfil não deve estar cadastrado.</w:t>
            </w:r>
          </w:p>
          <w:p w14:paraId="1FBD5F8E" w14:textId="77777777" w:rsidR="001D6816" w:rsidRPr="001D6816" w:rsidRDefault="001D6816" w:rsidP="001D6816">
            <w:pPr>
              <w:pStyle w:val="ListParagraph"/>
              <w:numPr>
                <w:ilvl w:val="0"/>
                <w:numId w:val="39"/>
              </w:numPr>
              <w:rPr>
                <w:rFonts w:ascii="Times New Roman" w:hAnsi="Times New Roman" w:cs="Times New Roman"/>
                <w:sz w:val="24"/>
                <w:lang w:val="pt-PT"/>
              </w:rPr>
            </w:pPr>
            <w:r>
              <w:rPr>
                <w:rFonts w:ascii="Times New Roman" w:hAnsi="Times New Roman" w:cs="Times New Roman"/>
                <w:sz w:val="24"/>
                <w:lang w:val="pt-PT"/>
              </w:rPr>
              <w:t>Permissão cadastrada.</w:t>
            </w:r>
          </w:p>
        </w:tc>
      </w:tr>
      <w:tr w:rsidR="00035D5D" w14:paraId="3E5443CB" w14:textId="77777777" w:rsidTr="008E530E">
        <w:tc>
          <w:tcPr>
            <w:tcW w:w="1696" w:type="dxa"/>
          </w:tcPr>
          <w:p w14:paraId="203F1DAC" w14:textId="77777777" w:rsidR="00035D5D" w:rsidRPr="00B0070E" w:rsidRDefault="00035D5D" w:rsidP="008E530E">
            <w:pPr>
              <w:rPr>
                <w:rFonts w:ascii="Times New Roman" w:hAnsi="Times New Roman" w:cs="Times New Roman"/>
                <w:b/>
                <w:sz w:val="24"/>
                <w:lang w:val="pt-PT"/>
              </w:rPr>
            </w:pPr>
            <w:r w:rsidRPr="00B0070E">
              <w:rPr>
                <w:rFonts w:ascii="Times New Roman" w:hAnsi="Times New Roman" w:cs="Times New Roman"/>
                <w:b/>
                <w:sz w:val="24"/>
                <w:lang w:val="pt-PT"/>
              </w:rPr>
              <w:t>Pós-condição</w:t>
            </w:r>
          </w:p>
        </w:tc>
        <w:tc>
          <w:tcPr>
            <w:tcW w:w="7320" w:type="dxa"/>
          </w:tcPr>
          <w:p w14:paraId="3062188A" w14:textId="77777777" w:rsidR="00035D5D" w:rsidRDefault="00035D5D" w:rsidP="008E530E">
            <w:pPr>
              <w:rPr>
                <w:rFonts w:ascii="Times New Roman" w:hAnsi="Times New Roman" w:cs="Times New Roman"/>
                <w:sz w:val="24"/>
                <w:lang w:val="pt-PT"/>
              </w:rPr>
            </w:pPr>
            <w:r>
              <w:rPr>
                <w:rFonts w:ascii="Times New Roman" w:hAnsi="Times New Roman" w:cs="Times New Roman"/>
                <w:sz w:val="24"/>
                <w:lang w:val="pt-PT"/>
              </w:rPr>
              <w:t>Perfil cadastrado</w:t>
            </w:r>
          </w:p>
        </w:tc>
      </w:tr>
      <w:tr w:rsidR="00035D5D" w14:paraId="0903B4CE" w14:textId="77777777" w:rsidTr="008E530E">
        <w:tc>
          <w:tcPr>
            <w:tcW w:w="9016" w:type="dxa"/>
            <w:gridSpan w:val="2"/>
          </w:tcPr>
          <w:p w14:paraId="41B99E89" w14:textId="77777777" w:rsidR="00035D5D" w:rsidRPr="00B0070E" w:rsidRDefault="00035D5D" w:rsidP="008E530E">
            <w:pPr>
              <w:jc w:val="center"/>
              <w:rPr>
                <w:rFonts w:ascii="Times New Roman" w:hAnsi="Times New Roman" w:cs="Times New Roman"/>
                <w:b/>
                <w:sz w:val="24"/>
                <w:lang w:val="pt-PT"/>
              </w:rPr>
            </w:pPr>
            <w:r w:rsidRPr="00B0070E">
              <w:rPr>
                <w:rFonts w:ascii="Times New Roman" w:hAnsi="Times New Roman" w:cs="Times New Roman"/>
                <w:b/>
                <w:sz w:val="24"/>
                <w:lang w:val="pt-PT"/>
              </w:rPr>
              <w:t>Sequências de eventos</w:t>
            </w:r>
          </w:p>
        </w:tc>
      </w:tr>
      <w:tr w:rsidR="00035D5D" w14:paraId="7CAC801D" w14:textId="77777777" w:rsidTr="008E530E">
        <w:tc>
          <w:tcPr>
            <w:tcW w:w="1696" w:type="dxa"/>
          </w:tcPr>
          <w:p w14:paraId="6E3BFDCD" w14:textId="77777777" w:rsidR="00035D5D" w:rsidRPr="00B0070E" w:rsidRDefault="00035D5D" w:rsidP="008E530E">
            <w:pPr>
              <w:rPr>
                <w:rFonts w:ascii="Times New Roman" w:hAnsi="Times New Roman" w:cs="Times New Roman"/>
                <w:b/>
                <w:sz w:val="24"/>
                <w:lang w:val="pt-PT"/>
              </w:rPr>
            </w:pPr>
            <w:r w:rsidRPr="00B0070E">
              <w:rPr>
                <w:rFonts w:ascii="Times New Roman" w:hAnsi="Times New Roman" w:cs="Times New Roman"/>
                <w:b/>
                <w:sz w:val="24"/>
                <w:lang w:val="pt-PT"/>
              </w:rPr>
              <w:t>Fluxo Principal</w:t>
            </w:r>
          </w:p>
        </w:tc>
        <w:tc>
          <w:tcPr>
            <w:tcW w:w="7320" w:type="dxa"/>
          </w:tcPr>
          <w:p w14:paraId="0E849FCE" w14:textId="77777777" w:rsidR="00035D5D" w:rsidRDefault="00035D5D" w:rsidP="004D327F">
            <w:pPr>
              <w:pStyle w:val="ListParagraph"/>
              <w:numPr>
                <w:ilvl w:val="0"/>
                <w:numId w:val="21"/>
              </w:numPr>
              <w:rPr>
                <w:rFonts w:ascii="Times New Roman" w:hAnsi="Times New Roman" w:cs="Times New Roman"/>
                <w:sz w:val="24"/>
                <w:lang w:val="pt-PT"/>
              </w:rPr>
            </w:pPr>
            <w:r>
              <w:rPr>
                <w:rFonts w:ascii="Times New Roman" w:hAnsi="Times New Roman" w:cs="Times New Roman"/>
                <w:sz w:val="24"/>
                <w:lang w:val="pt-PT"/>
              </w:rPr>
              <w:t>O Actor clica na opção de adicionar novo pefil.</w:t>
            </w:r>
          </w:p>
          <w:p w14:paraId="10F35EE8" w14:textId="77777777" w:rsidR="00035D5D" w:rsidRDefault="00035D5D" w:rsidP="004D327F">
            <w:pPr>
              <w:pStyle w:val="ListParagraph"/>
              <w:numPr>
                <w:ilvl w:val="0"/>
                <w:numId w:val="21"/>
              </w:numPr>
              <w:rPr>
                <w:rFonts w:ascii="Times New Roman" w:hAnsi="Times New Roman" w:cs="Times New Roman"/>
                <w:sz w:val="24"/>
                <w:lang w:val="pt-PT"/>
              </w:rPr>
            </w:pPr>
            <w:r>
              <w:rPr>
                <w:rFonts w:ascii="Times New Roman" w:hAnsi="Times New Roman" w:cs="Times New Roman"/>
                <w:sz w:val="24"/>
                <w:lang w:val="pt-PT"/>
              </w:rPr>
              <w:t>O sistema exibe a tela de cadastro de pefil.</w:t>
            </w:r>
          </w:p>
          <w:p w14:paraId="638C9F2E" w14:textId="77777777" w:rsidR="00035D5D" w:rsidRDefault="00035D5D" w:rsidP="004D327F">
            <w:pPr>
              <w:pStyle w:val="ListParagraph"/>
              <w:numPr>
                <w:ilvl w:val="0"/>
                <w:numId w:val="21"/>
              </w:numPr>
              <w:rPr>
                <w:rFonts w:ascii="Times New Roman" w:hAnsi="Times New Roman" w:cs="Times New Roman"/>
                <w:sz w:val="24"/>
                <w:lang w:val="pt-PT"/>
              </w:rPr>
            </w:pPr>
            <w:r>
              <w:rPr>
                <w:rFonts w:ascii="Times New Roman" w:hAnsi="Times New Roman" w:cs="Times New Roman"/>
                <w:sz w:val="24"/>
                <w:lang w:val="pt-PT"/>
              </w:rPr>
              <w:t xml:space="preserve">O actor </w:t>
            </w:r>
            <w:r w:rsidR="00B96128">
              <w:rPr>
                <w:rFonts w:ascii="Times New Roman" w:hAnsi="Times New Roman" w:cs="Times New Roman"/>
                <w:sz w:val="24"/>
                <w:lang w:val="pt-PT"/>
              </w:rPr>
              <w:t>preenche</w:t>
            </w:r>
            <w:r>
              <w:rPr>
                <w:rFonts w:ascii="Times New Roman" w:hAnsi="Times New Roman" w:cs="Times New Roman"/>
                <w:sz w:val="24"/>
                <w:lang w:val="pt-PT"/>
              </w:rPr>
              <w:t xml:space="preserve"> os dados e confirma a inclusão.</w:t>
            </w:r>
          </w:p>
          <w:p w14:paraId="24C38AB1" w14:textId="77777777" w:rsidR="00035D5D" w:rsidRPr="00B0070E" w:rsidRDefault="00035D5D" w:rsidP="004D327F">
            <w:pPr>
              <w:pStyle w:val="ListParagraph"/>
              <w:numPr>
                <w:ilvl w:val="0"/>
                <w:numId w:val="21"/>
              </w:numPr>
              <w:rPr>
                <w:rFonts w:ascii="Times New Roman" w:hAnsi="Times New Roman" w:cs="Times New Roman"/>
                <w:sz w:val="24"/>
                <w:lang w:val="pt-PT"/>
              </w:rPr>
            </w:pPr>
            <w:r>
              <w:rPr>
                <w:rFonts w:ascii="Times New Roman" w:hAnsi="Times New Roman" w:cs="Times New Roman"/>
                <w:sz w:val="24"/>
                <w:lang w:val="pt-PT"/>
              </w:rPr>
              <w:t>O sistema regista os dados e retorna uma mensagem de validação.</w:t>
            </w:r>
          </w:p>
        </w:tc>
      </w:tr>
      <w:tr w:rsidR="00035D5D" w14:paraId="4356C87B" w14:textId="77777777" w:rsidTr="008E530E">
        <w:tc>
          <w:tcPr>
            <w:tcW w:w="1696" w:type="dxa"/>
          </w:tcPr>
          <w:p w14:paraId="00BBD43F" w14:textId="77777777" w:rsidR="00035D5D" w:rsidRPr="00B0070E" w:rsidRDefault="00035D5D" w:rsidP="008E530E">
            <w:pPr>
              <w:rPr>
                <w:rFonts w:ascii="Times New Roman" w:hAnsi="Times New Roman" w:cs="Times New Roman"/>
                <w:b/>
                <w:sz w:val="24"/>
                <w:lang w:val="pt-PT"/>
              </w:rPr>
            </w:pPr>
            <w:r w:rsidRPr="00B0070E">
              <w:rPr>
                <w:rFonts w:ascii="Times New Roman" w:hAnsi="Times New Roman" w:cs="Times New Roman"/>
                <w:b/>
                <w:sz w:val="24"/>
                <w:lang w:val="pt-PT"/>
              </w:rPr>
              <w:t>Fluxo alternativo</w:t>
            </w:r>
          </w:p>
        </w:tc>
        <w:tc>
          <w:tcPr>
            <w:tcW w:w="7320" w:type="dxa"/>
          </w:tcPr>
          <w:p w14:paraId="40CA242B" w14:textId="3A36A8B1" w:rsidR="00035D5D" w:rsidRDefault="00035D5D" w:rsidP="004D327F">
            <w:pPr>
              <w:pStyle w:val="ListParagraph"/>
              <w:numPr>
                <w:ilvl w:val="1"/>
                <w:numId w:val="21"/>
              </w:numPr>
              <w:rPr>
                <w:rFonts w:ascii="Times New Roman" w:hAnsi="Times New Roman" w:cs="Times New Roman"/>
                <w:sz w:val="24"/>
                <w:lang w:val="pt-PT"/>
              </w:rPr>
            </w:pPr>
            <w:r>
              <w:rPr>
                <w:rFonts w:ascii="Times New Roman" w:hAnsi="Times New Roman" w:cs="Times New Roman"/>
                <w:sz w:val="24"/>
                <w:lang w:val="pt-PT"/>
              </w:rPr>
              <w:t>A inserção do novo perfil</w:t>
            </w:r>
            <w:r w:rsidR="00862912">
              <w:rPr>
                <w:rFonts w:ascii="Times New Roman" w:hAnsi="Times New Roman" w:cs="Times New Roman"/>
                <w:sz w:val="24"/>
                <w:lang w:val="pt-PT"/>
              </w:rPr>
              <w:t xml:space="preserve"> </w:t>
            </w:r>
            <w:r>
              <w:rPr>
                <w:rFonts w:ascii="Times New Roman" w:hAnsi="Times New Roman" w:cs="Times New Roman"/>
                <w:sz w:val="24"/>
                <w:lang w:val="pt-PT"/>
              </w:rPr>
              <w:t>retorna ao passo 3, limpa os campos para possibilitar a inserção de outro perfil</w:t>
            </w:r>
            <w:r w:rsidR="00862912">
              <w:rPr>
                <w:rFonts w:ascii="Times New Roman" w:hAnsi="Times New Roman" w:cs="Times New Roman"/>
                <w:sz w:val="24"/>
                <w:lang w:val="pt-PT"/>
              </w:rPr>
              <w:t>,</w:t>
            </w:r>
            <w:r>
              <w:rPr>
                <w:rFonts w:ascii="Times New Roman" w:hAnsi="Times New Roman" w:cs="Times New Roman"/>
                <w:sz w:val="24"/>
                <w:lang w:val="pt-PT"/>
              </w:rPr>
              <w:t xml:space="preserve"> se for o caso.</w:t>
            </w:r>
          </w:p>
          <w:p w14:paraId="25DA50B4" w14:textId="5DF264B1" w:rsidR="00035D5D" w:rsidRPr="00B0070E" w:rsidRDefault="00035D5D" w:rsidP="004D327F">
            <w:pPr>
              <w:pStyle w:val="ListParagraph"/>
              <w:numPr>
                <w:ilvl w:val="1"/>
                <w:numId w:val="21"/>
              </w:numPr>
              <w:rPr>
                <w:rFonts w:ascii="Times New Roman" w:hAnsi="Times New Roman" w:cs="Times New Roman"/>
                <w:sz w:val="24"/>
                <w:lang w:val="pt-PT"/>
              </w:rPr>
            </w:pPr>
            <w:r>
              <w:rPr>
                <w:rFonts w:ascii="Times New Roman" w:hAnsi="Times New Roman" w:cs="Times New Roman"/>
                <w:sz w:val="24"/>
                <w:lang w:val="pt-PT"/>
              </w:rPr>
              <w:t xml:space="preserve">O </w:t>
            </w:r>
            <w:r w:rsidR="0044087C">
              <w:rPr>
                <w:rFonts w:ascii="Times New Roman" w:hAnsi="Times New Roman" w:cs="Times New Roman"/>
                <w:sz w:val="24"/>
                <w:lang w:val="pt-PT"/>
              </w:rPr>
              <w:t>actor</w:t>
            </w:r>
            <w:r>
              <w:rPr>
                <w:rFonts w:ascii="Times New Roman" w:hAnsi="Times New Roman" w:cs="Times New Roman"/>
                <w:sz w:val="24"/>
                <w:lang w:val="pt-PT"/>
              </w:rPr>
              <w:t xml:space="preserve"> fecha a tela de cadastro</w:t>
            </w:r>
            <w:r w:rsidR="00862912">
              <w:rPr>
                <w:rFonts w:ascii="Times New Roman" w:hAnsi="Times New Roman" w:cs="Times New Roman"/>
                <w:sz w:val="24"/>
                <w:lang w:val="pt-PT"/>
              </w:rPr>
              <w:t>,</w:t>
            </w:r>
            <w:r>
              <w:rPr>
                <w:rFonts w:ascii="Times New Roman" w:hAnsi="Times New Roman" w:cs="Times New Roman"/>
                <w:sz w:val="24"/>
                <w:lang w:val="pt-PT"/>
              </w:rPr>
              <w:t xml:space="preserve"> caso não deseje incluir novo </w:t>
            </w:r>
            <w:r w:rsidR="0044087C">
              <w:rPr>
                <w:rFonts w:ascii="Times New Roman" w:hAnsi="Times New Roman" w:cs="Times New Roman"/>
                <w:sz w:val="24"/>
                <w:lang w:val="pt-PT"/>
              </w:rPr>
              <w:t>Perfil</w:t>
            </w:r>
            <w:r>
              <w:rPr>
                <w:rFonts w:ascii="Times New Roman" w:hAnsi="Times New Roman" w:cs="Times New Roman"/>
                <w:sz w:val="24"/>
                <w:lang w:val="pt-PT"/>
              </w:rPr>
              <w:t>.</w:t>
            </w:r>
          </w:p>
        </w:tc>
      </w:tr>
    </w:tbl>
    <w:p w14:paraId="7355EE46" w14:textId="77777777" w:rsidR="00035D5D" w:rsidRDefault="00035D5D" w:rsidP="00035D5D">
      <w:pPr>
        <w:rPr>
          <w:rFonts w:ascii="Times New Roman" w:hAnsi="Times New Roman" w:cs="Times New Roman"/>
          <w:b/>
          <w:sz w:val="24"/>
          <w:lang w:val="pt-PT"/>
        </w:rPr>
      </w:pPr>
    </w:p>
    <w:p w14:paraId="42A2DA3B" w14:textId="3E7BA8A5" w:rsidR="00D30393" w:rsidRPr="008453A1" w:rsidRDefault="00AF244E" w:rsidP="008453A1">
      <w:pPr>
        <w:pStyle w:val="ListParagraph"/>
        <w:numPr>
          <w:ilvl w:val="0"/>
          <w:numId w:val="18"/>
        </w:numPr>
        <w:rPr>
          <w:rFonts w:ascii="Times New Roman" w:hAnsi="Times New Roman" w:cs="Times New Roman"/>
          <w:b/>
          <w:sz w:val="24"/>
          <w:lang w:val="pt-PT"/>
        </w:rPr>
      </w:pPr>
      <w:r>
        <w:rPr>
          <w:rFonts w:ascii="Times New Roman" w:hAnsi="Times New Roman" w:cs="Times New Roman"/>
          <w:b/>
          <w:sz w:val="24"/>
          <w:lang w:val="pt-PT"/>
        </w:rPr>
        <w:t xml:space="preserve">Caso de </w:t>
      </w:r>
      <w:r w:rsidR="00862912">
        <w:rPr>
          <w:rFonts w:ascii="Times New Roman" w:hAnsi="Times New Roman" w:cs="Times New Roman"/>
          <w:b/>
          <w:sz w:val="24"/>
          <w:lang w:val="pt-PT"/>
        </w:rPr>
        <w:t>U</w:t>
      </w:r>
      <w:r>
        <w:rPr>
          <w:rFonts w:ascii="Times New Roman" w:hAnsi="Times New Roman" w:cs="Times New Roman"/>
          <w:b/>
          <w:sz w:val="24"/>
          <w:lang w:val="pt-PT"/>
        </w:rPr>
        <w:t xml:space="preserve">so </w:t>
      </w:r>
      <w:r w:rsidR="00862912">
        <w:rPr>
          <w:rFonts w:ascii="Times New Roman" w:hAnsi="Times New Roman" w:cs="Times New Roman"/>
          <w:b/>
          <w:sz w:val="24"/>
          <w:lang w:val="pt-PT"/>
        </w:rPr>
        <w:t xml:space="preserve">Para </w:t>
      </w:r>
      <w:r>
        <w:rPr>
          <w:rFonts w:ascii="Times New Roman" w:hAnsi="Times New Roman" w:cs="Times New Roman"/>
          <w:b/>
          <w:sz w:val="24"/>
          <w:lang w:val="pt-PT"/>
        </w:rPr>
        <w:t>G</w:t>
      </w:r>
      <w:r w:rsidR="00035D5D">
        <w:rPr>
          <w:rFonts w:ascii="Times New Roman" w:hAnsi="Times New Roman" w:cs="Times New Roman"/>
          <w:b/>
          <w:sz w:val="24"/>
          <w:lang w:val="pt-PT"/>
        </w:rPr>
        <w:t>erir Utilizador</w:t>
      </w:r>
    </w:p>
    <w:p w14:paraId="7C9AEB5D" w14:textId="77777777" w:rsidR="008453A1" w:rsidRPr="00862912" w:rsidRDefault="008453A1" w:rsidP="008453A1">
      <w:pPr>
        <w:pStyle w:val="Caption"/>
        <w:keepNext/>
        <w:rPr>
          <w:rFonts w:ascii="Times New Roman" w:hAnsi="Times New Roman" w:cs="Times New Roman"/>
          <w:color w:val="auto"/>
          <w:sz w:val="20"/>
          <w:lang w:val="pt-PT"/>
        </w:rPr>
      </w:pPr>
    </w:p>
    <w:p w14:paraId="6AB69A98" w14:textId="5142286D" w:rsidR="00A762DC" w:rsidRDefault="00903DA6" w:rsidP="00A762DC">
      <w:pPr>
        <w:pStyle w:val="Caption"/>
        <w:keepNext/>
      </w:pPr>
      <w:bookmarkStart w:id="148" w:name="_Toc88635596"/>
      <w:r>
        <w:t>Tabela</w:t>
      </w:r>
      <w:r w:rsidR="00A762DC">
        <w:t xml:space="preserve"> </w:t>
      </w:r>
      <w:r w:rsidR="00BA1C5C">
        <w:rPr>
          <w:noProof/>
        </w:rPr>
        <w:fldChar w:fldCharType="begin"/>
      </w:r>
      <w:r w:rsidR="00BA1C5C">
        <w:rPr>
          <w:noProof/>
        </w:rPr>
        <w:instrText xml:space="preserve"> SEQ Table \* ARABIC </w:instrText>
      </w:r>
      <w:r w:rsidR="00BA1C5C">
        <w:rPr>
          <w:noProof/>
        </w:rPr>
        <w:fldChar w:fldCharType="separate"/>
      </w:r>
      <w:r w:rsidR="00046977">
        <w:rPr>
          <w:noProof/>
        </w:rPr>
        <w:t>8</w:t>
      </w:r>
      <w:r w:rsidR="00BA1C5C">
        <w:rPr>
          <w:noProof/>
        </w:rPr>
        <w:fldChar w:fldCharType="end"/>
      </w:r>
      <w:r w:rsidR="00A762DC" w:rsidRPr="00C67446">
        <w:t xml:space="preserve">: Sequência de Eventos </w:t>
      </w:r>
      <w:r w:rsidR="00093AD1">
        <w:t>para</w:t>
      </w:r>
      <w:r w:rsidR="00A762DC" w:rsidRPr="00C67446">
        <w:t xml:space="preserve"> Gerir utilizador</w:t>
      </w:r>
      <w:r w:rsidR="00280F2C">
        <w:t>es</w:t>
      </w:r>
      <w:r w:rsidR="00A762DC" w:rsidRPr="00C67446">
        <w:t xml:space="preserve"> (Fonte: próprio autor, 2021)</w:t>
      </w:r>
      <w:bookmarkEnd w:id="148"/>
    </w:p>
    <w:tbl>
      <w:tblPr>
        <w:tblStyle w:val="TableGrid"/>
        <w:tblW w:w="0" w:type="auto"/>
        <w:tblLook w:val="04A0" w:firstRow="1" w:lastRow="0" w:firstColumn="1" w:lastColumn="0" w:noHBand="0" w:noVBand="1"/>
      </w:tblPr>
      <w:tblGrid>
        <w:gridCol w:w="1696"/>
        <w:gridCol w:w="7320"/>
      </w:tblGrid>
      <w:tr w:rsidR="00035D5D" w14:paraId="7060B4A0" w14:textId="77777777" w:rsidTr="008E530E">
        <w:tc>
          <w:tcPr>
            <w:tcW w:w="1696" w:type="dxa"/>
            <w:shd w:val="clear" w:color="auto" w:fill="D9D9D9" w:themeFill="background1" w:themeFillShade="D9"/>
          </w:tcPr>
          <w:p w14:paraId="7A2A592C" w14:textId="77777777" w:rsidR="00035D5D" w:rsidRPr="00B0070E" w:rsidRDefault="00035D5D" w:rsidP="008E530E">
            <w:pPr>
              <w:rPr>
                <w:rFonts w:ascii="Times New Roman" w:hAnsi="Times New Roman" w:cs="Times New Roman"/>
                <w:b/>
                <w:sz w:val="24"/>
                <w:lang w:val="pt-PT"/>
              </w:rPr>
            </w:pPr>
            <w:r w:rsidRPr="00B0070E">
              <w:rPr>
                <w:rFonts w:ascii="Times New Roman" w:hAnsi="Times New Roman" w:cs="Times New Roman"/>
                <w:b/>
                <w:sz w:val="24"/>
                <w:lang w:val="pt-PT"/>
              </w:rPr>
              <w:t>Caso de Uso</w:t>
            </w:r>
          </w:p>
        </w:tc>
        <w:tc>
          <w:tcPr>
            <w:tcW w:w="7320" w:type="dxa"/>
            <w:shd w:val="clear" w:color="auto" w:fill="D9D9D9" w:themeFill="background1" w:themeFillShade="D9"/>
          </w:tcPr>
          <w:p w14:paraId="45ABF19C" w14:textId="77777777" w:rsidR="00035D5D" w:rsidRDefault="00035D5D" w:rsidP="00035D5D">
            <w:pPr>
              <w:rPr>
                <w:rFonts w:ascii="Times New Roman" w:hAnsi="Times New Roman" w:cs="Times New Roman"/>
                <w:sz w:val="24"/>
                <w:lang w:val="pt-PT"/>
              </w:rPr>
            </w:pPr>
            <w:r>
              <w:rPr>
                <w:rFonts w:ascii="Times New Roman" w:hAnsi="Times New Roman" w:cs="Times New Roman"/>
                <w:sz w:val="24"/>
                <w:lang w:val="pt-PT"/>
              </w:rPr>
              <w:t>Gerir utilizador.</w:t>
            </w:r>
          </w:p>
        </w:tc>
      </w:tr>
      <w:tr w:rsidR="00035D5D" w14:paraId="79CF45CD" w14:textId="77777777" w:rsidTr="008E530E">
        <w:tc>
          <w:tcPr>
            <w:tcW w:w="1696" w:type="dxa"/>
          </w:tcPr>
          <w:p w14:paraId="48FE5EDA" w14:textId="77777777" w:rsidR="00035D5D" w:rsidRPr="00B0070E" w:rsidRDefault="00035D5D" w:rsidP="008E530E">
            <w:pPr>
              <w:rPr>
                <w:rFonts w:ascii="Times New Roman" w:hAnsi="Times New Roman" w:cs="Times New Roman"/>
                <w:b/>
                <w:sz w:val="24"/>
                <w:lang w:val="pt-PT"/>
              </w:rPr>
            </w:pPr>
            <w:r w:rsidRPr="00B0070E">
              <w:rPr>
                <w:rFonts w:ascii="Times New Roman" w:hAnsi="Times New Roman" w:cs="Times New Roman"/>
                <w:b/>
                <w:sz w:val="24"/>
                <w:lang w:val="pt-PT"/>
              </w:rPr>
              <w:t>Actor(es)</w:t>
            </w:r>
          </w:p>
        </w:tc>
        <w:tc>
          <w:tcPr>
            <w:tcW w:w="7320" w:type="dxa"/>
          </w:tcPr>
          <w:p w14:paraId="6189AD6E" w14:textId="77777777" w:rsidR="00035D5D" w:rsidRDefault="00035D5D" w:rsidP="008E530E">
            <w:pPr>
              <w:rPr>
                <w:rFonts w:ascii="Times New Roman" w:hAnsi="Times New Roman" w:cs="Times New Roman"/>
                <w:sz w:val="24"/>
                <w:lang w:val="pt-PT"/>
              </w:rPr>
            </w:pPr>
            <w:r>
              <w:rPr>
                <w:rFonts w:ascii="Times New Roman" w:hAnsi="Times New Roman" w:cs="Times New Roman"/>
                <w:sz w:val="24"/>
                <w:lang w:val="pt-PT"/>
              </w:rPr>
              <w:t>Presidente</w:t>
            </w:r>
          </w:p>
        </w:tc>
      </w:tr>
      <w:tr w:rsidR="00035D5D" w14:paraId="37475BBA" w14:textId="77777777" w:rsidTr="008E530E">
        <w:tc>
          <w:tcPr>
            <w:tcW w:w="1696" w:type="dxa"/>
          </w:tcPr>
          <w:p w14:paraId="1FB5B872" w14:textId="77777777" w:rsidR="00035D5D" w:rsidRPr="00B0070E" w:rsidRDefault="00035D5D" w:rsidP="008E530E">
            <w:pPr>
              <w:rPr>
                <w:rFonts w:ascii="Times New Roman" w:hAnsi="Times New Roman" w:cs="Times New Roman"/>
                <w:b/>
                <w:sz w:val="24"/>
                <w:lang w:val="pt-PT"/>
              </w:rPr>
            </w:pPr>
            <w:r w:rsidRPr="00B0070E">
              <w:rPr>
                <w:rFonts w:ascii="Times New Roman" w:hAnsi="Times New Roman" w:cs="Times New Roman"/>
                <w:b/>
                <w:sz w:val="24"/>
                <w:lang w:val="pt-PT"/>
              </w:rPr>
              <w:t>Finalidade</w:t>
            </w:r>
          </w:p>
        </w:tc>
        <w:tc>
          <w:tcPr>
            <w:tcW w:w="7320" w:type="dxa"/>
          </w:tcPr>
          <w:p w14:paraId="1971A158" w14:textId="77777777" w:rsidR="00035D5D" w:rsidRDefault="00035D5D" w:rsidP="00035D5D">
            <w:pPr>
              <w:rPr>
                <w:rFonts w:ascii="Times New Roman" w:hAnsi="Times New Roman" w:cs="Times New Roman"/>
                <w:sz w:val="24"/>
                <w:lang w:val="pt-PT"/>
              </w:rPr>
            </w:pPr>
            <w:r>
              <w:rPr>
                <w:rFonts w:ascii="Times New Roman" w:hAnsi="Times New Roman" w:cs="Times New Roman"/>
                <w:sz w:val="24"/>
                <w:lang w:val="pt-PT"/>
              </w:rPr>
              <w:t>Permitir o cadastro, edição e pesquisa de utilizador atribuindo-lhe perfis para poder aceder o sistema</w:t>
            </w:r>
          </w:p>
        </w:tc>
      </w:tr>
      <w:tr w:rsidR="00035D5D" w14:paraId="4F12E999" w14:textId="77777777" w:rsidTr="008E530E">
        <w:tc>
          <w:tcPr>
            <w:tcW w:w="1696" w:type="dxa"/>
          </w:tcPr>
          <w:p w14:paraId="4796AF3C" w14:textId="77777777" w:rsidR="00035D5D" w:rsidRPr="00B0070E" w:rsidRDefault="00035D5D" w:rsidP="008E530E">
            <w:pPr>
              <w:rPr>
                <w:rFonts w:ascii="Times New Roman" w:hAnsi="Times New Roman" w:cs="Times New Roman"/>
                <w:b/>
                <w:sz w:val="24"/>
                <w:lang w:val="pt-PT"/>
              </w:rPr>
            </w:pPr>
            <w:r w:rsidRPr="00B0070E">
              <w:rPr>
                <w:rFonts w:ascii="Times New Roman" w:hAnsi="Times New Roman" w:cs="Times New Roman"/>
                <w:b/>
                <w:sz w:val="24"/>
                <w:lang w:val="pt-PT"/>
              </w:rPr>
              <w:t>Pré-condição</w:t>
            </w:r>
          </w:p>
        </w:tc>
        <w:tc>
          <w:tcPr>
            <w:tcW w:w="7320" w:type="dxa"/>
          </w:tcPr>
          <w:p w14:paraId="7ACD6144" w14:textId="77777777" w:rsidR="00035D5D" w:rsidRDefault="00035D5D" w:rsidP="004D327F">
            <w:pPr>
              <w:pStyle w:val="ListParagraph"/>
              <w:numPr>
                <w:ilvl w:val="0"/>
                <w:numId w:val="23"/>
              </w:numPr>
              <w:rPr>
                <w:rFonts w:ascii="Times New Roman" w:hAnsi="Times New Roman" w:cs="Times New Roman"/>
                <w:sz w:val="24"/>
                <w:lang w:val="pt-PT"/>
              </w:rPr>
            </w:pPr>
            <w:r w:rsidRPr="00035D5D">
              <w:rPr>
                <w:rFonts w:ascii="Times New Roman" w:hAnsi="Times New Roman" w:cs="Times New Roman"/>
                <w:sz w:val="24"/>
                <w:lang w:val="pt-PT"/>
              </w:rPr>
              <w:t>O utilizador não deve estar cadastrado</w:t>
            </w:r>
            <w:r>
              <w:rPr>
                <w:rFonts w:ascii="Times New Roman" w:hAnsi="Times New Roman" w:cs="Times New Roman"/>
                <w:sz w:val="24"/>
                <w:lang w:val="pt-PT"/>
              </w:rPr>
              <w:t>.</w:t>
            </w:r>
          </w:p>
          <w:p w14:paraId="3419710E" w14:textId="77777777" w:rsidR="00035D5D" w:rsidRPr="00035D5D" w:rsidRDefault="001D6816" w:rsidP="004D327F">
            <w:pPr>
              <w:pStyle w:val="ListParagraph"/>
              <w:numPr>
                <w:ilvl w:val="0"/>
                <w:numId w:val="23"/>
              </w:numPr>
              <w:rPr>
                <w:rFonts w:ascii="Times New Roman" w:hAnsi="Times New Roman" w:cs="Times New Roman"/>
                <w:sz w:val="24"/>
                <w:lang w:val="pt-PT"/>
              </w:rPr>
            </w:pPr>
            <w:r>
              <w:rPr>
                <w:rFonts w:ascii="Times New Roman" w:hAnsi="Times New Roman" w:cs="Times New Roman"/>
                <w:sz w:val="24"/>
                <w:lang w:val="pt-PT"/>
              </w:rPr>
              <w:t>Perfil cadastrado</w:t>
            </w:r>
            <w:r w:rsidR="00035D5D">
              <w:rPr>
                <w:rFonts w:ascii="Times New Roman" w:hAnsi="Times New Roman" w:cs="Times New Roman"/>
                <w:sz w:val="24"/>
                <w:lang w:val="pt-PT"/>
              </w:rPr>
              <w:t>.</w:t>
            </w:r>
          </w:p>
        </w:tc>
      </w:tr>
      <w:tr w:rsidR="00035D5D" w14:paraId="6EFF06CD" w14:textId="77777777" w:rsidTr="008E530E">
        <w:tc>
          <w:tcPr>
            <w:tcW w:w="1696" w:type="dxa"/>
          </w:tcPr>
          <w:p w14:paraId="23985F50" w14:textId="77777777" w:rsidR="00035D5D" w:rsidRPr="00B0070E" w:rsidRDefault="00035D5D" w:rsidP="008E530E">
            <w:pPr>
              <w:rPr>
                <w:rFonts w:ascii="Times New Roman" w:hAnsi="Times New Roman" w:cs="Times New Roman"/>
                <w:b/>
                <w:sz w:val="24"/>
                <w:lang w:val="pt-PT"/>
              </w:rPr>
            </w:pPr>
            <w:r w:rsidRPr="00B0070E">
              <w:rPr>
                <w:rFonts w:ascii="Times New Roman" w:hAnsi="Times New Roman" w:cs="Times New Roman"/>
                <w:b/>
                <w:sz w:val="24"/>
                <w:lang w:val="pt-PT"/>
              </w:rPr>
              <w:t>Pós-condição</w:t>
            </w:r>
          </w:p>
        </w:tc>
        <w:tc>
          <w:tcPr>
            <w:tcW w:w="7320" w:type="dxa"/>
          </w:tcPr>
          <w:p w14:paraId="278D338A" w14:textId="77777777" w:rsidR="00AF244E" w:rsidRPr="001D6816" w:rsidRDefault="00AF244E" w:rsidP="001D6816">
            <w:pPr>
              <w:rPr>
                <w:rFonts w:ascii="Times New Roman" w:hAnsi="Times New Roman" w:cs="Times New Roman"/>
                <w:sz w:val="24"/>
                <w:lang w:val="pt-PT"/>
              </w:rPr>
            </w:pPr>
            <w:r w:rsidRPr="001D6816">
              <w:rPr>
                <w:rFonts w:ascii="Times New Roman" w:hAnsi="Times New Roman" w:cs="Times New Roman"/>
                <w:sz w:val="24"/>
                <w:lang w:val="pt-PT"/>
              </w:rPr>
              <w:t>Utilizador cadastrado.</w:t>
            </w:r>
          </w:p>
        </w:tc>
      </w:tr>
      <w:tr w:rsidR="00035D5D" w14:paraId="5EF10D5E" w14:textId="77777777" w:rsidTr="008E530E">
        <w:tc>
          <w:tcPr>
            <w:tcW w:w="9016" w:type="dxa"/>
            <w:gridSpan w:val="2"/>
          </w:tcPr>
          <w:p w14:paraId="48B4E63A" w14:textId="77777777" w:rsidR="00035D5D" w:rsidRPr="00B0070E" w:rsidRDefault="00035D5D" w:rsidP="008E530E">
            <w:pPr>
              <w:jc w:val="center"/>
              <w:rPr>
                <w:rFonts w:ascii="Times New Roman" w:hAnsi="Times New Roman" w:cs="Times New Roman"/>
                <w:b/>
                <w:sz w:val="24"/>
                <w:lang w:val="pt-PT"/>
              </w:rPr>
            </w:pPr>
            <w:r w:rsidRPr="00B0070E">
              <w:rPr>
                <w:rFonts w:ascii="Times New Roman" w:hAnsi="Times New Roman" w:cs="Times New Roman"/>
                <w:b/>
                <w:sz w:val="24"/>
                <w:lang w:val="pt-PT"/>
              </w:rPr>
              <w:t>Sequências de eventos</w:t>
            </w:r>
          </w:p>
        </w:tc>
      </w:tr>
      <w:tr w:rsidR="00035D5D" w14:paraId="682D2F36" w14:textId="77777777" w:rsidTr="008E530E">
        <w:tc>
          <w:tcPr>
            <w:tcW w:w="1696" w:type="dxa"/>
          </w:tcPr>
          <w:p w14:paraId="609AC83B" w14:textId="77777777" w:rsidR="00035D5D" w:rsidRPr="00B0070E" w:rsidRDefault="00035D5D" w:rsidP="008E530E">
            <w:pPr>
              <w:rPr>
                <w:rFonts w:ascii="Times New Roman" w:hAnsi="Times New Roman" w:cs="Times New Roman"/>
                <w:b/>
                <w:sz w:val="24"/>
                <w:lang w:val="pt-PT"/>
              </w:rPr>
            </w:pPr>
            <w:r w:rsidRPr="00B0070E">
              <w:rPr>
                <w:rFonts w:ascii="Times New Roman" w:hAnsi="Times New Roman" w:cs="Times New Roman"/>
                <w:b/>
                <w:sz w:val="24"/>
                <w:lang w:val="pt-PT"/>
              </w:rPr>
              <w:t>Fluxo Principal</w:t>
            </w:r>
          </w:p>
        </w:tc>
        <w:tc>
          <w:tcPr>
            <w:tcW w:w="7320" w:type="dxa"/>
          </w:tcPr>
          <w:p w14:paraId="2D006DA8" w14:textId="77777777" w:rsidR="00035D5D" w:rsidRDefault="00035D5D" w:rsidP="004D327F">
            <w:pPr>
              <w:pStyle w:val="ListParagraph"/>
              <w:numPr>
                <w:ilvl w:val="0"/>
                <w:numId w:val="22"/>
              </w:numPr>
              <w:rPr>
                <w:rFonts w:ascii="Times New Roman" w:hAnsi="Times New Roman" w:cs="Times New Roman"/>
                <w:sz w:val="24"/>
                <w:lang w:val="pt-PT"/>
              </w:rPr>
            </w:pPr>
            <w:r>
              <w:rPr>
                <w:rFonts w:ascii="Times New Roman" w:hAnsi="Times New Roman" w:cs="Times New Roman"/>
                <w:sz w:val="24"/>
                <w:lang w:val="pt-PT"/>
              </w:rPr>
              <w:t xml:space="preserve">O Actor clica na opção de adicionar novo </w:t>
            </w:r>
            <w:r w:rsidR="0044087C">
              <w:rPr>
                <w:rFonts w:ascii="Times New Roman" w:hAnsi="Times New Roman" w:cs="Times New Roman"/>
                <w:sz w:val="24"/>
                <w:lang w:val="pt-PT"/>
              </w:rPr>
              <w:t>utilizador</w:t>
            </w:r>
            <w:r>
              <w:rPr>
                <w:rFonts w:ascii="Times New Roman" w:hAnsi="Times New Roman" w:cs="Times New Roman"/>
                <w:sz w:val="24"/>
                <w:lang w:val="pt-PT"/>
              </w:rPr>
              <w:t>.</w:t>
            </w:r>
          </w:p>
          <w:p w14:paraId="047B80EE" w14:textId="77777777" w:rsidR="00035D5D" w:rsidRDefault="00035D5D" w:rsidP="004D327F">
            <w:pPr>
              <w:pStyle w:val="ListParagraph"/>
              <w:numPr>
                <w:ilvl w:val="0"/>
                <w:numId w:val="22"/>
              </w:numPr>
              <w:rPr>
                <w:rFonts w:ascii="Times New Roman" w:hAnsi="Times New Roman" w:cs="Times New Roman"/>
                <w:sz w:val="24"/>
                <w:lang w:val="pt-PT"/>
              </w:rPr>
            </w:pPr>
            <w:r>
              <w:rPr>
                <w:rFonts w:ascii="Times New Roman" w:hAnsi="Times New Roman" w:cs="Times New Roman"/>
                <w:sz w:val="24"/>
                <w:lang w:val="pt-PT"/>
              </w:rPr>
              <w:t xml:space="preserve">O sistema exibe a tela de cadastro de </w:t>
            </w:r>
            <w:r w:rsidR="0044087C">
              <w:rPr>
                <w:rFonts w:ascii="Times New Roman" w:hAnsi="Times New Roman" w:cs="Times New Roman"/>
                <w:sz w:val="24"/>
                <w:lang w:val="pt-PT"/>
              </w:rPr>
              <w:t>utilizador</w:t>
            </w:r>
            <w:r>
              <w:rPr>
                <w:rFonts w:ascii="Times New Roman" w:hAnsi="Times New Roman" w:cs="Times New Roman"/>
                <w:sz w:val="24"/>
                <w:lang w:val="pt-PT"/>
              </w:rPr>
              <w:t>.</w:t>
            </w:r>
          </w:p>
          <w:p w14:paraId="110DD519" w14:textId="77777777" w:rsidR="00035D5D" w:rsidRDefault="00035D5D" w:rsidP="004D327F">
            <w:pPr>
              <w:pStyle w:val="ListParagraph"/>
              <w:numPr>
                <w:ilvl w:val="0"/>
                <w:numId w:val="22"/>
              </w:numPr>
              <w:rPr>
                <w:rFonts w:ascii="Times New Roman" w:hAnsi="Times New Roman" w:cs="Times New Roman"/>
                <w:sz w:val="24"/>
                <w:lang w:val="pt-PT"/>
              </w:rPr>
            </w:pPr>
            <w:r>
              <w:rPr>
                <w:rFonts w:ascii="Times New Roman" w:hAnsi="Times New Roman" w:cs="Times New Roman"/>
                <w:sz w:val="24"/>
                <w:lang w:val="pt-PT"/>
              </w:rPr>
              <w:t xml:space="preserve">O actor </w:t>
            </w:r>
            <w:r w:rsidR="00B96128">
              <w:rPr>
                <w:rFonts w:ascii="Times New Roman" w:hAnsi="Times New Roman" w:cs="Times New Roman"/>
                <w:sz w:val="24"/>
                <w:lang w:val="pt-PT"/>
              </w:rPr>
              <w:t>preenche</w:t>
            </w:r>
            <w:r>
              <w:rPr>
                <w:rFonts w:ascii="Times New Roman" w:hAnsi="Times New Roman" w:cs="Times New Roman"/>
                <w:sz w:val="24"/>
                <w:lang w:val="pt-PT"/>
              </w:rPr>
              <w:t xml:space="preserve"> os dados e confirma a inclusão.</w:t>
            </w:r>
          </w:p>
          <w:p w14:paraId="5AB4E11E" w14:textId="77777777" w:rsidR="00035D5D" w:rsidRPr="00B0070E" w:rsidRDefault="00035D5D" w:rsidP="004D327F">
            <w:pPr>
              <w:pStyle w:val="ListParagraph"/>
              <w:numPr>
                <w:ilvl w:val="0"/>
                <w:numId w:val="22"/>
              </w:numPr>
              <w:rPr>
                <w:rFonts w:ascii="Times New Roman" w:hAnsi="Times New Roman" w:cs="Times New Roman"/>
                <w:sz w:val="24"/>
                <w:lang w:val="pt-PT"/>
              </w:rPr>
            </w:pPr>
            <w:r>
              <w:rPr>
                <w:rFonts w:ascii="Times New Roman" w:hAnsi="Times New Roman" w:cs="Times New Roman"/>
                <w:sz w:val="24"/>
                <w:lang w:val="pt-PT"/>
              </w:rPr>
              <w:t>O sistema regista os dados e retorna uma mensagem de validação.</w:t>
            </w:r>
          </w:p>
        </w:tc>
      </w:tr>
      <w:tr w:rsidR="00035D5D" w14:paraId="6CA02274" w14:textId="77777777" w:rsidTr="008E530E">
        <w:tc>
          <w:tcPr>
            <w:tcW w:w="1696" w:type="dxa"/>
          </w:tcPr>
          <w:p w14:paraId="2879195D" w14:textId="77777777" w:rsidR="00035D5D" w:rsidRPr="00B0070E" w:rsidRDefault="00035D5D" w:rsidP="008E530E">
            <w:pPr>
              <w:rPr>
                <w:rFonts w:ascii="Times New Roman" w:hAnsi="Times New Roman" w:cs="Times New Roman"/>
                <w:b/>
                <w:sz w:val="24"/>
                <w:lang w:val="pt-PT"/>
              </w:rPr>
            </w:pPr>
            <w:r w:rsidRPr="00B0070E">
              <w:rPr>
                <w:rFonts w:ascii="Times New Roman" w:hAnsi="Times New Roman" w:cs="Times New Roman"/>
                <w:b/>
                <w:sz w:val="24"/>
                <w:lang w:val="pt-PT"/>
              </w:rPr>
              <w:t>Fluxo alternativo</w:t>
            </w:r>
          </w:p>
        </w:tc>
        <w:tc>
          <w:tcPr>
            <w:tcW w:w="7320" w:type="dxa"/>
          </w:tcPr>
          <w:p w14:paraId="48CECA18" w14:textId="7A554050" w:rsidR="00035D5D" w:rsidRDefault="00035D5D" w:rsidP="004D327F">
            <w:pPr>
              <w:pStyle w:val="ListParagraph"/>
              <w:numPr>
                <w:ilvl w:val="1"/>
                <w:numId w:val="22"/>
              </w:numPr>
              <w:rPr>
                <w:rFonts w:ascii="Times New Roman" w:hAnsi="Times New Roman" w:cs="Times New Roman"/>
                <w:sz w:val="24"/>
                <w:lang w:val="pt-PT"/>
              </w:rPr>
            </w:pPr>
            <w:r>
              <w:rPr>
                <w:rFonts w:ascii="Times New Roman" w:hAnsi="Times New Roman" w:cs="Times New Roman"/>
                <w:sz w:val="24"/>
                <w:lang w:val="pt-PT"/>
              </w:rPr>
              <w:t xml:space="preserve">A inserção do novo </w:t>
            </w:r>
            <w:r w:rsidR="0044087C">
              <w:rPr>
                <w:rFonts w:ascii="Times New Roman" w:hAnsi="Times New Roman" w:cs="Times New Roman"/>
                <w:sz w:val="24"/>
                <w:lang w:val="pt-PT"/>
              </w:rPr>
              <w:t>utilizador</w:t>
            </w:r>
            <w:r>
              <w:rPr>
                <w:rFonts w:ascii="Times New Roman" w:hAnsi="Times New Roman" w:cs="Times New Roman"/>
                <w:sz w:val="24"/>
                <w:lang w:val="pt-PT"/>
              </w:rPr>
              <w:t xml:space="preserve">, retorna ao passo 3, limpa os campos para possibilitar a inserção de outro </w:t>
            </w:r>
            <w:r w:rsidR="0044087C">
              <w:rPr>
                <w:rFonts w:ascii="Times New Roman" w:hAnsi="Times New Roman" w:cs="Times New Roman"/>
                <w:sz w:val="24"/>
                <w:lang w:val="pt-PT"/>
              </w:rPr>
              <w:t>utilizador</w:t>
            </w:r>
            <w:r w:rsidR="00862912">
              <w:rPr>
                <w:rFonts w:ascii="Times New Roman" w:hAnsi="Times New Roman" w:cs="Times New Roman"/>
                <w:sz w:val="24"/>
                <w:lang w:val="pt-PT"/>
              </w:rPr>
              <w:t>,</w:t>
            </w:r>
            <w:r w:rsidR="0044087C">
              <w:rPr>
                <w:rFonts w:ascii="Times New Roman" w:hAnsi="Times New Roman" w:cs="Times New Roman"/>
                <w:sz w:val="24"/>
                <w:lang w:val="pt-PT"/>
              </w:rPr>
              <w:t xml:space="preserve"> </w:t>
            </w:r>
            <w:r>
              <w:rPr>
                <w:rFonts w:ascii="Times New Roman" w:hAnsi="Times New Roman" w:cs="Times New Roman"/>
                <w:sz w:val="24"/>
                <w:lang w:val="pt-PT"/>
              </w:rPr>
              <w:t>se for o caso.</w:t>
            </w:r>
          </w:p>
          <w:p w14:paraId="402BD53C" w14:textId="33913FF7" w:rsidR="00035D5D" w:rsidRPr="00B0070E" w:rsidRDefault="00035D5D" w:rsidP="004D327F">
            <w:pPr>
              <w:pStyle w:val="ListParagraph"/>
              <w:numPr>
                <w:ilvl w:val="1"/>
                <w:numId w:val="22"/>
              </w:numPr>
              <w:rPr>
                <w:rFonts w:ascii="Times New Roman" w:hAnsi="Times New Roman" w:cs="Times New Roman"/>
                <w:sz w:val="24"/>
                <w:lang w:val="pt-PT"/>
              </w:rPr>
            </w:pPr>
            <w:r>
              <w:rPr>
                <w:rFonts w:ascii="Times New Roman" w:hAnsi="Times New Roman" w:cs="Times New Roman"/>
                <w:sz w:val="24"/>
                <w:lang w:val="pt-PT"/>
              </w:rPr>
              <w:t xml:space="preserve">O </w:t>
            </w:r>
            <w:r w:rsidR="0044087C">
              <w:rPr>
                <w:rFonts w:ascii="Times New Roman" w:hAnsi="Times New Roman" w:cs="Times New Roman"/>
                <w:sz w:val="24"/>
                <w:lang w:val="pt-PT"/>
              </w:rPr>
              <w:t xml:space="preserve">actor </w:t>
            </w:r>
            <w:r>
              <w:rPr>
                <w:rFonts w:ascii="Times New Roman" w:hAnsi="Times New Roman" w:cs="Times New Roman"/>
                <w:sz w:val="24"/>
                <w:lang w:val="pt-PT"/>
              </w:rPr>
              <w:t>fecha a tela de cadastro caso</w:t>
            </w:r>
            <w:r w:rsidR="00862912">
              <w:rPr>
                <w:rFonts w:ascii="Times New Roman" w:hAnsi="Times New Roman" w:cs="Times New Roman"/>
                <w:sz w:val="24"/>
                <w:lang w:val="pt-PT"/>
              </w:rPr>
              <w:t>,</w:t>
            </w:r>
            <w:r>
              <w:rPr>
                <w:rFonts w:ascii="Times New Roman" w:hAnsi="Times New Roman" w:cs="Times New Roman"/>
                <w:sz w:val="24"/>
                <w:lang w:val="pt-PT"/>
              </w:rPr>
              <w:t xml:space="preserve"> não deseje incluir novo </w:t>
            </w:r>
            <w:r w:rsidR="0044087C">
              <w:rPr>
                <w:rFonts w:ascii="Times New Roman" w:hAnsi="Times New Roman" w:cs="Times New Roman"/>
                <w:sz w:val="24"/>
                <w:lang w:val="pt-PT"/>
              </w:rPr>
              <w:t>utilizador</w:t>
            </w:r>
            <w:r>
              <w:rPr>
                <w:rFonts w:ascii="Times New Roman" w:hAnsi="Times New Roman" w:cs="Times New Roman"/>
                <w:sz w:val="24"/>
                <w:lang w:val="pt-PT"/>
              </w:rPr>
              <w:t>.</w:t>
            </w:r>
          </w:p>
        </w:tc>
      </w:tr>
    </w:tbl>
    <w:p w14:paraId="5656BD2B" w14:textId="77777777" w:rsidR="00035D5D" w:rsidRDefault="00035D5D" w:rsidP="00035D5D">
      <w:pPr>
        <w:rPr>
          <w:rFonts w:ascii="Times New Roman" w:hAnsi="Times New Roman" w:cs="Times New Roman"/>
          <w:b/>
          <w:sz w:val="24"/>
          <w:lang w:val="pt-PT"/>
        </w:rPr>
      </w:pPr>
    </w:p>
    <w:p w14:paraId="58A3EC5E" w14:textId="617B5DDD" w:rsidR="00D30393" w:rsidRPr="008453A1" w:rsidRDefault="00AF244E" w:rsidP="008453A1">
      <w:pPr>
        <w:pStyle w:val="ListParagraph"/>
        <w:numPr>
          <w:ilvl w:val="0"/>
          <w:numId w:val="18"/>
        </w:numPr>
        <w:rPr>
          <w:rFonts w:ascii="Times New Roman" w:hAnsi="Times New Roman" w:cs="Times New Roman"/>
          <w:b/>
          <w:sz w:val="24"/>
          <w:lang w:val="pt-PT"/>
        </w:rPr>
      </w:pPr>
      <w:r>
        <w:rPr>
          <w:rFonts w:ascii="Times New Roman" w:hAnsi="Times New Roman" w:cs="Times New Roman"/>
          <w:b/>
          <w:sz w:val="24"/>
          <w:lang w:val="pt-PT"/>
        </w:rPr>
        <w:t>Caso de</w:t>
      </w:r>
      <w:r w:rsidR="0044087C">
        <w:rPr>
          <w:rFonts w:ascii="Times New Roman" w:hAnsi="Times New Roman" w:cs="Times New Roman"/>
          <w:b/>
          <w:sz w:val="24"/>
          <w:lang w:val="pt-PT"/>
        </w:rPr>
        <w:t xml:space="preserve"> </w:t>
      </w:r>
      <w:r w:rsidR="00862912">
        <w:rPr>
          <w:rFonts w:ascii="Times New Roman" w:hAnsi="Times New Roman" w:cs="Times New Roman"/>
          <w:b/>
          <w:sz w:val="24"/>
          <w:lang w:val="pt-PT"/>
        </w:rPr>
        <w:t>U</w:t>
      </w:r>
      <w:r w:rsidR="0044087C">
        <w:rPr>
          <w:rFonts w:ascii="Times New Roman" w:hAnsi="Times New Roman" w:cs="Times New Roman"/>
          <w:b/>
          <w:sz w:val="24"/>
          <w:lang w:val="pt-PT"/>
        </w:rPr>
        <w:t>so</w:t>
      </w:r>
      <w:r w:rsidR="00BA4FCF">
        <w:rPr>
          <w:rFonts w:ascii="Times New Roman" w:hAnsi="Times New Roman" w:cs="Times New Roman"/>
          <w:b/>
          <w:sz w:val="24"/>
          <w:lang w:val="pt-PT"/>
        </w:rPr>
        <w:t xml:space="preserve"> Para</w:t>
      </w:r>
      <w:r>
        <w:rPr>
          <w:rFonts w:ascii="Times New Roman" w:hAnsi="Times New Roman" w:cs="Times New Roman"/>
          <w:b/>
          <w:sz w:val="24"/>
          <w:lang w:val="pt-PT"/>
        </w:rPr>
        <w:t xml:space="preserve"> Gerir Membro</w:t>
      </w:r>
    </w:p>
    <w:p w14:paraId="5A00D0DD" w14:textId="3CFDA5D1" w:rsidR="00A762DC" w:rsidRDefault="00903DA6" w:rsidP="00A762DC">
      <w:pPr>
        <w:pStyle w:val="Caption"/>
        <w:keepNext/>
      </w:pPr>
      <w:bookmarkStart w:id="149" w:name="_Toc88635597"/>
      <w:r>
        <w:t>Tabela</w:t>
      </w:r>
      <w:r w:rsidR="00A762DC">
        <w:t xml:space="preserve"> </w:t>
      </w:r>
      <w:r w:rsidR="00BA1C5C">
        <w:rPr>
          <w:noProof/>
        </w:rPr>
        <w:fldChar w:fldCharType="begin"/>
      </w:r>
      <w:r w:rsidR="00BA1C5C">
        <w:rPr>
          <w:noProof/>
        </w:rPr>
        <w:instrText xml:space="preserve"> SEQ Table \* ARABIC </w:instrText>
      </w:r>
      <w:r w:rsidR="00BA1C5C">
        <w:rPr>
          <w:noProof/>
        </w:rPr>
        <w:fldChar w:fldCharType="separate"/>
      </w:r>
      <w:r w:rsidR="00046977">
        <w:rPr>
          <w:noProof/>
        </w:rPr>
        <w:t>9</w:t>
      </w:r>
      <w:r w:rsidR="00BA1C5C">
        <w:rPr>
          <w:noProof/>
        </w:rPr>
        <w:fldChar w:fldCharType="end"/>
      </w:r>
      <w:r w:rsidR="00A762DC" w:rsidRPr="0045370D">
        <w:t>: Sequência de Eventos</w:t>
      </w:r>
      <w:r w:rsidR="00093AD1">
        <w:t xml:space="preserve"> para</w:t>
      </w:r>
      <w:r w:rsidR="00A762DC" w:rsidRPr="0045370D">
        <w:t xml:space="preserve"> Gerir Membro</w:t>
      </w:r>
      <w:r w:rsidR="00280F2C">
        <w:t>s</w:t>
      </w:r>
      <w:r w:rsidR="00A762DC" w:rsidRPr="0045370D">
        <w:t xml:space="preserve"> (Fonte: próprio autor, 2021)</w:t>
      </w:r>
      <w:bookmarkEnd w:id="149"/>
    </w:p>
    <w:tbl>
      <w:tblPr>
        <w:tblStyle w:val="TableGrid"/>
        <w:tblW w:w="0" w:type="auto"/>
        <w:tblLook w:val="04A0" w:firstRow="1" w:lastRow="0" w:firstColumn="1" w:lastColumn="0" w:noHBand="0" w:noVBand="1"/>
      </w:tblPr>
      <w:tblGrid>
        <w:gridCol w:w="1696"/>
        <w:gridCol w:w="7320"/>
      </w:tblGrid>
      <w:tr w:rsidR="00AF244E" w14:paraId="036F8130" w14:textId="77777777" w:rsidTr="008E530E">
        <w:tc>
          <w:tcPr>
            <w:tcW w:w="1696" w:type="dxa"/>
          </w:tcPr>
          <w:p w14:paraId="265FEF55" w14:textId="77777777" w:rsidR="00AF244E" w:rsidRPr="00B0070E" w:rsidRDefault="00AF244E" w:rsidP="008E530E">
            <w:pPr>
              <w:rPr>
                <w:rFonts w:ascii="Times New Roman" w:hAnsi="Times New Roman" w:cs="Times New Roman"/>
                <w:b/>
                <w:sz w:val="24"/>
                <w:lang w:val="pt-PT"/>
              </w:rPr>
            </w:pPr>
            <w:r w:rsidRPr="00B0070E">
              <w:rPr>
                <w:rFonts w:ascii="Times New Roman" w:hAnsi="Times New Roman" w:cs="Times New Roman"/>
                <w:b/>
                <w:sz w:val="24"/>
                <w:lang w:val="pt-PT"/>
              </w:rPr>
              <w:t>Actor(es)</w:t>
            </w:r>
          </w:p>
        </w:tc>
        <w:tc>
          <w:tcPr>
            <w:tcW w:w="7320" w:type="dxa"/>
          </w:tcPr>
          <w:p w14:paraId="496D5C01" w14:textId="77777777" w:rsidR="00AF244E" w:rsidRDefault="00AF244E" w:rsidP="008E530E">
            <w:pPr>
              <w:rPr>
                <w:rFonts w:ascii="Times New Roman" w:hAnsi="Times New Roman" w:cs="Times New Roman"/>
                <w:sz w:val="24"/>
                <w:lang w:val="pt-PT"/>
              </w:rPr>
            </w:pPr>
            <w:r>
              <w:rPr>
                <w:rFonts w:ascii="Times New Roman" w:hAnsi="Times New Roman" w:cs="Times New Roman"/>
                <w:sz w:val="24"/>
                <w:lang w:val="pt-PT"/>
              </w:rPr>
              <w:t>Director Técnico, Secretário Geral</w:t>
            </w:r>
          </w:p>
        </w:tc>
      </w:tr>
      <w:tr w:rsidR="00AF244E" w14:paraId="2E36B164" w14:textId="77777777" w:rsidTr="008E530E">
        <w:tc>
          <w:tcPr>
            <w:tcW w:w="1696" w:type="dxa"/>
          </w:tcPr>
          <w:p w14:paraId="67BBB459" w14:textId="77777777" w:rsidR="00AF244E" w:rsidRPr="00B0070E" w:rsidRDefault="00AF244E" w:rsidP="008E530E">
            <w:pPr>
              <w:rPr>
                <w:rFonts w:ascii="Times New Roman" w:hAnsi="Times New Roman" w:cs="Times New Roman"/>
                <w:b/>
                <w:sz w:val="24"/>
                <w:lang w:val="pt-PT"/>
              </w:rPr>
            </w:pPr>
            <w:r w:rsidRPr="00B0070E">
              <w:rPr>
                <w:rFonts w:ascii="Times New Roman" w:hAnsi="Times New Roman" w:cs="Times New Roman"/>
                <w:b/>
                <w:sz w:val="24"/>
                <w:lang w:val="pt-PT"/>
              </w:rPr>
              <w:t>Finalidade</w:t>
            </w:r>
          </w:p>
        </w:tc>
        <w:tc>
          <w:tcPr>
            <w:tcW w:w="7320" w:type="dxa"/>
          </w:tcPr>
          <w:p w14:paraId="2702B717" w14:textId="77777777" w:rsidR="00AF244E" w:rsidRDefault="00AF244E" w:rsidP="0044087C">
            <w:pPr>
              <w:rPr>
                <w:rFonts w:ascii="Times New Roman" w:hAnsi="Times New Roman" w:cs="Times New Roman"/>
                <w:sz w:val="24"/>
                <w:lang w:val="pt-PT"/>
              </w:rPr>
            </w:pPr>
            <w:r>
              <w:rPr>
                <w:rFonts w:ascii="Times New Roman" w:hAnsi="Times New Roman" w:cs="Times New Roman"/>
                <w:sz w:val="24"/>
                <w:lang w:val="pt-PT"/>
              </w:rPr>
              <w:t xml:space="preserve">Permitir o cadastro, edição e pesquisa de </w:t>
            </w:r>
            <w:r w:rsidR="0044087C">
              <w:rPr>
                <w:rFonts w:ascii="Times New Roman" w:hAnsi="Times New Roman" w:cs="Times New Roman"/>
                <w:sz w:val="24"/>
                <w:lang w:val="pt-PT"/>
              </w:rPr>
              <w:t>membro</w:t>
            </w:r>
            <w:r>
              <w:rPr>
                <w:rFonts w:ascii="Times New Roman" w:hAnsi="Times New Roman" w:cs="Times New Roman"/>
                <w:sz w:val="24"/>
                <w:lang w:val="pt-PT"/>
              </w:rPr>
              <w:t xml:space="preserve"> </w:t>
            </w:r>
          </w:p>
        </w:tc>
      </w:tr>
      <w:tr w:rsidR="00AF244E" w14:paraId="0B9D5326" w14:textId="77777777" w:rsidTr="008E530E">
        <w:tc>
          <w:tcPr>
            <w:tcW w:w="1696" w:type="dxa"/>
          </w:tcPr>
          <w:p w14:paraId="03402079" w14:textId="77777777" w:rsidR="00AF244E" w:rsidRPr="00B0070E" w:rsidRDefault="00AF244E" w:rsidP="008E530E">
            <w:pPr>
              <w:rPr>
                <w:rFonts w:ascii="Times New Roman" w:hAnsi="Times New Roman" w:cs="Times New Roman"/>
                <w:b/>
                <w:sz w:val="24"/>
                <w:lang w:val="pt-PT"/>
              </w:rPr>
            </w:pPr>
            <w:r w:rsidRPr="00B0070E">
              <w:rPr>
                <w:rFonts w:ascii="Times New Roman" w:hAnsi="Times New Roman" w:cs="Times New Roman"/>
                <w:b/>
                <w:sz w:val="24"/>
                <w:lang w:val="pt-PT"/>
              </w:rPr>
              <w:t>Pré-condição</w:t>
            </w:r>
          </w:p>
        </w:tc>
        <w:tc>
          <w:tcPr>
            <w:tcW w:w="7320" w:type="dxa"/>
          </w:tcPr>
          <w:p w14:paraId="4E2A7EF3" w14:textId="77777777" w:rsidR="00AF244E" w:rsidRDefault="00AF244E" w:rsidP="00042EF1">
            <w:pPr>
              <w:pStyle w:val="ListParagraph"/>
              <w:numPr>
                <w:ilvl w:val="0"/>
                <w:numId w:val="30"/>
              </w:numPr>
              <w:rPr>
                <w:rFonts w:ascii="Times New Roman" w:hAnsi="Times New Roman" w:cs="Times New Roman"/>
                <w:sz w:val="24"/>
                <w:lang w:val="pt-PT"/>
              </w:rPr>
            </w:pPr>
            <w:r w:rsidRPr="00042EF1">
              <w:rPr>
                <w:rFonts w:ascii="Times New Roman" w:hAnsi="Times New Roman" w:cs="Times New Roman"/>
                <w:sz w:val="24"/>
                <w:lang w:val="pt-PT"/>
              </w:rPr>
              <w:t xml:space="preserve">O </w:t>
            </w:r>
            <w:r w:rsidR="0044087C" w:rsidRPr="00042EF1">
              <w:rPr>
                <w:rFonts w:ascii="Times New Roman" w:hAnsi="Times New Roman" w:cs="Times New Roman"/>
                <w:sz w:val="24"/>
                <w:lang w:val="pt-PT"/>
              </w:rPr>
              <w:t>membro</w:t>
            </w:r>
            <w:r w:rsidRPr="00042EF1">
              <w:rPr>
                <w:rFonts w:ascii="Times New Roman" w:hAnsi="Times New Roman" w:cs="Times New Roman"/>
                <w:sz w:val="24"/>
                <w:lang w:val="pt-PT"/>
              </w:rPr>
              <w:t xml:space="preserve"> não deve estar cadastrado.</w:t>
            </w:r>
          </w:p>
          <w:p w14:paraId="4F550493" w14:textId="77777777" w:rsidR="00042EF1" w:rsidRPr="00042EF1" w:rsidRDefault="001D6816" w:rsidP="001D6816">
            <w:pPr>
              <w:pStyle w:val="ListParagraph"/>
              <w:numPr>
                <w:ilvl w:val="0"/>
                <w:numId w:val="30"/>
              </w:numPr>
              <w:rPr>
                <w:rFonts w:ascii="Times New Roman" w:hAnsi="Times New Roman" w:cs="Times New Roman"/>
                <w:sz w:val="24"/>
                <w:lang w:val="pt-PT"/>
              </w:rPr>
            </w:pPr>
            <w:r>
              <w:rPr>
                <w:rFonts w:ascii="Times New Roman" w:hAnsi="Times New Roman" w:cs="Times New Roman"/>
                <w:sz w:val="24"/>
                <w:lang w:val="pt-PT"/>
              </w:rPr>
              <w:t>O tipo de membro cadastrado.</w:t>
            </w:r>
          </w:p>
        </w:tc>
      </w:tr>
      <w:tr w:rsidR="00AF244E" w14:paraId="48999022" w14:textId="77777777" w:rsidTr="008E530E">
        <w:tc>
          <w:tcPr>
            <w:tcW w:w="1696" w:type="dxa"/>
          </w:tcPr>
          <w:p w14:paraId="2D8B80D1" w14:textId="77777777" w:rsidR="00AF244E" w:rsidRPr="00B0070E" w:rsidRDefault="00AF244E" w:rsidP="008E530E">
            <w:pPr>
              <w:rPr>
                <w:rFonts w:ascii="Times New Roman" w:hAnsi="Times New Roman" w:cs="Times New Roman"/>
                <w:b/>
                <w:sz w:val="24"/>
                <w:lang w:val="pt-PT"/>
              </w:rPr>
            </w:pPr>
            <w:r w:rsidRPr="00B0070E">
              <w:rPr>
                <w:rFonts w:ascii="Times New Roman" w:hAnsi="Times New Roman" w:cs="Times New Roman"/>
                <w:b/>
                <w:sz w:val="24"/>
                <w:lang w:val="pt-PT"/>
              </w:rPr>
              <w:lastRenderedPageBreak/>
              <w:t>Pós-condição</w:t>
            </w:r>
          </w:p>
        </w:tc>
        <w:tc>
          <w:tcPr>
            <w:tcW w:w="7320" w:type="dxa"/>
          </w:tcPr>
          <w:p w14:paraId="5BD9AB9D" w14:textId="77777777" w:rsidR="00042EF1" w:rsidRPr="001D6816" w:rsidRDefault="0044087C" w:rsidP="001D6816">
            <w:pPr>
              <w:rPr>
                <w:rFonts w:ascii="Times New Roman" w:hAnsi="Times New Roman" w:cs="Times New Roman"/>
                <w:sz w:val="24"/>
                <w:lang w:val="pt-PT"/>
              </w:rPr>
            </w:pPr>
            <w:r w:rsidRPr="001D6816">
              <w:rPr>
                <w:rFonts w:ascii="Times New Roman" w:hAnsi="Times New Roman" w:cs="Times New Roman"/>
                <w:sz w:val="24"/>
                <w:lang w:val="pt-PT"/>
              </w:rPr>
              <w:t>Membro</w:t>
            </w:r>
            <w:r w:rsidR="00AF244E" w:rsidRPr="001D6816">
              <w:rPr>
                <w:rFonts w:ascii="Times New Roman" w:hAnsi="Times New Roman" w:cs="Times New Roman"/>
                <w:sz w:val="24"/>
                <w:lang w:val="pt-PT"/>
              </w:rPr>
              <w:t xml:space="preserve"> cadastrado</w:t>
            </w:r>
          </w:p>
        </w:tc>
      </w:tr>
      <w:tr w:rsidR="00AF244E" w14:paraId="6B921605" w14:textId="77777777" w:rsidTr="008E530E">
        <w:tc>
          <w:tcPr>
            <w:tcW w:w="9016" w:type="dxa"/>
            <w:gridSpan w:val="2"/>
          </w:tcPr>
          <w:p w14:paraId="463B49FC" w14:textId="77777777" w:rsidR="00AF244E" w:rsidRPr="00B0070E" w:rsidRDefault="00AF244E" w:rsidP="008E530E">
            <w:pPr>
              <w:jc w:val="center"/>
              <w:rPr>
                <w:rFonts w:ascii="Times New Roman" w:hAnsi="Times New Roman" w:cs="Times New Roman"/>
                <w:b/>
                <w:sz w:val="24"/>
                <w:lang w:val="pt-PT"/>
              </w:rPr>
            </w:pPr>
            <w:r w:rsidRPr="00B0070E">
              <w:rPr>
                <w:rFonts w:ascii="Times New Roman" w:hAnsi="Times New Roman" w:cs="Times New Roman"/>
                <w:b/>
                <w:sz w:val="24"/>
                <w:lang w:val="pt-PT"/>
              </w:rPr>
              <w:t>Sequências de eventos</w:t>
            </w:r>
          </w:p>
        </w:tc>
      </w:tr>
      <w:tr w:rsidR="00AF244E" w14:paraId="5CBBB1AB" w14:textId="77777777" w:rsidTr="008E530E">
        <w:tc>
          <w:tcPr>
            <w:tcW w:w="1696" w:type="dxa"/>
          </w:tcPr>
          <w:p w14:paraId="5E63B6F9" w14:textId="77777777" w:rsidR="00AF244E" w:rsidRPr="00B0070E" w:rsidRDefault="00AF244E" w:rsidP="008E530E">
            <w:pPr>
              <w:rPr>
                <w:rFonts w:ascii="Times New Roman" w:hAnsi="Times New Roman" w:cs="Times New Roman"/>
                <w:b/>
                <w:sz w:val="24"/>
                <w:lang w:val="pt-PT"/>
              </w:rPr>
            </w:pPr>
            <w:r w:rsidRPr="00B0070E">
              <w:rPr>
                <w:rFonts w:ascii="Times New Roman" w:hAnsi="Times New Roman" w:cs="Times New Roman"/>
                <w:b/>
                <w:sz w:val="24"/>
                <w:lang w:val="pt-PT"/>
              </w:rPr>
              <w:t>Fluxo Principal</w:t>
            </w:r>
          </w:p>
        </w:tc>
        <w:tc>
          <w:tcPr>
            <w:tcW w:w="7320" w:type="dxa"/>
          </w:tcPr>
          <w:p w14:paraId="326F63B9" w14:textId="77777777" w:rsidR="00AF244E" w:rsidRDefault="00AF244E" w:rsidP="004D327F">
            <w:pPr>
              <w:pStyle w:val="ListParagraph"/>
              <w:numPr>
                <w:ilvl w:val="0"/>
                <w:numId w:val="24"/>
              </w:numPr>
              <w:rPr>
                <w:rFonts w:ascii="Times New Roman" w:hAnsi="Times New Roman" w:cs="Times New Roman"/>
                <w:sz w:val="24"/>
                <w:lang w:val="pt-PT"/>
              </w:rPr>
            </w:pPr>
            <w:r>
              <w:rPr>
                <w:rFonts w:ascii="Times New Roman" w:hAnsi="Times New Roman" w:cs="Times New Roman"/>
                <w:sz w:val="24"/>
                <w:lang w:val="pt-PT"/>
              </w:rPr>
              <w:t xml:space="preserve">O Actor clica na opção de adicionar novo </w:t>
            </w:r>
            <w:r w:rsidR="0044087C">
              <w:rPr>
                <w:rFonts w:ascii="Times New Roman" w:hAnsi="Times New Roman" w:cs="Times New Roman"/>
                <w:sz w:val="24"/>
                <w:lang w:val="pt-PT"/>
              </w:rPr>
              <w:t>membro</w:t>
            </w:r>
            <w:r>
              <w:rPr>
                <w:rFonts w:ascii="Times New Roman" w:hAnsi="Times New Roman" w:cs="Times New Roman"/>
                <w:sz w:val="24"/>
                <w:lang w:val="pt-PT"/>
              </w:rPr>
              <w:t>.</w:t>
            </w:r>
          </w:p>
          <w:p w14:paraId="76516DF2" w14:textId="77777777" w:rsidR="00AF244E" w:rsidRDefault="00AF244E" w:rsidP="004D327F">
            <w:pPr>
              <w:pStyle w:val="ListParagraph"/>
              <w:numPr>
                <w:ilvl w:val="0"/>
                <w:numId w:val="24"/>
              </w:numPr>
              <w:rPr>
                <w:rFonts w:ascii="Times New Roman" w:hAnsi="Times New Roman" w:cs="Times New Roman"/>
                <w:sz w:val="24"/>
                <w:lang w:val="pt-PT"/>
              </w:rPr>
            </w:pPr>
            <w:r>
              <w:rPr>
                <w:rFonts w:ascii="Times New Roman" w:hAnsi="Times New Roman" w:cs="Times New Roman"/>
                <w:sz w:val="24"/>
                <w:lang w:val="pt-PT"/>
              </w:rPr>
              <w:t xml:space="preserve">O sistema exibe a tela de cadastro de </w:t>
            </w:r>
            <w:r w:rsidR="0044087C">
              <w:rPr>
                <w:rFonts w:ascii="Times New Roman" w:hAnsi="Times New Roman" w:cs="Times New Roman"/>
                <w:sz w:val="24"/>
                <w:lang w:val="pt-PT"/>
              </w:rPr>
              <w:t>membro</w:t>
            </w:r>
            <w:r>
              <w:rPr>
                <w:rFonts w:ascii="Times New Roman" w:hAnsi="Times New Roman" w:cs="Times New Roman"/>
                <w:sz w:val="24"/>
                <w:lang w:val="pt-PT"/>
              </w:rPr>
              <w:t>.</w:t>
            </w:r>
          </w:p>
          <w:p w14:paraId="2CF3D088" w14:textId="77777777" w:rsidR="00AF244E" w:rsidRDefault="00AF244E" w:rsidP="004D327F">
            <w:pPr>
              <w:pStyle w:val="ListParagraph"/>
              <w:numPr>
                <w:ilvl w:val="0"/>
                <w:numId w:val="24"/>
              </w:numPr>
              <w:rPr>
                <w:rFonts w:ascii="Times New Roman" w:hAnsi="Times New Roman" w:cs="Times New Roman"/>
                <w:sz w:val="24"/>
                <w:lang w:val="pt-PT"/>
              </w:rPr>
            </w:pPr>
            <w:r>
              <w:rPr>
                <w:rFonts w:ascii="Times New Roman" w:hAnsi="Times New Roman" w:cs="Times New Roman"/>
                <w:sz w:val="24"/>
                <w:lang w:val="pt-PT"/>
              </w:rPr>
              <w:t xml:space="preserve">O actor </w:t>
            </w:r>
            <w:r w:rsidR="00B96128">
              <w:rPr>
                <w:rFonts w:ascii="Times New Roman" w:hAnsi="Times New Roman" w:cs="Times New Roman"/>
                <w:sz w:val="24"/>
                <w:lang w:val="pt-PT"/>
              </w:rPr>
              <w:t>preenche</w:t>
            </w:r>
            <w:r>
              <w:rPr>
                <w:rFonts w:ascii="Times New Roman" w:hAnsi="Times New Roman" w:cs="Times New Roman"/>
                <w:sz w:val="24"/>
                <w:lang w:val="pt-PT"/>
              </w:rPr>
              <w:t xml:space="preserve"> os dados e confirma a inclusão.</w:t>
            </w:r>
          </w:p>
          <w:p w14:paraId="2093AF60" w14:textId="77777777" w:rsidR="00AF244E" w:rsidRPr="00B0070E" w:rsidRDefault="00AF244E" w:rsidP="004D327F">
            <w:pPr>
              <w:pStyle w:val="ListParagraph"/>
              <w:numPr>
                <w:ilvl w:val="0"/>
                <w:numId w:val="24"/>
              </w:numPr>
              <w:rPr>
                <w:rFonts w:ascii="Times New Roman" w:hAnsi="Times New Roman" w:cs="Times New Roman"/>
                <w:sz w:val="24"/>
                <w:lang w:val="pt-PT"/>
              </w:rPr>
            </w:pPr>
            <w:r>
              <w:rPr>
                <w:rFonts w:ascii="Times New Roman" w:hAnsi="Times New Roman" w:cs="Times New Roman"/>
                <w:sz w:val="24"/>
                <w:lang w:val="pt-PT"/>
              </w:rPr>
              <w:t>O sistema regista os dados e retorna uma mensagem de validação.</w:t>
            </w:r>
          </w:p>
        </w:tc>
      </w:tr>
      <w:tr w:rsidR="00AF244E" w14:paraId="7EAA2921" w14:textId="77777777" w:rsidTr="008E530E">
        <w:tc>
          <w:tcPr>
            <w:tcW w:w="1696" w:type="dxa"/>
          </w:tcPr>
          <w:p w14:paraId="279BC504" w14:textId="77777777" w:rsidR="00AF244E" w:rsidRPr="00B0070E" w:rsidRDefault="00AF244E" w:rsidP="008E530E">
            <w:pPr>
              <w:rPr>
                <w:rFonts w:ascii="Times New Roman" w:hAnsi="Times New Roman" w:cs="Times New Roman"/>
                <w:b/>
                <w:sz w:val="24"/>
                <w:lang w:val="pt-PT"/>
              </w:rPr>
            </w:pPr>
            <w:r w:rsidRPr="00B0070E">
              <w:rPr>
                <w:rFonts w:ascii="Times New Roman" w:hAnsi="Times New Roman" w:cs="Times New Roman"/>
                <w:b/>
                <w:sz w:val="24"/>
                <w:lang w:val="pt-PT"/>
              </w:rPr>
              <w:t>Fluxo alternativo</w:t>
            </w:r>
          </w:p>
        </w:tc>
        <w:tc>
          <w:tcPr>
            <w:tcW w:w="7320" w:type="dxa"/>
          </w:tcPr>
          <w:p w14:paraId="1DE1E067" w14:textId="2BB17FB9" w:rsidR="00AF244E" w:rsidRDefault="00AF244E" w:rsidP="004D327F">
            <w:pPr>
              <w:pStyle w:val="ListParagraph"/>
              <w:numPr>
                <w:ilvl w:val="1"/>
                <w:numId w:val="24"/>
              </w:numPr>
              <w:rPr>
                <w:rFonts w:ascii="Times New Roman" w:hAnsi="Times New Roman" w:cs="Times New Roman"/>
                <w:sz w:val="24"/>
                <w:lang w:val="pt-PT"/>
              </w:rPr>
            </w:pPr>
            <w:r>
              <w:rPr>
                <w:rFonts w:ascii="Times New Roman" w:hAnsi="Times New Roman" w:cs="Times New Roman"/>
                <w:sz w:val="24"/>
                <w:lang w:val="pt-PT"/>
              </w:rPr>
              <w:t xml:space="preserve">A inserção do novo </w:t>
            </w:r>
            <w:r w:rsidR="0044087C">
              <w:rPr>
                <w:rFonts w:ascii="Times New Roman" w:hAnsi="Times New Roman" w:cs="Times New Roman"/>
                <w:sz w:val="24"/>
                <w:lang w:val="pt-PT"/>
              </w:rPr>
              <w:t>membro</w:t>
            </w:r>
            <w:r>
              <w:rPr>
                <w:rFonts w:ascii="Times New Roman" w:hAnsi="Times New Roman" w:cs="Times New Roman"/>
                <w:sz w:val="24"/>
                <w:lang w:val="pt-PT"/>
              </w:rPr>
              <w:t xml:space="preserve">, retorna ao passo 3, limpa os campos para possibilitar a inserção de outro </w:t>
            </w:r>
            <w:r w:rsidR="0044087C">
              <w:rPr>
                <w:rFonts w:ascii="Times New Roman" w:hAnsi="Times New Roman" w:cs="Times New Roman"/>
                <w:sz w:val="24"/>
                <w:lang w:val="pt-PT"/>
              </w:rPr>
              <w:t>membro</w:t>
            </w:r>
            <w:r w:rsidR="00755A11">
              <w:rPr>
                <w:rFonts w:ascii="Times New Roman" w:hAnsi="Times New Roman" w:cs="Times New Roman"/>
                <w:sz w:val="24"/>
                <w:lang w:val="pt-PT"/>
              </w:rPr>
              <w:t>,</w:t>
            </w:r>
            <w:r w:rsidR="0044087C">
              <w:rPr>
                <w:rFonts w:ascii="Times New Roman" w:hAnsi="Times New Roman" w:cs="Times New Roman"/>
                <w:sz w:val="24"/>
                <w:lang w:val="pt-PT"/>
              </w:rPr>
              <w:t xml:space="preserve"> </w:t>
            </w:r>
            <w:r>
              <w:rPr>
                <w:rFonts w:ascii="Times New Roman" w:hAnsi="Times New Roman" w:cs="Times New Roman"/>
                <w:sz w:val="24"/>
                <w:lang w:val="pt-PT"/>
              </w:rPr>
              <w:t>se for o caso.</w:t>
            </w:r>
          </w:p>
          <w:p w14:paraId="7D6AA0DD" w14:textId="067AAFA8" w:rsidR="00AF244E" w:rsidRPr="00B0070E" w:rsidRDefault="00AF244E" w:rsidP="004D327F">
            <w:pPr>
              <w:pStyle w:val="ListParagraph"/>
              <w:numPr>
                <w:ilvl w:val="1"/>
                <w:numId w:val="24"/>
              </w:numPr>
              <w:rPr>
                <w:rFonts w:ascii="Times New Roman" w:hAnsi="Times New Roman" w:cs="Times New Roman"/>
                <w:sz w:val="24"/>
                <w:lang w:val="pt-PT"/>
              </w:rPr>
            </w:pPr>
            <w:r>
              <w:rPr>
                <w:rFonts w:ascii="Times New Roman" w:hAnsi="Times New Roman" w:cs="Times New Roman"/>
                <w:sz w:val="24"/>
                <w:lang w:val="pt-PT"/>
              </w:rPr>
              <w:t xml:space="preserve">O </w:t>
            </w:r>
            <w:r w:rsidR="0044087C">
              <w:rPr>
                <w:rFonts w:ascii="Times New Roman" w:hAnsi="Times New Roman" w:cs="Times New Roman"/>
                <w:sz w:val="24"/>
                <w:lang w:val="pt-PT"/>
              </w:rPr>
              <w:t>actor</w:t>
            </w:r>
            <w:r>
              <w:rPr>
                <w:rFonts w:ascii="Times New Roman" w:hAnsi="Times New Roman" w:cs="Times New Roman"/>
                <w:sz w:val="24"/>
                <w:lang w:val="pt-PT"/>
              </w:rPr>
              <w:t xml:space="preserve"> fecha a tela de cadastro caso</w:t>
            </w:r>
            <w:r w:rsidR="00755A11">
              <w:rPr>
                <w:rFonts w:ascii="Times New Roman" w:hAnsi="Times New Roman" w:cs="Times New Roman"/>
                <w:sz w:val="24"/>
                <w:lang w:val="pt-PT"/>
              </w:rPr>
              <w:t>,</w:t>
            </w:r>
            <w:r>
              <w:rPr>
                <w:rFonts w:ascii="Times New Roman" w:hAnsi="Times New Roman" w:cs="Times New Roman"/>
                <w:sz w:val="24"/>
                <w:lang w:val="pt-PT"/>
              </w:rPr>
              <w:t xml:space="preserve"> não deseje incluir novo </w:t>
            </w:r>
            <w:r w:rsidR="0044087C">
              <w:rPr>
                <w:rFonts w:ascii="Times New Roman" w:hAnsi="Times New Roman" w:cs="Times New Roman"/>
                <w:sz w:val="24"/>
                <w:lang w:val="pt-PT"/>
              </w:rPr>
              <w:t>membro</w:t>
            </w:r>
            <w:r>
              <w:rPr>
                <w:rFonts w:ascii="Times New Roman" w:hAnsi="Times New Roman" w:cs="Times New Roman"/>
                <w:sz w:val="24"/>
                <w:lang w:val="pt-PT"/>
              </w:rPr>
              <w:t>.</w:t>
            </w:r>
            <w:r w:rsidR="0044087C">
              <w:rPr>
                <w:rFonts w:ascii="Times New Roman" w:hAnsi="Times New Roman" w:cs="Times New Roman"/>
                <w:sz w:val="24"/>
                <w:lang w:val="pt-PT"/>
              </w:rPr>
              <w:t xml:space="preserve"> </w:t>
            </w:r>
          </w:p>
        </w:tc>
      </w:tr>
    </w:tbl>
    <w:p w14:paraId="60F8D817" w14:textId="77777777" w:rsidR="00AF244E" w:rsidRDefault="00AF244E" w:rsidP="00AF244E">
      <w:pPr>
        <w:rPr>
          <w:rFonts w:ascii="Times New Roman" w:hAnsi="Times New Roman" w:cs="Times New Roman"/>
          <w:b/>
          <w:sz w:val="24"/>
          <w:lang w:val="pt-PT"/>
        </w:rPr>
      </w:pPr>
    </w:p>
    <w:p w14:paraId="4586C2FF" w14:textId="73DF6AAD" w:rsidR="00D30393" w:rsidRPr="003C5506" w:rsidRDefault="0044087C" w:rsidP="003C5506">
      <w:pPr>
        <w:pStyle w:val="ListParagraph"/>
        <w:numPr>
          <w:ilvl w:val="0"/>
          <w:numId w:val="18"/>
        </w:numPr>
        <w:rPr>
          <w:rFonts w:ascii="Times New Roman" w:hAnsi="Times New Roman" w:cs="Times New Roman"/>
          <w:b/>
          <w:sz w:val="24"/>
          <w:lang w:val="pt-PT"/>
        </w:rPr>
      </w:pPr>
      <w:r>
        <w:rPr>
          <w:rFonts w:ascii="Times New Roman" w:hAnsi="Times New Roman" w:cs="Times New Roman"/>
          <w:b/>
          <w:sz w:val="24"/>
          <w:lang w:val="pt-PT"/>
        </w:rPr>
        <w:t xml:space="preserve">Caso de </w:t>
      </w:r>
      <w:r w:rsidR="001A6759">
        <w:rPr>
          <w:rFonts w:ascii="Times New Roman" w:hAnsi="Times New Roman" w:cs="Times New Roman"/>
          <w:b/>
          <w:sz w:val="24"/>
          <w:lang w:val="pt-PT"/>
        </w:rPr>
        <w:t>U</w:t>
      </w:r>
      <w:r>
        <w:rPr>
          <w:rFonts w:ascii="Times New Roman" w:hAnsi="Times New Roman" w:cs="Times New Roman"/>
          <w:b/>
          <w:sz w:val="24"/>
          <w:lang w:val="pt-PT"/>
        </w:rPr>
        <w:t xml:space="preserve">so </w:t>
      </w:r>
      <w:r w:rsidR="001A6759">
        <w:rPr>
          <w:rFonts w:ascii="Times New Roman" w:hAnsi="Times New Roman" w:cs="Times New Roman"/>
          <w:b/>
          <w:sz w:val="24"/>
          <w:lang w:val="pt-PT"/>
        </w:rPr>
        <w:t xml:space="preserve">Para </w:t>
      </w:r>
      <w:r>
        <w:rPr>
          <w:rFonts w:ascii="Times New Roman" w:hAnsi="Times New Roman" w:cs="Times New Roman"/>
          <w:b/>
          <w:sz w:val="24"/>
          <w:lang w:val="pt-PT"/>
        </w:rPr>
        <w:t>Gerir Clube</w:t>
      </w:r>
      <w:r w:rsidR="00D30393" w:rsidRPr="003C5506">
        <w:rPr>
          <w:rFonts w:ascii="Times New Roman" w:hAnsi="Times New Roman" w:cs="Times New Roman"/>
        </w:rPr>
        <w:t xml:space="preserve"> </w:t>
      </w:r>
    </w:p>
    <w:p w14:paraId="6264E3E1" w14:textId="0D8438A8" w:rsidR="00B80209" w:rsidRPr="00B80209" w:rsidRDefault="00B80209" w:rsidP="00B80209">
      <w:pPr>
        <w:pStyle w:val="Caption"/>
        <w:keepNext/>
        <w:rPr>
          <w:rFonts w:ascii="Times New Roman" w:hAnsi="Times New Roman" w:cs="Times New Roman"/>
          <w:color w:val="auto"/>
        </w:rPr>
      </w:pPr>
    </w:p>
    <w:p w14:paraId="79C4FFA3" w14:textId="27295772" w:rsidR="00A762DC" w:rsidRDefault="00903DA6" w:rsidP="00A762DC">
      <w:pPr>
        <w:pStyle w:val="Caption"/>
        <w:keepNext/>
      </w:pPr>
      <w:bookmarkStart w:id="150" w:name="_Toc88635598"/>
      <w:r>
        <w:t>Tabela</w:t>
      </w:r>
      <w:r w:rsidR="00A762DC">
        <w:t xml:space="preserve"> </w:t>
      </w:r>
      <w:r w:rsidR="00BA1C5C">
        <w:rPr>
          <w:noProof/>
        </w:rPr>
        <w:fldChar w:fldCharType="begin"/>
      </w:r>
      <w:r w:rsidR="00BA1C5C">
        <w:rPr>
          <w:noProof/>
        </w:rPr>
        <w:instrText xml:space="preserve"> SEQ Table \* ARABIC </w:instrText>
      </w:r>
      <w:r w:rsidR="00BA1C5C">
        <w:rPr>
          <w:noProof/>
        </w:rPr>
        <w:fldChar w:fldCharType="separate"/>
      </w:r>
      <w:r w:rsidR="00046977">
        <w:rPr>
          <w:noProof/>
        </w:rPr>
        <w:t>10</w:t>
      </w:r>
      <w:r w:rsidR="00BA1C5C">
        <w:rPr>
          <w:noProof/>
        </w:rPr>
        <w:fldChar w:fldCharType="end"/>
      </w:r>
      <w:r w:rsidR="00A762DC" w:rsidRPr="007D18B4">
        <w:t xml:space="preserve">: Sequência de Eventos </w:t>
      </w:r>
      <w:r w:rsidR="00093AD1">
        <w:t>para</w:t>
      </w:r>
      <w:r w:rsidR="00A762DC" w:rsidRPr="007D18B4">
        <w:t xml:space="preserve"> Gerir Clube</w:t>
      </w:r>
      <w:r w:rsidR="00280F2C">
        <w:t>s</w:t>
      </w:r>
      <w:r w:rsidR="00A762DC" w:rsidRPr="007D18B4">
        <w:t xml:space="preserve"> (Fonte: próprio autor, 2021)</w:t>
      </w:r>
      <w:bookmarkEnd w:id="150"/>
    </w:p>
    <w:tbl>
      <w:tblPr>
        <w:tblStyle w:val="TableGrid"/>
        <w:tblW w:w="0" w:type="auto"/>
        <w:tblLook w:val="04A0" w:firstRow="1" w:lastRow="0" w:firstColumn="1" w:lastColumn="0" w:noHBand="0" w:noVBand="1"/>
      </w:tblPr>
      <w:tblGrid>
        <w:gridCol w:w="1696"/>
        <w:gridCol w:w="7320"/>
      </w:tblGrid>
      <w:tr w:rsidR="0044087C" w14:paraId="38CC20CB" w14:textId="77777777" w:rsidTr="008E530E">
        <w:tc>
          <w:tcPr>
            <w:tcW w:w="1696" w:type="dxa"/>
            <w:shd w:val="clear" w:color="auto" w:fill="D9D9D9" w:themeFill="background1" w:themeFillShade="D9"/>
          </w:tcPr>
          <w:p w14:paraId="53871D55" w14:textId="77777777" w:rsidR="0044087C" w:rsidRPr="00B0070E" w:rsidRDefault="0044087C" w:rsidP="008E530E">
            <w:pPr>
              <w:rPr>
                <w:rFonts w:ascii="Times New Roman" w:hAnsi="Times New Roman" w:cs="Times New Roman"/>
                <w:b/>
                <w:sz w:val="24"/>
                <w:lang w:val="pt-PT"/>
              </w:rPr>
            </w:pPr>
            <w:r w:rsidRPr="00B0070E">
              <w:rPr>
                <w:rFonts w:ascii="Times New Roman" w:hAnsi="Times New Roman" w:cs="Times New Roman"/>
                <w:b/>
                <w:sz w:val="24"/>
                <w:lang w:val="pt-PT"/>
              </w:rPr>
              <w:t>Caso de Uso</w:t>
            </w:r>
          </w:p>
        </w:tc>
        <w:tc>
          <w:tcPr>
            <w:tcW w:w="7320" w:type="dxa"/>
            <w:shd w:val="clear" w:color="auto" w:fill="D9D9D9" w:themeFill="background1" w:themeFillShade="D9"/>
          </w:tcPr>
          <w:p w14:paraId="017D239E" w14:textId="77777777" w:rsidR="0044087C" w:rsidRDefault="0044087C" w:rsidP="0044087C">
            <w:pPr>
              <w:rPr>
                <w:rFonts w:ascii="Times New Roman" w:hAnsi="Times New Roman" w:cs="Times New Roman"/>
                <w:sz w:val="24"/>
                <w:lang w:val="pt-PT"/>
              </w:rPr>
            </w:pPr>
            <w:r>
              <w:rPr>
                <w:rFonts w:ascii="Times New Roman" w:hAnsi="Times New Roman" w:cs="Times New Roman"/>
                <w:sz w:val="24"/>
                <w:lang w:val="pt-PT"/>
              </w:rPr>
              <w:t>Gerir Clube.</w:t>
            </w:r>
          </w:p>
        </w:tc>
      </w:tr>
      <w:tr w:rsidR="0044087C" w14:paraId="1CA1C752" w14:textId="77777777" w:rsidTr="008E530E">
        <w:tc>
          <w:tcPr>
            <w:tcW w:w="1696" w:type="dxa"/>
          </w:tcPr>
          <w:p w14:paraId="0A12CEA9" w14:textId="77777777" w:rsidR="0044087C" w:rsidRPr="00B0070E" w:rsidRDefault="0044087C" w:rsidP="008E530E">
            <w:pPr>
              <w:rPr>
                <w:rFonts w:ascii="Times New Roman" w:hAnsi="Times New Roman" w:cs="Times New Roman"/>
                <w:b/>
                <w:sz w:val="24"/>
                <w:lang w:val="pt-PT"/>
              </w:rPr>
            </w:pPr>
            <w:r w:rsidRPr="00B0070E">
              <w:rPr>
                <w:rFonts w:ascii="Times New Roman" w:hAnsi="Times New Roman" w:cs="Times New Roman"/>
                <w:b/>
                <w:sz w:val="24"/>
                <w:lang w:val="pt-PT"/>
              </w:rPr>
              <w:t>Actor(es)</w:t>
            </w:r>
          </w:p>
        </w:tc>
        <w:tc>
          <w:tcPr>
            <w:tcW w:w="7320" w:type="dxa"/>
          </w:tcPr>
          <w:p w14:paraId="0E8EF035" w14:textId="77777777" w:rsidR="0044087C" w:rsidRDefault="0044087C" w:rsidP="008E530E">
            <w:pPr>
              <w:rPr>
                <w:rFonts w:ascii="Times New Roman" w:hAnsi="Times New Roman" w:cs="Times New Roman"/>
                <w:sz w:val="24"/>
                <w:lang w:val="pt-PT"/>
              </w:rPr>
            </w:pPr>
            <w:r>
              <w:rPr>
                <w:rFonts w:ascii="Times New Roman" w:hAnsi="Times New Roman" w:cs="Times New Roman"/>
                <w:sz w:val="24"/>
                <w:lang w:val="pt-PT"/>
              </w:rPr>
              <w:t>Director Técnico, Secretário Geral</w:t>
            </w:r>
          </w:p>
        </w:tc>
      </w:tr>
      <w:tr w:rsidR="0044087C" w14:paraId="1F4D66F6" w14:textId="77777777" w:rsidTr="008E530E">
        <w:tc>
          <w:tcPr>
            <w:tcW w:w="1696" w:type="dxa"/>
          </w:tcPr>
          <w:p w14:paraId="056852C2" w14:textId="77777777" w:rsidR="0044087C" w:rsidRPr="00B0070E" w:rsidRDefault="0044087C" w:rsidP="008E530E">
            <w:pPr>
              <w:rPr>
                <w:rFonts w:ascii="Times New Roman" w:hAnsi="Times New Roman" w:cs="Times New Roman"/>
                <w:b/>
                <w:sz w:val="24"/>
                <w:lang w:val="pt-PT"/>
              </w:rPr>
            </w:pPr>
            <w:r w:rsidRPr="00B0070E">
              <w:rPr>
                <w:rFonts w:ascii="Times New Roman" w:hAnsi="Times New Roman" w:cs="Times New Roman"/>
                <w:b/>
                <w:sz w:val="24"/>
                <w:lang w:val="pt-PT"/>
              </w:rPr>
              <w:t>Finalidade</w:t>
            </w:r>
          </w:p>
        </w:tc>
        <w:tc>
          <w:tcPr>
            <w:tcW w:w="7320" w:type="dxa"/>
          </w:tcPr>
          <w:p w14:paraId="0E3B9846" w14:textId="77777777" w:rsidR="0044087C" w:rsidRDefault="0044087C" w:rsidP="0044087C">
            <w:pPr>
              <w:rPr>
                <w:rFonts w:ascii="Times New Roman" w:hAnsi="Times New Roman" w:cs="Times New Roman"/>
                <w:sz w:val="24"/>
                <w:lang w:val="pt-PT"/>
              </w:rPr>
            </w:pPr>
            <w:r>
              <w:rPr>
                <w:rFonts w:ascii="Times New Roman" w:hAnsi="Times New Roman" w:cs="Times New Roman"/>
                <w:sz w:val="24"/>
                <w:lang w:val="pt-PT"/>
              </w:rPr>
              <w:t>Permitir o cadastro, edição e pesquisa de clube</w:t>
            </w:r>
          </w:p>
        </w:tc>
      </w:tr>
      <w:tr w:rsidR="0044087C" w14:paraId="7AA41241" w14:textId="77777777" w:rsidTr="008E530E">
        <w:tc>
          <w:tcPr>
            <w:tcW w:w="1696" w:type="dxa"/>
          </w:tcPr>
          <w:p w14:paraId="7773A150" w14:textId="77777777" w:rsidR="0044087C" w:rsidRPr="00B0070E" w:rsidRDefault="0044087C" w:rsidP="008E530E">
            <w:pPr>
              <w:rPr>
                <w:rFonts w:ascii="Times New Roman" w:hAnsi="Times New Roman" w:cs="Times New Roman"/>
                <w:b/>
                <w:sz w:val="24"/>
                <w:lang w:val="pt-PT"/>
              </w:rPr>
            </w:pPr>
            <w:r w:rsidRPr="00B0070E">
              <w:rPr>
                <w:rFonts w:ascii="Times New Roman" w:hAnsi="Times New Roman" w:cs="Times New Roman"/>
                <w:b/>
                <w:sz w:val="24"/>
                <w:lang w:val="pt-PT"/>
              </w:rPr>
              <w:t>Pré-condição</w:t>
            </w:r>
          </w:p>
        </w:tc>
        <w:tc>
          <w:tcPr>
            <w:tcW w:w="7320" w:type="dxa"/>
          </w:tcPr>
          <w:p w14:paraId="2A0071E0" w14:textId="77777777" w:rsidR="0044087C" w:rsidRPr="005732C4" w:rsidRDefault="0044087C" w:rsidP="004D327F">
            <w:pPr>
              <w:pStyle w:val="ListParagraph"/>
              <w:numPr>
                <w:ilvl w:val="0"/>
                <w:numId w:val="29"/>
              </w:numPr>
              <w:rPr>
                <w:rFonts w:ascii="Times New Roman" w:hAnsi="Times New Roman" w:cs="Times New Roman"/>
                <w:sz w:val="24"/>
                <w:lang w:val="pt-PT"/>
              </w:rPr>
            </w:pPr>
            <w:r w:rsidRPr="005732C4">
              <w:rPr>
                <w:rFonts w:ascii="Times New Roman" w:hAnsi="Times New Roman" w:cs="Times New Roman"/>
                <w:sz w:val="24"/>
                <w:lang w:val="pt-PT"/>
              </w:rPr>
              <w:t>O clube não deve estar cadastrado.</w:t>
            </w:r>
          </w:p>
          <w:p w14:paraId="6E1D62EF" w14:textId="77777777" w:rsidR="00D87FAB" w:rsidRDefault="0029335B" w:rsidP="004D327F">
            <w:pPr>
              <w:pStyle w:val="ListParagraph"/>
              <w:numPr>
                <w:ilvl w:val="0"/>
                <w:numId w:val="29"/>
              </w:numPr>
              <w:rPr>
                <w:rFonts w:ascii="Times New Roman" w:hAnsi="Times New Roman" w:cs="Times New Roman"/>
                <w:sz w:val="24"/>
                <w:lang w:val="pt-PT"/>
              </w:rPr>
            </w:pPr>
            <w:r>
              <w:rPr>
                <w:rFonts w:ascii="Times New Roman" w:hAnsi="Times New Roman" w:cs="Times New Roman"/>
                <w:sz w:val="24"/>
                <w:lang w:val="pt-PT"/>
              </w:rPr>
              <w:t>Atleta</w:t>
            </w:r>
            <w:r w:rsidR="00D87FAB" w:rsidRPr="005732C4">
              <w:rPr>
                <w:rFonts w:ascii="Times New Roman" w:hAnsi="Times New Roman" w:cs="Times New Roman"/>
                <w:sz w:val="24"/>
                <w:lang w:val="pt-PT"/>
              </w:rPr>
              <w:t xml:space="preserve"> cadastrado.</w:t>
            </w:r>
          </w:p>
          <w:p w14:paraId="78694C61" w14:textId="77777777" w:rsidR="0029335B" w:rsidRPr="005732C4" w:rsidRDefault="0029335B" w:rsidP="004D327F">
            <w:pPr>
              <w:pStyle w:val="ListParagraph"/>
              <w:numPr>
                <w:ilvl w:val="0"/>
                <w:numId w:val="29"/>
              </w:numPr>
              <w:rPr>
                <w:rFonts w:ascii="Times New Roman" w:hAnsi="Times New Roman" w:cs="Times New Roman"/>
                <w:sz w:val="24"/>
                <w:lang w:val="pt-PT"/>
              </w:rPr>
            </w:pPr>
            <w:r>
              <w:rPr>
                <w:rFonts w:ascii="Times New Roman" w:hAnsi="Times New Roman" w:cs="Times New Roman"/>
                <w:sz w:val="24"/>
                <w:lang w:val="pt-PT"/>
              </w:rPr>
              <w:t>Membro cadastrado.</w:t>
            </w:r>
          </w:p>
        </w:tc>
      </w:tr>
      <w:tr w:rsidR="0044087C" w14:paraId="42BE54A9" w14:textId="77777777" w:rsidTr="008E530E">
        <w:tc>
          <w:tcPr>
            <w:tcW w:w="1696" w:type="dxa"/>
          </w:tcPr>
          <w:p w14:paraId="035D52E9" w14:textId="77777777" w:rsidR="0044087C" w:rsidRPr="00B0070E" w:rsidRDefault="0044087C" w:rsidP="008E530E">
            <w:pPr>
              <w:rPr>
                <w:rFonts w:ascii="Times New Roman" w:hAnsi="Times New Roman" w:cs="Times New Roman"/>
                <w:b/>
                <w:sz w:val="24"/>
                <w:lang w:val="pt-PT"/>
              </w:rPr>
            </w:pPr>
            <w:r w:rsidRPr="00B0070E">
              <w:rPr>
                <w:rFonts w:ascii="Times New Roman" w:hAnsi="Times New Roman" w:cs="Times New Roman"/>
                <w:b/>
                <w:sz w:val="24"/>
                <w:lang w:val="pt-PT"/>
              </w:rPr>
              <w:t>Pós-condição</w:t>
            </w:r>
          </w:p>
        </w:tc>
        <w:tc>
          <w:tcPr>
            <w:tcW w:w="7320" w:type="dxa"/>
          </w:tcPr>
          <w:p w14:paraId="2E425B89" w14:textId="77777777" w:rsidR="0044087C" w:rsidRDefault="0044087C" w:rsidP="008E530E">
            <w:pPr>
              <w:rPr>
                <w:rFonts w:ascii="Times New Roman" w:hAnsi="Times New Roman" w:cs="Times New Roman"/>
                <w:sz w:val="24"/>
                <w:lang w:val="pt-PT"/>
              </w:rPr>
            </w:pPr>
            <w:r>
              <w:rPr>
                <w:rFonts w:ascii="Times New Roman" w:hAnsi="Times New Roman" w:cs="Times New Roman"/>
                <w:sz w:val="24"/>
                <w:lang w:val="pt-PT"/>
              </w:rPr>
              <w:t>Clube cadastrado</w:t>
            </w:r>
          </w:p>
        </w:tc>
      </w:tr>
      <w:tr w:rsidR="0044087C" w14:paraId="3A49DA24" w14:textId="77777777" w:rsidTr="008E530E">
        <w:tc>
          <w:tcPr>
            <w:tcW w:w="9016" w:type="dxa"/>
            <w:gridSpan w:val="2"/>
          </w:tcPr>
          <w:p w14:paraId="1AC2B296" w14:textId="77777777" w:rsidR="0044087C" w:rsidRPr="00B0070E" w:rsidRDefault="0044087C" w:rsidP="008E530E">
            <w:pPr>
              <w:jc w:val="center"/>
              <w:rPr>
                <w:rFonts w:ascii="Times New Roman" w:hAnsi="Times New Roman" w:cs="Times New Roman"/>
                <w:b/>
                <w:sz w:val="24"/>
                <w:lang w:val="pt-PT"/>
              </w:rPr>
            </w:pPr>
            <w:r w:rsidRPr="00B0070E">
              <w:rPr>
                <w:rFonts w:ascii="Times New Roman" w:hAnsi="Times New Roman" w:cs="Times New Roman"/>
                <w:b/>
                <w:sz w:val="24"/>
                <w:lang w:val="pt-PT"/>
              </w:rPr>
              <w:t>Sequências de eventos</w:t>
            </w:r>
          </w:p>
        </w:tc>
      </w:tr>
      <w:tr w:rsidR="0044087C" w14:paraId="21B463F2" w14:textId="77777777" w:rsidTr="008E530E">
        <w:tc>
          <w:tcPr>
            <w:tcW w:w="1696" w:type="dxa"/>
          </w:tcPr>
          <w:p w14:paraId="3E427304" w14:textId="77777777" w:rsidR="0044087C" w:rsidRPr="00B0070E" w:rsidRDefault="0044087C" w:rsidP="008E530E">
            <w:pPr>
              <w:rPr>
                <w:rFonts w:ascii="Times New Roman" w:hAnsi="Times New Roman" w:cs="Times New Roman"/>
                <w:b/>
                <w:sz w:val="24"/>
                <w:lang w:val="pt-PT"/>
              </w:rPr>
            </w:pPr>
            <w:r w:rsidRPr="00B0070E">
              <w:rPr>
                <w:rFonts w:ascii="Times New Roman" w:hAnsi="Times New Roman" w:cs="Times New Roman"/>
                <w:b/>
                <w:sz w:val="24"/>
                <w:lang w:val="pt-PT"/>
              </w:rPr>
              <w:t>Fluxo Principal</w:t>
            </w:r>
          </w:p>
        </w:tc>
        <w:tc>
          <w:tcPr>
            <w:tcW w:w="7320" w:type="dxa"/>
          </w:tcPr>
          <w:p w14:paraId="1643356D" w14:textId="77777777" w:rsidR="0044087C" w:rsidRDefault="0044087C" w:rsidP="004D327F">
            <w:pPr>
              <w:pStyle w:val="ListParagraph"/>
              <w:numPr>
                <w:ilvl w:val="0"/>
                <w:numId w:val="25"/>
              </w:numPr>
              <w:rPr>
                <w:rFonts w:ascii="Times New Roman" w:hAnsi="Times New Roman" w:cs="Times New Roman"/>
                <w:sz w:val="24"/>
                <w:lang w:val="pt-PT"/>
              </w:rPr>
            </w:pPr>
            <w:r>
              <w:rPr>
                <w:rFonts w:ascii="Times New Roman" w:hAnsi="Times New Roman" w:cs="Times New Roman"/>
                <w:sz w:val="24"/>
                <w:lang w:val="pt-PT"/>
              </w:rPr>
              <w:t>O Actor clica na opção de adicionar novo clube.</w:t>
            </w:r>
          </w:p>
          <w:p w14:paraId="2B654953" w14:textId="77777777" w:rsidR="0044087C" w:rsidRDefault="0044087C" w:rsidP="004D327F">
            <w:pPr>
              <w:pStyle w:val="ListParagraph"/>
              <w:numPr>
                <w:ilvl w:val="0"/>
                <w:numId w:val="25"/>
              </w:numPr>
              <w:rPr>
                <w:rFonts w:ascii="Times New Roman" w:hAnsi="Times New Roman" w:cs="Times New Roman"/>
                <w:sz w:val="24"/>
                <w:lang w:val="pt-PT"/>
              </w:rPr>
            </w:pPr>
            <w:r>
              <w:rPr>
                <w:rFonts w:ascii="Times New Roman" w:hAnsi="Times New Roman" w:cs="Times New Roman"/>
                <w:sz w:val="24"/>
                <w:lang w:val="pt-PT"/>
              </w:rPr>
              <w:t xml:space="preserve">O sistema exibe a tela de cadastro de clube. </w:t>
            </w:r>
          </w:p>
          <w:p w14:paraId="67BACDDE" w14:textId="77777777" w:rsidR="0044087C" w:rsidRDefault="0044087C" w:rsidP="004D327F">
            <w:pPr>
              <w:pStyle w:val="ListParagraph"/>
              <w:numPr>
                <w:ilvl w:val="0"/>
                <w:numId w:val="25"/>
              </w:numPr>
              <w:rPr>
                <w:rFonts w:ascii="Times New Roman" w:hAnsi="Times New Roman" w:cs="Times New Roman"/>
                <w:sz w:val="24"/>
                <w:lang w:val="pt-PT"/>
              </w:rPr>
            </w:pPr>
            <w:r>
              <w:rPr>
                <w:rFonts w:ascii="Times New Roman" w:hAnsi="Times New Roman" w:cs="Times New Roman"/>
                <w:sz w:val="24"/>
                <w:lang w:val="pt-PT"/>
              </w:rPr>
              <w:t xml:space="preserve">O actor </w:t>
            </w:r>
            <w:r w:rsidR="00B96128">
              <w:rPr>
                <w:rFonts w:ascii="Times New Roman" w:hAnsi="Times New Roman" w:cs="Times New Roman"/>
                <w:sz w:val="24"/>
                <w:lang w:val="pt-PT"/>
              </w:rPr>
              <w:t>preenche</w:t>
            </w:r>
            <w:r>
              <w:rPr>
                <w:rFonts w:ascii="Times New Roman" w:hAnsi="Times New Roman" w:cs="Times New Roman"/>
                <w:sz w:val="24"/>
                <w:lang w:val="pt-PT"/>
              </w:rPr>
              <w:t xml:space="preserve"> os dados e confirma a inclusão.</w:t>
            </w:r>
          </w:p>
          <w:p w14:paraId="047899E4" w14:textId="77777777" w:rsidR="0044087C" w:rsidRPr="00B0070E" w:rsidRDefault="0044087C" w:rsidP="004D327F">
            <w:pPr>
              <w:pStyle w:val="ListParagraph"/>
              <w:numPr>
                <w:ilvl w:val="0"/>
                <w:numId w:val="25"/>
              </w:numPr>
              <w:rPr>
                <w:rFonts w:ascii="Times New Roman" w:hAnsi="Times New Roman" w:cs="Times New Roman"/>
                <w:sz w:val="24"/>
                <w:lang w:val="pt-PT"/>
              </w:rPr>
            </w:pPr>
            <w:r>
              <w:rPr>
                <w:rFonts w:ascii="Times New Roman" w:hAnsi="Times New Roman" w:cs="Times New Roman"/>
                <w:sz w:val="24"/>
                <w:lang w:val="pt-PT"/>
              </w:rPr>
              <w:t>O sistema regista os dados e retorna uma mensagem de validação.</w:t>
            </w:r>
          </w:p>
        </w:tc>
      </w:tr>
      <w:tr w:rsidR="0044087C" w14:paraId="50FE5CBC" w14:textId="77777777" w:rsidTr="008E530E">
        <w:tc>
          <w:tcPr>
            <w:tcW w:w="1696" w:type="dxa"/>
          </w:tcPr>
          <w:p w14:paraId="206B0386" w14:textId="77777777" w:rsidR="0044087C" w:rsidRPr="00B0070E" w:rsidRDefault="0044087C" w:rsidP="008E530E">
            <w:pPr>
              <w:rPr>
                <w:rFonts w:ascii="Times New Roman" w:hAnsi="Times New Roman" w:cs="Times New Roman"/>
                <w:b/>
                <w:sz w:val="24"/>
                <w:lang w:val="pt-PT"/>
              </w:rPr>
            </w:pPr>
            <w:r w:rsidRPr="00B0070E">
              <w:rPr>
                <w:rFonts w:ascii="Times New Roman" w:hAnsi="Times New Roman" w:cs="Times New Roman"/>
                <w:b/>
                <w:sz w:val="24"/>
                <w:lang w:val="pt-PT"/>
              </w:rPr>
              <w:t>Fluxo alternativo</w:t>
            </w:r>
          </w:p>
        </w:tc>
        <w:tc>
          <w:tcPr>
            <w:tcW w:w="7320" w:type="dxa"/>
          </w:tcPr>
          <w:p w14:paraId="4472DF88" w14:textId="537D9ED1" w:rsidR="0044087C" w:rsidRDefault="0044087C" w:rsidP="004D327F">
            <w:pPr>
              <w:pStyle w:val="ListParagraph"/>
              <w:numPr>
                <w:ilvl w:val="1"/>
                <w:numId w:val="25"/>
              </w:numPr>
              <w:rPr>
                <w:rFonts w:ascii="Times New Roman" w:hAnsi="Times New Roman" w:cs="Times New Roman"/>
                <w:sz w:val="24"/>
                <w:lang w:val="pt-PT"/>
              </w:rPr>
            </w:pPr>
            <w:r>
              <w:rPr>
                <w:rFonts w:ascii="Times New Roman" w:hAnsi="Times New Roman" w:cs="Times New Roman"/>
                <w:sz w:val="24"/>
                <w:lang w:val="pt-PT"/>
              </w:rPr>
              <w:t>A inserção do novo clube, retorna ao passo 3, limpa os campos para possibilitar a inserção de outro clube</w:t>
            </w:r>
            <w:r w:rsidR="00755A11">
              <w:rPr>
                <w:rFonts w:ascii="Times New Roman" w:hAnsi="Times New Roman" w:cs="Times New Roman"/>
                <w:sz w:val="24"/>
                <w:lang w:val="pt-PT"/>
              </w:rPr>
              <w:t>,</w:t>
            </w:r>
            <w:r>
              <w:rPr>
                <w:rFonts w:ascii="Times New Roman" w:hAnsi="Times New Roman" w:cs="Times New Roman"/>
                <w:sz w:val="24"/>
                <w:lang w:val="pt-PT"/>
              </w:rPr>
              <w:t xml:space="preserve"> se for o caso.</w:t>
            </w:r>
          </w:p>
          <w:p w14:paraId="05F6328F" w14:textId="1542A420" w:rsidR="0044087C" w:rsidRPr="00B0070E" w:rsidRDefault="0044087C" w:rsidP="004D327F">
            <w:pPr>
              <w:pStyle w:val="ListParagraph"/>
              <w:numPr>
                <w:ilvl w:val="1"/>
                <w:numId w:val="25"/>
              </w:numPr>
              <w:rPr>
                <w:rFonts w:ascii="Times New Roman" w:hAnsi="Times New Roman" w:cs="Times New Roman"/>
                <w:sz w:val="24"/>
                <w:lang w:val="pt-PT"/>
              </w:rPr>
            </w:pPr>
            <w:r>
              <w:rPr>
                <w:rFonts w:ascii="Times New Roman" w:hAnsi="Times New Roman" w:cs="Times New Roman"/>
                <w:sz w:val="24"/>
                <w:lang w:val="pt-PT"/>
              </w:rPr>
              <w:t>O actor fecha a tela de cadastro</w:t>
            </w:r>
            <w:r w:rsidR="00755A11">
              <w:rPr>
                <w:rFonts w:ascii="Times New Roman" w:hAnsi="Times New Roman" w:cs="Times New Roman"/>
                <w:sz w:val="24"/>
                <w:lang w:val="pt-PT"/>
              </w:rPr>
              <w:t>,</w:t>
            </w:r>
            <w:r>
              <w:rPr>
                <w:rFonts w:ascii="Times New Roman" w:hAnsi="Times New Roman" w:cs="Times New Roman"/>
                <w:sz w:val="24"/>
                <w:lang w:val="pt-PT"/>
              </w:rPr>
              <w:t xml:space="preserve"> caso não deseje incluir novo clube. </w:t>
            </w:r>
          </w:p>
        </w:tc>
      </w:tr>
    </w:tbl>
    <w:p w14:paraId="49386865" w14:textId="77777777" w:rsidR="0044087C" w:rsidRDefault="0044087C" w:rsidP="0044087C">
      <w:pPr>
        <w:rPr>
          <w:rFonts w:ascii="Times New Roman" w:hAnsi="Times New Roman" w:cs="Times New Roman"/>
          <w:b/>
          <w:sz w:val="24"/>
          <w:lang w:val="pt-PT"/>
        </w:rPr>
      </w:pPr>
    </w:p>
    <w:p w14:paraId="1409CB34" w14:textId="440D728D" w:rsidR="00D30393" w:rsidRPr="003C5506" w:rsidRDefault="004C492A" w:rsidP="003C5506">
      <w:pPr>
        <w:pStyle w:val="ListParagraph"/>
        <w:numPr>
          <w:ilvl w:val="0"/>
          <w:numId w:val="18"/>
        </w:numPr>
        <w:rPr>
          <w:rFonts w:ascii="Times New Roman" w:hAnsi="Times New Roman" w:cs="Times New Roman"/>
          <w:b/>
          <w:sz w:val="24"/>
          <w:lang w:val="pt-PT"/>
        </w:rPr>
      </w:pPr>
      <w:r>
        <w:rPr>
          <w:rFonts w:ascii="Times New Roman" w:hAnsi="Times New Roman" w:cs="Times New Roman"/>
          <w:b/>
          <w:sz w:val="24"/>
          <w:lang w:val="pt-PT"/>
        </w:rPr>
        <w:t xml:space="preserve">Caso de </w:t>
      </w:r>
      <w:r w:rsidR="004406A8">
        <w:rPr>
          <w:rFonts w:ascii="Times New Roman" w:hAnsi="Times New Roman" w:cs="Times New Roman"/>
          <w:b/>
          <w:sz w:val="24"/>
          <w:lang w:val="pt-PT"/>
        </w:rPr>
        <w:t>U</w:t>
      </w:r>
      <w:r>
        <w:rPr>
          <w:rFonts w:ascii="Times New Roman" w:hAnsi="Times New Roman" w:cs="Times New Roman"/>
          <w:b/>
          <w:sz w:val="24"/>
          <w:lang w:val="pt-PT"/>
        </w:rPr>
        <w:t>so</w:t>
      </w:r>
      <w:r w:rsidR="004406A8">
        <w:rPr>
          <w:rFonts w:ascii="Times New Roman" w:hAnsi="Times New Roman" w:cs="Times New Roman"/>
          <w:b/>
          <w:sz w:val="24"/>
          <w:lang w:val="pt-PT"/>
        </w:rPr>
        <w:t xml:space="preserve"> Para</w:t>
      </w:r>
      <w:r>
        <w:rPr>
          <w:rFonts w:ascii="Times New Roman" w:hAnsi="Times New Roman" w:cs="Times New Roman"/>
          <w:b/>
          <w:sz w:val="24"/>
          <w:lang w:val="pt-PT"/>
        </w:rPr>
        <w:t xml:space="preserve"> Gerir Escalão</w:t>
      </w:r>
    </w:p>
    <w:p w14:paraId="678B13EC" w14:textId="07DA9754" w:rsidR="00B80209" w:rsidRPr="00B80209" w:rsidRDefault="00B80209" w:rsidP="00B80209">
      <w:pPr>
        <w:pStyle w:val="Caption"/>
        <w:keepNext/>
        <w:rPr>
          <w:rFonts w:ascii="Times New Roman" w:hAnsi="Times New Roman" w:cs="Times New Roman"/>
          <w:color w:val="auto"/>
        </w:rPr>
      </w:pPr>
    </w:p>
    <w:p w14:paraId="5B836571" w14:textId="7ACAC34D" w:rsidR="00A762DC" w:rsidRDefault="00903DA6" w:rsidP="00A762DC">
      <w:pPr>
        <w:pStyle w:val="Caption"/>
        <w:keepNext/>
      </w:pPr>
      <w:bookmarkStart w:id="151" w:name="_Toc88635599"/>
      <w:r>
        <w:t>Tabela</w:t>
      </w:r>
      <w:r w:rsidR="00A762DC">
        <w:t xml:space="preserve"> </w:t>
      </w:r>
      <w:r w:rsidR="00BA1C5C">
        <w:rPr>
          <w:noProof/>
        </w:rPr>
        <w:fldChar w:fldCharType="begin"/>
      </w:r>
      <w:r w:rsidR="00BA1C5C">
        <w:rPr>
          <w:noProof/>
        </w:rPr>
        <w:instrText xml:space="preserve"> SEQ Table \* ARABIC </w:instrText>
      </w:r>
      <w:r w:rsidR="00BA1C5C">
        <w:rPr>
          <w:noProof/>
        </w:rPr>
        <w:fldChar w:fldCharType="separate"/>
      </w:r>
      <w:r w:rsidR="00046977">
        <w:rPr>
          <w:noProof/>
        </w:rPr>
        <w:t>11</w:t>
      </w:r>
      <w:r w:rsidR="00BA1C5C">
        <w:rPr>
          <w:noProof/>
        </w:rPr>
        <w:fldChar w:fldCharType="end"/>
      </w:r>
      <w:r w:rsidR="00A762DC" w:rsidRPr="00EB6B78">
        <w:t xml:space="preserve">: Sequência de Eventos </w:t>
      </w:r>
      <w:r w:rsidR="00093AD1">
        <w:t>para</w:t>
      </w:r>
      <w:r w:rsidR="00A762DC" w:rsidRPr="00EB6B78">
        <w:t xml:space="preserve"> Gerir escal</w:t>
      </w:r>
      <w:r w:rsidR="00280F2C">
        <w:rPr>
          <w:rFonts w:cstheme="minorHAnsi"/>
        </w:rPr>
        <w:t>õ</w:t>
      </w:r>
      <w:r w:rsidR="00280F2C">
        <w:t>es</w:t>
      </w:r>
      <w:r w:rsidR="00A762DC" w:rsidRPr="00EB6B78">
        <w:t xml:space="preserve"> (Fonte: próprio autor, 2021)</w:t>
      </w:r>
      <w:bookmarkEnd w:id="151"/>
    </w:p>
    <w:tbl>
      <w:tblPr>
        <w:tblStyle w:val="TableGrid"/>
        <w:tblW w:w="0" w:type="auto"/>
        <w:tblLook w:val="04A0" w:firstRow="1" w:lastRow="0" w:firstColumn="1" w:lastColumn="0" w:noHBand="0" w:noVBand="1"/>
      </w:tblPr>
      <w:tblGrid>
        <w:gridCol w:w="1696"/>
        <w:gridCol w:w="7320"/>
      </w:tblGrid>
      <w:tr w:rsidR="004C492A" w14:paraId="5EB80995" w14:textId="77777777" w:rsidTr="008E530E">
        <w:tc>
          <w:tcPr>
            <w:tcW w:w="1696" w:type="dxa"/>
            <w:shd w:val="clear" w:color="auto" w:fill="D9D9D9" w:themeFill="background1" w:themeFillShade="D9"/>
          </w:tcPr>
          <w:p w14:paraId="5D88344D" w14:textId="77777777" w:rsidR="004C492A" w:rsidRPr="00B0070E" w:rsidRDefault="004C492A" w:rsidP="008E530E">
            <w:pPr>
              <w:rPr>
                <w:rFonts w:ascii="Times New Roman" w:hAnsi="Times New Roman" w:cs="Times New Roman"/>
                <w:b/>
                <w:sz w:val="24"/>
                <w:lang w:val="pt-PT"/>
              </w:rPr>
            </w:pPr>
            <w:r w:rsidRPr="00B0070E">
              <w:rPr>
                <w:rFonts w:ascii="Times New Roman" w:hAnsi="Times New Roman" w:cs="Times New Roman"/>
                <w:b/>
                <w:sz w:val="24"/>
                <w:lang w:val="pt-PT"/>
              </w:rPr>
              <w:t>Caso de Uso</w:t>
            </w:r>
          </w:p>
        </w:tc>
        <w:tc>
          <w:tcPr>
            <w:tcW w:w="7320" w:type="dxa"/>
            <w:shd w:val="clear" w:color="auto" w:fill="D9D9D9" w:themeFill="background1" w:themeFillShade="D9"/>
          </w:tcPr>
          <w:p w14:paraId="4D4B5992" w14:textId="77777777" w:rsidR="004C492A" w:rsidRDefault="004C492A" w:rsidP="004C492A">
            <w:pPr>
              <w:rPr>
                <w:rFonts w:ascii="Times New Roman" w:hAnsi="Times New Roman" w:cs="Times New Roman"/>
                <w:sz w:val="24"/>
                <w:lang w:val="pt-PT"/>
              </w:rPr>
            </w:pPr>
            <w:r>
              <w:rPr>
                <w:rFonts w:ascii="Times New Roman" w:hAnsi="Times New Roman" w:cs="Times New Roman"/>
                <w:sz w:val="24"/>
                <w:lang w:val="pt-PT"/>
              </w:rPr>
              <w:t>Gerir escalão.</w:t>
            </w:r>
          </w:p>
        </w:tc>
      </w:tr>
      <w:tr w:rsidR="004C492A" w14:paraId="099601F7" w14:textId="77777777" w:rsidTr="008E530E">
        <w:tc>
          <w:tcPr>
            <w:tcW w:w="1696" w:type="dxa"/>
          </w:tcPr>
          <w:p w14:paraId="55548746" w14:textId="77777777" w:rsidR="004C492A" w:rsidRPr="00B0070E" w:rsidRDefault="004C492A" w:rsidP="008E530E">
            <w:pPr>
              <w:rPr>
                <w:rFonts w:ascii="Times New Roman" w:hAnsi="Times New Roman" w:cs="Times New Roman"/>
                <w:b/>
                <w:sz w:val="24"/>
                <w:lang w:val="pt-PT"/>
              </w:rPr>
            </w:pPr>
            <w:r w:rsidRPr="00B0070E">
              <w:rPr>
                <w:rFonts w:ascii="Times New Roman" w:hAnsi="Times New Roman" w:cs="Times New Roman"/>
                <w:b/>
                <w:sz w:val="24"/>
                <w:lang w:val="pt-PT"/>
              </w:rPr>
              <w:t>Actor(es)</w:t>
            </w:r>
          </w:p>
        </w:tc>
        <w:tc>
          <w:tcPr>
            <w:tcW w:w="7320" w:type="dxa"/>
          </w:tcPr>
          <w:p w14:paraId="26D662B8" w14:textId="77777777" w:rsidR="004C492A" w:rsidRDefault="004C492A" w:rsidP="008E530E">
            <w:pPr>
              <w:rPr>
                <w:rFonts w:ascii="Times New Roman" w:hAnsi="Times New Roman" w:cs="Times New Roman"/>
                <w:sz w:val="24"/>
                <w:lang w:val="pt-PT"/>
              </w:rPr>
            </w:pPr>
            <w:r>
              <w:rPr>
                <w:rFonts w:ascii="Times New Roman" w:hAnsi="Times New Roman" w:cs="Times New Roman"/>
                <w:sz w:val="24"/>
                <w:lang w:val="pt-PT"/>
              </w:rPr>
              <w:t>Director Técnico, Secretário Geral</w:t>
            </w:r>
          </w:p>
        </w:tc>
      </w:tr>
      <w:tr w:rsidR="004C492A" w14:paraId="21C9583F" w14:textId="77777777" w:rsidTr="008E530E">
        <w:tc>
          <w:tcPr>
            <w:tcW w:w="1696" w:type="dxa"/>
          </w:tcPr>
          <w:p w14:paraId="5AD62164" w14:textId="77777777" w:rsidR="004C492A" w:rsidRPr="00B0070E" w:rsidRDefault="004C492A" w:rsidP="008E530E">
            <w:pPr>
              <w:rPr>
                <w:rFonts w:ascii="Times New Roman" w:hAnsi="Times New Roman" w:cs="Times New Roman"/>
                <w:b/>
                <w:sz w:val="24"/>
                <w:lang w:val="pt-PT"/>
              </w:rPr>
            </w:pPr>
            <w:r w:rsidRPr="00B0070E">
              <w:rPr>
                <w:rFonts w:ascii="Times New Roman" w:hAnsi="Times New Roman" w:cs="Times New Roman"/>
                <w:b/>
                <w:sz w:val="24"/>
                <w:lang w:val="pt-PT"/>
              </w:rPr>
              <w:t>Finalidade</w:t>
            </w:r>
          </w:p>
        </w:tc>
        <w:tc>
          <w:tcPr>
            <w:tcW w:w="7320" w:type="dxa"/>
          </w:tcPr>
          <w:p w14:paraId="63CBF02A" w14:textId="77777777" w:rsidR="004C492A" w:rsidRDefault="004C492A" w:rsidP="008E530E">
            <w:pPr>
              <w:rPr>
                <w:rFonts w:ascii="Times New Roman" w:hAnsi="Times New Roman" w:cs="Times New Roman"/>
                <w:sz w:val="24"/>
                <w:lang w:val="pt-PT"/>
              </w:rPr>
            </w:pPr>
            <w:r>
              <w:rPr>
                <w:rFonts w:ascii="Times New Roman" w:hAnsi="Times New Roman" w:cs="Times New Roman"/>
                <w:sz w:val="24"/>
                <w:lang w:val="pt-PT"/>
              </w:rPr>
              <w:t>Permitir o cadastro, edição e pesquisa de escalão</w:t>
            </w:r>
          </w:p>
        </w:tc>
      </w:tr>
      <w:tr w:rsidR="004C492A" w14:paraId="23B7959B" w14:textId="77777777" w:rsidTr="008E530E">
        <w:tc>
          <w:tcPr>
            <w:tcW w:w="1696" w:type="dxa"/>
          </w:tcPr>
          <w:p w14:paraId="444B2C52" w14:textId="77777777" w:rsidR="004C492A" w:rsidRPr="00B0070E" w:rsidRDefault="004C492A" w:rsidP="008E530E">
            <w:pPr>
              <w:rPr>
                <w:rFonts w:ascii="Times New Roman" w:hAnsi="Times New Roman" w:cs="Times New Roman"/>
                <w:b/>
                <w:sz w:val="24"/>
                <w:lang w:val="pt-PT"/>
              </w:rPr>
            </w:pPr>
            <w:r w:rsidRPr="00B0070E">
              <w:rPr>
                <w:rFonts w:ascii="Times New Roman" w:hAnsi="Times New Roman" w:cs="Times New Roman"/>
                <w:b/>
                <w:sz w:val="24"/>
                <w:lang w:val="pt-PT"/>
              </w:rPr>
              <w:t>Pré-condição</w:t>
            </w:r>
          </w:p>
        </w:tc>
        <w:tc>
          <w:tcPr>
            <w:tcW w:w="7320" w:type="dxa"/>
          </w:tcPr>
          <w:p w14:paraId="12F031EA" w14:textId="77777777" w:rsidR="004C492A" w:rsidRDefault="004C492A" w:rsidP="008E530E">
            <w:pPr>
              <w:rPr>
                <w:rFonts w:ascii="Times New Roman" w:hAnsi="Times New Roman" w:cs="Times New Roman"/>
                <w:sz w:val="24"/>
                <w:lang w:val="pt-PT"/>
              </w:rPr>
            </w:pPr>
            <w:r>
              <w:rPr>
                <w:rFonts w:ascii="Times New Roman" w:hAnsi="Times New Roman" w:cs="Times New Roman"/>
                <w:sz w:val="24"/>
                <w:lang w:val="pt-PT"/>
              </w:rPr>
              <w:t>O escalão não deve estar cadastrado.</w:t>
            </w:r>
          </w:p>
        </w:tc>
      </w:tr>
      <w:tr w:rsidR="004C492A" w14:paraId="61052E2C" w14:textId="77777777" w:rsidTr="008E530E">
        <w:tc>
          <w:tcPr>
            <w:tcW w:w="1696" w:type="dxa"/>
          </w:tcPr>
          <w:p w14:paraId="54F32C9B" w14:textId="77777777" w:rsidR="004C492A" w:rsidRPr="00B0070E" w:rsidRDefault="004C492A" w:rsidP="008E530E">
            <w:pPr>
              <w:rPr>
                <w:rFonts w:ascii="Times New Roman" w:hAnsi="Times New Roman" w:cs="Times New Roman"/>
                <w:b/>
                <w:sz w:val="24"/>
                <w:lang w:val="pt-PT"/>
              </w:rPr>
            </w:pPr>
            <w:r w:rsidRPr="00B0070E">
              <w:rPr>
                <w:rFonts w:ascii="Times New Roman" w:hAnsi="Times New Roman" w:cs="Times New Roman"/>
                <w:b/>
                <w:sz w:val="24"/>
                <w:lang w:val="pt-PT"/>
              </w:rPr>
              <w:t>Pós-condição</w:t>
            </w:r>
          </w:p>
        </w:tc>
        <w:tc>
          <w:tcPr>
            <w:tcW w:w="7320" w:type="dxa"/>
          </w:tcPr>
          <w:p w14:paraId="10031339" w14:textId="77777777" w:rsidR="004C492A" w:rsidRDefault="004C492A" w:rsidP="008E530E">
            <w:pPr>
              <w:rPr>
                <w:rFonts w:ascii="Times New Roman" w:hAnsi="Times New Roman" w:cs="Times New Roman"/>
                <w:sz w:val="24"/>
                <w:lang w:val="pt-PT"/>
              </w:rPr>
            </w:pPr>
            <w:r>
              <w:rPr>
                <w:rFonts w:ascii="Times New Roman" w:hAnsi="Times New Roman" w:cs="Times New Roman"/>
                <w:sz w:val="24"/>
                <w:lang w:val="pt-PT"/>
              </w:rPr>
              <w:t>Escalão cadastrado</w:t>
            </w:r>
          </w:p>
        </w:tc>
      </w:tr>
      <w:tr w:rsidR="004C492A" w14:paraId="296514A8" w14:textId="77777777" w:rsidTr="008E530E">
        <w:tc>
          <w:tcPr>
            <w:tcW w:w="9016" w:type="dxa"/>
            <w:gridSpan w:val="2"/>
          </w:tcPr>
          <w:p w14:paraId="1EC93E3B" w14:textId="77777777" w:rsidR="004C492A" w:rsidRPr="00B0070E" w:rsidRDefault="004C492A" w:rsidP="008E530E">
            <w:pPr>
              <w:jc w:val="center"/>
              <w:rPr>
                <w:rFonts w:ascii="Times New Roman" w:hAnsi="Times New Roman" w:cs="Times New Roman"/>
                <w:b/>
                <w:sz w:val="24"/>
                <w:lang w:val="pt-PT"/>
              </w:rPr>
            </w:pPr>
            <w:r w:rsidRPr="00B0070E">
              <w:rPr>
                <w:rFonts w:ascii="Times New Roman" w:hAnsi="Times New Roman" w:cs="Times New Roman"/>
                <w:b/>
                <w:sz w:val="24"/>
                <w:lang w:val="pt-PT"/>
              </w:rPr>
              <w:t>Sequências de eventos</w:t>
            </w:r>
          </w:p>
        </w:tc>
      </w:tr>
      <w:tr w:rsidR="004C492A" w14:paraId="538986B9" w14:textId="77777777" w:rsidTr="008E530E">
        <w:tc>
          <w:tcPr>
            <w:tcW w:w="1696" w:type="dxa"/>
          </w:tcPr>
          <w:p w14:paraId="25D645DA" w14:textId="77777777" w:rsidR="004C492A" w:rsidRPr="00B0070E" w:rsidRDefault="004C492A" w:rsidP="008E530E">
            <w:pPr>
              <w:rPr>
                <w:rFonts w:ascii="Times New Roman" w:hAnsi="Times New Roman" w:cs="Times New Roman"/>
                <w:b/>
                <w:sz w:val="24"/>
                <w:lang w:val="pt-PT"/>
              </w:rPr>
            </w:pPr>
            <w:r w:rsidRPr="00B0070E">
              <w:rPr>
                <w:rFonts w:ascii="Times New Roman" w:hAnsi="Times New Roman" w:cs="Times New Roman"/>
                <w:b/>
                <w:sz w:val="24"/>
                <w:lang w:val="pt-PT"/>
              </w:rPr>
              <w:t>Fluxo Principal</w:t>
            </w:r>
          </w:p>
        </w:tc>
        <w:tc>
          <w:tcPr>
            <w:tcW w:w="7320" w:type="dxa"/>
          </w:tcPr>
          <w:p w14:paraId="2842875A" w14:textId="77777777" w:rsidR="004C492A" w:rsidRDefault="004C492A" w:rsidP="004D327F">
            <w:pPr>
              <w:pStyle w:val="ListParagraph"/>
              <w:numPr>
                <w:ilvl w:val="0"/>
                <w:numId w:val="26"/>
              </w:numPr>
              <w:rPr>
                <w:rFonts w:ascii="Times New Roman" w:hAnsi="Times New Roman" w:cs="Times New Roman"/>
                <w:sz w:val="24"/>
                <w:lang w:val="pt-PT"/>
              </w:rPr>
            </w:pPr>
            <w:r>
              <w:rPr>
                <w:rFonts w:ascii="Times New Roman" w:hAnsi="Times New Roman" w:cs="Times New Roman"/>
                <w:sz w:val="24"/>
                <w:lang w:val="pt-PT"/>
              </w:rPr>
              <w:t>O Actor clica na opção de adicionar novo escalão.</w:t>
            </w:r>
          </w:p>
          <w:p w14:paraId="1B4F424B" w14:textId="77777777" w:rsidR="004C492A" w:rsidRDefault="004C492A" w:rsidP="004D327F">
            <w:pPr>
              <w:pStyle w:val="ListParagraph"/>
              <w:numPr>
                <w:ilvl w:val="0"/>
                <w:numId w:val="26"/>
              </w:numPr>
              <w:rPr>
                <w:rFonts w:ascii="Times New Roman" w:hAnsi="Times New Roman" w:cs="Times New Roman"/>
                <w:sz w:val="24"/>
                <w:lang w:val="pt-PT"/>
              </w:rPr>
            </w:pPr>
            <w:r>
              <w:rPr>
                <w:rFonts w:ascii="Times New Roman" w:hAnsi="Times New Roman" w:cs="Times New Roman"/>
                <w:sz w:val="24"/>
                <w:lang w:val="pt-PT"/>
              </w:rPr>
              <w:t xml:space="preserve">O sistema exibe a tela de cadastro de escalão. </w:t>
            </w:r>
          </w:p>
          <w:p w14:paraId="4AAEEC5F" w14:textId="77777777" w:rsidR="004C492A" w:rsidRDefault="004C492A" w:rsidP="004D327F">
            <w:pPr>
              <w:pStyle w:val="ListParagraph"/>
              <w:numPr>
                <w:ilvl w:val="0"/>
                <w:numId w:val="26"/>
              </w:numPr>
              <w:rPr>
                <w:rFonts w:ascii="Times New Roman" w:hAnsi="Times New Roman" w:cs="Times New Roman"/>
                <w:sz w:val="24"/>
                <w:lang w:val="pt-PT"/>
              </w:rPr>
            </w:pPr>
            <w:r>
              <w:rPr>
                <w:rFonts w:ascii="Times New Roman" w:hAnsi="Times New Roman" w:cs="Times New Roman"/>
                <w:sz w:val="24"/>
                <w:lang w:val="pt-PT"/>
              </w:rPr>
              <w:t xml:space="preserve">O actor </w:t>
            </w:r>
            <w:r w:rsidR="00B96128">
              <w:rPr>
                <w:rFonts w:ascii="Times New Roman" w:hAnsi="Times New Roman" w:cs="Times New Roman"/>
                <w:sz w:val="24"/>
                <w:lang w:val="pt-PT"/>
              </w:rPr>
              <w:t>preenche</w:t>
            </w:r>
            <w:r>
              <w:rPr>
                <w:rFonts w:ascii="Times New Roman" w:hAnsi="Times New Roman" w:cs="Times New Roman"/>
                <w:sz w:val="24"/>
                <w:lang w:val="pt-PT"/>
              </w:rPr>
              <w:t xml:space="preserve"> os dados e confirma a inclusão.</w:t>
            </w:r>
          </w:p>
          <w:p w14:paraId="33AECA09" w14:textId="77777777" w:rsidR="004C492A" w:rsidRPr="00B0070E" w:rsidRDefault="004C492A" w:rsidP="004D327F">
            <w:pPr>
              <w:pStyle w:val="ListParagraph"/>
              <w:numPr>
                <w:ilvl w:val="0"/>
                <w:numId w:val="26"/>
              </w:numPr>
              <w:rPr>
                <w:rFonts w:ascii="Times New Roman" w:hAnsi="Times New Roman" w:cs="Times New Roman"/>
                <w:sz w:val="24"/>
                <w:lang w:val="pt-PT"/>
              </w:rPr>
            </w:pPr>
            <w:r>
              <w:rPr>
                <w:rFonts w:ascii="Times New Roman" w:hAnsi="Times New Roman" w:cs="Times New Roman"/>
                <w:sz w:val="24"/>
                <w:lang w:val="pt-PT"/>
              </w:rPr>
              <w:t>O sistema regista os dados e retorna uma mensagem de validação.</w:t>
            </w:r>
          </w:p>
        </w:tc>
      </w:tr>
      <w:tr w:rsidR="004C492A" w14:paraId="0783C7B7" w14:textId="77777777" w:rsidTr="008E530E">
        <w:tc>
          <w:tcPr>
            <w:tcW w:w="1696" w:type="dxa"/>
          </w:tcPr>
          <w:p w14:paraId="5E023DAC" w14:textId="77777777" w:rsidR="004C492A" w:rsidRPr="00B0070E" w:rsidRDefault="004C492A" w:rsidP="008E530E">
            <w:pPr>
              <w:rPr>
                <w:rFonts w:ascii="Times New Roman" w:hAnsi="Times New Roman" w:cs="Times New Roman"/>
                <w:b/>
                <w:sz w:val="24"/>
                <w:lang w:val="pt-PT"/>
              </w:rPr>
            </w:pPr>
            <w:r w:rsidRPr="00B0070E">
              <w:rPr>
                <w:rFonts w:ascii="Times New Roman" w:hAnsi="Times New Roman" w:cs="Times New Roman"/>
                <w:b/>
                <w:sz w:val="24"/>
                <w:lang w:val="pt-PT"/>
              </w:rPr>
              <w:t>Fluxo alternativo</w:t>
            </w:r>
          </w:p>
        </w:tc>
        <w:tc>
          <w:tcPr>
            <w:tcW w:w="7320" w:type="dxa"/>
          </w:tcPr>
          <w:p w14:paraId="1704E0DB" w14:textId="1D4415EE" w:rsidR="004C492A" w:rsidRDefault="004C492A" w:rsidP="004D327F">
            <w:pPr>
              <w:pStyle w:val="ListParagraph"/>
              <w:numPr>
                <w:ilvl w:val="1"/>
                <w:numId w:val="26"/>
              </w:numPr>
              <w:rPr>
                <w:rFonts w:ascii="Times New Roman" w:hAnsi="Times New Roman" w:cs="Times New Roman"/>
                <w:sz w:val="24"/>
                <w:lang w:val="pt-PT"/>
              </w:rPr>
            </w:pPr>
            <w:r>
              <w:rPr>
                <w:rFonts w:ascii="Times New Roman" w:hAnsi="Times New Roman" w:cs="Times New Roman"/>
                <w:sz w:val="24"/>
                <w:lang w:val="pt-PT"/>
              </w:rPr>
              <w:t>A inserção do novo escalão, retorna ao passo 3, limpa os campos para possibilitar a inserção de outro escalão</w:t>
            </w:r>
            <w:r w:rsidR="004406A8">
              <w:rPr>
                <w:rFonts w:ascii="Times New Roman" w:hAnsi="Times New Roman" w:cs="Times New Roman"/>
                <w:sz w:val="24"/>
                <w:lang w:val="pt-PT"/>
              </w:rPr>
              <w:t>,</w:t>
            </w:r>
            <w:r>
              <w:rPr>
                <w:rFonts w:ascii="Times New Roman" w:hAnsi="Times New Roman" w:cs="Times New Roman"/>
                <w:sz w:val="24"/>
                <w:lang w:val="pt-PT"/>
              </w:rPr>
              <w:t xml:space="preserve"> se for o caso. </w:t>
            </w:r>
          </w:p>
          <w:p w14:paraId="3132DE38" w14:textId="580A018F" w:rsidR="004C492A" w:rsidRPr="00B0070E" w:rsidRDefault="004C492A" w:rsidP="004D327F">
            <w:pPr>
              <w:pStyle w:val="ListParagraph"/>
              <w:numPr>
                <w:ilvl w:val="1"/>
                <w:numId w:val="26"/>
              </w:numPr>
              <w:rPr>
                <w:rFonts w:ascii="Times New Roman" w:hAnsi="Times New Roman" w:cs="Times New Roman"/>
                <w:sz w:val="24"/>
                <w:lang w:val="pt-PT"/>
              </w:rPr>
            </w:pPr>
            <w:r>
              <w:rPr>
                <w:rFonts w:ascii="Times New Roman" w:hAnsi="Times New Roman" w:cs="Times New Roman"/>
                <w:sz w:val="24"/>
                <w:lang w:val="pt-PT"/>
              </w:rPr>
              <w:t>O actor fecha a tela de cadastro</w:t>
            </w:r>
            <w:r w:rsidR="004406A8">
              <w:rPr>
                <w:rFonts w:ascii="Times New Roman" w:hAnsi="Times New Roman" w:cs="Times New Roman"/>
                <w:sz w:val="24"/>
                <w:lang w:val="pt-PT"/>
              </w:rPr>
              <w:t>,</w:t>
            </w:r>
            <w:r>
              <w:rPr>
                <w:rFonts w:ascii="Times New Roman" w:hAnsi="Times New Roman" w:cs="Times New Roman"/>
                <w:sz w:val="24"/>
                <w:lang w:val="pt-PT"/>
              </w:rPr>
              <w:t xml:space="preserve"> caso não deseje incluir novo escalão. </w:t>
            </w:r>
          </w:p>
        </w:tc>
      </w:tr>
    </w:tbl>
    <w:p w14:paraId="677B5B77" w14:textId="12C21799" w:rsidR="00D30393" w:rsidRPr="002F0DAF" w:rsidRDefault="004C492A" w:rsidP="002F0DAF">
      <w:pPr>
        <w:pStyle w:val="ListParagraph"/>
        <w:numPr>
          <w:ilvl w:val="0"/>
          <w:numId w:val="18"/>
        </w:numPr>
        <w:rPr>
          <w:rFonts w:ascii="Times New Roman" w:hAnsi="Times New Roman" w:cs="Times New Roman"/>
          <w:b/>
          <w:sz w:val="24"/>
          <w:lang w:val="pt-PT"/>
        </w:rPr>
      </w:pPr>
      <w:r>
        <w:rPr>
          <w:rFonts w:ascii="Times New Roman" w:hAnsi="Times New Roman" w:cs="Times New Roman"/>
          <w:b/>
          <w:sz w:val="24"/>
          <w:lang w:val="pt-PT"/>
        </w:rPr>
        <w:lastRenderedPageBreak/>
        <w:t xml:space="preserve">Caso de </w:t>
      </w:r>
      <w:r w:rsidR="00DC4255">
        <w:rPr>
          <w:rFonts w:ascii="Times New Roman" w:hAnsi="Times New Roman" w:cs="Times New Roman"/>
          <w:b/>
          <w:sz w:val="24"/>
          <w:lang w:val="pt-PT"/>
        </w:rPr>
        <w:t>U</w:t>
      </w:r>
      <w:r>
        <w:rPr>
          <w:rFonts w:ascii="Times New Roman" w:hAnsi="Times New Roman" w:cs="Times New Roman"/>
          <w:b/>
          <w:sz w:val="24"/>
          <w:lang w:val="pt-PT"/>
        </w:rPr>
        <w:t>so</w:t>
      </w:r>
      <w:r w:rsidR="00DC4255">
        <w:rPr>
          <w:rFonts w:ascii="Times New Roman" w:hAnsi="Times New Roman" w:cs="Times New Roman"/>
          <w:b/>
          <w:sz w:val="24"/>
          <w:lang w:val="pt-PT"/>
        </w:rPr>
        <w:t xml:space="preserve"> Para</w:t>
      </w:r>
      <w:r>
        <w:rPr>
          <w:rFonts w:ascii="Times New Roman" w:hAnsi="Times New Roman" w:cs="Times New Roman"/>
          <w:b/>
          <w:sz w:val="24"/>
          <w:lang w:val="pt-PT"/>
        </w:rPr>
        <w:t xml:space="preserve"> Gerir Categoria</w:t>
      </w:r>
    </w:p>
    <w:p w14:paraId="0270D1DB" w14:textId="77777777" w:rsidR="002F0DAF" w:rsidRPr="002F0DAF" w:rsidRDefault="002F0DAF" w:rsidP="002F0DAF">
      <w:pPr>
        <w:pStyle w:val="Caption"/>
        <w:keepNext/>
        <w:rPr>
          <w:rFonts w:ascii="Times New Roman" w:hAnsi="Times New Roman" w:cs="Times New Roman"/>
          <w:color w:val="auto"/>
          <w:sz w:val="20"/>
        </w:rPr>
      </w:pPr>
    </w:p>
    <w:p w14:paraId="40942A26" w14:textId="722AA310" w:rsidR="00A762DC" w:rsidRDefault="00903DA6" w:rsidP="00A762DC">
      <w:pPr>
        <w:pStyle w:val="Caption"/>
        <w:keepNext/>
      </w:pPr>
      <w:bookmarkStart w:id="152" w:name="_Toc88635600"/>
      <w:r>
        <w:t>Tabela</w:t>
      </w:r>
      <w:r w:rsidR="00A762DC">
        <w:t xml:space="preserve"> </w:t>
      </w:r>
      <w:r w:rsidR="00BA1C5C">
        <w:rPr>
          <w:noProof/>
        </w:rPr>
        <w:fldChar w:fldCharType="begin"/>
      </w:r>
      <w:r w:rsidR="00BA1C5C">
        <w:rPr>
          <w:noProof/>
        </w:rPr>
        <w:instrText xml:space="preserve"> SEQ Table \* ARABIC </w:instrText>
      </w:r>
      <w:r w:rsidR="00BA1C5C">
        <w:rPr>
          <w:noProof/>
        </w:rPr>
        <w:fldChar w:fldCharType="separate"/>
      </w:r>
      <w:r w:rsidR="00046977">
        <w:rPr>
          <w:noProof/>
        </w:rPr>
        <w:t>12</w:t>
      </w:r>
      <w:r w:rsidR="00BA1C5C">
        <w:rPr>
          <w:noProof/>
        </w:rPr>
        <w:fldChar w:fldCharType="end"/>
      </w:r>
      <w:r w:rsidR="00A762DC" w:rsidRPr="0038223C">
        <w:t xml:space="preserve">: Sequência de Eventos </w:t>
      </w:r>
      <w:r w:rsidR="00093AD1">
        <w:t>para</w:t>
      </w:r>
      <w:r w:rsidR="00A762DC" w:rsidRPr="0038223C">
        <w:t xml:space="preserve"> Gerir Categoria</w:t>
      </w:r>
      <w:r w:rsidR="00280F2C">
        <w:t>s</w:t>
      </w:r>
      <w:r w:rsidR="00A762DC" w:rsidRPr="0038223C">
        <w:t xml:space="preserve"> (Fonte: próprio autor, 2021)</w:t>
      </w:r>
      <w:bookmarkEnd w:id="152"/>
    </w:p>
    <w:tbl>
      <w:tblPr>
        <w:tblStyle w:val="TableGrid"/>
        <w:tblW w:w="0" w:type="auto"/>
        <w:tblLook w:val="04A0" w:firstRow="1" w:lastRow="0" w:firstColumn="1" w:lastColumn="0" w:noHBand="0" w:noVBand="1"/>
      </w:tblPr>
      <w:tblGrid>
        <w:gridCol w:w="1696"/>
        <w:gridCol w:w="7320"/>
      </w:tblGrid>
      <w:tr w:rsidR="004C492A" w14:paraId="4F694B1B" w14:textId="77777777" w:rsidTr="008E530E">
        <w:tc>
          <w:tcPr>
            <w:tcW w:w="1696" w:type="dxa"/>
            <w:shd w:val="clear" w:color="auto" w:fill="D9D9D9" w:themeFill="background1" w:themeFillShade="D9"/>
          </w:tcPr>
          <w:p w14:paraId="5EB84624" w14:textId="77777777" w:rsidR="004C492A" w:rsidRPr="00B0070E" w:rsidRDefault="004C492A" w:rsidP="008E530E">
            <w:pPr>
              <w:rPr>
                <w:rFonts w:ascii="Times New Roman" w:hAnsi="Times New Roman" w:cs="Times New Roman"/>
                <w:b/>
                <w:sz w:val="24"/>
                <w:lang w:val="pt-PT"/>
              </w:rPr>
            </w:pPr>
            <w:r w:rsidRPr="00B0070E">
              <w:rPr>
                <w:rFonts w:ascii="Times New Roman" w:hAnsi="Times New Roman" w:cs="Times New Roman"/>
                <w:b/>
                <w:sz w:val="24"/>
                <w:lang w:val="pt-PT"/>
              </w:rPr>
              <w:t>Caso de Uso</w:t>
            </w:r>
          </w:p>
        </w:tc>
        <w:tc>
          <w:tcPr>
            <w:tcW w:w="7320" w:type="dxa"/>
            <w:shd w:val="clear" w:color="auto" w:fill="D9D9D9" w:themeFill="background1" w:themeFillShade="D9"/>
          </w:tcPr>
          <w:p w14:paraId="5E67CE7C" w14:textId="77777777" w:rsidR="004C492A" w:rsidRDefault="004C492A" w:rsidP="004C492A">
            <w:pPr>
              <w:rPr>
                <w:rFonts w:ascii="Times New Roman" w:hAnsi="Times New Roman" w:cs="Times New Roman"/>
                <w:sz w:val="24"/>
                <w:lang w:val="pt-PT"/>
              </w:rPr>
            </w:pPr>
            <w:r>
              <w:rPr>
                <w:rFonts w:ascii="Times New Roman" w:hAnsi="Times New Roman" w:cs="Times New Roman"/>
                <w:sz w:val="24"/>
                <w:lang w:val="pt-PT"/>
              </w:rPr>
              <w:t>Gerir categoria.</w:t>
            </w:r>
          </w:p>
        </w:tc>
      </w:tr>
      <w:tr w:rsidR="004C492A" w14:paraId="1DE3ECDE" w14:textId="77777777" w:rsidTr="008E530E">
        <w:tc>
          <w:tcPr>
            <w:tcW w:w="1696" w:type="dxa"/>
          </w:tcPr>
          <w:p w14:paraId="15731F68" w14:textId="77777777" w:rsidR="004C492A" w:rsidRPr="00B0070E" w:rsidRDefault="004C492A" w:rsidP="008E530E">
            <w:pPr>
              <w:rPr>
                <w:rFonts w:ascii="Times New Roman" w:hAnsi="Times New Roman" w:cs="Times New Roman"/>
                <w:b/>
                <w:sz w:val="24"/>
                <w:lang w:val="pt-PT"/>
              </w:rPr>
            </w:pPr>
            <w:r w:rsidRPr="00B0070E">
              <w:rPr>
                <w:rFonts w:ascii="Times New Roman" w:hAnsi="Times New Roman" w:cs="Times New Roman"/>
                <w:b/>
                <w:sz w:val="24"/>
                <w:lang w:val="pt-PT"/>
              </w:rPr>
              <w:t>Actor(es)</w:t>
            </w:r>
          </w:p>
        </w:tc>
        <w:tc>
          <w:tcPr>
            <w:tcW w:w="7320" w:type="dxa"/>
          </w:tcPr>
          <w:p w14:paraId="7C888F07" w14:textId="77777777" w:rsidR="004C492A" w:rsidRDefault="004C492A" w:rsidP="008E530E">
            <w:pPr>
              <w:rPr>
                <w:rFonts w:ascii="Times New Roman" w:hAnsi="Times New Roman" w:cs="Times New Roman"/>
                <w:sz w:val="24"/>
                <w:lang w:val="pt-PT"/>
              </w:rPr>
            </w:pPr>
            <w:r>
              <w:rPr>
                <w:rFonts w:ascii="Times New Roman" w:hAnsi="Times New Roman" w:cs="Times New Roman"/>
                <w:sz w:val="24"/>
                <w:lang w:val="pt-PT"/>
              </w:rPr>
              <w:t>Director Técnico, Secretário Geral</w:t>
            </w:r>
            <w:r w:rsidR="001D6816">
              <w:rPr>
                <w:rFonts w:ascii="Times New Roman" w:hAnsi="Times New Roman" w:cs="Times New Roman"/>
                <w:sz w:val="24"/>
                <w:lang w:val="pt-PT"/>
              </w:rPr>
              <w:t>.</w:t>
            </w:r>
          </w:p>
        </w:tc>
      </w:tr>
      <w:tr w:rsidR="004C492A" w14:paraId="7902E91F" w14:textId="77777777" w:rsidTr="008E530E">
        <w:tc>
          <w:tcPr>
            <w:tcW w:w="1696" w:type="dxa"/>
          </w:tcPr>
          <w:p w14:paraId="4C02B4B9" w14:textId="77777777" w:rsidR="004C492A" w:rsidRPr="00B0070E" w:rsidRDefault="004C492A" w:rsidP="008E530E">
            <w:pPr>
              <w:rPr>
                <w:rFonts w:ascii="Times New Roman" w:hAnsi="Times New Roman" w:cs="Times New Roman"/>
                <w:b/>
                <w:sz w:val="24"/>
                <w:lang w:val="pt-PT"/>
              </w:rPr>
            </w:pPr>
            <w:r w:rsidRPr="00B0070E">
              <w:rPr>
                <w:rFonts w:ascii="Times New Roman" w:hAnsi="Times New Roman" w:cs="Times New Roman"/>
                <w:b/>
                <w:sz w:val="24"/>
                <w:lang w:val="pt-PT"/>
              </w:rPr>
              <w:t>Finalidade</w:t>
            </w:r>
          </w:p>
        </w:tc>
        <w:tc>
          <w:tcPr>
            <w:tcW w:w="7320" w:type="dxa"/>
          </w:tcPr>
          <w:p w14:paraId="1EDC0044" w14:textId="77777777" w:rsidR="004C492A" w:rsidRDefault="004C492A" w:rsidP="008E530E">
            <w:pPr>
              <w:rPr>
                <w:rFonts w:ascii="Times New Roman" w:hAnsi="Times New Roman" w:cs="Times New Roman"/>
                <w:sz w:val="24"/>
                <w:lang w:val="pt-PT"/>
              </w:rPr>
            </w:pPr>
            <w:r>
              <w:rPr>
                <w:rFonts w:ascii="Times New Roman" w:hAnsi="Times New Roman" w:cs="Times New Roman"/>
                <w:sz w:val="24"/>
                <w:lang w:val="pt-PT"/>
              </w:rPr>
              <w:t>Permitir o cadastro, edição e pesquisa de categoria</w:t>
            </w:r>
            <w:r w:rsidR="001D6816">
              <w:rPr>
                <w:rFonts w:ascii="Times New Roman" w:hAnsi="Times New Roman" w:cs="Times New Roman"/>
                <w:sz w:val="24"/>
                <w:lang w:val="pt-PT"/>
              </w:rPr>
              <w:t>.</w:t>
            </w:r>
          </w:p>
        </w:tc>
      </w:tr>
      <w:tr w:rsidR="004C492A" w14:paraId="37B9807A" w14:textId="77777777" w:rsidTr="008E530E">
        <w:tc>
          <w:tcPr>
            <w:tcW w:w="1696" w:type="dxa"/>
          </w:tcPr>
          <w:p w14:paraId="7FB641D8" w14:textId="77777777" w:rsidR="004C492A" w:rsidRPr="00B0070E" w:rsidRDefault="004C492A" w:rsidP="008E530E">
            <w:pPr>
              <w:rPr>
                <w:rFonts w:ascii="Times New Roman" w:hAnsi="Times New Roman" w:cs="Times New Roman"/>
                <w:b/>
                <w:sz w:val="24"/>
                <w:lang w:val="pt-PT"/>
              </w:rPr>
            </w:pPr>
            <w:r w:rsidRPr="00B0070E">
              <w:rPr>
                <w:rFonts w:ascii="Times New Roman" w:hAnsi="Times New Roman" w:cs="Times New Roman"/>
                <w:b/>
                <w:sz w:val="24"/>
                <w:lang w:val="pt-PT"/>
              </w:rPr>
              <w:t>Pré-condição</w:t>
            </w:r>
          </w:p>
        </w:tc>
        <w:tc>
          <w:tcPr>
            <w:tcW w:w="7320" w:type="dxa"/>
          </w:tcPr>
          <w:p w14:paraId="0E08F7C7" w14:textId="77777777" w:rsidR="004C492A" w:rsidRDefault="004C492A" w:rsidP="001D6816">
            <w:pPr>
              <w:pStyle w:val="ListParagraph"/>
              <w:numPr>
                <w:ilvl w:val="0"/>
                <w:numId w:val="37"/>
              </w:numPr>
              <w:rPr>
                <w:rFonts w:ascii="Times New Roman" w:hAnsi="Times New Roman" w:cs="Times New Roman"/>
                <w:sz w:val="24"/>
                <w:lang w:val="pt-PT"/>
              </w:rPr>
            </w:pPr>
            <w:r w:rsidRPr="001D6816">
              <w:rPr>
                <w:rFonts w:ascii="Times New Roman" w:hAnsi="Times New Roman" w:cs="Times New Roman"/>
                <w:sz w:val="24"/>
                <w:lang w:val="pt-PT"/>
              </w:rPr>
              <w:t>A categoria não deve estar cadastrado.</w:t>
            </w:r>
          </w:p>
          <w:p w14:paraId="09164DF6" w14:textId="77777777" w:rsidR="001D6816" w:rsidRPr="001D6816" w:rsidRDefault="001D6816" w:rsidP="001D6816">
            <w:pPr>
              <w:pStyle w:val="ListParagraph"/>
              <w:numPr>
                <w:ilvl w:val="0"/>
                <w:numId w:val="37"/>
              </w:numPr>
              <w:rPr>
                <w:rFonts w:ascii="Times New Roman" w:hAnsi="Times New Roman" w:cs="Times New Roman"/>
                <w:sz w:val="24"/>
                <w:lang w:val="pt-PT"/>
              </w:rPr>
            </w:pPr>
            <w:r>
              <w:rPr>
                <w:rFonts w:ascii="Times New Roman" w:hAnsi="Times New Roman" w:cs="Times New Roman"/>
                <w:sz w:val="24"/>
                <w:lang w:val="pt-PT"/>
              </w:rPr>
              <w:t>Escalão cadastrado</w:t>
            </w:r>
            <w:r w:rsidR="0029335B">
              <w:rPr>
                <w:rFonts w:ascii="Times New Roman" w:hAnsi="Times New Roman" w:cs="Times New Roman"/>
                <w:sz w:val="24"/>
                <w:lang w:val="pt-PT"/>
              </w:rPr>
              <w:t>.</w:t>
            </w:r>
          </w:p>
        </w:tc>
      </w:tr>
      <w:tr w:rsidR="004C492A" w14:paraId="0142837A" w14:textId="77777777" w:rsidTr="008E530E">
        <w:tc>
          <w:tcPr>
            <w:tcW w:w="1696" w:type="dxa"/>
          </w:tcPr>
          <w:p w14:paraId="6282A54E" w14:textId="77777777" w:rsidR="004C492A" w:rsidRPr="00B0070E" w:rsidRDefault="004C492A" w:rsidP="008E530E">
            <w:pPr>
              <w:rPr>
                <w:rFonts w:ascii="Times New Roman" w:hAnsi="Times New Roman" w:cs="Times New Roman"/>
                <w:b/>
                <w:sz w:val="24"/>
                <w:lang w:val="pt-PT"/>
              </w:rPr>
            </w:pPr>
            <w:r w:rsidRPr="00B0070E">
              <w:rPr>
                <w:rFonts w:ascii="Times New Roman" w:hAnsi="Times New Roman" w:cs="Times New Roman"/>
                <w:b/>
                <w:sz w:val="24"/>
                <w:lang w:val="pt-PT"/>
              </w:rPr>
              <w:t>Pós-condição</w:t>
            </w:r>
          </w:p>
        </w:tc>
        <w:tc>
          <w:tcPr>
            <w:tcW w:w="7320" w:type="dxa"/>
          </w:tcPr>
          <w:p w14:paraId="490C8B22" w14:textId="77777777" w:rsidR="004C492A" w:rsidRDefault="004C492A" w:rsidP="008E530E">
            <w:pPr>
              <w:rPr>
                <w:rFonts w:ascii="Times New Roman" w:hAnsi="Times New Roman" w:cs="Times New Roman"/>
                <w:sz w:val="24"/>
                <w:lang w:val="pt-PT"/>
              </w:rPr>
            </w:pPr>
            <w:r>
              <w:rPr>
                <w:rFonts w:ascii="Times New Roman" w:hAnsi="Times New Roman" w:cs="Times New Roman"/>
                <w:sz w:val="24"/>
                <w:lang w:val="pt-PT"/>
              </w:rPr>
              <w:t>Categoria cadastrado</w:t>
            </w:r>
          </w:p>
        </w:tc>
      </w:tr>
      <w:tr w:rsidR="004C492A" w14:paraId="643C86AB" w14:textId="77777777" w:rsidTr="008E530E">
        <w:tc>
          <w:tcPr>
            <w:tcW w:w="9016" w:type="dxa"/>
            <w:gridSpan w:val="2"/>
          </w:tcPr>
          <w:p w14:paraId="6FBA96EA" w14:textId="77777777" w:rsidR="004C492A" w:rsidRPr="00B0070E" w:rsidRDefault="004C492A" w:rsidP="008E530E">
            <w:pPr>
              <w:jc w:val="center"/>
              <w:rPr>
                <w:rFonts w:ascii="Times New Roman" w:hAnsi="Times New Roman" w:cs="Times New Roman"/>
                <w:b/>
                <w:sz w:val="24"/>
                <w:lang w:val="pt-PT"/>
              </w:rPr>
            </w:pPr>
            <w:r w:rsidRPr="00B0070E">
              <w:rPr>
                <w:rFonts w:ascii="Times New Roman" w:hAnsi="Times New Roman" w:cs="Times New Roman"/>
                <w:b/>
                <w:sz w:val="24"/>
                <w:lang w:val="pt-PT"/>
              </w:rPr>
              <w:t>Sequências de eventos</w:t>
            </w:r>
          </w:p>
        </w:tc>
      </w:tr>
      <w:tr w:rsidR="004C492A" w14:paraId="3F0DC3A3" w14:textId="77777777" w:rsidTr="008E530E">
        <w:tc>
          <w:tcPr>
            <w:tcW w:w="1696" w:type="dxa"/>
          </w:tcPr>
          <w:p w14:paraId="010736A6" w14:textId="77777777" w:rsidR="004C492A" w:rsidRPr="00B0070E" w:rsidRDefault="004C492A" w:rsidP="008E530E">
            <w:pPr>
              <w:rPr>
                <w:rFonts w:ascii="Times New Roman" w:hAnsi="Times New Roman" w:cs="Times New Roman"/>
                <w:b/>
                <w:sz w:val="24"/>
                <w:lang w:val="pt-PT"/>
              </w:rPr>
            </w:pPr>
            <w:r w:rsidRPr="00B0070E">
              <w:rPr>
                <w:rFonts w:ascii="Times New Roman" w:hAnsi="Times New Roman" w:cs="Times New Roman"/>
                <w:b/>
                <w:sz w:val="24"/>
                <w:lang w:val="pt-PT"/>
              </w:rPr>
              <w:t>Fluxo Principal</w:t>
            </w:r>
          </w:p>
        </w:tc>
        <w:tc>
          <w:tcPr>
            <w:tcW w:w="7320" w:type="dxa"/>
          </w:tcPr>
          <w:p w14:paraId="0CC840B2" w14:textId="77777777" w:rsidR="004C492A" w:rsidRDefault="004C492A" w:rsidP="004D327F">
            <w:pPr>
              <w:pStyle w:val="ListParagraph"/>
              <w:numPr>
                <w:ilvl w:val="0"/>
                <w:numId w:val="27"/>
              </w:numPr>
              <w:rPr>
                <w:rFonts w:ascii="Times New Roman" w:hAnsi="Times New Roman" w:cs="Times New Roman"/>
                <w:sz w:val="24"/>
                <w:lang w:val="pt-PT"/>
              </w:rPr>
            </w:pPr>
            <w:r>
              <w:rPr>
                <w:rFonts w:ascii="Times New Roman" w:hAnsi="Times New Roman" w:cs="Times New Roman"/>
                <w:sz w:val="24"/>
                <w:lang w:val="pt-PT"/>
              </w:rPr>
              <w:t>O Actor clica na opção de adicionar nova categoria.</w:t>
            </w:r>
          </w:p>
          <w:p w14:paraId="79669D97" w14:textId="77777777" w:rsidR="004C492A" w:rsidRDefault="004C492A" w:rsidP="004D327F">
            <w:pPr>
              <w:pStyle w:val="ListParagraph"/>
              <w:numPr>
                <w:ilvl w:val="0"/>
                <w:numId w:val="27"/>
              </w:numPr>
              <w:rPr>
                <w:rFonts w:ascii="Times New Roman" w:hAnsi="Times New Roman" w:cs="Times New Roman"/>
                <w:sz w:val="24"/>
                <w:lang w:val="pt-PT"/>
              </w:rPr>
            </w:pPr>
            <w:r>
              <w:rPr>
                <w:rFonts w:ascii="Times New Roman" w:hAnsi="Times New Roman" w:cs="Times New Roman"/>
                <w:sz w:val="24"/>
                <w:lang w:val="pt-PT"/>
              </w:rPr>
              <w:t xml:space="preserve">O sistema exibe a tela de cadastro de categoria. </w:t>
            </w:r>
          </w:p>
          <w:p w14:paraId="70B8A6A5" w14:textId="77777777" w:rsidR="004C492A" w:rsidRDefault="004C492A" w:rsidP="004D327F">
            <w:pPr>
              <w:pStyle w:val="ListParagraph"/>
              <w:numPr>
                <w:ilvl w:val="0"/>
                <w:numId w:val="27"/>
              </w:numPr>
              <w:rPr>
                <w:rFonts w:ascii="Times New Roman" w:hAnsi="Times New Roman" w:cs="Times New Roman"/>
                <w:sz w:val="24"/>
                <w:lang w:val="pt-PT"/>
              </w:rPr>
            </w:pPr>
            <w:r>
              <w:rPr>
                <w:rFonts w:ascii="Times New Roman" w:hAnsi="Times New Roman" w:cs="Times New Roman"/>
                <w:sz w:val="24"/>
                <w:lang w:val="pt-PT"/>
              </w:rPr>
              <w:t xml:space="preserve">O actor </w:t>
            </w:r>
            <w:r w:rsidR="00B96128">
              <w:rPr>
                <w:rFonts w:ascii="Times New Roman" w:hAnsi="Times New Roman" w:cs="Times New Roman"/>
                <w:sz w:val="24"/>
                <w:lang w:val="pt-PT"/>
              </w:rPr>
              <w:t>preenche</w:t>
            </w:r>
            <w:r>
              <w:rPr>
                <w:rFonts w:ascii="Times New Roman" w:hAnsi="Times New Roman" w:cs="Times New Roman"/>
                <w:sz w:val="24"/>
                <w:lang w:val="pt-PT"/>
              </w:rPr>
              <w:t xml:space="preserve"> os dados e confirma a inclusão.</w:t>
            </w:r>
          </w:p>
          <w:p w14:paraId="76DE090A" w14:textId="77777777" w:rsidR="004C492A" w:rsidRPr="00B0070E" w:rsidRDefault="004C492A" w:rsidP="004D327F">
            <w:pPr>
              <w:pStyle w:val="ListParagraph"/>
              <w:numPr>
                <w:ilvl w:val="0"/>
                <w:numId w:val="27"/>
              </w:numPr>
              <w:rPr>
                <w:rFonts w:ascii="Times New Roman" w:hAnsi="Times New Roman" w:cs="Times New Roman"/>
                <w:sz w:val="24"/>
                <w:lang w:val="pt-PT"/>
              </w:rPr>
            </w:pPr>
            <w:r>
              <w:rPr>
                <w:rFonts w:ascii="Times New Roman" w:hAnsi="Times New Roman" w:cs="Times New Roman"/>
                <w:sz w:val="24"/>
                <w:lang w:val="pt-PT"/>
              </w:rPr>
              <w:t>O sistema regista os dados e retorna uma mensagem de validação.</w:t>
            </w:r>
          </w:p>
        </w:tc>
      </w:tr>
      <w:tr w:rsidR="004C492A" w14:paraId="53C2F5B5" w14:textId="77777777" w:rsidTr="008E530E">
        <w:tc>
          <w:tcPr>
            <w:tcW w:w="1696" w:type="dxa"/>
          </w:tcPr>
          <w:p w14:paraId="0E171990" w14:textId="77777777" w:rsidR="004C492A" w:rsidRPr="00B0070E" w:rsidRDefault="004C492A" w:rsidP="008E530E">
            <w:pPr>
              <w:rPr>
                <w:rFonts w:ascii="Times New Roman" w:hAnsi="Times New Roman" w:cs="Times New Roman"/>
                <w:b/>
                <w:sz w:val="24"/>
                <w:lang w:val="pt-PT"/>
              </w:rPr>
            </w:pPr>
            <w:r w:rsidRPr="00B0070E">
              <w:rPr>
                <w:rFonts w:ascii="Times New Roman" w:hAnsi="Times New Roman" w:cs="Times New Roman"/>
                <w:b/>
                <w:sz w:val="24"/>
                <w:lang w:val="pt-PT"/>
              </w:rPr>
              <w:t>Fluxo alternativo</w:t>
            </w:r>
          </w:p>
        </w:tc>
        <w:tc>
          <w:tcPr>
            <w:tcW w:w="7320" w:type="dxa"/>
          </w:tcPr>
          <w:p w14:paraId="273C5885" w14:textId="6F138B7D" w:rsidR="004C492A" w:rsidRDefault="004C492A" w:rsidP="004D327F">
            <w:pPr>
              <w:pStyle w:val="ListParagraph"/>
              <w:numPr>
                <w:ilvl w:val="1"/>
                <w:numId w:val="27"/>
              </w:numPr>
              <w:rPr>
                <w:rFonts w:ascii="Times New Roman" w:hAnsi="Times New Roman" w:cs="Times New Roman"/>
                <w:sz w:val="24"/>
                <w:lang w:val="pt-PT"/>
              </w:rPr>
            </w:pPr>
            <w:r>
              <w:rPr>
                <w:rFonts w:ascii="Times New Roman" w:hAnsi="Times New Roman" w:cs="Times New Roman"/>
                <w:sz w:val="24"/>
                <w:lang w:val="pt-PT"/>
              </w:rPr>
              <w:t>A inserção da nova categoria, retorna ao passo 3, limpa os campos para possibilitar a inserção de outra categoria</w:t>
            </w:r>
            <w:r w:rsidR="00FE295F">
              <w:rPr>
                <w:rFonts w:ascii="Times New Roman" w:hAnsi="Times New Roman" w:cs="Times New Roman"/>
                <w:sz w:val="24"/>
                <w:lang w:val="pt-PT"/>
              </w:rPr>
              <w:t>,</w:t>
            </w:r>
            <w:r>
              <w:rPr>
                <w:rFonts w:ascii="Times New Roman" w:hAnsi="Times New Roman" w:cs="Times New Roman"/>
                <w:sz w:val="24"/>
                <w:lang w:val="pt-PT"/>
              </w:rPr>
              <w:t xml:space="preserve"> se for o caso. </w:t>
            </w:r>
          </w:p>
          <w:p w14:paraId="511CAA6D" w14:textId="5BDB2ABA" w:rsidR="004C492A" w:rsidRPr="00B0070E" w:rsidRDefault="004C492A" w:rsidP="004D327F">
            <w:pPr>
              <w:pStyle w:val="ListParagraph"/>
              <w:numPr>
                <w:ilvl w:val="1"/>
                <w:numId w:val="27"/>
              </w:numPr>
              <w:rPr>
                <w:rFonts w:ascii="Times New Roman" w:hAnsi="Times New Roman" w:cs="Times New Roman"/>
                <w:sz w:val="24"/>
                <w:lang w:val="pt-PT"/>
              </w:rPr>
            </w:pPr>
            <w:r>
              <w:rPr>
                <w:rFonts w:ascii="Times New Roman" w:hAnsi="Times New Roman" w:cs="Times New Roman"/>
                <w:sz w:val="24"/>
                <w:lang w:val="pt-PT"/>
              </w:rPr>
              <w:t>O actor fecha a tela de cadastro</w:t>
            </w:r>
            <w:r w:rsidR="00FE295F">
              <w:rPr>
                <w:rFonts w:ascii="Times New Roman" w:hAnsi="Times New Roman" w:cs="Times New Roman"/>
                <w:sz w:val="24"/>
                <w:lang w:val="pt-PT"/>
              </w:rPr>
              <w:t>,</w:t>
            </w:r>
            <w:r>
              <w:rPr>
                <w:rFonts w:ascii="Times New Roman" w:hAnsi="Times New Roman" w:cs="Times New Roman"/>
                <w:sz w:val="24"/>
                <w:lang w:val="pt-PT"/>
              </w:rPr>
              <w:t xml:space="preserve"> caso não deseje incluir nova categoria. </w:t>
            </w:r>
          </w:p>
        </w:tc>
      </w:tr>
    </w:tbl>
    <w:p w14:paraId="7958FFFC" w14:textId="77777777" w:rsidR="004C492A" w:rsidRDefault="004C492A" w:rsidP="004C492A">
      <w:pPr>
        <w:rPr>
          <w:rFonts w:ascii="Times New Roman" w:hAnsi="Times New Roman" w:cs="Times New Roman"/>
          <w:b/>
          <w:sz w:val="24"/>
          <w:lang w:val="pt-PT"/>
        </w:rPr>
      </w:pPr>
    </w:p>
    <w:p w14:paraId="66616194" w14:textId="1E647D94" w:rsidR="006919C0" w:rsidRPr="002F0DAF" w:rsidRDefault="00042EF1" w:rsidP="002F0DAF">
      <w:pPr>
        <w:pStyle w:val="ListParagraph"/>
        <w:numPr>
          <w:ilvl w:val="0"/>
          <w:numId w:val="18"/>
        </w:numPr>
        <w:rPr>
          <w:rFonts w:ascii="Times New Roman" w:hAnsi="Times New Roman" w:cs="Times New Roman"/>
          <w:sz w:val="24"/>
          <w:lang w:val="pt-PT"/>
        </w:rPr>
      </w:pPr>
      <w:r>
        <w:rPr>
          <w:rFonts w:ascii="Times New Roman" w:hAnsi="Times New Roman" w:cs="Times New Roman"/>
          <w:b/>
          <w:sz w:val="24"/>
          <w:lang w:val="pt-PT"/>
        </w:rPr>
        <w:t xml:space="preserve">Caso de </w:t>
      </w:r>
      <w:r w:rsidR="00B87457">
        <w:rPr>
          <w:rFonts w:ascii="Times New Roman" w:hAnsi="Times New Roman" w:cs="Times New Roman"/>
          <w:b/>
          <w:sz w:val="24"/>
          <w:lang w:val="pt-PT"/>
        </w:rPr>
        <w:t>U</w:t>
      </w:r>
      <w:r>
        <w:rPr>
          <w:rFonts w:ascii="Times New Roman" w:hAnsi="Times New Roman" w:cs="Times New Roman"/>
          <w:b/>
          <w:sz w:val="24"/>
          <w:lang w:val="pt-PT"/>
        </w:rPr>
        <w:t>so</w:t>
      </w:r>
      <w:r w:rsidR="00B87457">
        <w:rPr>
          <w:rFonts w:ascii="Times New Roman" w:hAnsi="Times New Roman" w:cs="Times New Roman"/>
          <w:b/>
          <w:sz w:val="24"/>
          <w:lang w:val="pt-PT"/>
        </w:rPr>
        <w:t xml:space="preserve"> Para</w:t>
      </w:r>
      <w:r>
        <w:rPr>
          <w:rFonts w:ascii="Times New Roman" w:hAnsi="Times New Roman" w:cs="Times New Roman"/>
          <w:b/>
          <w:sz w:val="24"/>
          <w:lang w:val="pt-PT"/>
        </w:rPr>
        <w:t xml:space="preserve"> Gerir Tipo de Membro</w:t>
      </w:r>
    </w:p>
    <w:p w14:paraId="40E94E7F" w14:textId="77777777" w:rsidR="002F0DAF" w:rsidRPr="002F0DAF" w:rsidRDefault="002F0DAF" w:rsidP="002F0DAF">
      <w:pPr>
        <w:pStyle w:val="Caption"/>
        <w:keepNext/>
        <w:rPr>
          <w:rFonts w:ascii="Times New Roman" w:hAnsi="Times New Roman" w:cs="Times New Roman"/>
          <w:color w:val="auto"/>
          <w:sz w:val="20"/>
          <w:szCs w:val="20"/>
        </w:rPr>
      </w:pPr>
    </w:p>
    <w:p w14:paraId="7701E929" w14:textId="50004116" w:rsidR="00A762DC" w:rsidRDefault="00903DA6" w:rsidP="00A762DC">
      <w:pPr>
        <w:pStyle w:val="Caption"/>
        <w:keepNext/>
      </w:pPr>
      <w:bookmarkStart w:id="153" w:name="_Toc88635601"/>
      <w:r>
        <w:t>Tabela</w:t>
      </w:r>
      <w:r w:rsidR="00A762DC">
        <w:t xml:space="preserve"> </w:t>
      </w:r>
      <w:r w:rsidR="00BA1C5C">
        <w:rPr>
          <w:noProof/>
        </w:rPr>
        <w:fldChar w:fldCharType="begin"/>
      </w:r>
      <w:r w:rsidR="00BA1C5C">
        <w:rPr>
          <w:noProof/>
        </w:rPr>
        <w:instrText xml:space="preserve"> SEQ Table \* ARABIC </w:instrText>
      </w:r>
      <w:r w:rsidR="00BA1C5C">
        <w:rPr>
          <w:noProof/>
        </w:rPr>
        <w:fldChar w:fldCharType="separate"/>
      </w:r>
      <w:r w:rsidR="00046977">
        <w:rPr>
          <w:noProof/>
        </w:rPr>
        <w:t>13</w:t>
      </w:r>
      <w:r w:rsidR="00BA1C5C">
        <w:rPr>
          <w:noProof/>
        </w:rPr>
        <w:fldChar w:fldCharType="end"/>
      </w:r>
      <w:r w:rsidR="00A762DC" w:rsidRPr="005609B1">
        <w:t xml:space="preserve">: Sequência de Eventos </w:t>
      </w:r>
      <w:r w:rsidR="00093AD1">
        <w:t>para</w:t>
      </w:r>
      <w:r w:rsidR="00A762DC" w:rsidRPr="005609B1">
        <w:t xml:space="preserve"> Gerir Tipo</w:t>
      </w:r>
      <w:r w:rsidR="00160D4B">
        <w:t>s</w:t>
      </w:r>
      <w:r w:rsidR="00A762DC" w:rsidRPr="005609B1">
        <w:t xml:space="preserve"> de Membro</w:t>
      </w:r>
      <w:r w:rsidR="00160D4B">
        <w:t>s</w:t>
      </w:r>
      <w:r w:rsidR="00A762DC" w:rsidRPr="005609B1">
        <w:t xml:space="preserve"> (Fonte: próprio autor, 2021)</w:t>
      </w:r>
      <w:bookmarkEnd w:id="153"/>
    </w:p>
    <w:tbl>
      <w:tblPr>
        <w:tblStyle w:val="TableGrid"/>
        <w:tblW w:w="0" w:type="auto"/>
        <w:tblLook w:val="04A0" w:firstRow="1" w:lastRow="0" w:firstColumn="1" w:lastColumn="0" w:noHBand="0" w:noVBand="1"/>
      </w:tblPr>
      <w:tblGrid>
        <w:gridCol w:w="1696"/>
        <w:gridCol w:w="7320"/>
      </w:tblGrid>
      <w:tr w:rsidR="00042EF1" w14:paraId="4D2EBAF3" w14:textId="77777777" w:rsidTr="00042EF1">
        <w:tc>
          <w:tcPr>
            <w:tcW w:w="1696" w:type="dxa"/>
            <w:shd w:val="clear" w:color="auto" w:fill="D9D9D9" w:themeFill="background1" w:themeFillShade="D9"/>
          </w:tcPr>
          <w:p w14:paraId="17957325" w14:textId="77777777" w:rsidR="00042EF1" w:rsidRPr="00B0070E" w:rsidRDefault="00042EF1" w:rsidP="00042EF1">
            <w:pPr>
              <w:rPr>
                <w:rFonts w:ascii="Times New Roman" w:hAnsi="Times New Roman" w:cs="Times New Roman"/>
                <w:b/>
                <w:sz w:val="24"/>
                <w:lang w:val="pt-PT"/>
              </w:rPr>
            </w:pPr>
            <w:r w:rsidRPr="00B0070E">
              <w:rPr>
                <w:rFonts w:ascii="Times New Roman" w:hAnsi="Times New Roman" w:cs="Times New Roman"/>
                <w:b/>
                <w:sz w:val="24"/>
                <w:lang w:val="pt-PT"/>
              </w:rPr>
              <w:t>Caso de Uso</w:t>
            </w:r>
          </w:p>
        </w:tc>
        <w:tc>
          <w:tcPr>
            <w:tcW w:w="7320" w:type="dxa"/>
            <w:shd w:val="clear" w:color="auto" w:fill="D9D9D9" w:themeFill="background1" w:themeFillShade="D9"/>
          </w:tcPr>
          <w:p w14:paraId="5B6F0564" w14:textId="77777777" w:rsidR="00042EF1" w:rsidRDefault="00042EF1" w:rsidP="00042EF1">
            <w:pPr>
              <w:rPr>
                <w:rFonts w:ascii="Times New Roman" w:hAnsi="Times New Roman" w:cs="Times New Roman"/>
                <w:sz w:val="24"/>
                <w:lang w:val="pt-PT"/>
              </w:rPr>
            </w:pPr>
            <w:r>
              <w:rPr>
                <w:rFonts w:ascii="Times New Roman" w:hAnsi="Times New Roman" w:cs="Times New Roman"/>
                <w:sz w:val="24"/>
                <w:lang w:val="pt-PT"/>
              </w:rPr>
              <w:t>Gerir Tipo de Membro.</w:t>
            </w:r>
          </w:p>
        </w:tc>
      </w:tr>
      <w:tr w:rsidR="00042EF1" w14:paraId="7DD3CCF8" w14:textId="77777777" w:rsidTr="00042EF1">
        <w:tc>
          <w:tcPr>
            <w:tcW w:w="1696" w:type="dxa"/>
          </w:tcPr>
          <w:p w14:paraId="14C6CC27" w14:textId="77777777" w:rsidR="00042EF1" w:rsidRPr="00B0070E" w:rsidRDefault="00042EF1" w:rsidP="00042EF1">
            <w:pPr>
              <w:rPr>
                <w:rFonts w:ascii="Times New Roman" w:hAnsi="Times New Roman" w:cs="Times New Roman"/>
                <w:b/>
                <w:sz w:val="24"/>
                <w:lang w:val="pt-PT"/>
              </w:rPr>
            </w:pPr>
            <w:r w:rsidRPr="00B0070E">
              <w:rPr>
                <w:rFonts w:ascii="Times New Roman" w:hAnsi="Times New Roman" w:cs="Times New Roman"/>
                <w:b/>
                <w:sz w:val="24"/>
                <w:lang w:val="pt-PT"/>
              </w:rPr>
              <w:t>Actor(es)</w:t>
            </w:r>
          </w:p>
        </w:tc>
        <w:tc>
          <w:tcPr>
            <w:tcW w:w="7320" w:type="dxa"/>
          </w:tcPr>
          <w:p w14:paraId="2992BFC6" w14:textId="77777777" w:rsidR="00042EF1" w:rsidRDefault="00042EF1" w:rsidP="00042EF1">
            <w:pPr>
              <w:rPr>
                <w:rFonts w:ascii="Times New Roman" w:hAnsi="Times New Roman" w:cs="Times New Roman"/>
                <w:sz w:val="24"/>
                <w:lang w:val="pt-PT"/>
              </w:rPr>
            </w:pPr>
            <w:r>
              <w:rPr>
                <w:rFonts w:ascii="Times New Roman" w:hAnsi="Times New Roman" w:cs="Times New Roman"/>
                <w:sz w:val="24"/>
                <w:lang w:val="pt-PT"/>
              </w:rPr>
              <w:t>Director Técnico, Secretário Geral</w:t>
            </w:r>
          </w:p>
        </w:tc>
      </w:tr>
      <w:tr w:rsidR="00042EF1" w14:paraId="27F45418" w14:textId="77777777" w:rsidTr="00042EF1">
        <w:tc>
          <w:tcPr>
            <w:tcW w:w="1696" w:type="dxa"/>
          </w:tcPr>
          <w:p w14:paraId="416B2F38" w14:textId="77777777" w:rsidR="00042EF1" w:rsidRPr="00B0070E" w:rsidRDefault="00042EF1" w:rsidP="00042EF1">
            <w:pPr>
              <w:rPr>
                <w:rFonts w:ascii="Times New Roman" w:hAnsi="Times New Roman" w:cs="Times New Roman"/>
                <w:b/>
                <w:sz w:val="24"/>
                <w:lang w:val="pt-PT"/>
              </w:rPr>
            </w:pPr>
            <w:r w:rsidRPr="00B0070E">
              <w:rPr>
                <w:rFonts w:ascii="Times New Roman" w:hAnsi="Times New Roman" w:cs="Times New Roman"/>
                <w:b/>
                <w:sz w:val="24"/>
                <w:lang w:val="pt-PT"/>
              </w:rPr>
              <w:t>Finalidade</w:t>
            </w:r>
          </w:p>
        </w:tc>
        <w:tc>
          <w:tcPr>
            <w:tcW w:w="7320" w:type="dxa"/>
          </w:tcPr>
          <w:p w14:paraId="47FF4B30" w14:textId="77777777" w:rsidR="00042EF1" w:rsidRDefault="00042EF1" w:rsidP="00042EF1">
            <w:pPr>
              <w:rPr>
                <w:rFonts w:ascii="Times New Roman" w:hAnsi="Times New Roman" w:cs="Times New Roman"/>
                <w:sz w:val="24"/>
                <w:lang w:val="pt-PT"/>
              </w:rPr>
            </w:pPr>
            <w:r>
              <w:rPr>
                <w:rFonts w:ascii="Times New Roman" w:hAnsi="Times New Roman" w:cs="Times New Roman"/>
                <w:sz w:val="24"/>
                <w:lang w:val="pt-PT"/>
              </w:rPr>
              <w:t>Permitir o cadastro, edição e pesquisa de tipo de membro</w:t>
            </w:r>
          </w:p>
        </w:tc>
      </w:tr>
      <w:tr w:rsidR="00042EF1" w14:paraId="348C318D" w14:textId="77777777" w:rsidTr="00042EF1">
        <w:tc>
          <w:tcPr>
            <w:tcW w:w="1696" w:type="dxa"/>
          </w:tcPr>
          <w:p w14:paraId="634AE685" w14:textId="77777777" w:rsidR="00042EF1" w:rsidRPr="00B0070E" w:rsidRDefault="00042EF1" w:rsidP="00042EF1">
            <w:pPr>
              <w:rPr>
                <w:rFonts w:ascii="Times New Roman" w:hAnsi="Times New Roman" w:cs="Times New Roman"/>
                <w:b/>
                <w:sz w:val="24"/>
                <w:lang w:val="pt-PT"/>
              </w:rPr>
            </w:pPr>
            <w:r w:rsidRPr="00B0070E">
              <w:rPr>
                <w:rFonts w:ascii="Times New Roman" w:hAnsi="Times New Roman" w:cs="Times New Roman"/>
                <w:b/>
                <w:sz w:val="24"/>
                <w:lang w:val="pt-PT"/>
              </w:rPr>
              <w:t>Pré-condição</w:t>
            </w:r>
          </w:p>
        </w:tc>
        <w:tc>
          <w:tcPr>
            <w:tcW w:w="7320" w:type="dxa"/>
          </w:tcPr>
          <w:p w14:paraId="4B7A794C" w14:textId="77777777" w:rsidR="00042EF1" w:rsidRDefault="00042EF1" w:rsidP="00042EF1">
            <w:pPr>
              <w:rPr>
                <w:rFonts w:ascii="Times New Roman" w:hAnsi="Times New Roman" w:cs="Times New Roman"/>
                <w:sz w:val="24"/>
                <w:lang w:val="pt-PT"/>
              </w:rPr>
            </w:pPr>
            <w:r>
              <w:rPr>
                <w:rFonts w:ascii="Times New Roman" w:hAnsi="Times New Roman" w:cs="Times New Roman"/>
                <w:sz w:val="24"/>
                <w:lang w:val="pt-PT"/>
              </w:rPr>
              <w:t>O tipo de membro não deve estar cadastrado.</w:t>
            </w:r>
          </w:p>
        </w:tc>
      </w:tr>
      <w:tr w:rsidR="00042EF1" w14:paraId="35894D6A" w14:textId="77777777" w:rsidTr="00042EF1">
        <w:tc>
          <w:tcPr>
            <w:tcW w:w="1696" w:type="dxa"/>
          </w:tcPr>
          <w:p w14:paraId="0155B901" w14:textId="77777777" w:rsidR="00042EF1" w:rsidRPr="00B0070E" w:rsidRDefault="00042EF1" w:rsidP="00042EF1">
            <w:pPr>
              <w:rPr>
                <w:rFonts w:ascii="Times New Roman" w:hAnsi="Times New Roman" w:cs="Times New Roman"/>
                <w:b/>
                <w:sz w:val="24"/>
                <w:lang w:val="pt-PT"/>
              </w:rPr>
            </w:pPr>
            <w:r w:rsidRPr="00B0070E">
              <w:rPr>
                <w:rFonts w:ascii="Times New Roman" w:hAnsi="Times New Roman" w:cs="Times New Roman"/>
                <w:b/>
                <w:sz w:val="24"/>
                <w:lang w:val="pt-PT"/>
              </w:rPr>
              <w:t>Pós-condição</w:t>
            </w:r>
          </w:p>
        </w:tc>
        <w:tc>
          <w:tcPr>
            <w:tcW w:w="7320" w:type="dxa"/>
          </w:tcPr>
          <w:p w14:paraId="50A7197A" w14:textId="77777777" w:rsidR="00042EF1" w:rsidRDefault="00042EF1" w:rsidP="00042EF1">
            <w:pPr>
              <w:rPr>
                <w:rFonts w:ascii="Times New Roman" w:hAnsi="Times New Roman" w:cs="Times New Roman"/>
                <w:sz w:val="24"/>
                <w:lang w:val="pt-PT"/>
              </w:rPr>
            </w:pPr>
            <w:r>
              <w:rPr>
                <w:rFonts w:ascii="Times New Roman" w:hAnsi="Times New Roman" w:cs="Times New Roman"/>
                <w:sz w:val="24"/>
                <w:lang w:val="pt-PT"/>
              </w:rPr>
              <w:t>Tipo de membro cadastrado</w:t>
            </w:r>
          </w:p>
        </w:tc>
      </w:tr>
      <w:tr w:rsidR="00042EF1" w14:paraId="1249C6CF" w14:textId="77777777" w:rsidTr="00042EF1">
        <w:tc>
          <w:tcPr>
            <w:tcW w:w="9016" w:type="dxa"/>
            <w:gridSpan w:val="2"/>
          </w:tcPr>
          <w:p w14:paraId="6F6BB69E" w14:textId="77777777" w:rsidR="00042EF1" w:rsidRPr="00B0070E" w:rsidRDefault="00042EF1" w:rsidP="00042EF1">
            <w:pPr>
              <w:jc w:val="center"/>
              <w:rPr>
                <w:rFonts w:ascii="Times New Roman" w:hAnsi="Times New Roman" w:cs="Times New Roman"/>
                <w:b/>
                <w:sz w:val="24"/>
                <w:lang w:val="pt-PT"/>
              </w:rPr>
            </w:pPr>
            <w:r w:rsidRPr="00B0070E">
              <w:rPr>
                <w:rFonts w:ascii="Times New Roman" w:hAnsi="Times New Roman" w:cs="Times New Roman"/>
                <w:b/>
                <w:sz w:val="24"/>
                <w:lang w:val="pt-PT"/>
              </w:rPr>
              <w:t>Sequências de eventos</w:t>
            </w:r>
          </w:p>
        </w:tc>
      </w:tr>
      <w:tr w:rsidR="00042EF1" w14:paraId="6CAD434E" w14:textId="77777777" w:rsidTr="00042EF1">
        <w:tc>
          <w:tcPr>
            <w:tcW w:w="1696" w:type="dxa"/>
          </w:tcPr>
          <w:p w14:paraId="335CACF8" w14:textId="77777777" w:rsidR="00042EF1" w:rsidRPr="00B0070E" w:rsidRDefault="00042EF1" w:rsidP="00042EF1">
            <w:pPr>
              <w:rPr>
                <w:rFonts w:ascii="Times New Roman" w:hAnsi="Times New Roman" w:cs="Times New Roman"/>
                <w:b/>
                <w:sz w:val="24"/>
                <w:lang w:val="pt-PT"/>
              </w:rPr>
            </w:pPr>
            <w:r w:rsidRPr="00B0070E">
              <w:rPr>
                <w:rFonts w:ascii="Times New Roman" w:hAnsi="Times New Roman" w:cs="Times New Roman"/>
                <w:b/>
                <w:sz w:val="24"/>
                <w:lang w:val="pt-PT"/>
              </w:rPr>
              <w:t>Fluxo Principal</w:t>
            </w:r>
          </w:p>
        </w:tc>
        <w:tc>
          <w:tcPr>
            <w:tcW w:w="7320" w:type="dxa"/>
          </w:tcPr>
          <w:p w14:paraId="056481A9" w14:textId="77777777" w:rsidR="00042EF1" w:rsidRDefault="00042EF1" w:rsidP="00042EF1">
            <w:pPr>
              <w:pStyle w:val="ListParagraph"/>
              <w:numPr>
                <w:ilvl w:val="0"/>
                <w:numId w:val="32"/>
              </w:numPr>
              <w:rPr>
                <w:rFonts w:ascii="Times New Roman" w:hAnsi="Times New Roman" w:cs="Times New Roman"/>
                <w:sz w:val="24"/>
                <w:lang w:val="pt-PT"/>
              </w:rPr>
            </w:pPr>
            <w:r>
              <w:rPr>
                <w:rFonts w:ascii="Times New Roman" w:hAnsi="Times New Roman" w:cs="Times New Roman"/>
                <w:sz w:val="24"/>
                <w:lang w:val="pt-PT"/>
              </w:rPr>
              <w:t>O Actor clica na opção de adicionar novo tipo de membro.</w:t>
            </w:r>
          </w:p>
          <w:p w14:paraId="7BCEE285" w14:textId="77777777" w:rsidR="00042EF1" w:rsidRDefault="00042EF1" w:rsidP="00042EF1">
            <w:pPr>
              <w:pStyle w:val="ListParagraph"/>
              <w:numPr>
                <w:ilvl w:val="0"/>
                <w:numId w:val="32"/>
              </w:numPr>
              <w:rPr>
                <w:rFonts w:ascii="Times New Roman" w:hAnsi="Times New Roman" w:cs="Times New Roman"/>
                <w:sz w:val="24"/>
                <w:lang w:val="pt-PT"/>
              </w:rPr>
            </w:pPr>
            <w:r>
              <w:rPr>
                <w:rFonts w:ascii="Times New Roman" w:hAnsi="Times New Roman" w:cs="Times New Roman"/>
                <w:sz w:val="24"/>
                <w:lang w:val="pt-PT"/>
              </w:rPr>
              <w:t xml:space="preserve">O sistema exibe a tela de cadastro de tipo de membro. </w:t>
            </w:r>
          </w:p>
          <w:p w14:paraId="4AD4F603" w14:textId="77777777" w:rsidR="00042EF1" w:rsidRDefault="00042EF1" w:rsidP="00042EF1">
            <w:pPr>
              <w:pStyle w:val="ListParagraph"/>
              <w:numPr>
                <w:ilvl w:val="0"/>
                <w:numId w:val="32"/>
              </w:numPr>
              <w:rPr>
                <w:rFonts w:ascii="Times New Roman" w:hAnsi="Times New Roman" w:cs="Times New Roman"/>
                <w:sz w:val="24"/>
                <w:lang w:val="pt-PT"/>
              </w:rPr>
            </w:pPr>
            <w:r>
              <w:rPr>
                <w:rFonts w:ascii="Times New Roman" w:hAnsi="Times New Roman" w:cs="Times New Roman"/>
                <w:sz w:val="24"/>
                <w:lang w:val="pt-PT"/>
              </w:rPr>
              <w:t>O actor preenche os dados e confirma a inclusão.</w:t>
            </w:r>
          </w:p>
          <w:p w14:paraId="66EEA7EE" w14:textId="77777777" w:rsidR="00042EF1" w:rsidRPr="00B0070E" w:rsidRDefault="00042EF1" w:rsidP="00042EF1">
            <w:pPr>
              <w:pStyle w:val="ListParagraph"/>
              <w:numPr>
                <w:ilvl w:val="0"/>
                <w:numId w:val="32"/>
              </w:numPr>
              <w:rPr>
                <w:rFonts w:ascii="Times New Roman" w:hAnsi="Times New Roman" w:cs="Times New Roman"/>
                <w:sz w:val="24"/>
                <w:lang w:val="pt-PT"/>
              </w:rPr>
            </w:pPr>
            <w:r>
              <w:rPr>
                <w:rFonts w:ascii="Times New Roman" w:hAnsi="Times New Roman" w:cs="Times New Roman"/>
                <w:sz w:val="24"/>
                <w:lang w:val="pt-PT"/>
              </w:rPr>
              <w:t>O sistema regista os dados e retorna uma mensagem de validação.</w:t>
            </w:r>
          </w:p>
        </w:tc>
      </w:tr>
      <w:tr w:rsidR="00042EF1" w14:paraId="27E6F0FA" w14:textId="77777777" w:rsidTr="00042EF1">
        <w:tc>
          <w:tcPr>
            <w:tcW w:w="1696" w:type="dxa"/>
          </w:tcPr>
          <w:p w14:paraId="4DFBEC1D" w14:textId="77777777" w:rsidR="00042EF1" w:rsidRPr="00B0070E" w:rsidRDefault="00042EF1" w:rsidP="00042EF1">
            <w:pPr>
              <w:rPr>
                <w:rFonts w:ascii="Times New Roman" w:hAnsi="Times New Roman" w:cs="Times New Roman"/>
                <w:b/>
                <w:sz w:val="24"/>
                <w:lang w:val="pt-PT"/>
              </w:rPr>
            </w:pPr>
            <w:r w:rsidRPr="00B0070E">
              <w:rPr>
                <w:rFonts w:ascii="Times New Roman" w:hAnsi="Times New Roman" w:cs="Times New Roman"/>
                <w:b/>
                <w:sz w:val="24"/>
                <w:lang w:val="pt-PT"/>
              </w:rPr>
              <w:t>Fluxo alternativo</w:t>
            </w:r>
          </w:p>
        </w:tc>
        <w:tc>
          <w:tcPr>
            <w:tcW w:w="7320" w:type="dxa"/>
          </w:tcPr>
          <w:p w14:paraId="549DFA36" w14:textId="00F60DAC" w:rsidR="00042EF1" w:rsidRDefault="00042EF1" w:rsidP="00042EF1">
            <w:pPr>
              <w:pStyle w:val="ListParagraph"/>
              <w:numPr>
                <w:ilvl w:val="1"/>
                <w:numId w:val="32"/>
              </w:numPr>
              <w:rPr>
                <w:rFonts w:ascii="Times New Roman" w:hAnsi="Times New Roman" w:cs="Times New Roman"/>
                <w:sz w:val="24"/>
                <w:lang w:val="pt-PT"/>
              </w:rPr>
            </w:pPr>
            <w:r>
              <w:rPr>
                <w:rFonts w:ascii="Times New Roman" w:hAnsi="Times New Roman" w:cs="Times New Roman"/>
                <w:sz w:val="24"/>
                <w:lang w:val="pt-PT"/>
              </w:rPr>
              <w:t>A inserção d</w:t>
            </w:r>
            <w:r w:rsidR="009205CA">
              <w:rPr>
                <w:rFonts w:ascii="Times New Roman" w:hAnsi="Times New Roman" w:cs="Times New Roman"/>
                <w:sz w:val="24"/>
                <w:lang w:val="pt-PT"/>
              </w:rPr>
              <w:t>á</w:t>
            </w:r>
            <w:r>
              <w:rPr>
                <w:rFonts w:ascii="Times New Roman" w:hAnsi="Times New Roman" w:cs="Times New Roman"/>
                <w:sz w:val="24"/>
                <w:lang w:val="pt-PT"/>
              </w:rPr>
              <w:t xml:space="preserve"> novo tipo de membro, retorna ao passo 3, limpa os campos para </w:t>
            </w:r>
            <w:r w:rsidR="009205CA">
              <w:rPr>
                <w:rFonts w:ascii="Times New Roman" w:hAnsi="Times New Roman" w:cs="Times New Roman"/>
                <w:sz w:val="24"/>
                <w:lang w:val="pt-PT"/>
              </w:rPr>
              <w:t>apresentar um novo tipo de membro</w:t>
            </w:r>
            <w:r>
              <w:rPr>
                <w:rFonts w:ascii="Times New Roman" w:hAnsi="Times New Roman" w:cs="Times New Roman"/>
                <w:sz w:val="24"/>
                <w:lang w:val="pt-PT"/>
              </w:rPr>
              <w:t>possibilitar a inserção de outro tipo de membro</w:t>
            </w:r>
            <w:r w:rsidR="009205CA">
              <w:rPr>
                <w:rFonts w:ascii="Times New Roman" w:hAnsi="Times New Roman" w:cs="Times New Roman"/>
                <w:sz w:val="24"/>
                <w:lang w:val="pt-PT"/>
              </w:rPr>
              <w:t>,</w:t>
            </w:r>
            <w:r>
              <w:rPr>
                <w:rFonts w:ascii="Times New Roman" w:hAnsi="Times New Roman" w:cs="Times New Roman"/>
                <w:sz w:val="24"/>
                <w:lang w:val="pt-PT"/>
              </w:rPr>
              <w:t xml:space="preserve"> se for o caso. </w:t>
            </w:r>
          </w:p>
          <w:p w14:paraId="4B94D61D" w14:textId="77777777" w:rsidR="00042EF1" w:rsidRPr="00B0070E" w:rsidRDefault="00042EF1" w:rsidP="00042EF1">
            <w:pPr>
              <w:pStyle w:val="ListParagraph"/>
              <w:numPr>
                <w:ilvl w:val="1"/>
                <w:numId w:val="32"/>
              </w:numPr>
              <w:rPr>
                <w:rFonts w:ascii="Times New Roman" w:hAnsi="Times New Roman" w:cs="Times New Roman"/>
                <w:sz w:val="24"/>
                <w:lang w:val="pt-PT"/>
              </w:rPr>
            </w:pPr>
            <w:r>
              <w:rPr>
                <w:rFonts w:ascii="Times New Roman" w:hAnsi="Times New Roman" w:cs="Times New Roman"/>
                <w:sz w:val="24"/>
                <w:lang w:val="pt-PT"/>
              </w:rPr>
              <w:t xml:space="preserve">O actor fecha a tela de cadastro caso não deseje incluir nova tipo de membro. </w:t>
            </w:r>
          </w:p>
        </w:tc>
      </w:tr>
    </w:tbl>
    <w:p w14:paraId="61B76383" w14:textId="77777777" w:rsidR="00042EF1" w:rsidRDefault="00042EF1" w:rsidP="00042EF1">
      <w:pPr>
        <w:rPr>
          <w:rFonts w:ascii="Times New Roman" w:hAnsi="Times New Roman" w:cs="Times New Roman"/>
          <w:sz w:val="24"/>
          <w:lang w:val="pt-PT"/>
        </w:rPr>
      </w:pPr>
    </w:p>
    <w:p w14:paraId="53717760" w14:textId="45B67C0E" w:rsidR="006919C0" w:rsidRPr="002F0DAF" w:rsidRDefault="00042EF1" w:rsidP="002F0DAF">
      <w:pPr>
        <w:pStyle w:val="ListParagraph"/>
        <w:numPr>
          <w:ilvl w:val="0"/>
          <w:numId w:val="18"/>
        </w:numPr>
        <w:rPr>
          <w:rFonts w:ascii="Times New Roman" w:hAnsi="Times New Roman" w:cs="Times New Roman"/>
          <w:b/>
          <w:sz w:val="24"/>
          <w:lang w:val="pt-PT"/>
        </w:rPr>
      </w:pPr>
      <w:r>
        <w:rPr>
          <w:rFonts w:ascii="Times New Roman" w:hAnsi="Times New Roman" w:cs="Times New Roman"/>
          <w:b/>
          <w:sz w:val="24"/>
          <w:lang w:val="pt-PT"/>
        </w:rPr>
        <w:t xml:space="preserve">Caso de </w:t>
      </w:r>
      <w:r w:rsidR="009205CA">
        <w:rPr>
          <w:rFonts w:ascii="Times New Roman" w:hAnsi="Times New Roman" w:cs="Times New Roman"/>
          <w:b/>
          <w:sz w:val="24"/>
          <w:lang w:val="pt-PT"/>
        </w:rPr>
        <w:t>U</w:t>
      </w:r>
      <w:r>
        <w:rPr>
          <w:rFonts w:ascii="Times New Roman" w:hAnsi="Times New Roman" w:cs="Times New Roman"/>
          <w:b/>
          <w:sz w:val="24"/>
          <w:lang w:val="pt-PT"/>
        </w:rPr>
        <w:t>so</w:t>
      </w:r>
      <w:r w:rsidR="009205CA" w:rsidRPr="009205CA">
        <w:rPr>
          <w:rFonts w:ascii="Times New Roman" w:hAnsi="Times New Roman" w:cs="Times New Roman"/>
          <w:b/>
          <w:sz w:val="24"/>
          <w:lang w:val="pt-PT"/>
        </w:rPr>
        <w:t xml:space="preserve"> </w:t>
      </w:r>
      <w:r w:rsidR="009205CA">
        <w:rPr>
          <w:rFonts w:ascii="Times New Roman" w:hAnsi="Times New Roman" w:cs="Times New Roman"/>
          <w:b/>
          <w:sz w:val="24"/>
          <w:lang w:val="pt-PT"/>
        </w:rPr>
        <w:t>Para</w:t>
      </w:r>
      <w:r>
        <w:rPr>
          <w:rFonts w:ascii="Times New Roman" w:hAnsi="Times New Roman" w:cs="Times New Roman"/>
          <w:b/>
          <w:sz w:val="24"/>
          <w:lang w:val="pt-PT"/>
        </w:rPr>
        <w:t xml:space="preserve"> Gerir Tipo de Parceria</w:t>
      </w:r>
    </w:p>
    <w:p w14:paraId="42FD6F19" w14:textId="77777777" w:rsidR="002F0DAF" w:rsidRPr="002F0DAF" w:rsidRDefault="002F0DAF" w:rsidP="002F0DAF">
      <w:pPr>
        <w:pStyle w:val="Caption"/>
        <w:keepNext/>
        <w:rPr>
          <w:rFonts w:ascii="Times New Roman" w:hAnsi="Times New Roman" w:cs="Times New Roman"/>
          <w:color w:val="auto"/>
          <w:sz w:val="20"/>
        </w:rPr>
      </w:pPr>
    </w:p>
    <w:p w14:paraId="75A8193A" w14:textId="574FEFE2" w:rsidR="00A762DC" w:rsidRDefault="00903DA6" w:rsidP="00A762DC">
      <w:pPr>
        <w:pStyle w:val="Caption"/>
        <w:keepNext/>
      </w:pPr>
      <w:bookmarkStart w:id="154" w:name="_Toc88635602"/>
      <w:r>
        <w:t>Tabela</w:t>
      </w:r>
      <w:r w:rsidR="00A762DC">
        <w:t xml:space="preserve"> </w:t>
      </w:r>
      <w:r w:rsidR="00BA1C5C">
        <w:rPr>
          <w:noProof/>
        </w:rPr>
        <w:fldChar w:fldCharType="begin"/>
      </w:r>
      <w:r w:rsidR="00BA1C5C">
        <w:rPr>
          <w:noProof/>
        </w:rPr>
        <w:instrText xml:space="preserve"> SEQ Table \* ARABIC </w:instrText>
      </w:r>
      <w:r w:rsidR="00BA1C5C">
        <w:rPr>
          <w:noProof/>
        </w:rPr>
        <w:fldChar w:fldCharType="separate"/>
      </w:r>
      <w:r w:rsidR="00046977">
        <w:rPr>
          <w:noProof/>
        </w:rPr>
        <w:t>14</w:t>
      </w:r>
      <w:r w:rsidR="00BA1C5C">
        <w:rPr>
          <w:noProof/>
        </w:rPr>
        <w:fldChar w:fldCharType="end"/>
      </w:r>
      <w:r w:rsidR="00A762DC" w:rsidRPr="00A220F6">
        <w:t xml:space="preserve">: Sequência de Eventos </w:t>
      </w:r>
      <w:r w:rsidR="00093AD1">
        <w:t>para</w:t>
      </w:r>
      <w:r w:rsidR="00A762DC" w:rsidRPr="00A220F6">
        <w:t xml:space="preserve"> Gerir Tipo</w:t>
      </w:r>
      <w:r w:rsidR="005A52F7">
        <w:t>s</w:t>
      </w:r>
      <w:r w:rsidR="00A762DC" w:rsidRPr="00A220F6">
        <w:t xml:space="preserve"> de Parceria</w:t>
      </w:r>
      <w:r w:rsidR="005A52F7">
        <w:t>s</w:t>
      </w:r>
      <w:r w:rsidR="00A762DC" w:rsidRPr="00A220F6">
        <w:t xml:space="preserve"> (Fonte: próprio autor, 2021)</w:t>
      </w:r>
      <w:bookmarkEnd w:id="154"/>
    </w:p>
    <w:tbl>
      <w:tblPr>
        <w:tblStyle w:val="TableGrid"/>
        <w:tblW w:w="0" w:type="auto"/>
        <w:tblLook w:val="04A0" w:firstRow="1" w:lastRow="0" w:firstColumn="1" w:lastColumn="0" w:noHBand="0" w:noVBand="1"/>
      </w:tblPr>
      <w:tblGrid>
        <w:gridCol w:w="1696"/>
        <w:gridCol w:w="7320"/>
      </w:tblGrid>
      <w:tr w:rsidR="003E177C" w14:paraId="4C8CECBD" w14:textId="77777777" w:rsidTr="00202CBE">
        <w:tc>
          <w:tcPr>
            <w:tcW w:w="1696" w:type="dxa"/>
            <w:shd w:val="clear" w:color="auto" w:fill="D9D9D9" w:themeFill="background1" w:themeFillShade="D9"/>
          </w:tcPr>
          <w:p w14:paraId="6B211521" w14:textId="77777777" w:rsidR="003E177C" w:rsidRPr="00B0070E" w:rsidRDefault="003E177C" w:rsidP="00202CBE">
            <w:pPr>
              <w:rPr>
                <w:rFonts w:ascii="Times New Roman" w:hAnsi="Times New Roman" w:cs="Times New Roman"/>
                <w:b/>
                <w:sz w:val="24"/>
                <w:lang w:val="pt-PT"/>
              </w:rPr>
            </w:pPr>
            <w:r w:rsidRPr="00B0070E">
              <w:rPr>
                <w:rFonts w:ascii="Times New Roman" w:hAnsi="Times New Roman" w:cs="Times New Roman"/>
                <w:b/>
                <w:sz w:val="24"/>
                <w:lang w:val="pt-PT"/>
              </w:rPr>
              <w:t>Caso de Uso</w:t>
            </w:r>
          </w:p>
        </w:tc>
        <w:tc>
          <w:tcPr>
            <w:tcW w:w="7320" w:type="dxa"/>
            <w:shd w:val="clear" w:color="auto" w:fill="D9D9D9" w:themeFill="background1" w:themeFillShade="D9"/>
          </w:tcPr>
          <w:p w14:paraId="6F3482DB" w14:textId="77777777" w:rsidR="003E177C" w:rsidRDefault="003E177C" w:rsidP="003E177C">
            <w:pPr>
              <w:rPr>
                <w:rFonts w:ascii="Times New Roman" w:hAnsi="Times New Roman" w:cs="Times New Roman"/>
                <w:sz w:val="24"/>
                <w:lang w:val="pt-PT"/>
              </w:rPr>
            </w:pPr>
            <w:r>
              <w:rPr>
                <w:rFonts w:ascii="Times New Roman" w:hAnsi="Times New Roman" w:cs="Times New Roman"/>
                <w:sz w:val="24"/>
                <w:lang w:val="pt-PT"/>
              </w:rPr>
              <w:t>Gerir Tipo de Parceria.</w:t>
            </w:r>
          </w:p>
        </w:tc>
      </w:tr>
      <w:tr w:rsidR="003E177C" w14:paraId="74B4845A" w14:textId="77777777" w:rsidTr="00202CBE">
        <w:tc>
          <w:tcPr>
            <w:tcW w:w="1696" w:type="dxa"/>
          </w:tcPr>
          <w:p w14:paraId="5562FF20" w14:textId="77777777" w:rsidR="003E177C" w:rsidRPr="00B0070E" w:rsidRDefault="003E177C" w:rsidP="00202CBE">
            <w:pPr>
              <w:rPr>
                <w:rFonts w:ascii="Times New Roman" w:hAnsi="Times New Roman" w:cs="Times New Roman"/>
                <w:b/>
                <w:sz w:val="24"/>
                <w:lang w:val="pt-PT"/>
              </w:rPr>
            </w:pPr>
            <w:r w:rsidRPr="00B0070E">
              <w:rPr>
                <w:rFonts w:ascii="Times New Roman" w:hAnsi="Times New Roman" w:cs="Times New Roman"/>
                <w:b/>
                <w:sz w:val="24"/>
                <w:lang w:val="pt-PT"/>
              </w:rPr>
              <w:t>Actor(es)</w:t>
            </w:r>
          </w:p>
        </w:tc>
        <w:tc>
          <w:tcPr>
            <w:tcW w:w="7320" w:type="dxa"/>
          </w:tcPr>
          <w:p w14:paraId="51E2611D" w14:textId="77777777" w:rsidR="003E177C" w:rsidRDefault="003E177C" w:rsidP="00202CBE">
            <w:pPr>
              <w:rPr>
                <w:rFonts w:ascii="Times New Roman" w:hAnsi="Times New Roman" w:cs="Times New Roman"/>
                <w:sz w:val="24"/>
                <w:lang w:val="pt-PT"/>
              </w:rPr>
            </w:pPr>
            <w:r>
              <w:rPr>
                <w:rFonts w:ascii="Times New Roman" w:hAnsi="Times New Roman" w:cs="Times New Roman"/>
                <w:sz w:val="24"/>
                <w:lang w:val="pt-PT"/>
              </w:rPr>
              <w:t>Director Técnico, Secretário Geral</w:t>
            </w:r>
          </w:p>
        </w:tc>
      </w:tr>
      <w:tr w:rsidR="003E177C" w14:paraId="7C53E0FD" w14:textId="77777777" w:rsidTr="00202CBE">
        <w:tc>
          <w:tcPr>
            <w:tcW w:w="1696" w:type="dxa"/>
          </w:tcPr>
          <w:p w14:paraId="4C466356" w14:textId="77777777" w:rsidR="003E177C" w:rsidRPr="00B0070E" w:rsidRDefault="003E177C" w:rsidP="00202CBE">
            <w:pPr>
              <w:rPr>
                <w:rFonts w:ascii="Times New Roman" w:hAnsi="Times New Roman" w:cs="Times New Roman"/>
                <w:b/>
                <w:sz w:val="24"/>
                <w:lang w:val="pt-PT"/>
              </w:rPr>
            </w:pPr>
            <w:r w:rsidRPr="00B0070E">
              <w:rPr>
                <w:rFonts w:ascii="Times New Roman" w:hAnsi="Times New Roman" w:cs="Times New Roman"/>
                <w:b/>
                <w:sz w:val="24"/>
                <w:lang w:val="pt-PT"/>
              </w:rPr>
              <w:t>Finalidade</w:t>
            </w:r>
          </w:p>
        </w:tc>
        <w:tc>
          <w:tcPr>
            <w:tcW w:w="7320" w:type="dxa"/>
          </w:tcPr>
          <w:p w14:paraId="435DB0C9" w14:textId="77777777" w:rsidR="003E177C" w:rsidRDefault="003E177C" w:rsidP="003E177C">
            <w:pPr>
              <w:rPr>
                <w:rFonts w:ascii="Times New Roman" w:hAnsi="Times New Roman" w:cs="Times New Roman"/>
                <w:sz w:val="24"/>
                <w:lang w:val="pt-PT"/>
              </w:rPr>
            </w:pPr>
            <w:r>
              <w:rPr>
                <w:rFonts w:ascii="Times New Roman" w:hAnsi="Times New Roman" w:cs="Times New Roman"/>
                <w:sz w:val="24"/>
                <w:lang w:val="pt-PT"/>
              </w:rPr>
              <w:t>Permitir o cadastro, edição e pesquisa de tipo de parceria</w:t>
            </w:r>
          </w:p>
        </w:tc>
      </w:tr>
      <w:tr w:rsidR="003E177C" w14:paraId="34C6A27A" w14:textId="77777777" w:rsidTr="00202CBE">
        <w:tc>
          <w:tcPr>
            <w:tcW w:w="1696" w:type="dxa"/>
          </w:tcPr>
          <w:p w14:paraId="38EB3F2C" w14:textId="77777777" w:rsidR="003E177C" w:rsidRPr="00B0070E" w:rsidRDefault="003E177C" w:rsidP="00202CBE">
            <w:pPr>
              <w:rPr>
                <w:rFonts w:ascii="Times New Roman" w:hAnsi="Times New Roman" w:cs="Times New Roman"/>
                <w:b/>
                <w:sz w:val="24"/>
                <w:lang w:val="pt-PT"/>
              </w:rPr>
            </w:pPr>
            <w:r w:rsidRPr="00B0070E">
              <w:rPr>
                <w:rFonts w:ascii="Times New Roman" w:hAnsi="Times New Roman" w:cs="Times New Roman"/>
                <w:b/>
                <w:sz w:val="24"/>
                <w:lang w:val="pt-PT"/>
              </w:rPr>
              <w:t>Pré-condição</w:t>
            </w:r>
          </w:p>
        </w:tc>
        <w:tc>
          <w:tcPr>
            <w:tcW w:w="7320" w:type="dxa"/>
          </w:tcPr>
          <w:p w14:paraId="33E35F2A" w14:textId="77777777" w:rsidR="003E177C" w:rsidRDefault="003E177C" w:rsidP="003E177C">
            <w:pPr>
              <w:rPr>
                <w:rFonts w:ascii="Times New Roman" w:hAnsi="Times New Roman" w:cs="Times New Roman"/>
                <w:sz w:val="24"/>
                <w:lang w:val="pt-PT"/>
              </w:rPr>
            </w:pPr>
            <w:r>
              <w:rPr>
                <w:rFonts w:ascii="Times New Roman" w:hAnsi="Times New Roman" w:cs="Times New Roman"/>
                <w:sz w:val="24"/>
                <w:lang w:val="pt-PT"/>
              </w:rPr>
              <w:t>O tipo de parceria não deve estar cadastrado.</w:t>
            </w:r>
          </w:p>
        </w:tc>
      </w:tr>
      <w:tr w:rsidR="003E177C" w14:paraId="52A18CE1" w14:textId="77777777" w:rsidTr="00202CBE">
        <w:tc>
          <w:tcPr>
            <w:tcW w:w="1696" w:type="dxa"/>
          </w:tcPr>
          <w:p w14:paraId="43540274" w14:textId="77777777" w:rsidR="003E177C" w:rsidRPr="00B0070E" w:rsidRDefault="003E177C" w:rsidP="00202CBE">
            <w:pPr>
              <w:rPr>
                <w:rFonts w:ascii="Times New Roman" w:hAnsi="Times New Roman" w:cs="Times New Roman"/>
                <w:b/>
                <w:sz w:val="24"/>
                <w:lang w:val="pt-PT"/>
              </w:rPr>
            </w:pPr>
            <w:r w:rsidRPr="00B0070E">
              <w:rPr>
                <w:rFonts w:ascii="Times New Roman" w:hAnsi="Times New Roman" w:cs="Times New Roman"/>
                <w:b/>
                <w:sz w:val="24"/>
                <w:lang w:val="pt-PT"/>
              </w:rPr>
              <w:t>Pós-condição</w:t>
            </w:r>
          </w:p>
        </w:tc>
        <w:tc>
          <w:tcPr>
            <w:tcW w:w="7320" w:type="dxa"/>
          </w:tcPr>
          <w:p w14:paraId="08EEF7B5" w14:textId="77777777" w:rsidR="003E177C" w:rsidRDefault="003E177C" w:rsidP="003E177C">
            <w:pPr>
              <w:rPr>
                <w:rFonts w:ascii="Times New Roman" w:hAnsi="Times New Roman" w:cs="Times New Roman"/>
                <w:sz w:val="24"/>
                <w:lang w:val="pt-PT"/>
              </w:rPr>
            </w:pPr>
            <w:r>
              <w:rPr>
                <w:rFonts w:ascii="Times New Roman" w:hAnsi="Times New Roman" w:cs="Times New Roman"/>
                <w:sz w:val="24"/>
                <w:lang w:val="pt-PT"/>
              </w:rPr>
              <w:t>Tipo de parceria cadastrado</w:t>
            </w:r>
          </w:p>
        </w:tc>
      </w:tr>
      <w:tr w:rsidR="003E177C" w14:paraId="00C0562C" w14:textId="77777777" w:rsidTr="00202CBE">
        <w:tc>
          <w:tcPr>
            <w:tcW w:w="9016" w:type="dxa"/>
            <w:gridSpan w:val="2"/>
          </w:tcPr>
          <w:p w14:paraId="1AA68170" w14:textId="77777777" w:rsidR="003E177C" w:rsidRPr="00B0070E" w:rsidRDefault="003E177C" w:rsidP="00202CBE">
            <w:pPr>
              <w:jc w:val="center"/>
              <w:rPr>
                <w:rFonts w:ascii="Times New Roman" w:hAnsi="Times New Roman" w:cs="Times New Roman"/>
                <w:b/>
                <w:sz w:val="24"/>
                <w:lang w:val="pt-PT"/>
              </w:rPr>
            </w:pPr>
            <w:r w:rsidRPr="00B0070E">
              <w:rPr>
                <w:rFonts w:ascii="Times New Roman" w:hAnsi="Times New Roman" w:cs="Times New Roman"/>
                <w:b/>
                <w:sz w:val="24"/>
                <w:lang w:val="pt-PT"/>
              </w:rPr>
              <w:t>Sequências de eventos</w:t>
            </w:r>
          </w:p>
        </w:tc>
      </w:tr>
      <w:tr w:rsidR="003E177C" w14:paraId="15D6669A" w14:textId="77777777" w:rsidTr="00202CBE">
        <w:tc>
          <w:tcPr>
            <w:tcW w:w="1696" w:type="dxa"/>
          </w:tcPr>
          <w:p w14:paraId="6DB6771A" w14:textId="77777777" w:rsidR="003E177C" w:rsidRPr="00B0070E" w:rsidRDefault="003E177C" w:rsidP="00202CBE">
            <w:pPr>
              <w:rPr>
                <w:rFonts w:ascii="Times New Roman" w:hAnsi="Times New Roman" w:cs="Times New Roman"/>
                <w:b/>
                <w:sz w:val="24"/>
                <w:lang w:val="pt-PT"/>
              </w:rPr>
            </w:pPr>
            <w:r w:rsidRPr="00B0070E">
              <w:rPr>
                <w:rFonts w:ascii="Times New Roman" w:hAnsi="Times New Roman" w:cs="Times New Roman"/>
                <w:b/>
                <w:sz w:val="24"/>
                <w:lang w:val="pt-PT"/>
              </w:rPr>
              <w:lastRenderedPageBreak/>
              <w:t>Fluxo Principal</w:t>
            </w:r>
          </w:p>
        </w:tc>
        <w:tc>
          <w:tcPr>
            <w:tcW w:w="7320" w:type="dxa"/>
          </w:tcPr>
          <w:p w14:paraId="0C04053B" w14:textId="77777777" w:rsidR="003E177C" w:rsidRDefault="003E177C" w:rsidP="003E177C">
            <w:pPr>
              <w:pStyle w:val="ListParagraph"/>
              <w:numPr>
                <w:ilvl w:val="0"/>
                <w:numId w:val="33"/>
              </w:numPr>
              <w:rPr>
                <w:rFonts w:ascii="Times New Roman" w:hAnsi="Times New Roman" w:cs="Times New Roman"/>
                <w:sz w:val="24"/>
                <w:lang w:val="pt-PT"/>
              </w:rPr>
            </w:pPr>
            <w:r>
              <w:rPr>
                <w:rFonts w:ascii="Times New Roman" w:hAnsi="Times New Roman" w:cs="Times New Roman"/>
                <w:sz w:val="24"/>
                <w:lang w:val="pt-PT"/>
              </w:rPr>
              <w:t>O Actor clica na opção de adicionar novo tipo de parceria.</w:t>
            </w:r>
          </w:p>
          <w:p w14:paraId="11494CED" w14:textId="4BF4E84A" w:rsidR="003E177C" w:rsidRDefault="003E177C" w:rsidP="003E177C">
            <w:pPr>
              <w:pStyle w:val="ListParagraph"/>
              <w:numPr>
                <w:ilvl w:val="0"/>
                <w:numId w:val="33"/>
              </w:numPr>
              <w:rPr>
                <w:rFonts w:ascii="Times New Roman" w:hAnsi="Times New Roman" w:cs="Times New Roman"/>
                <w:sz w:val="24"/>
                <w:lang w:val="pt-PT"/>
              </w:rPr>
            </w:pPr>
            <w:r>
              <w:rPr>
                <w:rFonts w:ascii="Times New Roman" w:hAnsi="Times New Roman" w:cs="Times New Roman"/>
                <w:sz w:val="24"/>
                <w:lang w:val="pt-PT"/>
              </w:rPr>
              <w:t>O sistema exibe a tela de cadastro d</w:t>
            </w:r>
            <w:r w:rsidR="00B7477E">
              <w:rPr>
                <w:rFonts w:ascii="Times New Roman" w:hAnsi="Times New Roman" w:cs="Times New Roman"/>
                <w:sz w:val="24"/>
                <w:lang w:val="pt-PT"/>
              </w:rPr>
              <w:t>o</w:t>
            </w:r>
            <w:r>
              <w:rPr>
                <w:rFonts w:ascii="Times New Roman" w:hAnsi="Times New Roman" w:cs="Times New Roman"/>
                <w:sz w:val="24"/>
                <w:lang w:val="pt-PT"/>
              </w:rPr>
              <w:t xml:space="preserve"> tipo de parceria. </w:t>
            </w:r>
          </w:p>
          <w:p w14:paraId="4418E52E" w14:textId="77777777" w:rsidR="003E177C" w:rsidRDefault="003E177C" w:rsidP="003E177C">
            <w:pPr>
              <w:pStyle w:val="ListParagraph"/>
              <w:numPr>
                <w:ilvl w:val="0"/>
                <w:numId w:val="33"/>
              </w:numPr>
              <w:rPr>
                <w:rFonts w:ascii="Times New Roman" w:hAnsi="Times New Roman" w:cs="Times New Roman"/>
                <w:sz w:val="24"/>
                <w:lang w:val="pt-PT"/>
              </w:rPr>
            </w:pPr>
            <w:r>
              <w:rPr>
                <w:rFonts w:ascii="Times New Roman" w:hAnsi="Times New Roman" w:cs="Times New Roman"/>
                <w:sz w:val="24"/>
                <w:lang w:val="pt-PT"/>
              </w:rPr>
              <w:t>O actor preenche os dados e confirma a inclusão.</w:t>
            </w:r>
          </w:p>
          <w:p w14:paraId="0A1D01B0" w14:textId="77777777" w:rsidR="003E177C" w:rsidRPr="00B0070E" w:rsidRDefault="003E177C" w:rsidP="003E177C">
            <w:pPr>
              <w:pStyle w:val="ListParagraph"/>
              <w:numPr>
                <w:ilvl w:val="0"/>
                <w:numId w:val="33"/>
              </w:numPr>
              <w:rPr>
                <w:rFonts w:ascii="Times New Roman" w:hAnsi="Times New Roman" w:cs="Times New Roman"/>
                <w:sz w:val="24"/>
                <w:lang w:val="pt-PT"/>
              </w:rPr>
            </w:pPr>
            <w:r>
              <w:rPr>
                <w:rFonts w:ascii="Times New Roman" w:hAnsi="Times New Roman" w:cs="Times New Roman"/>
                <w:sz w:val="24"/>
                <w:lang w:val="pt-PT"/>
              </w:rPr>
              <w:t>O sistema regista os dados e retorna uma mensagem de validação.</w:t>
            </w:r>
          </w:p>
        </w:tc>
      </w:tr>
      <w:tr w:rsidR="003E177C" w14:paraId="099285E7" w14:textId="77777777" w:rsidTr="00202CBE">
        <w:tc>
          <w:tcPr>
            <w:tcW w:w="1696" w:type="dxa"/>
          </w:tcPr>
          <w:p w14:paraId="5D2AD51F" w14:textId="77777777" w:rsidR="003E177C" w:rsidRPr="00B0070E" w:rsidRDefault="003E177C" w:rsidP="00202CBE">
            <w:pPr>
              <w:rPr>
                <w:rFonts w:ascii="Times New Roman" w:hAnsi="Times New Roman" w:cs="Times New Roman"/>
                <w:b/>
                <w:sz w:val="24"/>
                <w:lang w:val="pt-PT"/>
              </w:rPr>
            </w:pPr>
            <w:r w:rsidRPr="00B0070E">
              <w:rPr>
                <w:rFonts w:ascii="Times New Roman" w:hAnsi="Times New Roman" w:cs="Times New Roman"/>
                <w:b/>
                <w:sz w:val="24"/>
                <w:lang w:val="pt-PT"/>
              </w:rPr>
              <w:t>Fluxo alternativo</w:t>
            </w:r>
          </w:p>
        </w:tc>
        <w:tc>
          <w:tcPr>
            <w:tcW w:w="7320" w:type="dxa"/>
          </w:tcPr>
          <w:p w14:paraId="4F3EE26C" w14:textId="0ED2A4E5" w:rsidR="003E177C" w:rsidRDefault="003E177C" w:rsidP="003E177C">
            <w:pPr>
              <w:pStyle w:val="ListParagraph"/>
              <w:numPr>
                <w:ilvl w:val="1"/>
                <w:numId w:val="33"/>
              </w:numPr>
              <w:rPr>
                <w:rFonts w:ascii="Times New Roman" w:hAnsi="Times New Roman" w:cs="Times New Roman"/>
                <w:sz w:val="24"/>
                <w:lang w:val="pt-PT"/>
              </w:rPr>
            </w:pPr>
            <w:r>
              <w:rPr>
                <w:rFonts w:ascii="Times New Roman" w:hAnsi="Times New Roman" w:cs="Times New Roman"/>
                <w:sz w:val="24"/>
                <w:lang w:val="pt-PT"/>
              </w:rPr>
              <w:t>A inserção da novo tipo de membro</w:t>
            </w:r>
            <w:r w:rsidR="00B7477E">
              <w:rPr>
                <w:rFonts w:ascii="Times New Roman" w:hAnsi="Times New Roman" w:cs="Times New Roman"/>
                <w:sz w:val="24"/>
                <w:lang w:val="pt-PT"/>
              </w:rPr>
              <w:t xml:space="preserve"> </w:t>
            </w:r>
            <w:r>
              <w:rPr>
                <w:rFonts w:ascii="Times New Roman" w:hAnsi="Times New Roman" w:cs="Times New Roman"/>
                <w:sz w:val="24"/>
                <w:lang w:val="pt-PT"/>
              </w:rPr>
              <w:t>retorna ao passo 3, limpa os campos para possibilitar a inserção de outro tipo de membro</w:t>
            </w:r>
            <w:r w:rsidR="00B7477E">
              <w:rPr>
                <w:rFonts w:ascii="Times New Roman" w:hAnsi="Times New Roman" w:cs="Times New Roman"/>
                <w:sz w:val="24"/>
                <w:lang w:val="pt-PT"/>
              </w:rPr>
              <w:t>,</w:t>
            </w:r>
            <w:r>
              <w:rPr>
                <w:rFonts w:ascii="Times New Roman" w:hAnsi="Times New Roman" w:cs="Times New Roman"/>
                <w:sz w:val="24"/>
                <w:lang w:val="pt-PT"/>
              </w:rPr>
              <w:t xml:space="preserve"> se for o caso. </w:t>
            </w:r>
          </w:p>
          <w:p w14:paraId="3A81331C" w14:textId="420C9B11" w:rsidR="003E177C" w:rsidRPr="00B0070E" w:rsidRDefault="003E177C" w:rsidP="003E177C">
            <w:pPr>
              <w:pStyle w:val="ListParagraph"/>
              <w:numPr>
                <w:ilvl w:val="1"/>
                <w:numId w:val="33"/>
              </w:numPr>
              <w:rPr>
                <w:rFonts w:ascii="Times New Roman" w:hAnsi="Times New Roman" w:cs="Times New Roman"/>
                <w:sz w:val="24"/>
                <w:lang w:val="pt-PT"/>
              </w:rPr>
            </w:pPr>
            <w:r>
              <w:rPr>
                <w:rFonts w:ascii="Times New Roman" w:hAnsi="Times New Roman" w:cs="Times New Roman"/>
                <w:sz w:val="24"/>
                <w:lang w:val="pt-PT"/>
              </w:rPr>
              <w:t>O actor fecha a tela de cadastro</w:t>
            </w:r>
            <w:r w:rsidR="00B7477E">
              <w:rPr>
                <w:rFonts w:ascii="Times New Roman" w:hAnsi="Times New Roman" w:cs="Times New Roman"/>
                <w:sz w:val="24"/>
                <w:lang w:val="pt-PT"/>
              </w:rPr>
              <w:t>,</w:t>
            </w:r>
            <w:r>
              <w:rPr>
                <w:rFonts w:ascii="Times New Roman" w:hAnsi="Times New Roman" w:cs="Times New Roman"/>
                <w:sz w:val="24"/>
                <w:lang w:val="pt-PT"/>
              </w:rPr>
              <w:t xml:space="preserve"> caso não deseje incluir nova tipo de membro. </w:t>
            </w:r>
          </w:p>
        </w:tc>
      </w:tr>
    </w:tbl>
    <w:p w14:paraId="5527A265" w14:textId="77777777" w:rsidR="00042EF1" w:rsidRDefault="00042EF1" w:rsidP="004C492A">
      <w:pPr>
        <w:rPr>
          <w:rFonts w:ascii="Times New Roman" w:hAnsi="Times New Roman" w:cs="Times New Roman"/>
          <w:b/>
          <w:sz w:val="24"/>
          <w:lang w:val="pt-PT"/>
        </w:rPr>
      </w:pPr>
    </w:p>
    <w:p w14:paraId="6C8DCE5C" w14:textId="65078AFB" w:rsidR="006919C0" w:rsidRPr="002F0DAF" w:rsidRDefault="003E177C" w:rsidP="002F0DAF">
      <w:pPr>
        <w:pStyle w:val="ListParagraph"/>
        <w:numPr>
          <w:ilvl w:val="0"/>
          <w:numId w:val="18"/>
        </w:numPr>
        <w:rPr>
          <w:rFonts w:ascii="Times New Roman" w:hAnsi="Times New Roman" w:cs="Times New Roman"/>
          <w:b/>
          <w:sz w:val="24"/>
          <w:lang w:val="pt-PT"/>
        </w:rPr>
      </w:pPr>
      <w:r>
        <w:rPr>
          <w:rFonts w:ascii="Times New Roman" w:hAnsi="Times New Roman" w:cs="Times New Roman"/>
          <w:b/>
          <w:sz w:val="24"/>
          <w:lang w:val="pt-PT"/>
        </w:rPr>
        <w:t xml:space="preserve">Caso de </w:t>
      </w:r>
      <w:r w:rsidR="00B7477E">
        <w:rPr>
          <w:rFonts w:ascii="Times New Roman" w:hAnsi="Times New Roman" w:cs="Times New Roman"/>
          <w:b/>
          <w:sz w:val="24"/>
          <w:lang w:val="pt-PT"/>
        </w:rPr>
        <w:t>U</w:t>
      </w:r>
      <w:r>
        <w:rPr>
          <w:rFonts w:ascii="Times New Roman" w:hAnsi="Times New Roman" w:cs="Times New Roman"/>
          <w:b/>
          <w:sz w:val="24"/>
          <w:lang w:val="pt-PT"/>
        </w:rPr>
        <w:t>so</w:t>
      </w:r>
      <w:r w:rsidR="00B7477E" w:rsidRPr="00B7477E">
        <w:rPr>
          <w:rFonts w:ascii="Times New Roman" w:hAnsi="Times New Roman" w:cs="Times New Roman"/>
          <w:b/>
          <w:sz w:val="24"/>
          <w:lang w:val="pt-PT"/>
        </w:rPr>
        <w:t xml:space="preserve"> </w:t>
      </w:r>
      <w:r w:rsidR="00B7477E">
        <w:rPr>
          <w:rFonts w:ascii="Times New Roman" w:hAnsi="Times New Roman" w:cs="Times New Roman"/>
          <w:b/>
          <w:sz w:val="24"/>
          <w:lang w:val="pt-PT"/>
        </w:rPr>
        <w:t>Para</w:t>
      </w:r>
      <w:r>
        <w:rPr>
          <w:rFonts w:ascii="Times New Roman" w:hAnsi="Times New Roman" w:cs="Times New Roman"/>
          <w:b/>
          <w:sz w:val="24"/>
          <w:lang w:val="pt-PT"/>
        </w:rPr>
        <w:t xml:space="preserve"> Gerir Parceria</w:t>
      </w:r>
    </w:p>
    <w:p w14:paraId="0C114FA7" w14:textId="3773673F" w:rsidR="00B80209" w:rsidRPr="00B80209" w:rsidRDefault="00B80209" w:rsidP="00B80209">
      <w:pPr>
        <w:pStyle w:val="Caption"/>
        <w:keepNext/>
        <w:rPr>
          <w:rFonts w:ascii="Times New Roman" w:hAnsi="Times New Roman" w:cs="Times New Roman"/>
        </w:rPr>
      </w:pPr>
    </w:p>
    <w:p w14:paraId="104CA71A" w14:textId="0FAF0C07" w:rsidR="00A762DC" w:rsidRDefault="00903DA6" w:rsidP="00A762DC">
      <w:pPr>
        <w:pStyle w:val="Caption"/>
        <w:keepNext/>
      </w:pPr>
      <w:bookmarkStart w:id="155" w:name="_Toc88635603"/>
      <w:r>
        <w:t>Tabela</w:t>
      </w:r>
      <w:r w:rsidR="00A762DC">
        <w:t xml:space="preserve"> </w:t>
      </w:r>
      <w:r w:rsidR="00BA1C5C">
        <w:rPr>
          <w:noProof/>
        </w:rPr>
        <w:fldChar w:fldCharType="begin"/>
      </w:r>
      <w:r w:rsidR="00BA1C5C">
        <w:rPr>
          <w:noProof/>
        </w:rPr>
        <w:instrText xml:space="preserve"> SEQ Table \* ARABIC </w:instrText>
      </w:r>
      <w:r w:rsidR="00BA1C5C">
        <w:rPr>
          <w:noProof/>
        </w:rPr>
        <w:fldChar w:fldCharType="separate"/>
      </w:r>
      <w:r w:rsidR="00046977">
        <w:rPr>
          <w:noProof/>
        </w:rPr>
        <w:t>15</w:t>
      </w:r>
      <w:r w:rsidR="00BA1C5C">
        <w:rPr>
          <w:noProof/>
        </w:rPr>
        <w:fldChar w:fldCharType="end"/>
      </w:r>
      <w:r w:rsidR="00A762DC">
        <w:t xml:space="preserve">: </w:t>
      </w:r>
      <w:r w:rsidR="00A762DC" w:rsidRPr="004B5773">
        <w:t xml:space="preserve"> Sequência de Eventos </w:t>
      </w:r>
      <w:r w:rsidR="00093AD1">
        <w:t>para</w:t>
      </w:r>
      <w:r w:rsidR="00093AD1" w:rsidRPr="004B5773">
        <w:t xml:space="preserve"> </w:t>
      </w:r>
      <w:r w:rsidR="00A762DC" w:rsidRPr="004B5773">
        <w:t>Gerir Parceria</w:t>
      </w:r>
      <w:r w:rsidR="005A52F7">
        <w:t>s</w:t>
      </w:r>
      <w:r w:rsidR="00A762DC" w:rsidRPr="004B5773">
        <w:t xml:space="preserve"> (Fonte: próprio autor, 2021)</w:t>
      </w:r>
      <w:bookmarkEnd w:id="155"/>
    </w:p>
    <w:tbl>
      <w:tblPr>
        <w:tblStyle w:val="TableGrid"/>
        <w:tblW w:w="0" w:type="auto"/>
        <w:tblLook w:val="04A0" w:firstRow="1" w:lastRow="0" w:firstColumn="1" w:lastColumn="0" w:noHBand="0" w:noVBand="1"/>
      </w:tblPr>
      <w:tblGrid>
        <w:gridCol w:w="1696"/>
        <w:gridCol w:w="7320"/>
      </w:tblGrid>
      <w:tr w:rsidR="003E177C" w14:paraId="0E694451" w14:textId="77777777" w:rsidTr="00202CBE">
        <w:tc>
          <w:tcPr>
            <w:tcW w:w="1696" w:type="dxa"/>
            <w:shd w:val="clear" w:color="auto" w:fill="D9D9D9" w:themeFill="background1" w:themeFillShade="D9"/>
          </w:tcPr>
          <w:p w14:paraId="0F296607" w14:textId="77777777" w:rsidR="003E177C" w:rsidRPr="00B0070E" w:rsidRDefault="003E177C" w:rsidP="00202CBE">
            <w:pPr>
              <w:rPr>
                <w:rFonts w:ascii="Times New Roman" w:hAnsi="Times New Roman" w:cs="Times New Roman"/>
                <w:b/>
                <w:sz w:val="24"/>
                <w:lang w:val="pt-PT"/>
              </w:rPr>
            </w:pPr>
            <w:r w:rsidRPr="00B0070E">
              <w:rPr>
                <w:rFonts w:ascii="Times New Roman" w:hAnsi="Times New Roman" w:cs="Times New Roman"/>
                <w:b/>
                <w:sz w:val="24"/>
                <w:lang w:val="pt-PT"/>
              </w:rPr>
              <w:t>Caso de Uso</w:t>
            </w:r>
          </w:p>
        </w:tc>
        <w:tc>
          <w:tcPr>
            <w:tcW w:w="7320" w:type="dxa"/>
            <w:shd w:val="clear" w:color="auto" w:fill="D9D9D9" w:themeFill="background1" w:themeFillShade="D9"/>
          </w:tcPr>
          <w:p w14:paraId="423BE266" w14:textId="77777777" w:rsidR="003E177C" w:rsidRDefault="003E177C" w:rsidP="003E177C">
            <w:pPr>
              <w:rPr>
                <w:rFonts w:ascii="Times New Roman" w:hAnsi="Times New Roman" w:cs="Times New Roman"/>
                <w:sz w:val="24"/>
                <w:lang w:val="pt-PT"/>
              </w:rPr>
            </w:pPr>
            <w:r>
              <w:rPr>
                <w:rFonts w:ascii="Times New Roman" w:hAnsi="Times New Roman" w:cs="Times New Roman"/>
                <w:sz w:val="24"/>
                <w:lang w:val="pt-PT"/>
              </w:rPr>
              <w:t>Gerir Parceria.</w:t>
            </w:r>
          </w:p>
        </w:tc>
      </w:tr>
      <w:tr w:rsidR="003E177C" w14:paraId="09105826" w14:textId="77777777" w:rsidTr="00202CBE">
        <w:tc>
          <w:tcPr>
            <w:tcW w:w="1696" w:type="dxa"/>
          </w:tcPr>
          <w:p w14:paraId="776E820F" w14:textId="77777777" w:rsidR="003E177C" w:rsidRPr="00B0070E" w:rsidRDefault="003E177C" w:rsidP="00202CBE">
            <w:pPr>
              <w:rPr>
                <w:rFonts w:ascii="Times New Roman" w:hAnsi="Times New Roman" w:cs="Times New Roman"/>
                <w:b/>
                <w:sz w:val="24"/>
                <w:lang w:val="pt-PT"/>
              </w:rPr>
            </w:pPr>
            <w:r w:rsidRPr="00B0070E">
              <w:rPr>
                <w:rFonts w:ascii="Times New Roman" w:hAnsi="Times New Roman" w:cs="Times New Roman"/>
                <w:b/>
                <w:sz w:val="24"/>
                <w:lang w:val="pt-PT"/>
              </w:rPr>
              <w:t>Actor(es)</w:t>
            </w:r>
          </w:p>
        </w:tc>
        <w:tc>
          <w:tcPr>
            <w:tcW w:w="7320" w:type="dxa"/>
          </w:tcPr>
          <w:p w14:paraId="658060D9" w14:textId="77777777" w:rsidR="003E177C" w:rsidRDefault="003E177C" w:rsidP="00202CBE">
            <w:pPr>
              <w:rPr>
                <w:rFonts w:ascii="Times New Roman" w:hAnsi="Times New Roman" w:cs="Times New Roman"/>
                <w:sz w:val="24"/>
                <w:lang w:val="pt-PT"/>
              </w:rPr>
            </w:pPr>
            <w:r>
              <w:rPr>
                <w:rFonts w:ascii="Times New Roman" w:hAnsi="Times New Roman" w:cs="Times New Roman"/>
                <w:sz w:val="24"/>
                <w:lang w:val="pt-PT"/>
              </w:rPr>
              <w:t>Director Técnico, Secretário Geral</w:t>
            </w:r>
          </w:p>
        </w:tc>
      </w:tr>
      <w:tr w:rsidR="003E177C" w14:paraId="4D9359E6" w14:textId="77777777" w:rsidTr="00202CBE">
        <w:tc>
          <w:tcPr>
            <w:tcW w:w="1696" w:type="dxa"/>
          </w:tcPr>
          <w:p w14:paraId="5312722F" w14:textId="77777777" w:rsidR="003E177C" w:rsidRPr="00B0070E" w:rsidRDefault="003E177C" w:rsidP="00202CBE">
            <w:pPr>
              <w:rPr>
                <w:rFonts w:ascii="Times New Roman" w:hAnsi="Times New Roman" w:cs="Times New Roman"/>
                <w:b/>
                <w:sz w:val="24"/>
                <w:lang w:val="pt-PT"/>
              </w:rPr>
            </w:pPr>
            <w:r w:rsidRPr="00B0070E">
              <w:rPr>
                <w:rFonts w:ascii="Times New Roman" w:hAnsi="Times New Roman" w:cs="Times New Roman"/>
                <w:b/>
                <w:sz w:val="24"/>
                <w:lang w:val="pt-PT"/>
              </w:rPr>
              <w:t>Finalidade</w:t>
            </w:r>
          </w:p>
        </w:tc>
        <w:tc>
          <w:tcPr>
            <w:tcW w:w="7320" w:type="dxa"/>
          </w:tcPr>
          <w:p w14:paraId="05B360C0" w14:textId="77777777" w:rsidR="003E177C" w:rsidRDefault="003E177C" w:rsidP="00315730">
            <w:pPr>
              <w:rPr>
                <w:rFonts w:ascii="Times New Roman" w:hAnsi="Times New Roman" w:cs="Times New Roman"/>
                <w:sz w:val="24"/>
                <w:lang w:val="pt-PT"/>
              </w:rPr>
            </w:pPr>
            <w:r>
              <w:rPr>
                <w:rFonts w:ascii="Times New Roman" w:hAnsi="Times New Roman" w:cs="Times New Roman"/>
                <w:sz w:val="24"/>
                <w:lang w:val="pt-PT"/>
              </w:rPr>
              <w:t xml:space="preserve">Permitir o cadastro, edição e pesquisa de </w:t>
            </w:r>
            <w:r w:rsidR="00315730">
              <w:rPr>
                <w:rFonts w:ascii="Times New Roman" w:hAnsi="Times New Roman" w:cs="Times New Roman"/>
                <w:sz w:val="24"/>
                <w:lang w:val="pt-PT"/>
              </w:rPr>
              <w:t>parceria</w:t>
            </w:r>
          </w:p>
        </w:tc>
      </w:tr>
      <w:tr w:rsidR="003E177C" w14:paraId="2E6E0F5F" w14:textId="77777777" w:rsidTr="00202CBE">
        <w:tc>
          <w:tcPr>
            <w:tcW w:w="1696" w:type="dxa"/>
          </w:tcPr>
          <w:p w14:paraId="28ECB694" w14:textId="77777777" w:rsidR="003E177C" w:rsidRPr="00B0070E" w:rsidRDefault="003E177C" w:rsidP="00202CBE">
            <w:pPr>
              <w:rPr>
                <w:rFonts w:ascii="Times New Roman" w:hAnsi="Times New Roman" w:cs="Times New Roman"/>
                <w:b/>
                <w:sz w:val="24"/>
                <w:lang w:val="pt-PT"/>
              </w:rPr>
            </w:pPr>
            <w:r w:rsidRPr="00B0070E">
              <w:rPr>
                <w:rFonts w:ascii="Times New Roman" w:hAnsi="Times New Roman" w:cs="Times New Roman"/>
                <w:b/>
                <w:sz w:val="24"/>
                <w:lang w:val="pt-PT"/>
              </w:rPr>
              <w:t>Pré-condição</w:t>
            </w:r>
          </w:p>
        </w:tc>
        <w:tc>
          <w:tcPr>
            <w:tcW w:w="7320" w:type="dxa"/>
          </w:tcPr>
          <w:p w14:paraId="1C25266E" w14:textId="77777777" w:rsidR="003E177C" w:rsidRDefault="003E177C" w:rsidP="003E177C">
            <w:pPr>
              <w:pStyle w:val="ListParagraph"/>
              <w:numPr>
                <w:ilvl w:val="0"/>
                <w:numId w:val="35"/>
              </w:numPr>
              <w:rPr>
                <w:rFonts w:ascii="Times New Roman" w:hAnsi="Times New Roman" w:cs="Times New Roman"/>
                <w:sz w:val="24"/>
                <w:lang w:val="pt-PT"/>
              </w:rPr>
            </w:pPr>
            <w:r>
              <w:rPr>
                <w:rFonts w:ascii="Times New Roman" w:hAnsi="Times New Roman" w:cs="Times New Roman"/>
                <w:sz w:val="24"/>
                <w:lang w:val="pt-PT"/>
              </w:rPr>
              <w:t>A parceira</w:t>
            </w:r>
            <w:r w:rsidRPr="003E177C">
              <w:rPr>
                <w:rFonts w:ascii="Times New Roman" w:hAnsi="Times New Roman" w:cs="Times New Roman"/>
                <w:sz w:val="24"/>
                <w:lang w:val="pt-PT"/>
              </w:rPr>
              <w:t xml:space="preserve"> </w:t>
            </w:r>
            <w:r>
              <w:rPr>
                <w:rFonts w:ascii="Times New Roman" w:hAnsi="Times New Roman" w:cs="Times New Roman"/>
                <w:sz w:val="24"/>
                <w:lang w:val="pt-PT"/>
              </w:rPr>
              <w:t>não deve estar cadastrada</w:t>
            </w:r>
            <w:r w:rsidRPr="003E177C">
              <w:rPr>
                <w:rFonts w:ascii="Times New Roman" w:hAnsi="Times New Roman" w:cs="Times New Roman"/>
                <w:sz w:val="24"/>
                <w:lang w:val="pt-PT"/>
              </w:rPr>
              <w:t>.</w:t>
            </w:r>
          </w:p>
          <w:p w14:paraId="58401B8F" w14:textId="77777777" w:rsidR="003E177C" w:rsidRPr="003E177C" w:rsidRDefault="0029335B" w:rsidP="0029335B">
            <w:pPr>
              <w:pStyle w:val="ListParagraph"/>
              <w:numPr>
                <w:ilvl w:val="0"/>
                <w:numId w:val="35"/>
              </w:numPr>
              <w:rPr>
                <w:rFonts w:ascii="Times New Roman" w:hAnsi="Times New Roman" w:cs="Times New Roman"/>
                <w:sz w:val="24"/>
                <w:lang w:val="pt-PT"/>
              </w:rPr>
            </w:pPr>
            <w:r>
              <w:rPr>
                <w:rFonts w:ascii="Times New Roman" w:hAnsi="Times New Roman" w:cs="Times New Roman"/>
                <w:sz w:val="24"/>
                <w:lang w:val="pt-PT"/>
              </w:rPr>
              <w:t>T</w:t>
            </w:r>
            <w:r w:rsidR="003E177C">
              <w:rPr>
                <w:rFonts w:ascii="Times New Roman" w:hAnsi="Times New Roman" w:cs="Times New Roman"/>
                <w:sz w:val="24"/>
                <w:lang w:val="pt-PT"/>
              </w:rPr>
              <w:t>ipo de parceria cadastrado.</w:t>
            </w:r>
          </w:p>
        </w:tc>
      </w:tr>
      <w:tr w:rsidR="003E177C" w14:paraId="3A1C7979" w14:textId="77777777" w:rsidTr="00202CBE">
        <w:tc>
          <w:tcPr>
            <w:tcW w:w="1696" w:type="dxa"/>
          </w:tcPr>
          <w:p w14:paraId="4F5081DB" w14:textId="77777777" w:rsidR="003E177C" w:rsidRPr="00B0070E" w:rsidRDefault="003E177C" w:rsidP="00202CBE">
            <w:pPr>
              <w:rPr>
                <w:rFonts w:ascii="Times New Roman" w:hAnsi="Times New Roman" w:cs="Times New Roman"/>
                <w:b/>
                <w:sz w:val="24"/>
                <w:lang w:val="pt-PT"/>
              </w:rPr>
            </w:pPr>
            <w:r w:rsidRPr="00B0070E">
              <w:rPr>
                <w:rFonts w:ascii="Times New Roman" w:hAnsi="Times New Roman" w:cs="Times New Roman"/>
                <w:b/>
                <w:sz w:val="24"/>
                <w:lang w:val="pt-PT"/>
              </w:rPr>
              <w:t>Pós-condição</w:t>
            </w:r>
          </w:p>
        </w:tc>
        <w:tc>
          <w:tcPr>
            <w:tcW w:w="7320" w:type="dxa"/>
          </w:tcPr>
          <w:p w14:paraId="5E92A04C" w14:textId="77777777" w:rsidR="003E177C" w:rsidRPr="00874238" w:rsidRDefault="003E177C" w:rsidP="00874238">
            <w:pPr>
              <w:rPr>
                <w:rFonts w:ascii="Times New Roman" w:hAnsi="Times New Roman" w:cs="Times New Roman"/>
                <w:sz w:val="24"/>
                <w:lang w:val="pt-PT"/>
              </w:rPr>
            </w:pPr>
            <w:r w:rsidRPr="00874238">
              <w:rPr>
                <w:rFonts w:ascii="Times New Roman" w:hAnsi="Times New Roman" w:cs="Times New Roman"/>
                <w:sz w:val="24"/>
                <w:lang w:val="pt-PT"/>
              </w:rPr>
              <w:t>Parceira cadastrada.</w:t>
            </w:r>
          </w:p>
        </w:tc>
      </w:tr>
      <w:tr w:rsidR="003E177C" w14:paraId="79C38646" w14:textId="77777777" w:rsidTr="00202CBE">
        <w:tc>
          <w:tcPr>
            <w:tcW w:w="9016" w:type="dxa"/>
            <w:gridSpan w:val="2"/>
          </w:tcPr>
          <w:p w14:paraId="716CE614" w14:textId="77777777" w:rsidR="003E177C" w:rsidRPr="00B0070E" w:rsidRDefault="003E177C" w:rsidP="00202CBE">
            <w:pPr>
              <w:jc w:val="center"/>
              <w:rPr>
                <w:rFonts w:ascii="Times New Roman" w:hAnsi="Times New Roman" w:cs="Times New Roman"/>
                <w:b/>
                <w:sz w:val="24"/>
                <w:lang w:val="pt-PT"/>
              </w:rPr>
            </w:pPr>
            <w:r w:rsidRPr="00B0070E">
              <w:rPr>
                <w:rFonts w:ascii="Times New Roman" w:hAnsi="Times New Roman" w:cs="Times New Roman"/>
                <w:b/>
                <w:sz w:val="24"/>
                <w:lang w:val="pt-PT"/>
              </w:rPr>
              <w:t>Sequências de eventos</w:t>
            </w:r>
          </w:p>
        </w:tc>
      </w:tr>
      <w:tr w:rsidR="003E177C" w14:paraId="3974646A" w14:textId="77777777" w:rsidTr="00202CBE">
        <w:tc>
          <w:tcPr>
            <w:tcW w:w="1696" w:type="dxa"/>
          </w:tcPr>
          <w:p w14:paraId="5D0312C1" w14:textId="77777777" w:rsidR="003E177C" w:rsidRPr="00B0070E" w:rsidRDefault="003E177C" w:rsidP="00202CBE">
            <w:pPr>
              <w:rPr>
                <w:rFonts w:ascii="Times New Roman" w:hAnsi="Times New Roman" w:cs="Times New Roman"/>
                <w:b/>
                <w:sz w:val="24"/>
                <w:lang w:val="pt-PT"/>
              </w:rPr>
            </w:pPr>
            <w:r w:rsidRPr="00B0070E">
              <w:rPr>
                <w:rFonts w:ascii="Times New Roman" w:hAnsi="Times New Roman" w:cs="Times New Roman"/>
                <w:b/>
                <w:sz w:val="24"/>
                <w:lang w:val="pt-PT"/>
              </w:rPr>
              <w:t>Fluxo Principal</w:t>
            </w:r>
          </w:p>
        </w:tc>
        <w:tc>
          <w:tcPr>
            <w:tcW w:w="7320" w:type="dxa"/>
          </w:tcPr>
          <w:p w14:paraId="59F36289" w14:textId="77777777" w:rsidR="003E177C" w:rsidRDefault="003E177C" w:rsidP="003E177C">
            <w:pPr>
              <w:pStyle w:val="ListParagraph"/>
              <w:numPr>
                <w:ilvl w:val="0"/>
                <w:numId w:val="34"/>
              </w:numPr>
              <w:rPr>
                <w:rFonts w:ascii="Times New Roman" w:hAnsi="Times New Roman" w:cs="Times New Roman"/>
                <w:sz w:val="24"/>
                <w:lang w:val="pt-PT"/>
              </w:rPr>
            </w:pPr>
            <w:r>
              <w:rPr>
                <w:rFonts w:ascii="Times New Roman" w:hAnsi="Times New Roman" w:cs="Times New Roman"/>
                <w:sz w:val="24"/>
                <w:lang w:val="pt-PT"/>
              </w:rPr>
              <w:t>O Actor clica na opção de adicionar nova parceria.</w:t>
            </w:r>
          </w:p>
          <w:p w14:paraId="6917F53D" w14:textId="77777777" w:rsidR="003E177C" w:rsidRDefault="003E177C" w:rsidP="003E177C">
            <w:pPr>
              <w:pStyle w:val="ListParagraph"/>
              <w:numPr>
                <w:ilvl w:val="0"/>
                <w:numId w:val="34"/>
              </w:numPr>
              <w:rPr>
                <w:rFonts w:ascii="Times New Roman" w:hAnsi="Times New Roman" w:cs="Times New Roman"/>
                <w:sz w:val="24"/>
                <w:lang w:val="pt-PT"/>
              </w:rPr>
            </w:pPr>
            <w:r>
              <w:rPr>
                <w:rFonts w:ascii="Times New Roman" w:hAnsi="Times New Roman" w:cs="Times New Roman"/>
                <w:sz w:val="24"/>
                <w:lang w:val="pt-PT"/>
              </w:rPr>
              <w:t xml:space="preserve">O sistema exibe a tela de cadastro parceiria. </w:t>
            </w:r>
          </w:p>
          <w:p w14:paraId="57280C56" w14:textId="77777777" w:rsidR="003E177C" w:rsidRDefault="003E177C" w:rsidP="003E177C">
            <w:pPr>
              <w:pStyle w:val="ListParagraph"/>
              <w:numPr>
                <w:ilvl w:val="0"/>
                <w:numId w:val="34"/>
              </w:numPr>
              <w:rPr>
                <w:rFonts w:ascii="Times New Roman" w:hAnsi="Times New Roman" w:cs="Times New Roman"/>
                <w:sz w:val="24"/>
                <w:lang w:val="pt-PT"/>
              </w:rPr>
            </w:pPr>
            <w:r>
              <w:rPr>
                <w:rFonts w:ascii="Times New Roman" w:hAnsi="Times New Roman" w:cs="Times New Roman"/>
                <w:sz w:val="24"/>
                <w:lang w:val="pt-PT"/>
              </w:rPr>
              <w:t>O actor preenche os dados e confirma a inclusão.</w:t>
            </w:r>
          </w:p>
          <w:p w14:paraId="366E1DA7" w14:textId="77777777" w:rsidR="003E177C" w:rsidRPr="00B0070E" w:rsidRDefault="003E177C" w:rsidP="003E177C">
            <w:pPr>
              <w:pStyle w:val="ListParagraph"/>
              <w:numPr>
                <w:ilvl w:val="0"/>
                <w:numId w:val="34"/>
              </w:numPr>
              <w:rPr>
                <w:rFonts w:ascii="Times New Roman" w:hAnsi="Times New Roman" w:cs="Times New Roman"/>
                <w:sz w:val="24"/>
                <w:lang w:val="pt-PT"/>
              </w:rPr>
            </w:pPr>
            <w:r>
              <w:rPr>
                <w:rFonts w:ascii="Times New Roman" w:hAnsi="Times New Roman" w:cs="Times New Roman"/>
                <w:sz w:val="24"/>
                <w:lang w:val="pt-PT"/>
              </w:rPr>
              <w:t>O sistema regista os dados e retorna uma mensagem de validação.</w:t>
            </w:r>
          </w:p>
        </w:tc>
      </w:tr>
      <w:tr w:rsidR="003E177C" w14:paraId="3D588ABD" w14:textId="77777777" w:rsidTr="00202CBE">
        <w:tc>
          <w:tcPr>
            <w:tcW w:w="1696" w:type="dxa"/>
          </w:tcPr>
          <w:p w14:paraId="413CFAB1" w14:textId="77777777" w:rsidR="003E177C" w:rsidRPr="00B0070E" w:rsidRDefault="003E177C" w:rsidP="00202CBE">
            <w:pPr>
              <w:rPr>
                <w:rFonts w:ascii="Times New Roman" w:hAnsi="Times New Roman" w:cs="Times New Roman"/>
                <w:b/>
                <w:sz w:val="24"/>
                <w:lang w:val="pt-PT"/>
              </w:rPr>
            </w:pPr>
            <w:r w:rsidRPr="00B0070E">
              <w:rPr>
                <w:rFonts w:ascii="Times New Roman" w:hAnsi="Times New Roman" w:cs="Times New Roman"/>
                <w:b/>
                <w:sz w:val="24"/>
                <w:lang w:val="pt-PT"/>
              </w:rPr>
              <w:t>Fluxo alternativo</w:t>
            </w:r>
          </w:p>
        </w:tc>
        <w:tc>
          <w:tcPr>
            <w:tcW w:w="7320" w:type="dxa"/>
          </w:tcPr>
          <w:p w14:paraId="5B6A3D61" w14:textId="77777777" w:rsidR="003E177C" w:rsidRDefault="003E177C" w:rsidP="003E177C">
            <w:pPr>
              <w:pStyle w:val="ListParagraph"/>
              <w:numPr>
                <w:ilvl w:val="1"/>
                <w:numId w:val="34"/>
              </w:numPr>
              <w:rPr>
                <w:rFonts w:ascii="Times New Roman" w:hAnsi="Times New Roman" w:cs="Times New Roman"/>
                <w:sz w:val="24"/>
                <w:lang w:val="pt-PT"/>
              </w:rPr>
            </w:pPr>
            <w:r>
              <w:rPr>
                <w:rFonts w:ascii="Times New Roman" w:hAnsi="Times New Roman" w:cs="Times New Roman"/>
                <w:sz w:val="24"/>
                <w:lang w:val="pt-PT"/>
              </w:rPr>
              <w:t xml:space="preserve">A inserção da nova parceria, retorna ao passo 3, limpa os campos para possibilitar a inserção de outra parceria se for o caso. </w:t>
            </w:r>
          </w:p>
          <w:p w14:paraId="15C18D5B" w14:textId="127F9724" w:rsidR="003E177C" w:rsidRPr="00B0070E" w:rsidRDefault="003E177C" w:rsidP="003E177C">
            <w:pPr>
              <w:pStyle w:val="ListParagraph"/>
              <w:numPr>
                <w:ilvl w:val="1"/>
                <w:numId w:val="34"/>
              </w:numPr>
              <w:rPr>
                <w:rFonts w:ascii="Times New Roman" w:hAnsi="Times New Roman" w:cs="Times New Roman"/>
                <w:sz w:val="24"/>
                <w:lang w:val="pt-PT"/>
              </w:rPr>
            </w:pPr>
            <w:r>
              <w:rPr>
                <w:rFonts w:ascii="Times New Roman" w:hAnsi="Times New Roman" w:cs="Times New Roman"/>
                <w:sz w:val="24"/>
                <w:lang w:val="pt-PT"/>
              </w:rPr>
              <w:t xml:space="preserve">O actor fecha a tela de cadastro caso não deseje incluir nova parceria </w:t>
            </w:r>
            <w:r w:rsidR="007F258C">
              <w:rPr>
                <w:rFonts w:ascii="Times New Roman" w:hAnsi="Times New Roman" w:cs="Times New Roman"/>
                <w:sz w:val="24"/>
                <w:lang w:val="pt-PT"/>
              </w:rPr>
              <w:t>.</w:t>
            </w:r>
          </w:p>
        </w:tc>
      </w:tr>
    </w:tbl>
    <w:p w14:paraId="08CF54B9" w14:textId="77777777" w:rsidR="003E177C" w:rsidRDefault="003E177C" w:rsidP="003E177C">
      <w:pPr>
        <w:rPr>
          <w:rFonts w:ascii="Times New Roman" w:hAnsi="Times New Roman" w:cs="Times New Roman"/>
          <w:b/>
          <w:sz w:val="24"/>
          <w:lang w:val="pt-PT"/>
        </w:rPr>
      </w:pPr>
    </w:p>
    <w:p w14:paraId="14F1EB71" w14:textId="77777777" w:rsidR="00315730" w:rsidRPr="00315730" w:rsidRDefault="00315730" w:rsidP="00315730">
      <w:pPr>
        <w:pStyle w:val="ListParagraph"/>
        <w:numPr>
          <w:ilvl w:val="0"/>
          <w:numId w:val="18"/>
        </w:numPr>
        <w:rPr>
          <w:rFonts w:ascii="Times New Roman" w:hAnsi="Times New Roman" w:cs="Times New Roman"/>
          <w:b/>
          <w:sz w:val="24"/>
          <w:lang w:val="pt-PT"/>
        </w:rPr>
      </w:pPr>
      <w:r>
        <w:rPr>
          <w:rFonts w:ascii="Times New Roman" w:hAnsi="Times New Roman" w:cs="Times New Roman"/>
          <w:b/>
          <w:sz w:val="24"/>
          <w:lang w:val="pt-PT"/>
        </w:rPr>
        <w:t>Caso de uso Gerir Tipo de Evento</w:t>
      </w:r>
    </w:p>
    <w:p w14:paraId="1FE2044D" w14:textId="4B75C771" w:rsidR="00B80209" w:rsidRPr="00B80209" w:rsidRDefault="00B80209" w:rsidP="00B80209">
      <w:pPr>
        <w:pStyle w:val="Caption"/>
        <w:keepNext/>
        <w:rPr>
          <w:rFonts w:ascii="Times New Roman" w:hAnsi="Times New Roman" w:cs="Times New Roman"/>
          <w:color w:val="auto"/>
        </w:rPr>
      </w:pPr>
    </w:p>
    <w:p w14:paraId="1B882BF9" w14:textId="1FC9BE15" w:rsidR="00A762DC" w:rsidRDefault="00903DA6" w:rsidP="00A762DC">
      <w:pPr>
        <w:pStyle w:val="Caption"/>
        <w:keepNext/>
      </w:pPr>
      <w:bookmarkStart w:id="156" w:name="_Toc88635604"/>
      <w:r>
        <w:t>Tabela</w:t>
      </w:r>
      <w:r w:rsidR="00A762DC">
        <w:t xml:space="preserve"> </w:t>
      </w:r>
      <w:r w:rsidR="00BA1C5C">
        <w:rPr>
          <w:noProof/>
        </w:rPr>
        <w:fldChar w:fldCharType="begin"/>
      </w:r>
      <w:r w:rsidR="00BA1C5C">
        <w:rPr>
          <w:noProof/>
        </w:rPr>
        <w:instrText xml:space="preserve"> SEQ Table \* ARABIC </w:instrText>
      </w:r>
      <w:r w:rsidR="00BA1C5C">
        <w:rPr>
          <w:noProof/>
        </w:rPr>
        <w:fldChar w:fldCharType="separate"/>
      </w:r>
      <w:r w:rsidR="00046977">
        <w:rPr>
          <w:noProof/>
        </w:rPr>
        <w:t>16</w:t>
      </w:r>
      <w:r w:rsidR="00BA1C5C">
        <w:rPr>
          <w:noProof/>
        </w:rPr>
        <w:fldChar w:fldCharType="end"/>
      </w:r>
      <w:r w:rsidR="00A762DC" w:rsidRPr="00710EF4">
        <w:t xml:space="preserve">: Sequência de Eventos </w:t>
      </w:r>
      <w:r w:rsidR="00CB78A1">
        <w:t>para</w:t>
      </w:r>
      <w:r w:rsidR="00A762DC" w:rsidRPr="00710EF4">
        <w:t xml:space="preserve"> Gerir Tipo</w:t>
      </w:r>
      <w:r w:rsidR="005A52F7">
        <w:t>s</w:t>
      </w:r>
      <w:r w:rsidR="00A762DC" w:rsidRPr="00710EF4">
        <w:t xml:space="preserve"> de Evento</w:t>
      </w:r>
      <w:r w:rsidR="005A52F7">
        <w:t>s</w:t>
      </w:r>
      <w:r w:rsidR="00A762DC" w:rsidRPr="00710EF4">
        <w:t xml:space="preserve"> (Fonte: próprio autor, 2021)</w:t>
      </w:r>
      <w:bookmarkEnd w:id="156"/>
    </w:p>
    <w:tbl>
      <w:tblPr>
        <w:tblStyle w:val="TableGrid"/>
        <w:tblW w:w="0" w:type="auto"/>
        <w:tblLook w:val="04A0" w:firstRow="1" w:lastRow="0" w:firstColumn="1" w:lastColumn="0" w:noHBand="0" w:noVBand="1"/>
      </w:tblPr>
      <w:tblGrid>
        <w:gridCol w:w="1696"/>
        <w:gridCol w:w="7320"/>
      </w:tblGrid>
      <w:tr w:rsidR="00315730" w14:paraId="171552BE" w14:textId="77777777" w:rsidTr="009139F0">
        <w:tc>
          <w:tcPr>
            <w:tcW w:w="1696" w:type="dxa"/>
            <w:shd w:val="clear" w:color="auto" w:fill="D9D9D9" w:themeFill="background1" w:themeFillShade="D9"/>
          </w:tcPr>
          <w:p w14:paraId="3CCBC4EE" w14:textId="77777777" w:rsidR="00315730" w:rsidRPr="00B0070E" w:rsidRDefault="00315730" w:rsidP="009139F0">
            <w:pPr>
              <w:rPr>
                <w:rFonts w:ascii="Times New Roman" w:hAnsi="Times New Roman" w:cs="Times New Roman"/>
                <w:b/>
                <w:sz w:val="24"/>
                <w:lang w:val="pt-PT"/>
              </w:rPr>
            </w:pPr>
            <w:r w:rsidRPr="00B0070E">
              <w:rPr>
                <w:rFonts w:ascii="Times New Roman" w:hAnsi="Times New Roman" w:cs="Times New Roman"/>
                <w:b/>
                <w:sz w:val="24"/>
                <w:lang w:val="pt-PT"/>
              </w:rPr>
              <w:t>Caso de Uso</w:t>
            </w:r>
          </w:p>
        </w:tc>
        <w:tc>
          <w:tcPr>
            <w:tcW w:w="7320" w:type="dxa"/>
            <w:shd w:val="clear" w:color="auto" w:fill="D9D9D9" w:themeFill="background1" w:themeFillShade="D9"/>
          </w:tcPr>
          <w:p w14:paraId="704EB8D2" w14:textId="77777777" w:rsidR="00315730" w:rsidRDefault="00315730" w:rsidP="00315730">
            <w:pPr>
              <w:rPr>
                <w:rFonts w:ascii="Times New Roman" w:hAnsi="Times New Roman" w:cs="Times New Roman"/>
                <w:sz w:val="24"/>
                <w:lang w:val="pt-PT"/>
              </w:rPr>
            </w:pPr>
            <w:r>
              <w:rPr>
                <w:rFonts w:ascii="Times New Roman" w:hAnsi="Times New Roman" w:cs="Times New Roman"/>
                <w:sz w:val="24"/>
                <w:lang w:val="pt-PT"/>
              </w:rPr>
              <w:t>Gerir Tipo de Evento.</w:t>
            </w:r>
          </w:p>
        </w:tc>
      </w:tr>
      <w:tr w:rsidR="00315730" w14:paraId="018C0E0A" w14:textId="77777777" w:rsidTr="009139F0">
        <w:tc>
          <w:tcPr>
            <w:tcW w:w="1696" w:type="dxa"/>
          </w:tcPr>
          <w:p w14:paraId="2813FFA4" w14:textId="77777777" w:rsidR="00315730" w:rsidRPr="00B0070E" w:rsidRDefault="00315730" w:rsidP="009139F0">
            <w:pPr>
              <w:rPr>
                <w:rFonts w:ascii="Times New Roman" w:hAnsi="Times New Roman" w:cs="Times New Roman"/>
                <w:b/>
                <w:sz w:val="24"/>
                <w:lang w:val="pt-PT"/>
              </w:rPr>
            </w:pPr>
            <w:r w:rsidRPr="00B0070E">
              <w:rPr>
                <w:rFonts w:ascii="Times New Roman" w:hAnsi="Times New Roman" w:cs="Times New Roman"/>
                <w:b/>
                <w:sz w:val="24"/>
                <w:lang w:val="pt-PT"/>
              </w:rPr>
              <w:t>Actor(es)</w:t>
            </w:r>
          </w:p>
        </w:tc>
        <w:tc>
          <w:tcPr>
            <w:tcW w:w="7320" w:type="dxa"/>
          </w:tcPr>
          <w:p w14:paraId="22430E65" w14:textId="77777777" w:rsidR="00315730" w:rsidRDefault="00315730" w:rsidP="00315730">
            <w:pPr>
              <w:rPr>
                <w:rFonts w:ascii="Times New Roman" w:hAnsi="Times New Roman" w:cs="Times New Roman"/>
                <w:sz w:val="24"/>
                <w:lang w:val="pt-PT"/>
              </w:rPr>
            </w:pPr>
            <w:r>
              <w:rPr>
                <w:rFonts w:ascii="Times New Roman" w:hAnsi="Times New Roman" w:cs="Times New Roman"/>
                <w:sz w:val="24"/>
                <w:lang w:val="pt-PT"/>
              </w:rPr>
              <w:t>Director Técnico</w:t>
            </w:r>
            <w:r w:rsidR="00936394">
              <w:rPr>
                <w:rFonts w:ascii="Times New Roman" w:hAnsi="Times New Roman" w:cs="Times New Roman"/>
                <w:sz w:val="24"/>
                <w:lang w:val="pt-PT"/>
              </w:rPr>
              <w:t>, Secretário Geral</w:t>
            </w:r>
          </w:p>
        </w:tc>
      </w:tr>
      <w:tr w:rsidR="00315730" w14:paraId="2C9917B5" w14:textId="77777777" w:rsidTr="009139F0">
        <w:tc>
          <w:tcPr>
            <w:tcW w:w="1696" w:type="dxa"/>
          </w:tcPr>
          <w:p w14:paraId="750344D6" w14:textId="77777777" w:rsidR="00315730" w:rsidRPr="00B0070E" w:rsidRDefault="00315730" w:rsidP="009139F0">
            <w:pPr>
              <w:rPr>
                <w:rFonts w:ascii="Times New Roman" w:hAnsi="Times New Roman" w:cs="Times New Roman"/>
                <w:b/>
                <w:sz w:val="24"/>
                <w:lang w:val="pt-PT"/>
              </w:rPr>
            </w:pPr>
            <w:r w:rsidRPr="00B0070E">
              <w:rPr>
                <w:rFonts w:ascii="Times New Roman" w:hAnsi="Times New Roman" w:cs="Times New Roman"/>
                <w:b/>
                <w:sz w:val="24"/>
                <w:lang w:val="pt-PT"/>
              </w:rPr>
              <w:t>Finalidade</w:t>
            </w:r>
          </w:p>
        </w:tc>
        <w:tc>
          <w:tcPr>
            <w:tcW w:w="7320" w:type="dxa"/>
          </w:tcPr>
          <w:p w14:paraId="1974B038" w14:textId="77777777" w:rsidR="00315730" w:rsidRDefault="00315730" w:rsidP="00315730">
            <w:pPr>
              <w:rPr>
                <w:rFonts w:ascii="Times New Roman" w:hAnsi="Times New Roman" w:cs="Times New Roman"/>
                <w:sz w:val="24"/>
                <w:lang w:val="pt-PT"/>
              </w:rPr>
            </w:pPr>
            <w:r>
              <w:rPr>
                <w:rFonts w:ascii="Times New Roman" w:hAnsi="Times New Roman" w:cs="Times New Roman"/>
                <w:sz w:val="24"/>
                <w:lang w:val="pt-PT"/>
              </w:rPr>
              <w:t>Permitir o cadastro, edição e pesquisa de tipo de evento</w:t>
            </w:r>
          </w:p>
        </w:tc>
      </w:tr>
      <w:tr w:rsidR="00315730" w14:paraId="488EDDB0" w14:textId="77777777" w:rsidTr="009139F0">
        <w:tc>
          <w:tcPr>
            <w:tcW w:w="1696" w:type="dxa"/>
          </w:tcPr>
          <w:p w14:paraId="082F398C" w14:textId="77777777" w:rsidR="00315730" w:rsidRPr="00B0070E" w:rsidRDefault="00315730" w:rsidP="009139F0">
            <w:pPr>
              <w:rPr>
                <w:rFonts w:ascii="Times New Roman" w:hAnsi="Times New Roman" w:cs="Times New Roman"/>
                <w:b/>
                <w:sz w:val="24"/>
                <w:lang w:val="pt-PT"/>
              </w:rPr>
            </w:pPr>
            <w:r w:rsidRPr="00B0070E">
              <w:rPr>
                <w:rFonts w:ascii="Times New Roman" w:hAnsi="Times New Roman" w:cs="Times New Roman"/>
                <w:b/>
                <w:sz w:val="24"/>
                <w:lang w:val="pt-PT"/>
              </w:rPr>
              <w:t>Pré-condição</w:t>
            </w:r>
          </w:p>
        </w:tc>
        <w:tc>
          <w:tcPr>
            <w:tcW w:w="7320" w:type="dxa"/>
          </w:tcPr>
          <w:p w14:paraId="16BF6B94" w14:textId="77777777" w:rsidR="00315730" w:rsidRPr="00315730" w:rsidRDefault="00315730" w:rsidP="00315730">
            <w:pPr>
              <w:rPr>
                <w:rFonts w:ascii="Times New Roman" w:hAnsi="Times New Roman" w:cs="Times New Roman"/>
                <w:sz w:val="24"/>
                <w:lang w:val="pt-PT"/>
              </w:rPr>
            </w:pPr>
            <w:r w:rsidRPr="00315730">
              <w:rPr>
                <w:rFonts w:ascii="Times New Roman" w:hAnsi="Times New Roman" w:cs="Times New Roman"/>
                <w:sz w:val="24"/>
                <w:lang w:val="pt-PT"/>
              </w:rPr>
              <w:t>O tipo de evento não deve estar registado</w:t>
            </w:r>
          </w:p>
        </w:tc>
      </w:tr>
      <w:tr w:rsidR="00315730" w14:paraId="32688C80" w14:textId="77777777" w:rsidTr="009139F0">
        <w:tc>
          <w:tcPr>
            <w:tcW w:w="1696" w:type="dxa"/>
          </w:tcPr>
          <w:p w14:paraId="2BDB895F" w14:textId="77777777" w:rsidR="00315730" w:rsidRPr="00B0070E" w:rsidRDefault="00315730" w:rsidP="009139F0">
            <w:pPr>
              <w:rPr>
                <w:rFonts w:ascii="Times New Roman" w:hAnsi="Times New Roman" w:cs="Times New Roman"/>
                <w:b/>
                <w:sz w:val="24"/>
                <w:lang w:val="pt-PT"/>
              </w:rPr>
            </w:pPr>
            <w:r w:rsidRPr="00B0070E">
              <w:rPr>
                <w:rFonts w:ascii="Times New Roman" w:hAnsi="Times New Roman" w:cs="Times New Roman"/>
                <w:b/>
                <w:sz w:val="24"/>
                <w:lang w:val="pt-PT"/>
              </w:rPr>
              <w:t>Pós-condição</w:t>
            </w:r>
          </w:p>
        </w:tc>
        <w:tc>
          <w:tcPr>
            <w:tcW w:w="7320" w:type="dxa"/>
          </w:tcPr>
          <w:p w14:paraId="2031D296" w14:textId="77777777" w:rsidR="00315730" w:rsidRPr="00874238" w:rsidRDefault="00315730" w:rsidP="00315730">
            <w:pPr>
              <w:rPr>
                <w:rFonts w:ascii="Times New Roman" w:hAnsi="Times New Roman" w:cs="Times New Roman"/>
                <w:sz w:val="24"/>
                <w:lang w:val="pt-PT"/>
              </w:rPr>
            </w:pPr>
            <w:r>
              <w:rPr>
                <w:rFonts w:ascii="Times New Roman" w:hAnsi="Times New Roman" w:cs="Times New Roman"/>
                <w:sz w:val="24"/>
                <w:lang w:val="pt-PT"/>
              </w:rPr>
              <w:t>Tipo de evento cadastrado</w:t>
            </w:r>
            <w:r w:rsidRPr="00874238">
              <w:rPr>
                <w:rFonts w:ascii="Times New Roman" w:hAnsi="Times New Roman" w:cs="Times New Roman"/>
                <w:sz w:val="24"/>
                <w:lang w:val="pt-PT"/>
              </w:rPr>
              <w:t>.</w:t>
            </w:r>
          </w:p>
        </w:tc>
      </w:tr>
      <w:tr w:rsidR="00315730" w14:paraId="6BD22CA2" w14:textId="77777777" w:rsidTr="009139F0">
        <w:tc>
          <w:tcPr>
            <w:tcW w:w="9016" w:type="dxa"/>
            <w:gridSpan w:val="2"/>
          </w:tcPr>
          <w:p w14:paraId="6FE2D354" w14:textId="77777777" w:rsidR="00315730" w:rsidRPr="00B0070E" w:rsidRDefault="00315730" w:rsidP="009139F0">
            <w:pPr>
              <w:jc w:val="center"/>
              <w:rPr>
                <w:rFonts w:ascii="Times New Roman" w:hAnsi="Times New Roman" w:cs="Times New Roman"/>
                <w:b/>
                <w:sz w:val="24"/>
                <w:lang w:val="pt-PT"/>
              </w:rPr>
            </w:pPr>
            <w:r w:rsidRPr="00B0070E">
              <w:rPr>
                <w:rFonts w:ascii="Times New Roman" w:hAnsi="Times New Roman" w:cs="Times New Roman"/>
                <w:b/>
                <w:sz w:val="24"/>
                <w:lang w:val="pt-PT"/>
              </w:rPr>
              <w:t>Sequências de eventos</w:t>
            </w:r>
          </w:p>
        </w:tc>
      </w:tr>
      <w:tr w:rsidR="00315730" w14:paraId="69F0D679" w14:textId="77777777" w:rsidTr="009139F0">
        <w:tc>
          <w:tcPr>
            <w:tcW w:w="1696" w:type="dxa"/>
          </w:tcPr>
          <w:p w14:paraId="79072B13" w14:textId="77777777" w:rsidR="00315730" w:rsidRPr="00B0070E" w:rsidRDefault="00315730" w:rsidP="009139F0">
            <w:pPr>
              <w:rPr>
                <w:rFonts w:ascii="Times New Roman" w:hAnsi="Times New Roman" w:cs="Times New Roman"/>
                <w:b/>
                <w:sz w:val="24"/>
                <w:lang w:val="pt-PT"/>
              </w:rPr>
            </w:pPr>
            <w:r w:rsidRPr="00B0070E">
              <w:rPr>
                <w:rFonts w:ascii="Times New Roman" w:hAnsi="Times New Roman" w:cs="Times New Roman"/>
                <w:b/>
                <w:sz w:val="24"/>
                <w:lang w:val="pt-PT"/>
              </w:rPr>
              <w:t>Fluxo Principal</w:t>
            </w:r>
          </w:p>
        </w:tc>
        <w:tc>
          <w:tcPr>
            <w:tcW w:w="7320" w:type="dxa"/>
          </w:tcPr>
          <w:p w14:paraId="230C6B38" w14:textId="77777777" w:rsidR="00315730" w:rsidRDefault="00315730" w:rsidP="00315730">
            <w:pPr>
              <w:pStyle w:val="ListParagraph"/>
              <w:numPr>
                <w:ilvl w:val="0"/>
                <w:numId w:val="45"/>
              </w:numPr>
              <w:rPr>
                <w:rFonts w:ascii="Times New Roman" w:hAnsi="Times New Roman" w:cs="Times New Roman"/>
                <w:sz w:val="24"/>
                <w:lang w:val="pt-PT"/>
              </w:rPr>
            </w:pPr>
            <w:r>
              <w:rPr>
                <w:rFonts w:ascii="Times New Roman" w:hAnsi="Times New Roman" w:cs="Times New Roman"/>
                <w:sz w:val="24"/>
                <w:lang w:val="pt-PT"/>
              </w:rPr>
              <w:t>O Actor clica na opção de adicionar novo tipo de evento.</w:t>
            </w:r>
          </w:p>
          <w:p w14:paraId="2E7A0BCD" w14:textId="77777777" w:rsidR="00315730" w:rsidRDefault="00315730" w:rsidP="00315730">
            <w:pPr>
              <w:pStyle w:val="ListParagraph"/>
              <w:numPr>
                <w:ilvl w:val="0"/>
                <w:numId w:val="45"/>
              </w:numPr>
              <w:rPr>
                <w:rFonts w:ascii="Times New Roman" w:hAnsi="Times New Roman" w:cs="Times New Roman"/>
                <w:sz w:val="24"/>
                <w:lang w:val="pt-PT"/>
              </w:rPr>
            </w:pPr>
            <w:r>
              <w:rPr>
                <w:rFonts w:ascii="Times New Roman" w:hAnsi="Times New Roman" w:cs="Times New Roman"/>
                <w:sz w:val="24"/>
                <w:lang w:val="pt-PT"/>
              </w:rPr>
              <w:t xml:space="preserve">O sistema exibe a tela de cadastro tipo de evento. </w:t>
            </w:r>
          </w:p>
          <w:p w14:paraId="1B2383C1" w14:textId="77777777" w:rsidR="00315730" w:rsidRDefault="00315730" w:rsidP="00315730">
            <w:pPr>
              <w:pStyle w:val="ListParagraph"/>
              <w:numPr>
                <w:ilvl w:val="0"/>
                <w:numId w:val="45"/>
              </w:numPr>
              <w:rPr>
                <w:rFonts w:ascii="Times New Roman" w:hAnsi="Times New Roman" w:cs="Times New Roman"/>
                <w:sz w:val="24"/>
                <w:lang w:val="pt-PT"/>
              </w:rPr>
            </w:pPr>
            <w:r>
              <w:rPr>
                <w:rFonts w:ascii="Times New Roman" w:hAnsi="Times New Roman" w:cs="Times New Roman"/>
                <w:sz w:val="24"/>
                <w:lang w:val="pt-PT"/>
              </w:rPr>
              <w:t>O actor preenche os dados e confirma a inclusão.</w:t>
            </w:r>
          </w:p>
          <w:p w14:paraId="3C823325" w14:textId="77777777" w:rsidR="00315730" w:rsidRPr="00B0070E" w:rsidRDefault="00315730" w:rsidP="00315730">
            <w:pPr>
              <w:pStyle w:val="ListParagraph"/>
              <w:numPr>
                <w:ilvl w:val="0"/>
                <w:numId w:val="45"/>
              </w:numPr>
              <w:rPr>
                <w:rFonts w:ascii="Times New Roman" w:hAnsi="Times New Roman" w:cs="Times New Roman"/>
                <w:sz w:val="24"/>
                <w:lang w:val="pt-PT"/>
              </w:rPr>
            </w:pPr>
            <w:r>
              <w:rPr>
                <w:rFonts w:ascii="Times New Roman" w:hAnsi="Times New Roman" w:cs="Times New Roman"/>
                <w:sz w:val="24"/>
                <w:lang w:val="pt-PT"/>
              </w:rPr>
              <w:t>O sistema regista os dados e retorna uma mensagem de validação.</w:t>
            </w:r>
          </w:p>
        </w:tc>
      </w:tr>
      <w:tr w:rsidR="00315730" w14:paraId="71415D19" w14:textId="77777777" w:rsidTr="009139F0">
        <w:tc>
          <w:tcPr>
            <w:tcW w:w="1696" w:type="dxa"/>
          </w:tcPr>
          <w:p w14:paraId="5760DD76" w14:textId="77777777" w:rsidR="00315730" w:rsidRPr="00B0070E" w:rsidRDefault="00315730" w:rsidP="009139F0">
            <w:pPr>
              <w:rPr>
                <w:rFonts w:ascii="Times New Roman" w:hAnsi="Times New Roman" w:cs="Times New Roman"/>
                <w:b/>
                <w:sz w:val="24"/>
                <w:lang w:val="pt-PT"/>
              </w:rPr>
            </w:pPr>
            <w:r w:rsidRPr="00B0070E">
              <w:rPr>
                <w:rFonts w:ascii="Times New Roman" w:hAnsi="Times New Roman" w:cs="Times New Roman"/>
                <w:b/>
                <w:sz w:val="24"/>
                <w:lang w:val="pt-PT"/>
              </w:rPr>
              <w:t>Fluxo alternativo</w:t>
            </w:r>
          </w:p>
        </w:tc>
        <w:tc>
          <w:tcPr>
            <w:tcW w:w="7320" w:type="dxa"/>
          </w:tcPr>
          <w:p w14:paraId="3A1CDB39" w14:textId="53E90749" w:rsidR="00315730" w:rsidRDefault="00315730" w:rsidP="00315730">
            <w:pPr>
              <w:pStyle w:val="ListParagraph"/>
              <w:numPr>
                <w:ilvl w:val="1"/>
                <w:numId w:val="45"/>
              </w:numPr>
              <w:rPr>
                <w:rFonts w:ascii="Times New Roman" w:hAnsi="Times New Roman" w:cs="Times New Roman"/>
                <w:sz w:val="24"/>
                <w:lang w:val="pt-PT"/>
              </w:rPr>
            </w:pPr>
            <w:r>
              <w:rPr>
                <w:rFonts w:ascii="Times New Roman" w:hAnsi="Times New Roman" w:cs="Times New Roman"/>
                <w:sz w:val="24"/>
                <w:lang w:val="pt-PT"/>
              </w:rPr>
              <w:t>A inserção d</w:t>
            </w:r>
            <w:r w:rsidR="007F258C">
              <w:rPr>
                <w:rFonts w:ascii="Times New Roman" w:hAnsi="Times New Roman" w:cs="Times New Roman"/>
                <w:sz w:val="24"/>
                <w:lang w:val="pt-PT"/>
              </w:rPr>
              <w:t>o</w:t>
            </w:r>
            <w:r>
              <w:rPr>
                <w:rFonts w:ascii="Times New Roman" w:hAnsi="Times New Roman" w:cs="Times New Roman"/>
                <w:sz w:val="24"/>
                <w:lang w:val="pt-PT"/>
              </w:rPr>
              <w:t xml:space="preserve"> novo</w:t>
            </w:r>
            <w:r w:rsidR="007F258C">
              <w:rPr>
                <w:rFonts w:ascii="Times New Roman" w:hAnsi="Times New Roman" w:cs="Times New Roman"/>
                <w:sz w:val="24"/>
                <w:lang w:val="pt-PT"/>
              </w:rPr>
              <w:t xml:space="preserve"> </w:t>
            </w:r>
            <w:r>
              <w:rPr>
                <w:rFonts w:ascii="Times New Roman" w:hAnsi="Times New Roman" w:cs="Times New Roman"/>
                <w:sz w:val="24"/>
                <w:lang w:val="pt-PT"/>
              </w:rPr>
              <w:t>tipo de evento, retorna ao passo 3, limpa os campos para possibilitar a inserção de outro tipo de evento</w:t>
            </w:r>
            <w:r w:rsidR="007F258C">
              <w:rPr>
                <w:rFonts w:ascii="Times New Roman" w:hAnsi="Times New Roman" w:cs="Times New Roman"/>
                <w:sz w:val="24"/>
                <w:lang w:val="pt-PT"/>
              </w:rPr>
              <w:t>,</w:t>
            </w:r>
            <w:r>
              <w:rPr>
                <w:rFonts w:ascii="Times New Roman" w:hAnsi="Times New Roman" w:cs="Times New Roman"/>
                <w:sz w:val="24"/>
                <w:lang w:val="pt-PT"/>
              </w:rPr>
              <w:t xml:space="preserve"> se for o caso. </w:t>
            </w:r>
          </w:p>
          <w:p w14:paraId="0012EE01" w14:textId="2DC94ED7" w:rsidR="00315730" w:rsidRPr="00B0070E" w:rsidRDefault="00315730" w:rsidP="00315730">
            <w:pPr>
              <w:pStyle w:val="ListParagraph"/>
              <w:numPr>
                <w:ilvl w:val="1"/>
                <w:numId w:val="45"/>
              </w:numPr>
              <w:rPr>
                <w:rFonts w:ascii="Times New Roman" w:hAnsi="Times New Roman" w:cs="Times New Roman"/>
                <w:sz w:val="24"/>
                <w:lang w:val="pt-PT"/>
              </w:rPr>
            </w:pPr>
            <w:r>
              <w:rPr>
                <w:rFonts w:ascii="Times New Roman" w:hAnsi="Times New Roman" w:cs="Times New Roman"/>
                <w:sz w:val="24"/>
                <w:lang w:val="pt-PT"/>
              </w:rPr>
              <w:t>O actor fecha a tela de cadastro</w:t>
            </w:r>
            <w:r w:rsidR="007F258C">
              <w:rPr>
                <w:rFonts w:ascii="Times New Roman" w:hAnsi="Times New Roman" w:cs="Times New Roman"/>
                <w:sz w:val="24"/>
                <w:lang w:val="pt-PT"/>
              </w:rPr>
              <w:t>,</w:t>
            </w:r>
            <w:r>
              <w:rPr>
                <w:rFonts w:ascii="Times New Roman" w:hAnsi="Times New Roman" w:cs="Times New Roman"/>
                <w:sz w:val="24"/>
                <w:lang w:val="pt-PT"/>
              </w:rPr>
              <w:t xml:space="preserve"> caso não deseje incluir novo tipo de evento</w:t>
            </w:r>
          </w:p>
        </w:tc>
      </w:tr>
    </w:tbl>
    <w:p w14:paraId="739D85E3" w14:textId="77777777" w:rsidR="00315730" w:rsidRPr="00315730" w:rsidRDefault="00315730" w:rsidP="003E177C">
      <w:pPr>
        <w:rPr>
          <w:rFonts w:ascii="Times New Roman" w:hAnsi="Times New Roman" w:cs="Times New Roman"/>
          <w:b/>
          <w:sz w:val="24"/>
        </w:rPr>
      </w:pPr>
    </w:p>
    <w:p w14:paraId="7D263C0A" w14:textId="77777777" w:rsidR="00DD3AAB" w:rsidRPr="003E177C" w:rsidRDefault="00DD3AAB" w:rsidP="003E177C">
      <w:pPr>
        <w:rPr>
          <w:rFonts w:ascii="Times New Roman" w:hAnsi="Times New Roman" w:cs="Times New Roman"/>
          <w:b/>
          <w:sz w:val="24"/>
          <w:lang w:val="pt-PT"/>
        </w:rPr>
      </w:pPr>
    </w:p>
    <w:p w14:paraId="731F8D1F" w14:textId="77777777" w:rsidR="007847C1" w:rsidRPr="007847C1" w:rsidRDefault="007847C1" w:rsidP="007847C1">
      <w:pPr>
        <w:pStyle w:val="ListParagraph"/>
        <w:numPr>
          <w:ilvl w:val="0"/>
          <w:numId w:val="23"/>
        </w:numPr>
        <w:outlineLvl w:val="2"/>
        <w:rPr>
          <w:rFonts w:ascii="Times New Roman" w:hAnsi="Times New Roman" w:cs="Times New Roman"/>
          <w:b/>
          <w:vanish/>
          <w:sz w:val="24"/>
          <w:lang w:val="pt-PT"/>
        </w:rPr>
      </w:pPr>
      <w:bookmarkStart w:id="157" w:name="_Toc88634215"/>
      <w:bookmarkStart w:id="158" w:name="_Toc90096897"/>
      <w:bookmarkStart w:id="159" w:name="_Toc85352734"/>
      <w:bookmarkEnd w:id="157"/>
      <w:bookmarkEnd w:id="158"/>
    </w:p>
    <w:p w14:paraId="71180AA6" w14:textId="77777777" w:rsidR="007847C1" w:rsidRPr="007847C1" w:rsidRDefault="007847C1" w:rsidP="007847C1">
      <w:pPr>
        <w:pStyle w:val="ListParagraph"/>
        <w:numPr>
          <w:ilvl w:val="0"/>
          <w:numId w:val="23"/>
        </w:numPr>
        <w:outlineLvl w:val="2"/>
        <w:rPr>
          <w:rFonts w:ascii="Times New Roman" w:hAnsi="Times New Roman" w:cs="Times New Roman"/>
          <w:b/>
          <w:vanish/>
          <w:sz w:val="24"/>
          <w:lang w:val="pt-PT"/>
        </w:rPr>
      </w:pPr>
      <w:bookmarkStart w:id="160" w:name="_Toc88634216"/>
      <w:bookmarkStart w:id="161" w:name="_Toc90096898"/>
      <w:bookmarkEnd w:id="160"/>
      <w:bookmarkEnd w:id="161"/>
    </w:p>
    <w:p w14:paraId="14009978" w14:textId="77777777" w:rsidR="007847C1" w:rsidRPr="007847C1" w:rsidRDefault="007847C1" w:rsidP="007847C1">
      <w:pPr>
        <w:pStyle w:val="ListParagraph"/>
        <w:numPr>
          <w:ilvl w:val="1"/>
          <w:numId w:val="23"/>
        </w:numPr>
        <w:outlineLvl w:val="2"/>
        <w:rPr>
          <w:rFonts w:ascii="Times New Roman" w:hAnsi="Times New Roman" w:cs="Times New Roman"/>
          <w:b/>
          <w:vanish/>
          <w:sz w:val="24"/>
          <w:lang w:val="pt-PT"/>
        </w:rPr>
      </w:pPr>
      <w:bookmarkStart w:id="162" w:name="_Toc88634217"/>
      <w:bookmarkStart w:id="163" w:name="_Toc90096899"/>
      <w:bookmarkEnd w:id="162"/>
      <w:bookmarkEnd w:id="163"/>
    </w:p>
    <w:p w14:paraId="3EDA3F19" w14:textId="425D6536" w:rsidR="004C492A" w:rsidRDefault="00E52EC6" w:rsidP="007847C1">
      <w:pPr>
        <w:pStyle w:val="ListParagraph"/>
        <w:numPr>
          <w:ilvl w:val="2"/>
          <w:numId w:val="23"/>
        </w:numPr>
        <w:ind w:left="709"/>
        <w:outlineLvl w:val="2"/>
        <w:rPr>
          <w:rFonts w:ascii="Times New Roman" w:hAnsi="Times New Roman" w:cs="Times New Roman"/>
          <w:b/>
          <w:sz w:val="24"/>
          <w:lang w:val="pt-PT"/>
        </w:rPr>
      </w:pPr>
      <w:bookmarkStart w:id="164" w:name="_Toc88634218"/>
      <w:bookmarkStart w:id="165" w:name="_Toc90096900"/>
      <w:r>
        <w:rPr>
          <w:rFonts w:ascii="Times New Roman" w:hAnsi="Times New Roman" w:cs="Times New Roman"/>
          <w:b/>
          <w:sz w:val="24"/>
          <w:lang w:val="pt-PT"/>
        </w:rPr>
        <w:t>Diagrama de sequências</w:t>
      </w:r>
      <w:bookmarkEnd w:id="159"/>
      <w:bookmarkEnd w:id="164"/>
      <w:bookmarkEnd w:id="165"/>
    </w:p>
    <w:p w14:paraId="55B37879" w14:textId="28FFBCA5" w:rsidR="00E52EC6" w:rsidRDefault="00E52EC6" w:rsidP="00620822">
      <w:pPr>
        <w:spacing w:line="360" w:lineRule="auto"/>
        <w:ind w:firstLine="360"/>
        <w:jc w:val="both"/>
        <w:rPr>
          <w:rFonts w:ascii="Times New Roman" w:hAnsi="Times New Roman" w:cs="Times New Roman"/>
          <w:sz w:val="24"/>
          <w:szCs w:val="23"/>
        </w:rPr>
      </w:pPr>
      <w:r w:rsidRPr="00E52EC6">
        <w:rPr>
          <w:rFonts w:ascii="Times New Roman" w:hAnsi="Times New Roman" w:cs="Times New Roman"/>
          <w:sz w:val="24"/>
          <w:szCs w:val="23"/>
        </w:rPr>
        <w:t>O diagrama de sequência foi usado para mostrar algumas sequências de actividades, mostrando o fluxo de trabalho a partir de um ponto inicial</w:t>
      </w:r>
      <w:r w:rsidR="00495F2A">
        <w:rPr>
          <w:rFonts w:ascii="Times New Roman" w:hAnsi="Times New Roman" w:cs="Times New Roman"/>
          <w:sz w:val="24"/>
          <w:szCs w:val="23"/>
        </w:rPr>
        <w:t>,</w:t>
      </w:r>
      <w:r w:rsidRPr="00E52EC6">
        <w:rPr>
          <w:rFonts w:ascii="Times New Roman" w:hAnsi="Times New Roman" w:cs="Times New Roman"/>
          <w:sz w:val="24"/>
          <w:szCs w:val="23"/>
        </w:rPr>
        <w:t xml:space="preserve"> até um ponto final, detalhando as decisões do caminho tomado durante a execução da tarefa.</w:t>
      </w:r>
    </w:p>
    <w:p w14:paraId="6121A45A" w14:textId="77777777" w:rsidR="00C07082" w:rsidRDefault="00C07082" w:rsidP="004D327F">
      <w:pPr>
        <w:pStyle w:val="ListParagraph"/>
        <w:numPr>
          <w:ilvl w:val="0"/>
          <w:numId w:val="28"/>
        </w:numPr>
        <w:spacing w:line="360" w:lineRule="auto"/>
        <w:jc w:val="both"/>
        <w:rPr>
          <w:rFonts w:ascii="Times New Roman" w:hAnsi="Times New Roman" w:cs="Times New Roman"/>
          <w:b/>
          <w:sz w:val="24"/>
          <w:szCs w:val="23"/>
        </w:rPr>
      </w:pPr>
      <w:r>
        <w:rPr>
          <w:rFonts w:ascii="Times New Roman" w:hAnsi="Times New Roman" w:cs="Times New Roman"/>
          <w:b/>
          <w:sz w:val="24"/>
          <w:szCs w:val="23"/>
        </w:rPr>
        <w:t>Caso de Uso Gerir Evento</w:t>
      </w:r>
    </w:p>
    <w:p w14:paraId="5AFB0FEC" w14:textId="77777777" w:rsidR="00A762DC" w:rsidRDefault="00A209A2" w:rsidP="00A762DC">
      <w:pPr>
        <w:keepNext/>
        <w:spacing w:line="360" w:lineRule="auto"/>
        <w:jc w:val="both"/>
      </w:pPr>
      <w:r>
        <w:rPr>
          <w:rFonts w:ascii="Times New Roman" w:hAnsi="Times New Roman" w:cs="Times New Roman"/>
          <w:sz w:val="24"/>
          <w:szCs w:val="23"/>
        </w:rPr>
        <w:pict w14:anchorId="5356528C">
          <v:shape id="_x0000_i1026" type="#_x0000_t75" style="width:431.5pt;height:292.55pt">
            <v:imagedata r:id="rId22" o:title="SequenceDiagramGerirEvento" cropbottom="3332f" cropright="2939f"/>
          </v:shape>
        </w:pict>
      </w:r>
    </w:p>
    <w:p w14:paraId="62AB0E33" w14:textId="6205A696" w:rsidR="00C55135" w:rsidRDefault="00903DA6" w:rsidP="00A762DC">
      <w:pPr>
        <w:pStyle w:val="Caption"/>
        <w:jc w:val="both"/>
      </w:pPr>
      <w:bookmarkStart w:id="166" w:name="_Toc88635552"/>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10</w:t>
      </w:r>
      <w:r w:rsidR="00BA1C5C">
        <w:rPr>
          <w:noProof/>
        </w:rPr>
        <w:fldChar w:fldCharType="end"/>
      </w:r>
      <w:r w:rsidR="00A762DC" w:rsidRPr="001F5CE1">
        <w:t>: Diagrama de sequência do caso de uso: Gerir Evento (Fonte: próprio autor, 2021)</w:t>
      </w:r>
      <w:bookmarkEnd w:id="166"/>
    </w:p>
    <w:p w14:paraId="3151BB66" w14:textId="77777777" w:rsidR="00C07082" w:rsidRDefault="00C07082" w:rsidP="00E52EC6">
      <w:pPr>
        <w:spacing w:line="360" w:lineRule="auto"/>
        <w:jc w:val="both"/>
        <w:rPr>
          <w:rFonts w:ascii="Times New Roman" w:hAnsi="Times New Roman" w:cs="Times New Roman"/>
          <w:sz w:val="24"/>
          <w:szCs w:val="23"/>
        </w:rPr>
      </w:pPr>
    </w:p>
    <w:p w14:paraId="278EF8CB" w14:textId="77777777" w:rsidR="00370C2C" w:rsidRPr="009139F0" w:rsidRDefault="009139F0" w:rsidP="009139F0">
      <w:pPr>
        <w:pStyle w:val="ListParagraph"/>
        <w:numPr>
          <w:ilvl w:val="0"/>
          <w:numId w:val="28"/>
        </w:numPr>
        <w:spacing w:line="360" w:lineRule="auto"/>
        <w:jc w:val="both"/>
        <w:rPr>
          <w:rFonts w:ascii="Times New Roman" w:hAnsi="Times New Roman" w:cs="Times New Roman"/>
          <w:b/>
          <w:sz w:val="24"/>
          <w:szCs w:val="23"/>
        </w:rPr>
      </w:pPr>
      <w:r w:rsidRPr="009139F0">
        <w:rPr>
          <w:rFonts w:ascii="Times New Roman" w:hAnsi="Times New Roman" w:cs="Times New Roman"/>
          <w:b/>
          <w:sz w:val="24"/>
          <w:szCs w:val="23"/>
        </w:rPr>
        <w:t>Caso de Uso Gerir Tipo de Evento</w:t>
      </w:r>
    </w:p>
    <w:p w14:paraId="40FCB554" w14:textId="77777777" w:rsidR="00A762DC" w:rsidRDefault="00A209A2" w:rsidP="00A762DC">
      <w:pPr>
        <w:keepNext/>
        <w:spacing w:line="360" w:lineRule="auto"/>
        <w:ind w:left="360"/>
        <w:jc w:val="both"/>
      </w:pPr>
      <w:r>
        <w:rPr>
          <w:rFonts w:ascii="Times New Roman" w:hAnsi="Times New Roman" w:cs="Times New Roman"/>
          <w:sz w:val="24"/>
          <w:szCs w:val="23"/>
        </w:rPr>
        <w:lastRenderedPageBreak/>
        <w:pict w14:anchorId="31A9B2EE">
          <v:shape id="_x0000_i1027" type="#_x0000_t75" style="width:438.3pt;height:273.6pt">
            <v:imagedata r:id="rId23" o:title="SequenceDiagramGerirTipoEvento" cropbottom="3565f" cropright="1854f"/>
          </v:shape>
        </w:pict>
      </w:r>
    </w:p>
    <w:p w14:paraId="32EB5B30" w14:textId="1F2661E8" w:rsidR="009139F0" w:rsidRDefault="00903DA6" w:rsidP="00A762DC">
      <w:pPr>
        <w:pStyle w:val="Caption"/>
        <w:jc w:val="both"/>
      </w:pPr>
      <w:bookmarkStart w:id="167" w:name="_Toc88635553"/>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11</w:t>
      </w:r>
      <w:r w:rsidR="00BA1C5C">
        <w:rPr>
          <w:noProof/>
        </w:rPr>
        <w:fldChar w:fldCharType="end"/>
      </w:r>
      <w:r w:rsidR="00A762DC" w:rsidRPr="007374AB">
        <w:t>: Diagrama de sequência do caso de uso: Gerir Tipo de Evento (Fonte: próprio autor, 2021)</w:t>
      </w:r>
      <w:bookmarkEnd w:id="167"/>
    </w:p>
    <w:p w14:paraId="0CD58926" w14:textId="77777777" w:rsidR="009139F0" w:rsidRPr="009139F0" w:rsidRDefault="009139F0" w:rsidP="009139F0">
      <w:pPr>
        <w:pStyle w:val="Caption"/>
        <w:tabs>
          <w:tab w:val="left" w:pos="8190"/>
        </w:tabs>
        <w:jc w:val="both"/>
        <w:rPr>
          <w:rFonts w:ascii="Times New Roman" w:hAnsi="Times New Roman" w:cs="Times New Roman"/>
          <w:sz w:val="24"/>
          <w:szCs w:val="23"/>
        </w:rPr>
      </w:pPr>
      <w:r w:rsidRPr="009139F0">
        <w:rPr>
          <w:rFonts w:ascii="Times New Roman" w:hAnsi="Times New Roman" w:cs="Times New Roman"/>
        </w:rPr>
        <w:tab/>
      </w:r>
    </w:p>
    <w:p w14:paraId="76FB390A" w14:textId="77777777" w:rsidR="00C07082" w:rsidRPr="00C07082" w:rsidRDefault="00C07082" w:rsidP="004D327F">
      <w:pPr>
        <w:pStyle w:val="ListParagraph"/>
        <w:numPr>
          <w:ilvl w:val="0"/>
          <w:numId w:val="28"/>
        </w:numPr>
        <w:spacing w:line="360" w:lineRule="auto"/>
        <w:jc w:val="both"/>
        <w:rPr>
          <w:rFonts w:ascii="Times New Roman" w:hAnsi="Times New Roman" w:cs="Times New Roman"/>
          <w:b/>
          <w:sz w:val="24"/>
          <w:szCs w:val="23"/>
        </w:rPr>
      </w:pPr>
      <w:r w:rsidRPr="00C07082">
        <w:rPr>
          <w:rFonts w:ascii="Times New Roman" w:hAnsi="Times New Roman" w:cs="Times New Roman"/>
          <w:b/>
          <w:sz w:val="24"/>
          <w:szCs w:val="23"/>
        </w:rPr>
        <w:t>Caso de Uso Gerir Atleta</w:t>
      </w:r>
    </w:p>
    <w:p w14:paraId="59108972" w14:textId="77777777" w:rsidR="00A762DC" w:rsidRDefault="00A209A2" w:rsidP="00A762DC">
      <w:pPr>
        <w:keepNext/>
        <w:spacing w:line="360" w:lineRule="auto"/>
        <w:jc w:val="both"/>
      </w:pPr>
      <w:r>
        <w:rPr>
          <w:rFonts w:ascii="Times New Roman" w:hAnsi="Times New Roman" w:cs="Times New Roman"/>
          <w:sz w:val="24"/>
          <w:szCs w:val="23"/>
        </w:rPr>
        <w:pict w14:anchorId="564227C8">
          <v:shape id="_x0000_i1028" type="#_x0000_t75" style="width:437.35pt;height:279.95pt">
            <v:imagedata r:id="rId24" o:title="SequenceDiagramGerirAtleta" cropbottom="3493f" cropright="1963f"/>
          </v:shape>
        </w:pict>
      </w:r>
    </w:p>
    <w:p w14:paraId="1EC8245A" w14:textId="48EA2A7F" w:rsidR="009139F0" w:rsidRDefault="00903DA6" w:rsidP="00A762DC">
      <w:pPr>
        <w:pStyle w:val="Caption"/>
        <w:jc w:val="both"/>
      </w:pPr>
      <w:bookmarkStart w:id="168" w:name="_Toc88635554"/>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12</w:t>
      </w:r>
      <w:r w:rsidR="00BA1C5C">
        <w:rPr>
          <w:noProof/>
        </w:rPr>
        <w:fldChar w:fldCharType="end"/>
      </w:r>
      <w:r w:rsidR="00A762DC" w:rsidRPr="00751AA7">
        <w:t>: Diagrama de sequência do caso de uso: Gerir Atleta (Fonte: próprio autor, 2021)</w:t>
      </w:r>
      <w:bookmarkEnd w:id="168"/>
    </w:p>
    <w:p w14:paraId="2531E6D3" w14:textId="77777777" w:rsidR="00C07082" w:rsidRDefault="00C07082" w:rsidP="00E52EC6">
      <w:pPr>
        <w:spacing w:line="360" w:lineRule="auto"/>
        <w:jc w:val="both"/>
        <w:rPr>
          <w:rFonts w:ascii="Times New Roman" w:hAnsi="Times New Roman" w:cs="Times New Roman"/>
          <w:sz w:val="24"/>
          <w:szCs w:val="23"/>
        </w:rPr>
      </w:pPr>
    </w:p>
    <w:p w14:paraId="12C830E6" w14:textId="77777777" w:rsidR="00A762DC" w:rsidRDefault="00A762DC" w:rsidP="00E52EC6">
      <w:pPr>
        <w:spacing w:line="360" w:lineRule="auto"/>
        <w:jc w:val="both"/>
        <w:rPr>
          <w:rFonts w:ascii="Times New Roman" w:hAnsi="Times New Roman" w:cs="Times New Roman"/>
          <w:sz w:val="24"/>
          <w:szCs w:val="23"/>
        </w:rPr>
      </w:pPr>
    </w:p>
    <w:p w14:paraId="0670F137" w14:textId="77777777" w:rsidR="00C07082" w:rsidRDefault="00C07082" w:rsidP="004D327F">
      <w:pPr>
        <w:pStyle w:val="ListParagraph"/>
        <w:numPr>
          <w:ilvl w:val="0"/>
          <w:numId w:val="28"/>
        </w:numPr>
        <w:spacing w:line="360" w:lineRule="auto"/>
        <w:jc w:val="both"/>
        <w:rPr>
          <w:rFonts w:ascii="Times New Roman" w:hAnsi="Times New Roman" w:cs="Times New Roman"/>
          <w:b/>
          <w:sz w:val="24"/>
          <w:szCs w:val="23"/>
        </w:rPr>
      </w:pPr>
      <w:r>
        <w:rPr>
          <w:rFonts w:ascii="Times New Roman" w:hAnsi="Times New Roman" w:cs="Times New Roman"/>
          <w:b/>
          <w:sz w:val="24"/>
          <w:szCs w:val="23"/>
        </w:rPr>
        <w:lastRenderedPageBreak/>
        <w:t>Caso de Uso Gerir Parceria</w:t>
      </w:r>
    </w:p>
    <w:p w14:paraId="553DBD49" w14:textId="77777777" w:rsidR="00A762DC" w:rsidRDefault="00A209A2" w:rsidP="00A762DC">
      <w:pPr>
        <w:keepNext/>
        <w:spacing w:line="360" w:lineRule="auto"/>
        <w:jc w:val="both"/>
      </w:pPr>
      <w:r>
        <w:rPr>
          <w:rFonts w:ascii="Times New Roman" w:hAnsi="Times New Roman" w:cs="Times New Roman"/>
          <w:b/>
          <w:noProof/>
          <w:sz w:val="24"/>
          <w:szCs w:val="23"/>
          <w:lang w:val="en-US"/>
        </w:rPr>
        <w:pict w14:anchorId="42FCFCE5">
          <v:shape id="_x0000_i1029" type="#_x0000_t75" style="width:435.2pt;height:293.8pt">
            <v:imagedata r:id="rId25" o:title="SequenceDiagramGerirParceria" cropbottom="2724f" cropright="2290f"/>
          </v:shape>
        </w:pict>
      </w:r>
    </w:p>
    <w:p w14:paraId="35E2862D" w14:textId="672400A3" w:rsidR="009139F0" w:rsidRDefault="00903DA6" w:rsidP="00A762DC">
      <w:pPr>
        <w:pStyle w:val="Caption"/>
        <w:jc w:val="both"/>
      </w:pPr>
      <w:bookmarkStart w:id="169" w:name="_Toc88635555"/>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13</w:t>
      </w:r>
      <w:r w:rsidR="00BA1C5C">
        <w:rPr>
          <w:noProof/>
        </w:rPr>
        <w:fldChar w:fldCharType="end"/>
      </w:r>
      <w:r w:rsidR="00A762DC" w:rsidRPr="00A229F3">
        <w:t>: Diagrama de sequência do caso de uso: Gerir Parceria (Fonte: próprio autor, 2021)</w:t>
      </w:r>
      <w:bookmarkEnd w:id="169"/>
    </w:p>
    <w:p w14:paraId="5CA5D279" w14:textId="77777777" w:rsidR="00C07082" w:rsidRDefault="00C07082" w:rsidP="00E52EC6">
      <w:pPr>
        <w:spacing w:line="360" w:lineRule="auto"/>
        <w:jc w:val="both"/>
        <w:rPr>
          <w:rFonts w:ascii="Times New Roman" w:hAnsi="Times New Roman" w:cs="Times New Roman"/>
          <w:sz w:val="24"/>
          <w:szCs w:val="23"/>
        </w:rPr>
      </w:pPr>
    </w:p>
    <w:p w14:paraId="608860C5" w14:textId="77777777" w:rsidR="00C07082" w:rsidRDefault="00C07082" w:rsidP="004D327F">
      <w:pPr>
        <w:pStyle w:val="ListParagraph"/>
        <w:numPr>
          <w:ilvl w:val="0"/>
          <w:numId w:val="28"/>
        </w:numPr>
        <w:spacing w:line="360" w:lineRule="auto"/>
        <w:jc w:val="both"/>
        <w:rPr>
          <w:rFonts w:ascii="Times New Roman" w:hAnsi="Times New Roman" w:cs="Times New Roman"/>
          <w:b/>
          <w:sz w:val="24"/>
          <w:szCs w:val="23"/>
        </w:rPr>
      </w:pPr>
      <w:r>
        <w:rPr>
          <w:rFonts w:ascii="Times New Roman" w:hAnsi="Times New Roman" w:cs="Times New Roman"/>
          <w:b/>
          <w:sz w:val="24"/>
          <w:szCs w:val="23"/>
        </w:rPr>
        <w:t>Caso de Uso Gerir Categoria</w:t>
      </w:r>
    </w:p>
    <w:p w14:paraId="4D65D638" w14:textId="77777777" w:rsidR="00A762DC" w:rsidRDefault="00A209A2" w:rsidP="00A762DC">
      <w:pPr>
        <w:keepNext/>
        <w:spacing w:line="360" w:lineRule="auto"/>
        <w:jc w:val="both"/>
      </w:pPr>
      <w:r>
        <w:rPr>
          <w:rFonts w:ascii="Times New Roman" w:hAnsi="Times New Roman" w:cs="Times New Roman"/>
          <w:b/>
          <w:noProof/>
          <w:sz w:val="24"/>
          <w:szCs w:val="23"/>
          <w:lang w:val="en-US"/>
        </w:rPr>
        <w:pict w14:anchorId="7E7EC3D7">
          <v:shape id="_x0000_i1030" type="#_x0000_t75" style="width:451.2pt;height:261.05pt">
            <v:imagedata r:id="rId26" o:title="SequenceDiagramGerirCategoria" cropbottom="3223f"/>
          </v:shape>
        </w:pict>
      </w:r>
    </w:p>
    <w:p w14:paraId="6AF54639" w14:textId="3CD5B477" w:rsidR="009139F0" w:rsidRDefault="00903DA6" w:rsidP="00A762DC">
      <w:pPr>
        <w:pStyle w:val="Caption"/>
        <w:jc w:val="both"/>
      </w:pPr>
      <w:bookmarkStart w:id="170" w:name="_Toc88635556"/>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14</w:t>
      </w:r>
      <w:r w:rsidR="00BA1C5C">
        <w:rPr>
          <w:noProof/>
        </w:rPr>
        <w:fldChar w:fldCharType="end"/>
      </w:r>
      <w:r w:rsidR="00A762DC" w:rsidRPr="00E57EBD">
        <w:t>: Diagrama de sequência do caso de uso: Gerir Categoria (Fonte: próprio autor, 2021)</w:t>
      </w:r>
      <w:bookmarkEnd w:id="170"/>
    </w:p>
    <w:p w14:paraId="555C1AF4" w14:textId="77777777" w:rsidR="00C07082" w:rsidRDefault="001C2360" w:rsidP="004D327F">
      <w:pPr>
        <w:pStyle w:val="ListParagraph"/>
        <w:numPr>
          <w:ilvl w:val="0"/>
          <w:numId w:val="28"/>
        </w:numPr>
        <w:spacing w:line="360" w:lineRule="auto"/>
        <w:jc w:val="both"/>
        <w:rPr>
          <w:rFonts w:ascii="Times New Roman" w:hAnsi="Times New Roman" w:cs="Times New Roman"/>
          <w:b/>
          <w:sz w:val="24"/>
          <w:szCs w:val="23"/>
        </w:rPr>
      </w:pPr>
      <w:r>
        <w:rPr>
          <w:rFonts w:ascii="Times New Roman" w:hAnsi="Times New Roman" w:cs="Times New Roman"/>
          <w:b/>
          <w:sz w:val="24"/>
          <w:szCs w:val="23"/>
        </w:rPr>
        <w:lastRenderedPageBreak/>
        <w:t>Caso de Uso Gerir Membro</w:t>
      </w:r>
    </w:p>
    <w:p w14:paraId="59249A2C" w14:textId="77777777" w:rsidR="00A762DC" w:rsidRDefault="00A209A2" w:rsidP="00A762DC">
      <w:pPr>
        <w:keepNext/>
        <w:spacing w:line="360" w:lineRule="auto"/>
        <w:jc w:val="both"/>
      </w:pPr>
      <w:r>
        <w:rPr>
          <w:rFonts w:ascii="Times New Roman" w:hAnsi="Times New Roman" w:cs="Times New Roman"/>
          <w:b/>
          <w:noProof/>
          <w:sz w:val="24"/>
          <w:szCs w:val="23"/>
        </w:rPr>
        <w:pict w14:anchorId="602C0976">
          <v:shape id="_x0000_i1031" type="#_x0000_t75" style="width:451.25pt;height:311.05pt">
            <v:imagedata r:id="rId27" o:title="SequenceDiagramGerirMembro" cropbottom="3013f"/>
          </v:shape>
        </w:pict>
      </w:r>
    </w:p>
    <w:p w14:paraId="4982E313" w14:textId="05A16D02" w:rsidR="009139F0" w:rsidRDefault="00903DA6" w:rsidP="00A762DC">
      <w:pPr>
        <w:pStyle w:val="Caption"/>
        <w:jc w:val="both"/>
      </w:pPr>
      <w:bookmarkStart w:id="171" w:name="_Toc88635557"/>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15</w:t>
      </w:r>
      <w:r w:rsidR="00BA1C5C">
        <w:rPr>
          <w:noProof/>
        </w:rPr>
        <w:fldChar w:fldCharType="end"/>
      </w:r>
      <w:r w:rsidR="00A762DC" w:rsidRPr="00DF4CCD">
        <w:t>: Diagrama de sequência do caso de uso: Gerir Membro (Fonte: próprio autor, 2021)</w:t>
      </w:r>
      <w:bookmarkEnd w:id="171"/>
    </w:p>
    <w:p w14:paraId="7953DED3" w14:textId="77777777" w:rsidR="00C07082" w:rsidRDefault="00C07082" w:rsidP="00C07082">
      <w:pPr>
        <w:spacing w:line="360" w:lineRule="auto"/>
        <w:jc w:val="both"/>
        <w:rPr>
          <w:rFonts w:ascii="Times New Roman" w:hAnsi="Times New Roman" w:cs="Times New Roman"/>
          <w:b/>
          <w:sz w:val="24"/>
          <w:szCs w:val="23"/>
        </w:rPr>
      </w:pPr>
    </w:p>
    <w:p w14:paraId="219833D9" w14:textId="77777777" w:rsidR="001C2360" w:rsidRDefault="001C2360" w:rsidP="004D327F">
      <w:pPr>
        <w:pStyle w:val="ListParagraph"/>
        <w:numPr>
          <w:ilvl w:val="0"/>
          <w:numId w:val="28"/>
        </w:numPr>
        <w:spacing w:line="360" w:lineRule="auto"/>
        <w:jc w:val="both"/>
        <w:rPr>
          <w:rFonts w:ascii="Times New Roman" w:hAnsi="Times New Roman" w:cs="Times New Roman"/>
          <w:b/>
          <w:sz w:val="24"/>
          <w:szCs w:val="23"/>
        </w:rPr>
      </w:pPr>
      <w:r>
        <w:rPr>
          <w:rFonts w:ascii="Times New Roman" w:hAnsi="Times New Roman" w:cs="Times New Roman"/>
          <w:b/>
          <w:sz w:val="24"/>
          <w:szCs w:val="23"/>
        </w:rPr>
        <w:t>Caso de Uso Gerir Clube</w:t>
      </w:r>
    </w:p>
    <w:p w14:paraId="4A9F32D6" w14:textId="77777777" w:rsidR="00A762DC" w:rsidRDefault="00A209A2" w:rsidP="00A762DC">
      <w:pPr>
        <w:keepNext/>
        <w:spacing w:line="360" w:lineRule="auto"/>
        <w:jc w:val="both"/>
      </w:pPr>
      <w:r>
        <w:rPr>
          <w:rFonts w:ascii="Times New Roman" w:hAnsi="Times New Roman" w:cs="Times New Roman"/>
          <w:b/>
          <w:sz w:val="24"/>
          <w:szCs w:val="23"/>
        </w:rPr>
        <w:lastRenderedPageBreak/>
        <w:pict w14:anchorId="1473E589">
          <v:shape id="_x0000_i1032" type="#_x0000_t75" style="width:451.2pt;height:314.9pt">
            <v:imagedata r:id="rId28" o:title="SequenceDiagramGerirClube" cropbottom="3262f"/>
          </v:shape>
        </w:pict>
      </w:r>
    </w:p>
    <w:p w14:paraId="6709D496" w14:textId="181E6701" w:rsidR="009139F0" w:rsidRDefault="00903DA6" w:rsidP="00A762DC">
      <w:pPr>
        <w:pStyle w:val="Caption"/>
        <w:jc w:val="both"/>
      </w:pPr>
      <w:bookmarkStart w:id="172" w:name="_Toc88635558"/>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16</w:t>
      </w:r>
      <w:r w:rsidR="00BA1C5C">
        <w:rPr>
          <w:noProof/>
        </w:rPr>
        <w:fldChar w:fldCharType="end"/>
      </w:r>
      <w:r w:rsidR="00A762DC" w:rsidRPr="00FA0D9F">
        <w:t>: Diagrama de sequência do caso de uso: Gerir Clube (Fonte: próprio autor, 2021)</w:t>
      </w:r>
      <w:bookmarkEnd w:id="172"/>
    </w:p>
    <w:p w14:paraId="0BC78DDA" w14:textId="77777777" w:rsidR="001C2360" w:rsidRDefault="001C2360" w:rsidP="001C2360">
      <w:pPr>
        <w:spacing w:line="360" w:lineRule="auto"/>
        <w:jc w:val="both"/>
        <w:rPr>
          <w:rFonts w:ascii="Times New Roman" w:hAnsi="Times New Roman" w:cs="Times New Roman"/>
          <w:b/>
          <w:sz w:val="24"/>
          <w:szCs w:val="23"/>
        </w:rPr>
      </w:pPr>
    </w:p>
    <w:p w14:paraId="0199A9CF" w14:textId="77777777" w:rsidR="001C2360" w:rsidRDefault="001C2360" w:rsidP="004D327F">
      <w:pPr>
        <w:pStyle w:val="ListParagraph"/>
        <w:numPr>
          <w:ilvl w:val="0"/>
          <w:numId w:val="28"/>
        </w:numPr>
        <w:spacing w:line="360" w:lineRule="auto"/>
        <w:jc w:val="both"/>
        <w:rPr>
          <w:rFonts w:ascii="Times New Roman" w:hAnsi="Times New Roman" w:cs="Times New Roman"/>
          <w:b/>
          <w:sz w:val="24"/>
          <w:szCs w:val="23"/>
        </w:rPr>
      </w:pPr>
      <w:r>
        <w:rPr>
          <w:rFonts w:ascii="Times New Roman" w:hAnsi="Times New Roman" w:cs="Times New Roman"/>
          <w:b/>
          <w:sz w:val="24"/>
          <w:szCs w:val="23"/>
        </w:rPr>
        <w:t>Caso de Uso Gerir Escalão</w:t>
      </w:r>
    </w:p>
    <w:p w14:paraId="0FC0DB68" w14:textId="77777777" w:rsidR="00A762DC" w:rsidRDefault="00A209A2" w:rsidP="00A762DC">
      <w:pPr>
        <w:keepNext/>
        <w:spacing w:line="360" w:lineRule="auto"/>
        <w:jc w:val="both"/>
      </w:pPr>
      <w:r>
        <w:rPr>
          <w:rFonts w:ascii="Times New Roman" w:hAnsi="Times New Roman" w:cs="Times New Roman"/>
          <w:b/>
          <w:noProof/>
          <w:sz w:val="24"/>
          <w:szCs w:val="23"/>
          <w:lang w:val="en-US"/>
        </w:rPr>
        <w:pict w14:anchorId="3D39814D">
          <v:shape id="_x0000_i1033" type="#_x0000_t75" style="width:450.7pt;height:266.3pt">
            <v:imagedata r:id="rId29" o:title="SequenceDiagramGerirEscalao" cropbottom="3824f"/>
          </v:shape>
        </w:pict>
      </w:r>
    </w:p>
    <w:p w14:paraId="7F1413DB" w14:textId="25DE56A7" w:rsidR="00263181" w:rsidRDefault="00903DA6" w:rsidP="00A762DC">
      <w:pPr>
        <w:pStyle w:val="Caption"/>
        <w:jc w:val="both"/>
      </w:pPr>
      <w:bookmarkStart w:id="173" w:name="_Toc88635559"/>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17</w:t>
      </w:r>
      <w:r w:rsidR="00BA1C5C">
        <w:rPr>
          <w:noProof/>
        </w:rPr>
        <w:fldChar w:fldCharType="end"/>
      </w:r>
      <w:r w:rsidR="00A762DC" w:rsidRPr="001F4594">
        <w:t>: Diagrama de sequência do caso de uso: Gerir Escalão (Fonte: próprio autor, 2021)</w:t>
      </w:r>
      <w:bookmarkEnd w:id="173"/>
    </w:p>
    <w:p w14:paraId="0D936EA5" w14:textId="77777777" w:rsidR="000703C3" w:rsidRPr="000703C3" w:rsidRDefault="001C2360" w:rsidP="000703C3">
      <w:pPr>
        <w:pStyle w:val="ListParagraph"/>
        <w:numPr>
          <w:ilvl w:val="0"/>
          <w:numId w:val="28"/>
        </w:numPr>
        <w:spacing w:line="360" w:lineRule="auto"/>
        <w:jc w:val="both"/>
        <w:rPr>
          <w:rFonts w:ascii="Times New Roman" w:hAnsi="Times New Roman" w:cs="Times New Roman"/>
          <w:b/>
          <w:sz w:val="24"/>
          <w:szCs w:val="23"/>
        </w:rPr>
      </w:pPr>
      <w:r>
        <w:rPr>
          <w:rFonts w:ascii="Times New Roman" w:hAnsi="Times New Roman" w:cs="Times New Roman"/>
          <w:b/>
          <w:sz w:val="24"/>
          <w:szCs w:val="23"/>
        </w:rPr>
        <w:lastRenderedPageBreak/>
        <w:t>Caso de Uso Gerir Utilizador</w:t>
      </w:r>
    </w:p>
    <w:p w14:paraId="5B373DB6" w14:textId="77777777" w:rsidR="00A762DC" w:rsidRDefault="00A209A2" w:rsidP="00A762DC">
      <w:pPr>
        <w:keepNext/>
        <w:spacing w:line="360" w:lineRule="auto"/>
        <w:jc w:val="both"/>
      </w:pPr>
      <w:r>
        <w:rPr>
          <w:rFonts w:ascii="Times New Roman" w:hAnsi="Times New Roman" w:cs="Times New Roman"/>
          <w:b/>
          <w:noProof/>
          <w:sz w:val="24"/>
          <w:szCs w:val="23"/>
        </w:rPr>
        <w:pict w14:anchorId="62223A37">
          <v:shape id="_x0000_i1034" type="#_x0000_t75" style="width:450.85pt;height:275.8pt">
            <v:imagedata r:id="rId30" o:title="SequenceDiagramGerirUtilizador" cropbottom="3538f"/>
          </v:shape>
        </w:pict>
      </w:r>
    </w:p>
    <w:p w14:paraId="6C08795E" w14:textId="46FD83B4" w:rsidR="00263181" w:rsidRDefault="00903DA6" w:rsidP="00A762DC">
      <w:pPr>
        <w:pStyle w:val="Caption"/>
        <w:jc w:val="both"/>
      </w:pPr>
      <w:bookmarkStart w:id="174" w:name="_Toc88635560"/>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18</w:t>
      </w:r>
      <w:r w:rsidR="00BA1C5C">
        <w:rPr>
          <w:noProof/>
        </w:rPr>
        <w:fldChar w:fldCharType="end"/>
      </w:r>
      <w:r w:rsidR="00A762DC" w:rsidRPr="007218A4">
        <w:t>: Diagrama de sequência do caso de uso: Gerir Utilizador (Fonte: próprio autor, 2021)</w:t>
      </w:r>
      <w:bookmarkEnd w:id="174"/>
    </w:p>
    <w:p w14:paraId="543CCCED" w14:textId="62EFF410" w:rsidR="00263181" w:rsidRPr="00263181" w:rsidRDefault="00263181" w:rsidP="00A762DC">
      <w:pPr>
        <w:pStyle w:val="Caption"/>
        <w:jc w:val="both"/>
      </w:pPr>
    </w:p>
    <w:p w14:paraId="3B8E6FF9" w14:textId="77777777" w:rsidR="001C2360" w:rsidRDefault="001C2360" w:rsidP="004D327F">
      <w:pPr>
        <w:pStyle w:val="ListParagraph"/>
        <w:numPr>
          <w:ilvl w:val="0"/>
          <w:numId w:val="28"/>
        </w:numPr>
        <w:spacing w:line="360" w:lineRule="auto"/>
        <w:jc w:val="both"/>
        <w:rPr>
          <w:rFonts w:ascii="Times New Roman" w:hAnsi="Times New Roman" w:cs="Times New Roman"/>
          <w:b/>
          <w:sz w:val="24"/>
          <w:szCs w:val="23"/>
        </w:rPr>
      </w:pPr>
      <w:r>
        <w:rPr>
          <w:rFonts w:ascii="Times New Roman" w:hAnsi="Times New Roman" w:cs="Times New Roman"/>
          <w:b/>
          <w:sz w:val="24"/>
          <w:szCs w:val="23"/>
        </w:rPr>
        <w:t>Caso de Uso Gerir Perfil</w:t>
      </w:r>
    </w:p>
    <w:p w14:paraId="2342AAD9" w14:textId="77777777" w:rsidR="00A762DC" w:rsidRDefault="00A209A2" w:rsidP="00A762DC">
      <w:pPr>
        <w:keepNext/>
        <w:spacing w:line="360" w:lineRule="auto"/>
        <w:jc w:val="both"/>
      </w:pPr>
      <w:r>
        <w:rPr>
          <w:rFonts w:ascii="Times New Roman" w:hAnsi="Times New Roman" w:cs="Times New Roman"/>
          <w:sz w:val="24"/>
          <w:szCs w:val="23"/>
        </w:rPr>
        <w:pict w14:anchorId="5620489D">
          <v:shape id="_x0000_i1035" type="#_x0000_t75" style="width:451pt;height:287.35pt">
            <v:imagedata r:id="rId31" o:title="SequenceDiagramGerirPerfil" cropbottom="4166f"/>
          </v:shape>
        </w:pict>
      </w:r>
    </w:p>
    <w:p w14:paraId="626A6F0F" w14:textId="1226B15C" w:rsidR="00263181" w:rsidRDefault="00903DA6" w:rsidP="00A762DC">
      <w:pPr>
        <w:pStyle w:val="Caption"/>
        <w:jc w:val="both"/>
      </w:pPr>
      <w:bookmarkStart w:id="175" w:name="_Toc88635561"/>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19</w:t>
      </w:r>
      <w:r w:rsidR="00BA1C5C">
        <w:rPr>
          <w:noProof/>
        </w:rPr>
        <w:fldChar w:fldCharType="end"/>
      </w:r>
      <w:r w:rsidR="00A762DC" w:rsidRPr="00293377">
        <w:t>: Diagrama de sequência do caso de uso: Gerir Perfil (Fonte: próprio autor, 2021)</w:t>
      </w:r>
      <w:bookmarkEnd w:id="175"/>
    </w:p>
    <w:p w14:paraId="76A549DF" w14:textId="77777777" w:rsidR="00A762DC" w:rsidRPr="00A762DC" w:rsidRDefault="00A762DC" w:rsidP="00A762DC"/>
    <w:p w14:paraId="59637252" w14:textId="77777777" w:rsidR="00042EF1" w:rsidRDefault="00042EF1" w:rsidP="00042EF1">
      <w:pPr>
        <w:pStyle w:val="ListParagraph"/>
        <w:numPr>
          <w:ilvl w:val="0"/>
          <w:numId w:val="28"/>
        </w:numPr>
        <w:spacing w:line="360" w:lineRule="auto"/>
        <w:jc w:val="both"/>
        <w:rPr>
          <w:rFonts w:ascii="Times New Roman" w:hAnsi="Times New Roman" w:cs="Times New Roman"/>
          <w:b/>
          <w:sz w:val="24"/>
          <w:szCs w:val="23"/>
        </w:rPr>
      </w:pPr>
      <w:r>
        <w:rPr>
          <w:rFonts w:ascii="Times New Roman" w:hAnsi="Times New Roman" w:cs="Times New Roman"/>
          <w:b/>
          <w:sz w:val="24"/>
          <w:szCs w:val="23"/>
        </w:rPr>
        <w:lastRenderedPageBreak/>
        <w:t>Caso de Uso Gerir Tipo de Membro</w:t>
      </w:r>
    </w:p>
    <w:p w14:paraId="3005DD25" w14:textId="77777777" w:rsidR="00A762DC" w:rsidRDefault="00A209A2" w:rsidP="00A762DC">
      <w:pPr>
        <w:keepNext/>
        <w:spacing w:line="360" w:lineRule="auto"/>
        <w:jc w:val="both"/>
      </w:pPr>
      <w:r>
        <w:rPr>
          <w:rFonts w:ascii="Times New Roman" w:hAnsi="Times New Roman" w:cs="Times New Roman"/>
          <w:b/>
          <w:sz w:val="24"/>
          <w:szCs w:val="23"/>
        </w:rPr>
        <w:pict w14:anchorId="2F8E99CF">
          <v:shape id="_x0000_i1036" type="#_x0000_t75" style="width:450.95pt;height:254.85pt">
            <v:imagedata r:id="rId32" o:title="SequenceDiagramGerirTipoMembro" cropbottom="3802f"/>
          </v:shape>
        </w:pict>
      </w:r>
    </w:p>
    <w:p w14:paraId="5725878F" w14:textId="3A9C44DF" w:rsidR="00263181" w:rsidRDefault="00903DA6" w:rsidP="00A762DC">
      <w:pPr>
        <w:pStyle w:val="Caption"/>
        <w:jc w:val="both"/>
      </w:pPr>
      <w:bookmarkStart w:id="176" w:name="_Toc88635562"/>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20</w:t>
      </w:r>
      <w:r w:rsidR="00BA1C5C">
        <w:rPr>
          <w:noProof/>
        </w:rPr>
        <w:fldChar w:fldCharType="end"/>
      </w:r>
      <w:r w:rsidR="00A762DC" w:rsidRPr="00B847AA">
        <w:t>: Diagrama de sequência do caso de uso: Gerir Tipo</w:t>
      </w:r>
      <w:r w:rsidR="00F71B4F">
        <w:t>s</w:t>
      </w:r>
      <w:r w:rsidR="00A762DC" w:rsidRPr="00B847AA">
        <w:t xml:space="preserve"> de Membro (Fonte: próprio autor, 2021)</w:t>
      </w:r>
      <w:bookmarkEnd w:id="176"/>
    </w:p>
    <w:p w14:paraId="67B81C23" w14:textId="77777777" w:rsidR="005732C4" w:rsidRDefault="005732C4" w:rsidP="00E52EC6">
      <w:pPr>
        <w:spacing w:line="360" w:lineRule="auto"/>
        <w:jc w:val="both"/>
        <w:rPr>
          <w:rFonts w:ascii="Times New Roman" w:hAnsi="Times New Roman" w:cs="Times New Roman"/>
          <w:sz w:val="24"/>
          <w:szCs w:val="23"/>
        </w:rPr>
      </w:pPr>
    </w:p>
    <w:p w14:paraId="1D1C6753" w14:textId="77777777" w:rsidR="00042EF1" w:rsidRDefault="00042EF1" w:rsidP="00042EF1">
      <w:pPr>
        <w:pStyle w:val="ListParagraph"/>
        <w:numPr>
          <w:ilvl w:val="0"/>
          <w:numId w:val="28"/>
        </w:numPr>
        <w:spacing w:line="360" w:lineRule="auto"/>
        <w:jc w:val="both"/>
        <w:rPr>
          <w:rFonts w:ascii="Times New Roman" w:hAnsi="Times New Roman" w:cs="Times New Roman"/>
          <w:b/>
          <w:sz w:val="24"/>
          <w:szCs w:val="23"/>
        </w:rPr>
      </w:pPr>
      <w:r>
        <w:rPr>
          <w:rFonts w:ascii="Times New Roman" w:hAnsi="Times New Roman" w:cs="Times New Roman"/>
          <w:b/>
          <w:sz w:val="24"/>
          <w:szCs w:val="23"/>
        </w:rPr>
        <w:t>Caso de Usos Gerir Tipo de Parceria</w:t>
      </w:r>
    </w:p>
    <w:p w14:paraId="2B76FC64" w14:textId="77777777" w:rsidR="00A762DC" w:rsidRDefault="00A209A2" w:rsidP="00A762DC">
      <w:pPr>
        <w:keepNext/>
        <w:spacing w:line="360" w:lineRule="auto"/>
        <w:jc w:val="both"/>
      </w:pPr>
      <w:r>
        <w:rPr>
          <w:rFonts w:ascii="Times New Roman" w:hAnsi="Times New Roman" w:cs="Times New Roman"/>
          <w:b/>
          <w:noProof/>
          <w:sz w:val="24"/>
          <w:szCs w:val="23"/>
        </w:rPr>
        <w:pict w14:anchorId="0CAF6DD3">
          <v:shape id="_x0000_i1037" type="#_x0000_t75" style="width:450.65pt;height:249.85pt">
            <v:imagedata r:id="rId33" o:title="SequenceDiagramGerirTipoParceria" cropbottom="3910f"/>
          </v:shape>
        </w:pict>
      </w:r>
    </w:p>
    <w:p w14:paraId="65B49140" w14:textId="01BBB6BF" w:rsidR="00263181" w:rsidRDefault="00903DA6" w:rsidP="00A762DC">
      <w:pPr>
        <w:pStyle w:val="Caption"/>
        <w:jc w:val="both"/>
      </w:pPr>
      <w:bookmarkStart w:id="177" w:name="_Toc88635563"/>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21</w:t>
      </w:r>
      <w:r w:rsidR="00BA1C5C">
        <w:rPr>
          <w:noProof/>
        </w:rPr>
        <w:fldChar w:fldCharType="end"/>
      </w:r>
      <w:r w:rsidR="00A762DC" w:rsidRPr="00C5079D">
        <w:t>: Diagrama de sequência do caso de uso: Gerir Tipo</w:t>
      </w:r>
      <w:r w:rsidR="00F71B4F">
        <w:t>s</w:t>
      </w:r>
      <w:r w:rsidR="00A762DC" w:rsidRPr="00C5079D">
        <w:t xml:space="preserve"> de Parceria (Fonte: próprio autor, 2021)</w:t>
      </w:r>
      <w:bookmarkEnd w:id="177"/>
    </w:p>
    <w:p w14:paraId="20A4E076" w14:textId="77777777" w:rsidR="00042EF1" w:rsidRDefault="00042EF1" w:rsidP="00042EF1">
      <w:pPr>
        <w:spacing w:line="360" w:lineRule="auto"/>
        <w:jc w:val="both"/>
        <w:rPr>
          <w:rFonts w:ascii="Times New Roman" w:hAnsi="Times New Roman" w:cs="Times New Roman"/>
          <w:b/>
          <w:sz w:val="24"/>
          <w:szCs w:val="23"/>
        </w:rPr>
      </w:pPr>
    </w:p>
    <w:p w14:paraId="7043C3D7" w14:textId="77777777" w:rsidR="00042EF1" w:rsidRDefault="00042EF1" w:rsidP="00042EF1">
      <w:pPr>
        <w:spacing w:line="360" w:lineRule="auto"/>
        <w:jc w:val="both"/>
        <w:rPr>
          <w:rFonts w:ascii="Times New Roman" w:hAnsi="Times New Roman" w:cs="Times New Roman"/>
          <w:b/>
          <w:sz w:val="24"/>
          <w:szCs w:val="23"/>
        </w:rPr>
      </w:pPr>
    </w:p>
    <w:p w14:paraId="72BCF90D" w14:textId="77777777" w:rsidR="00803EB5" w:rsidRDefault="00803EB5" w:rsidP="004D327F">
      <w:pPr>
        <w:pStyle w:val="ListParagraph"/>
        <w:numPr>
          <w:ilvl w:val="2"/>
          <w:numId w:val="23"/>
        </w:numPr>
        <w:spacing w:line="360" w:lineRule="auto"/>
        <w:ind w:left="709"/>
        <w:jc w:val="both"/>
        <w:outlineLvl w:val="2"/>
        <w:rPr>
          <w:rFonts w:ascii="Times New Roman" w:hAnsi="Times New Roman" w:cs="Times New Roman"/>
          <w:b/>
          <w:sz w:val="24"/>
          <w:lang w:val="pt-PT"/>
        </w:rPr>
      </w:pPr>
      <w:bookmarkStart w:id="178" w:name="_Toc85352735"/>
      <w:bookmarkStart w:id="179" w:name="_Toc88634219"/>
      <w:bookmarkStart w:id="180" w:name="_Toc90096901"/>
      <w:r w:rsidRPr="00803EB5">
        <w:rPr>
          <w:rFonts w:ascii="Times New Roman" w:hAnsi="Times New Roman" w:cs="Times New Roman"/>
          <w:b/>
          <w:sz w:val="24"/>
          <w:lang w:val="pt-PT"/>
        </w:rPr>
        <w:lastRenderedPageBreak/>
        <w:t>Diagrama de actividades</w:t>
      </w:r>
      <w:bookmarkEnd w:id="178"/>
      <w:bookmarkEnd w:id="179"/>
      <w:bookmarkEnd w:id="180"/>
    </w:p>
    <w:p w14:paraId="56AB61EE" w14:textId="77777777" w:rsidR="00803EB5" w:rsidRDefault="00803EB5" w:rsidP="006D08C8">
      <w:pPr>
        <w:spacing w:line="360" w:lineRule="auto"/>
        <w:ind w:firstLine="708"/>
        <w:jc w:val="both"/>
        <w:rPr>
          <w:rFonts w:ascii="Times New Roman" w:hAnsi="Times New Roman"/>
          <w:sz w:val="24"/>
          <w:szCs w:val="24"/>
        </w:rPr>
      </w:pPr>
      <w:r w:rsidRPr="00803EB5">
        <w:rPr>
          <w:rFonts w:ascii="Times New Roman" w:hAnsi="Times New Roman"/>
          <w:sz w:val="24"/>
          <w:szCs w:val="24"/>
        </w:rPr>
        <w:t>O diagrama de actividade</w:t>
      </w:r>
      <w:r>
        <w:rPr>
          <w:rFonts w:ascii="Times New Roman" w:hAnsi="Times New Roman"/>
          <w:sz w:val="24"/>
          <w:szCs w:val="24"/>
        </w:rPr>
        <w:t>s</w:t>
      </w:r>
      <w:r w:rsidRPr="00803EB5">
        <w:rPr>
          <w:rFonts w:ascii="Times New Roman" w:hAnsi="Times New Roman"/>
          <w:sz w:val="24"/>
          <w:szCs w:val="24"/>
        </w:rPr>
        <w:t xml:space="preserve"> procura mostrar as actividades que compõem um processo do sistema, o fluxo de control</w:t>
      </w:r>
      <w:r w:rsidR="00D87FAB">
        <w:rPr>
          <w:rFonts w:ascii="Times New Roman" w:hAnsi="Times New Roman"/>
          <w:sz w:val="24"/>
          <w:szCs w:val="24"/>
        </w:rPr>
        <w:t>o</w:t>
      </w:r>
      <w:r w:rsidRPr="00803EB5">
        <w:rPr>
          <w:rFonts w:ascii="Times New Roman" w:hAnsi="Times New Roman"/>
          <w:sz w:val="24"/>
          <w:szCs w:val="24"/>
        </w:rPr>
        <w:t xml:space="preserve"> e actividades sequenciais.</w:t>
      </w:r>
    </w:p>
    <w:p w14:paraId="03796F0A" w14:textId="77777777" w:rsidR="00A762DC" w:rsidRDefault="00263181" w:rsidP="00A762DC">
      <w:pPr>
        <w:keepNext/>
        <w:spacing w:line="360" w:lineRule="auto"/>
        <w:jc w:val="both"/>
      </w:pPr>
      <w:r>
        <w:rPr>
          <w:rFonts w:ascii="Times New Roman" w:hAnsi="Times New Roman"/>
          <w:noProof/>
          <w:sz w:val="24"/>
          <w:szCs w:val="24"/>
          <w:lang w:val="en-US"/>
        </w:rPr>
        <w:drawing>
          <wp:inline distT="0" distB="0" distL="0" distR="0" wp14:anchorId="4114E00A" wp14:editId="58E3B5CD">
            <wp:extent cx="5724525" cy="3067050"/>
            <wp:effectExtent l="0" t="0" r="0" b="0"/>
            <wp:docPr id="36" name="Imagem 36" descr="C:\Users\Academia12\AppData\Local\Microsoft\Windows\INetCache\Content.Word\Activity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cademia12\AppData\Local\Microsoft\Windows\INetCache\Content.Word\ActivityDiagram.png"/>
                    <pic:cNvPicPr>
                      <a:picLocks noChangeAspect="1" noChangeArrowheads="1"/>
                    </pic:cNvPicPr>
                  </pic:nvPicPr>
                  <pic:blipFill rotWithShape="1">
                    <a:blip r:embed="rId34">
                      <a:extLst>
                        <a:ext uri="{28A0092B-C50C-407E-A947-70E740481C1C}">
                          <a14:useLocalDpi xmlns:a14="http://schemas.microsoft.com/office/drawing/2010/main" val="0"/>
                        </a:ext>
                      </a:extLst>
                    </a:blip>
                    <a:srcRect b="5848"/>
                    <a:stretch/>
                  </pic:blipFill>
                  <pic:spPr bwMode="auto">
                    <a:xfrm>
                      <a:off x="0" y="0"/>
                      <a:ext cx="5724525" cy="3067050"/>
                    </a:xfrm>
                    <a:prstGeom prst="rect">
                      <a:avLst/>
                    </a:prstGeom>
                    <a:noFill/>
                    <a:ln>
                      <a:noFill/>
                    </a:ln>
                    <a:extLst>
                      <a:ext uri="{53640926-AAD7-44D8-BBD7-CCE9431645EC}">
                        <a14:shadowObscured xmlns:a14="http://schemas.microsoft.com/office/drawing/2010/main"/>
                      </a:ext>
                    </a:extLst>
                  </pic:spPr>
                </pic:pic>
              </a:graphicData>
            </a:graphic>
          </wp:inline>
        </w:drawing>
      </w:r>
    </w:p>
    <w:p w14:paraId="07D8CB32" w14:textId="341D6596" w:rsidR="00263181" w:rsidRDefault="00903DA6" w:rsidP="00A762DC">
      <w:pPr>
        <w:pStyle w:val="Caption"/>
        <w:jc w:val="both"/>
      </w:pPr>
      <w:bookmarkStart w:id="181" w:name="_Toc88635564"/>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22</w:t>
      </w:r>
      <w:r w:rsidR="00BA1C5C">
        <w:rPr>
          <w:noProof/>
        </w:rPr>
        <w:fldChar w:fldCharType="end"/>
      </w:r>
      <w:r w:rsidR="00A762DC" w:rsidRPr="00634850">
        <w:t>: Diagrama de actividades (Fonte: próprio autor, 2021)</w:t>
      </w:r>
      <w:bookmarkEnd w:id="181"/>
    </w:p>
    <w:p w14:paraId="1B7BC4E7" w14:textId="77777777" w:rsidR="00263181" w:rsidRPr="00263181" w:rsidRDefault="00263181" w:rsidP="00263181"/>
    <w:p w14:paraId="763D84DE" w14:textId="77777777" w:rsidR="001C2360" w:rsidRDefault="001C2360" w:rsidP="004D327F">
      <w:pPr>
        <w:pStyle w:val="ListParagraph"/>
        <w:numPr>
          <w:ilvl w:val="2"/>
          <w:numId w:val="23"/>
        </w:numPr>
        <w:spacing w:line="360" w:lineRule="auto"/>
        <w:ind w:left="709"/>
        <w:jc w:val="both"/>
        <w:outlineLvl w:val="2"/>
        <w:rPr>
          <w:rFonts w:ascii="Times New Roman" w:hAnsi="Times New Roman" w:cs="Times New Roman"/>
          <w:b/>
          <w:sz w:val="24"/>
          <w:lang w:val="pt-PT"/>
        </w:rPr>
      </w:pPr>
      <w:bookmarkStart w:id="182" w:name="_Toc85352736"/>
      <w:bookmarkStart w:id="183" w:name="_Toc88634220"/>
      <w:bookmarkStart w:id="184" w:name="_Toc90096902"/>
      <w:r>
        <w:rPr>
          <w:rFonts w:ascii="Times New Roman" w:hAnsi="Times New Roman" w:cs="Times New Roman"/>
          <w:b/>
          <w:sz w:val="24"/>
          <w:lang w:val="pt-PT"/>
        </w:rPr>
        <w:t>Diagrama de Classes</w:t>
      </w:r>
      <w:bookmarkEnd w:id="182"/>
      <w:bookmarkEnd w:id="183"/>
      <w:bookmarkEnd w:id="184"/>
    </w:p>
    <w:p w14:paraId="311F2645" w14:textId="3DC1DC41" w:rsidR="001C2360" w:rsidRDefault="00CF2A74" w:rsidP="001C2360">
      <w:pPr>
        <w:spacing w:line="360" w:lineRule="auto"/>
        <w:jc w:val="both"/>
        <w:rPr>
          <w:rFonts w:ascii="Times New Roman" w:hAnsi="Times New Roman" w:cs="Times New Roman"/>
          <w:sz w:val="24"/>
          <w:szCs w:val="23"/>
        </w:rPr>
      </w:pPr>
      <w:r w:rsidRPr="00CF2A74">
        <w:rPr>
          <w:rFonts w:ascii="Times New Roman" w:hAnsi="Times New Roman" w:cs="Times New Roman"/>
          <w:sz w:val="24"/>
          <w:szCs w:val="23"/>
        </w:rPr>
        <w:t xml:space="preserve"> </w:t>
      </w:r>
      <w:r w:rsidR="006D08C8">
        <w:rPr>
          <w:rFonts w:ascii="Times New Roman" w:hAnsi="Times New Roman" w:cs="Times New Roman"/>
          <w:sz w:val="24"/>
          <w:szCs w:val="23"/>
        </w:rPr>
        <w:tab/>
      </w:r>
      <w:r w:rsidR="001C2360" w:rsidRPr="001C2360">
        <w:rPr>
          <w:rFonts w:ascii="Times New Roman" w:hAnsi="Times New Roman" w:cs="Times New Roman"/>
          <w:sz w:val="24"/>
          <w:szCs w:val="23"/>
        </w:rPr>
        <w:t>O diagrama de classes foi usado para mostrar as classes, com métodos e atributos, bem como os relacionamentos estáticos entre elas: quais classes conhecem</w:t>
      </w:r>
      <w:r w:rsidR="00C04B9B">
        <w:rPr>
          <w:rFonts w:ascii="Times New Roman" w:hAnsi="Times New Roman" w:cs="Times New Roman"/>
          <w:sz w:val="24"/>
          <w:szCs w:val="23"/>
        </w:rPr>
        <w:t xml:space="preserve">, e </w:t>
      </w:r>
      <w:r w:rsidR="001C2360" w:rsidRPr="001C2360">
        <w:rPr>
          <w:rFonts w:ascii="Times New Roman" w:hAnsi="Times New Roman" w:cs="Times New Roman"/>
          <w:sz w:val="24"/>
          <w:szCs w:val="23"/>
        </w:rPr>
        <w:t>quais classes são parte de outras classes.</w:t>
      </w:r>
    </w:p>
    <w:p w14:paraId="7454B74B" w14:textId="77777777" w:rsidR="00A762DC" w:rsidRDefault="00A209A2" w:rsidP="00A762DC">
      <w:pPr>
        <w:keepNext/>
        <w:spacing w:line="360" w:lineRule="auto"/>
        <w:jc w:val="both"/>
      </w:pPr>
      <w:r>
        <w:rPr>
          <w:rFonts w:ascii="Times New Roman" w:hAnsi="Times New Roman" w:cs="Times New Roman"/>
          <w:b/>
          <w:sz w:val="28"/>
          <w:lang w:val="pt-PT"/>
        </w:rPr>
        <w:lastRenderedPageBreak/>
        <w:pict w14:anchorId="32C24EF8">
          <v:shape id="_x0000_i1038" type="#_x0000_t75" style="width:450.65pt;height:265.5pt">
            <v:imagedata r:id="rId35" o:title="ClassDiagram" cropbottom="2149f"/>
          </v:shape>
        </w:pict>
      </w:r>
    </w:p>
    <w:p w14:paraId="130BF505" w14:textId="74D624F6" w:rsidR="00263181" w:rsidRDefault="00903DA6" w:rsidP="00A762DC">
      <w:pPr>
        <w:pStyle w:val="Caption"/>
        <w:jc w:val="both"/>
      </w:pPr>
      <w:bookmarkStart w:id="185" w:name="_Toc88635565"/>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23</w:t>
      </w:r>
      <w:r w:rsidR="00BA1C5C">
        <w:rPr>
          <w:noProof/>
        </w:rPr>
        <w:fldChar w:fldCharType="end"/>
      </w:r>
      <w:r w:rsidR="00A762DC" w:rsidRPr="00D73694">
        <w:t>: Diagrama de Classes (Fonte: próprio autor, 2021)</w:t>
      </w:r>
      <w:bookmarkEnd w:id="185"/>
    </w:p>
    <w:p w14:paraId="003A5F77" w14:textId="77777777" w:rsidR="00A74C0F" w:rsidRPr="00A74C0F" w:rsidRDefault="00A74C0F" w:rsidP="00A74C0F">
      <w:pPr>
        <w:rPr>
          <w:lang w:val="pt-PT"/>
        </w:rPr>
      </w:pPr>
    </w:p>
    <w:p w14:paraId="5A6D1B5D" w14:textId="77777777" w:rsidR="00A74C0F" w:rsidRPr="00A74C0F" w:rsidRDefault="00A74C0F" w:rsidP="007847C1">
      <w:pPr>
        <w:pStyle w:val="ListParagraph"/>
        <w:numPr>
          <w:ilvl w:val="1"/>
          <w:numId w:val="23"/>
        </w:numPr>
        <w:spacing w:line="360" w:lineRule="auto"/>
        <w:jc w:val="both"/>
        <w:outlineLvl w:val="1"/>
        <w:rPr>
          <w:rFonts w:ascii="Times New Roman" w:hAnsi="Times New Roman" w:cs="Times New Roman"/>
          <w:b/>
          <w:sz w:val="28"/>
          <w:lang w:val="pt-PT"/>
        </w:rPr>
      </w:pPr>
      <w:bookmarkStart w:id="186" w:name="_Toc85352737"/>
      <w:bookmarkStart w:id="187" w:name="_Toc88634221"/>
      <w:bookmarkStart w:id="188" w:name="_Toc90096903"/>
      <w:r>
        <w:rPr>
          <w:rFonts w:ascii="Times New Roman" w:hAnsi="Times New Roman" w:cs="Times New Roman"/>
          <w:b/>
          <w:sz w:val="28"/>
          <w:lang w:val="pt-PT"/>
        </w:rPr>
        <w:t xml:space="preserve">Modelo Conceptual de </w:t>
      </w:r>
      <w:r w:rsidR="007B2AA4">
        <w:rPr>
          <w:rFonts w:ascii="Times New Roman" w:hAnsi="Times New Roman" w:cs="Times New Roman"/>
          <w:b/>
          <w:sz w:val="28"/>
          <w:lang w:val="pt-PT"/>
        </w:rPr>
        <w:t>D</w:t>
      </w:r>
      <w:r>
        <w:rPr>
          <w:rFonts w:ascii="Times New Roman" w:hAnsi="Times New Roman" w:cs="Times New Roman"/>
          <w:b/>
          <w:sz w:val="28"/>
          <w:lang w:val="pt-PT"/>
        </w:rPr>
        <w:t>ados</w:t>
      </w:r>
      <w:bookmarkEnd w:id="186"/>
      <w:bookmarkEnd w:id="187"/>
      <w:bookmarkEnd w:id="188"/>
    </w:p>
    <w:p w14:paraId="26BFB566" w14:textId="77777777" w:rsidR="00A74C0F" w:rsidRPr="00A74C0F" w:rsidRDefault="00A74C0F" w:rsidP="00EF65FF">
      <w:pPr>
        <w:spacing w:line="360" w:lineRule="auto"/>
        <w:ind w:firstLine="567"/>
        <w:jc w:val="both"/>
        <w:rPr>
          <w:rFonts w:ascii="Times New Roman" w:hAnsi="Times New Roman" w:cs="Times New Roman"/>
          <w:sz w:val="32"/>
          <w:lang w:val="pt-PT"/>
        </w:rPr>
      </w:pPr>
      <w:r w:rsidRPr="00A74C0F">
        <w:rPr>
          <w:rFonts w:ascii="Times New Roman" w:hAnsi="Times New Roman" w:cs="Times New Roman"/>
          <w:sz w:val="24"/>
          <w:szCs w:val="23"/>
        </w:rPr>
        <w:t xml:space="preserve">Como resultado da identificação dos objectos do sistema e da relação entre eles, foi possível conceber o seguinte modelo conceptual para o </w:t>
      </w:r>
      <w:r>
        <w:rPr>
          <w:rFonts w:ascii="Times New Roman" w:hAnsi="Times New Roman" w:cs="Times New Roman"/>
          <w:sz w:val="24"/>
          <w:szCs w:val="23"/>
        </w:rPr>
        <w:t>sistema</w:t>
      </w:r>
      <w:r w:rsidRPr="00A74C0F">
        <w:rPr>
          <w:rFonts w:ascii="Times New Roman" w:hAnsi="Times New Roman" w:cs="Times New Roman"/>
          <w:sz w:val="24"/>
          <w:szCs w:val="23"/>
        </w:rPr>
        <w:t>:</w:t>
      </w:r>
    </w:p>
    <w:p w14:paraId="1BC0CEEC" w14:textId="77777777" w:rsidR="00A762DC" w:rsidRDefault="00A209A2" w:rsidP="00A762DC">
      <w:pPr>
        <w:keepNext/>
      </w:pPr>
      <w:r>
        <w:rPr>
          <w:noProof/>
          <w:lang w:val="en-US"/>
        </w:rPr>
        <w:pict w14:anchorId="635C3D3C">
          <v:shape id="_x0000_i1039" type="#_x0000_t75" style="width:450.7pt;height:231.85pt">
            <v:imagedata r:id="rId36" o:title="sifmj_db_ER"/>
          </v:shape>
        </w:pict>
      </w:r>
    </w:p>
    <w:p w14:paraId="239EE086" w14:textId="78DB0504" w:rsidR="00097477" w:rsidRDefault="00903DA6" w:rsidP="00A762DC">
      <w:pPr>
        <w:pStyle w:val="Caption"/>
      </w:pPr>
      <w:bookmarkStart w:id="189" w:name="_Toc88635566"/>
      <w:r>
        <w:t>Figura</w:t>
      </w:r>
      <w:r w:rsidR="00A762DC">
        <w:t xml:space="preserve">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24</w:t>
      </w:r>
      <w:r w:rsidR="00BA1C5C">
        <w:rPr>
          <w:noProof/>
        </w:rPr>
        <w:fldChar w:fldCharType="end"/>
      </w:r>
      <w:r w:rsidR="00A762DC" w:rsidRPr="00221B17">
        <w:t>: Modelo Conceptual (Fonte: próprio autor, 2021)</w:t>
      </w:r>
      <w:bookmarkEnd w:id="189"/>
    </w:p>
    <w:p w14:paraId="3A4FEF98" w14:textId="77777777" w:rsidR="00AB79D1" w:rsidRDefault="00A74C0F" w:rsidP="00AB79D1">
      <w:pPr>
        <w:rPr>
          <w:lang w:val="pt-PT"/>
        </w:rPr>
      </w:pPr>
      <w:r>
        <w:rPr>
          <w:lang w:val="pt-PT"/>
        </w:rPr>
        <w:br w:type="page"/>
      </w:r>
    </w:p>
    <w:p w14:paraId="27A77DF3" w14:textId="77777777" w:rsidR="00AB79D1" w:rsidRPr="003850EC" w:rsidRDefault="00AB79D1" w:rsidP="003850EC">
      <w:pPr>
        <w:pBdr>
          <w:bottom w:val="single" w:sz="12" w:space="1" w:color="auto"/>
        </w:pBdr>
        <w:spacing w:line="360" w:lineRule="auto"/>
        <w:jc w:val="both"/>
        <w:outlineLvl w:val="0"/>
        <w:rPr>
          <w:rFonts w:ascii="Times New Roman" w:hAnsi="Times New Roman" w:cs="Times New Roman"/>
          <w:b/>
          <w:sz w:val="32"/>
          <w:szCs w:val="23"/>
        </w:rPr>
      </w:pPr>
      <w:bookmarkStart w:id="190" w:name="_Toc85352738"/>
      <w:bookmarkStart w:id="191" w:name="_Toc88634222"/>
      <w:bookmarkStart w:id="192" w:name="_Toc90096904"/>
      <w:r w:rsidRPr="003850EC">
        <w:rPr>
          <w:rFonts w:ascii="Times New Roman" w:hAnsi="Times New Roman" w:cs="Times New Roman"/>
          <w:b/>
          <w:sz w:val="32"/>
          <w:szCs w:val="23"/>
        </w:rPr>
        <w:lastRenderedPageBreak/>
        <w:t>Capítulo 5 – Discussão dos Resultados</w:t>
      </w:r>
      <w:bookmarkEnd w:id="190"/>
      <w:bookmarkEnd w:id="191"/>
      <w:bookmarkEnd w:id="192"/>
    </w:p>
    <w:p w14:paraId="5F97A40C" w14:textId="77777777" w:rsidR="00E4378B" w:rsidRPr="00E4378B" w:rsidRDefault="00E4378B" w:rsidP="00315730">
      <w:pPr>
        <w:pStyle w:val="Default"/>
        <w:numPr>
          <w:ilvl w:val="0"/>
          <w:numId w:val="45"/>
        </w:numPr>
        <w:spacing w:line="360" w:lineRule="auto"/>
        <w:ind w:left="426"/>
        <w:outlineLvl w:val="0"/>
        <w:rPr>
          <w:b/>
          <w:sz w:val="32"/>
          <w:szCs w:val="23"/>
        </w:rPr>
      </w:pPr>
      <w:bookmarkStart w:id="193" w:name="_Toc85352739"/>
      <w:bookmarkStart w:id="194" w:name="_Toc88634223"/>
      <w:bookmarkStart w:id="195" w:name="_Toc90096905"/>
      <w:r>
        <w:rPr>
          <w:b/>
          <w:sz w:val="32"/>
          <w:szCs w:val="23"/>
        </w:rPr>
        <w:t>Discussão dos Resultados</w:t>
      </w:r>
      <w:bookmarkEnd w:id="193"/>
      <w:bookmarkEnd w:id="194"/>
      <w:bookmarkEnd w:id="195"/>
    </w:p>
    <w:p w14:paraId="577D5938" w14:textId="77777777" w:rsidR="00E4378B" w:rsidRDefault="00E4378B" w:rsidP="00F913FA">
      <w:pPr>
        <w:pStyle w:val="Default"/>
        <w:spacing w:line="360" w:lineRule="auto"/>
        <w:ind w:firstLine="426"/>
        <w:jc w:val="both"/>
      </w:pPr>
      <w:r w:rsidRPr="00E4378B">
        <w:t xml:space="preserve">Neste capítulo serão discutidos os dados recolhidos no decorrer da pesquisa com o objectivo de responder aos objectivos e confirmar as hipóteses levantadas. </w:t>
      </w:r>
    </w:p>
    <w:p w14:paraId="7ED492A8" w14:textId="0E629BAE" w:rsidR="005F7EE4" w:rsidRPr="00E4378B" w:rsidRDefault="005F7EE4" w:rsidP="00F913FA">
      <w:pPr>
        <w:pStyle w:val="Default"/>
        <w:spacing w:line="360" w:lineRule="auto"/>
        <w:ind w:firstLine="426"/>
        <w:jc w:val="both"/>
      </w:pPr>
      <w:r w:rsidRPr="001801B1">
        <w:t>O sistema foi desenvolvido de modo a responder e satisfazer</w:t>
      </w:r>
      <w:r>
        <w:t xml:space="preserve"> </w:t>
      </w:r>
      <w:r w:rsidRPr="001801B1">
        <w:t xml:space="preserve">as necessidades verificadas no processo de tratamento de dados dos </w:t>
      </w:r>
      <w:r w:rsidR="00842469">
        <w:t>A</w:t>
      </w:r>
      <w:r>
        <w:t>tletas</w:t>
      </w:r>
      <w:r w:rsidR="002358D2">
        <w:t>,</w:t>
      </w:r>
      <w:r>
        <w:t xml:space="preserve"> </w:t>
      </w:r>
      <w:r w:rsidR="00842469">
        <w:t>M</w:t>
      </w:r>
      <w:r>
        <w:t>embros</w:t>
      </w:r>
      <w:r w:rsidR="007E0714">
        <w:t>,</w:t>
      </w:r>
      <w:r>
        <w:t xml:space="preserve"> entre outros</w:t>
      </w:r>
      <w:r w:rsidRPr="001801B1">
        <w:t>, respeitando a análise de requisitos.</w:t>
      </w:r>
    </w:p>
    <w:p w14:paraId="3C0B24A7" w14:textId="6DEDE71E" w:rsidR="00E4378B" w:rsidRPr="00E4378B" w:rsidRDefault="00E4378B" w:rsidP="00F913FA">
      <w:pPr>
        <w:pStyle w:val="Default"/>
        <w:spacing w:line="360" w:lineRule="auto"/>
        <w:ind w:firstLine="426"/>
        <w:jc w:val="both"/>
      </w:pPr>
      <w:r w:rsidRPr="00E4378B">
        <w:t>Os resultados foram recolhidos através de v</w:t>
      </w:r>
      <w:r w:rsidR="007E0714">
        <w:t>á</w:t>
      </w:r>
      <w:r w:rsidRPr="00E4378B">
        <w:t>rias secções com o corpo</w:t>
      </w:r>
      <w:r w:rsidR="005F7EE4">
        <w:t xml:space="preserve"> </w:t>
      </w:r>
      <w:r w:rsidR="000A259E">
        <w:t>a</w:t>
      </w:r>
      <w:r w:rsidR="005F7EE4">
        <w:t>dministrativo</w:t>
      </w:r>
      <w:r w:rsidRPr="00E4378B">
        <w:t xml:space="preserve"> </w:t>
      </w:r>
      <w:r w:rsidR="005F7EE4">
        <w:t>da FMJ</w:t>
      </w:r>
      <w:r w:rsidRPr="00E4378B">
        <w:t xml:space="preserve">, onde foi possível fazer o levantamento e mapeamento dos requisitos, bem como o estudo dos fluxos para o </w:t>
      </w:r>
      <w:r w:rsidR="005F7EE4">
        <w:t>sistema</w:t>
      </w:r>
      <w:r w:rsidRPr="00E4378B">
        <w:t>, através da descrição do cenário que se verificava, actividades desenvolvidas e os fluxos</w:t>
      </w:r>
      <w:r w:rsidR="00311EEC">
        <w:t xml:space="preserve"> de eventos encontrados durante </w:t>
      </w:r>
      <w:r w:rsidRPr="00E4378B">
        <w:t>o</w:t>
      </w:r>
      <w:r w:rsidR="00311EEC">
        <w:t xml:space="preserve"> processo</w:t>
      </w:r>
      <w:r w:rsidRPr="00E4378B">
        <w:t xml:space="preserve"> </w:t>
      </w:r>
      <w:r w:rsidR="005F7EE4">
        <w:t>de gestão de informação num todo.</w:t>
      </w:r>
    </w:p>
    <w:p w14:paraId="474774EE" w14:textId="77777777" w:rsidR="00F913FA" w:rsidRDefault="00E4378B" w:rsidP="00F913FA">
      <w:pPr>
        <w:pStyle w:val="Default"/>
        <w:spacing w:line="360" w:lineRule="auto"/>
        <w:ind w:firstLine="426"/>
        <w:jc w:val="both"/>
      </w:pPr>
      <w:r w:rsidRPr="00E4378B">
        <w:t xml:space="preserve">A partir deste levantamento foi possível montar uma documentação descrevendo as </w:t>
      </w:r>
      <w:r w:rsidR="005F7EE4">
        <w:t xml:space="preserve">funcionalidades e restrições </w:t>
      </w:r>
      <w:r w:rsidRPr="00E4378B">
        <w:t xml:space="preserve">do sistema, explicando o que o </w:t>
      </w:r>
      <w:r w:rsidR="005F7EE4">
        <w:t>sistema</w:t>
      </w:r>
      <w:r w:rsidRPr="00E4378B">
        <w:t xml:space="preserve"> deve fazer, como deve reagir, o que deve conter e o que não está directamente relacionado com os serviços específicos oferecidos pelo sistema aos seus </w:t>
      </w:r>
      <w:r w:rsidR="005F7EE4">
        <w:t>utilizadores</w:t>
      </w:r>
      <w:r w:rsidRPr="00E4378B">
        <w:t xml:space="preserve">, isso através do uso de diagramas lógicos com o auxilio da linguagem natural, que foram apresentados e validados pelo corpo administrativo da </w:t>
      </w:r>
      <w:r w:rsidR="005F7EE4">
        <w:t>FMJ</w:t>
      </w:r>
      <w:r w:rsidRPr="00E4378B">
        <w:t xml:space="preserve">. </w:t>
      </w:r>
    </w:p>
    <w:p w14:paraId="5682DDD1" w14:textId="47F86BBF" w:rsidR="00F913FA" w:rsidRDefault="00311EEC" w:rsidP="00F913FA">
      <w:pPr>
        <w:pStyle w:val="Default"/>
        <w:spacing w:line="360" w:lineRule="auto"/>
        <w:ind w:firstLine="426"/>
        <w:jc w:val="both"/>
      </w:pPr>
      <w:r w:rsidRPr="001801B1">
        <w:t>O facto dos programas utilizados serem de acesso gratuito</w:t>
      </w:r>
      <w:r w:rsidR="007E0714">
        <w:t>,</w:t>
      </w:r>
      <w:r w:rsidRPr="001801B1">
        <w:t xml:space="preserve"> facilitou o desenvolvimento e </w:t>
      </w:r>
      <w:r w:rsidR="007E0714">
        <w:t>a</w:t>
      </w:r>
      <w:r w:rsidRPr="001801B1">
        <w:t xml:space="preserve"> pesquisa de conteúdos.</w:t>
      </w:r>
    </w:p>
    <w:p w14:paraId="147073FC" w14:textId="1FC81D6B" w:rsidR="00F913FA" w:rsidRDefault="007E0714" w:rsidP="00F913FA">
      <w:pPr>
        <w:pStyle w:val="Default"/>
        <w:spacing w:line="360" w:lineRule="auto"/>
        <w:ind w:firstLine="426"/>
        <w:jc w:val="both"/>
      </w:pPr>
      <w:r>
        <w:t>P</w:t>
      </w:r>
      <w:r w:rsidR="00311EEC" w:rsidRPr="001801B1">
        <w:t>ercebeu-se</w:t>
      </w:r>
      <w:r>
        <w:t xml:space="preserve"> </w:t>
      </w:r>
      <w:r w:rsidR="00311EEC" w:rsidRPr="001801B1">
        <w:t>que o processo de desenvolvimento de um sistema de gestão parece não ter fim</w:t>
      </w:r>
      <w:r>
        <w:t>;</w:t>
      </w:r>
      <w:r w:rsidR="00311EEC" w:rsidRPr="001801B1">
        <w:t xml:space="preserve"> sempre há uma nova necessidade </w:t>
      </w:r>
      <w:r>
        <w:t xml:space="preserve">no </w:t>
      </w:r>
      <w:r w:rsidR="00311EEC" w:rsidRPr="001801B1">
        <w:t>fim de um processo criado. E, por essa razão</w:t>
      </w:r>
      <w:r>
        <w:t>,</w:t>
      </w:r>
      <w:r w:rsidR="00311EEC" w:rsidRPr="001801B1">
        <w:t xml:space="preserve"> existem os </w:t>
      </w:r>
      <w:r w:rsidR="00EB75AC">
        <w:rPr>
          <w:i/>
        </w:rPr>
        <w:t>u</w:t>
      </w:r>
      <w:r w:rsidR="00311EEC" w:rsidRPr="00C50887">
        <w:rPr>
          <w:i/>
        </w:rPr>
        <w:t>pdates</w:t>
      </w:r>
      <w:r w:rsidR="00311EEC" w:rsidRPr="001801B1">
        <w:t>.</w:t>
      </w:r>
    </w:p>
    <w:p w14:paraId="65B1375F" w14:textId="2889233E" w:rsidR="00311EEC" w:rsidRPr="00311EEC" w:rsidRDefault="00311EEC" w:rsidP="00F913FA">
      <w:pPr>
        <w:pStyle w:val="Default"/>
        <w:spacing w:line="360" w:lineRule="auto"/>
        <w:ind w:firstLine="426"/>
        <w:jc w:val="both"/>
      </w:pPr>
      <w:r w:rsidRPr="001801B1">
        <w:t>Existem várias tecnologias que poderiam ter sido usadas para o desenvolvimento do sistema, cada uma delas apresentando suas vantagens e desvantagens</w:t>
      </w:r>
      <w:r w:rsidR="007E0714">
        <w:t>.</w:t>
      </w:r>
      <w:r w:rsidRPr="001801B1">
        <w:t xml:space="preserve"> </w:t>
      </w:r>
      <w:r w:rsidR="007E0714">
        <w:t>A</w:t>
      </w:r>
      <w:r w:rsidRPr="001801B1">
        <w:t xml:space="preserve">ssim sendo, cabe ao desenvolvedor escolher quais tecnologias trarão melhores soluções para os objectivos traçados. </w:t>
      </w:r>
    </w:p>
    <w:p w14:paraId="5AA62E1F" w14:textId="6542C77A" w:rsidR="001C2360" w:rsidRDefault="00E4378B" w:rsidP="00F913FA">
      <w:pPr>
        <w:spacing w:line="360" w:lineRule="auto"/>
        <w:ind w:firstLine="360"/>
        <w:jc w:val="both"/>
        <w:rPr>
          <w:rFonts w:ascii="Times New Roman" w:hAnsi="Times New Roman" w:cs="Times New Roman"/>
          <w:sz w:val="24"/>
          <w:szCs w:val="24"/>
        </w:rPr>
      </w:pPr>
      <w:r w:rsidRPr="000A259E">
        <w:rPr>
          <w:rFonts w:ascii="Times New Roman" w:hAnsi="Times New Roman" w:cs="Times New Roman"/>
          <w:sz w:val="24"/>
          <w:szCs w:val="24"/>
        </w:rPr>
        <w:t xml:space="preserve">Os resultados encontrados no presente estudo sugerem que a implementação do </w:t>
      </w:r>
      <w:r w:rsidR="000A259E">
        <w:rPr>
          <w:rFonts w:ascii="Times New Roman" w:hAnsi="Times New Roman" w:cs="Times New Roman"/>
          <w:sz w:val="24"/>
          <w:szCs w:val="24"/>
        </w:rPr>
        <w:t xml:space="preserve">sistema, será </w:t>
      </w:r>
      <w:r w:rsidR="007E0714">
        <w:rPr>
          <w:rFonts w:ascii="Times New Roman" w:hAnsi="Times New Roman" w:cs="Times New Roman"/>
          <w:sz w:val="24"/>
          <w:szCs w:val="24"/>
        </w:rPr>
        <w:t>uma mais</w:t>
      </w:r>
      <w:r w:rsidR="000A259E">
        <w:rPr>
          <w:rFonts w:ascii="Times New Roman" w:hAnsi="Times New Roman" w:cs="Times New Roman"/>
          <w:sz w:val="24"/>
          <w:szCs w:val="24"/>
        </w:rPr>
        <w:t xml:space="preserve"> valia para a FMJ</w:t>
      </w:r>
      <w:r w:rsidRPr="000A259E">
        <w:rPr>
          <w:rFonts w:ascii="Times New Roman" w:hAnsi="Times New Roman" w:cs="Times New Roman"/>
          <w:sz w:val="24"/>
          <w:szCs w:val="24"/>
        </w:rPr>
        <w:t xml:space="preserve">, pois para além da resolução dos constrangimentos encontrados </w:t>
      </w:r>
      <w:r w:rsidR="000A259E">
        <w:rPr>
          <w:rFonts w:ascii="Times New Roman" w:hAnsi="Times New Roman" w:cs="Times New Roman"/>
          <w:sz w:val="24"/>
          <w:szCs w:val="24"/>
        </w:rPr>
        <w:t>na gestão de informação</w:t>
      </w:r>
      <w:r w:rsidRPr="000A259E">
        <w:rPr>
          <w:rFonts w:ascii="Times New Roman" w:hAnsi="Times New Roman" w:cs="Times New Roman"/>
          <w:sz w:val="24"/>
          <w:szCs w:val="24"/>
        </w:rPr>
        <w:t xml:space="preserve">, este </w:t>
      </w:r>
      <w:r w:rsidR="000A259E">
        <w:rPr>
          <w:rFonts w:ascii="Times New Roman" w:hAnsi="Times New Roman" w:cs="Times New Roman"/>
          <w:sz w:val="24"/>
          <w:szCs w:val="24"/>
        </w:rPr>
        <w:t>sistema</w:t>
      </w:r>
      <w:r w:rsidRPr="000A259E">
        <w:rPr>
          <w:rFonts w:ascii="Times New Roman" w:hAnsi="Times New Roman" w:cs="Times New Roman"/>
          <w:sz w:val="24"/>
          <w:szCs w:val="24"/>
        </w:rPr>
        <w:t xml:space="preserve"> também é uma iniciativa para o desenvo</w:t>
      </w:r>
      <w:r w:rsidR="000A259E">
        <w:rPr>
          <w:rFonts w:ascii="Times New Roman" w:hAnsi="Times New Roman" w:cs="Times New Roman"/>
          <w:sz w:val="24"/>
          <w:szCs w:val="24"/>
        </w:rPr>
        <w:t>lvimento do módulo de finanças, e de monitoria.</w:t>
      </w:r>
    </w:p>
    <w:p w14:paraId="344449B5" w14:textId="77777777" w:rsidR="00660263" w:rsidRDefault="00660263" w:rsidP="00E4378B">
      <w:pPr>
        <w:spacing w:line="360" w:lineRule="auto"/>
        <w:jc w:val="both"/>
        <w:rPr>
          <w:rFonts w:ascii="Times New Roman" w:hAnsi="Times New Roman" w:cs="Times New Roman"/>
          <w:b/>
          <w:sz w:val="24"/>
          <w:szCs w:val="24"/>
        </w:rPr>
      </w:pPr>
    </w:p>
    <w:p w14:paraId="5F2143C6" w14:textId="48C2B54A" w:rsidR="00E258E4" w:rsidRPr="00E258E4" w:rsidRDefault="00660263" w:rsidP="00E258E4">
      <w:pPr>
        <w:pStyle w:val="ListParagraph"/>
        <w:numPr>
          <w:ilvl w:val="1"/>
          <w:numId w:val="47"/>
        </w:numPr>
        <w:spacing w:line="360" w:lineRule="auto"/>
        <w:ind w:left="360"/>
        <w:jc w:val="both"/>
        <w:outlineLvl w:val="1"/>
        <w:rPr>
          <w:rFonts w:ascii="Times New Roman" w:hAnsi="Times New Roman" w:cs="Times New Roman"/>
          <w:b/>
          <w:sz w:val="24"/>
          <w:szCs w:val="24"/>
        </w:rPr>
      </w:pPr>
      <w:bookmarkStart w:id="196" w:name="_Toc88634224"/>
      <w:bookmarkStart w:id="197" w:name="_Toc90096906"/>
      <w:r>
        <w:rPr>
          <w:rFonts w:ascii="Times New Roman" w:hAnsi="Times New Roman" w:cs="Times New Roman"/>
          <w:b/>
          <w:sz w:val="28"/>
          <w:szCs w:val="24"/>
        </w:rPr>
        <w:lastRenderedPageBreak/>
        <w:t xml:space="preserve">Orçamento </w:t>
      </w:r>
      <w:r w:rsidR="000F67DD">
        <w:rPr>
          <w:rFonts w:ascii="Times New Roman" w:hAnsi="Times New Roman" w:cs="Times New Roman"/>
          <w:b/>
          <w:sz w:val="28"/>
          <w:szCs w:val="24"/>
        </w:rPr>
        <w:t>para</w:t>
      </w:r>
      <w:r>
        <w:rPr>
          <w:rFonts w:ascii="Times New Roman" w:hAnsi="Times New Roman" w:cs="Times New Roman"/>
          <w:b/>
          <w:sz w:val="28"/>
          <w:szCs w:val="24"/>
        </w:rPr>
        <w:t xml:space="preserve"> Implementação da </w:t>
      </w:r>
      <w:r w:rsidR="007E0714">
        <w:rPr>
          <w:rFonts w:ascii="Times New Roman" w:hAnsi="Times New Roman" w:cs="Times New Roman"/>
          <w:b/>
          <w:sz w:val="28"/>
          <w:szCs w:val="24"/>
        </w:rPr>
        <w:t>S</w:t>
      </w:r>
      <w:r>
        <w:rPr>
          <w:rFonts w:ascii="Times New Roman" w:hAnsi="Times New Roman" w:cs="Times New Roman"/>
          <w:b/>
          <w:sz w:val="28"/>
          <w:szCs w:val="24"/>
        </w:rPr>
        <w:t>olução</w:t>
      </w:r>
      <w:bookmarkEnd w:id="196"/>
      <w:bookmarkEnd w:id="197"/>
    </w:p>
    <w:p w14:paraId="6223FC9E" w14:textId="51249C5C" w:rsidR="00E258E4" w:rsidRDefault="00E258E4" w:rsidP="00E258E4">
      <w:pPr>
        <w:rPr>
          <w:rFonts w:ascii="Times New Roman" w:hAnsi="Times New Roman" w:cs="Times New Roman"/>
          <w:sz w:val="24"/>
          <w:szCs w:val="24"/>
        </w:rPr>
      </w:pPr>
      <w:r>
        <w:rPr>
          <w:rFonts w:ascii="Times New Roman" w:hAnsi="Times New Roman" w:cs="Times New Roman"/>
          <w:sz w:val="24"/>
          <w:szCs w:val="24"/>
        </w:rPr>
        <w:t>Há basicamente duas soluções para a implementação do sistema:</w:t>
      </w:r>
    </w:p>
    <w:p w14:paraId="1E30CC91" w14:textId="59B3B9E5" w:rsidR="00E258E4" w:rsidRDefault="00E258E4" w:rsidP="00E258E4">
      <w:pPr>
        <w:pStyle w:val="ListParagraph"/>
        <w:numPr>
          <w:ilvl w:val="0"/>
          <w:numId w:val="50"/>
        </w:numPr>
        <w:rPr>
          <w:rFonts w:ascii="Times New Roman" w:hAnsi="Times New Roman" w:cs="Times New Roman"/>
          <w:sz w:val="24"/>
          <w:szCs w:val="24"/>
        </w:rPr>
      </w:pPr>
      <w:r>
        <w:rPr>
          <w:rFonts w:ascii="Times New Roman" w:hAnsi="Times New Roman" w:cs="Times New Roman"/>
          <w:sz w:val="24"/>
          <w:szCs w:val="24"/>
        </w:rPr>
        <w:t xml:space="preserve">A Federação pode comprar servidor e configurar de modo que se faça o </w:t>
      </w:r>
      <w:r>
        <w:rPr>
          <w:rFonts w:ascii="Times New Roman" w:hAnsi="Times New Roman" w:cs="Times New Roman"/>
          <w:i/>
          <w:sz w:val="24"/>
          <w:szCs w:val="24"/>
        </w:rPr>
        <w:t xml:space="preserve">deploy </w:t>
      </w:r>
      <w:r>
        <w:rPr>
          <w:rFonts w:ascii="Times New Roman" w:hAnsi="Times New Roman" w:cs="Times New Roman"/>
          <w:sz w:val="24"/>
          <w:szCs w:val="24"/>
        </w:rPr>
        <w:t>da aplicação e da base de dados;</w:t>
      </w:r>
    </w:p>
    <w:p w14:paraId="5EEF7263" w14:textId="6F543043" w:rsidR="00E258E4" w:rsidRPr="00E258E4" w:rsidRDefault="00E258E4" w:rsidP="00E258E4">
      <w:pPr>
        <w:pStyle w:val="ListParagraph"/>
        <w:numPr>
          <w:ilvl w:val="0"/>
          <w:numId w:val="50"/>
        </w:numPr>
        <w:rPr>
          <w:rFonts w:ascii="Times New Roman" w:hAnsi="Times New Roman" w:cs="Times New Roman"/>
          <w:sz w:val="24"/>
          <w:szCs w:val="24"/>
        </w:rPr>
      </w:pPr>
      <w:r>
        <w:rPr>
          <w:rFonts w:ascii="Times New Roman" w:hAnsi="Times New Roman" w:cs="Times New Roman"/>
          <w:sz w:val="24"/>
          <w:szCs w:val="24"/>
        </w:rPr>
        <w:t xml:space="preserve">A Federação compra só o domínio e hospeda o sistema e a base de dados numa </w:t>
      </w:r>
      <w:r w:rsidR="00AD6746">
        <w:rPr>
          <w:rFonts w:ascii="Times New Roman" w:hAnsi="Times New Roman" w:cs="Times New Roman"/>
          <w:sz w:val="24"/>
          <w:szCs w:val="24"/>
        </w:rPr>
        <w:t>E</w:t>
      </w:r>
      <w:r>
        <w:rPr>
          <w:rFonts w:ascii="Times New Roman" w:hAnsi="Times New Roman" w:cs="Times New Roman"/>
          <w:sz w:val="24"/>
          <w:szCs w:val="24"/>
        </w:rPr>
        <w:t>mpresa que oferece esses serviços (CIUEM).</w:t>
      </w:r>
    </w:p>
    <w:p w14:paraId="50A03038" w14:textId="433AC933" w:rsidR="006A2DC3" w:rsidRPr="006A2DC3" w:rsidRDefault="006A2DC3" w:rsidP="006A2DC3">
      <w:pPr>
        <w:pStyle w:val="ListParagraph"/>
        <w:numPr>
          <w:ilvl w:val="2"/>
          <w:numId w:val="47"/>
        </w:numPr>
        <w:spacing w:line="360" w:lineRule="auto"/>
        <w:ind w:left="720"/>
        <w:jc w:val="both"/>
        <w:rPr>
          <w:rFonts w:ascii="Times New Roman" w:hAnsi="Times New Roman" w:cs="Times New Roman"/>
          <w:b/>
          <w:sz w:val="24"/>
          <w:szCs w:val="24"/>
        </w:rPr>
      </w:pPr>
      <w:r w:rsidRPr="006A2DC3">
        <w:rPr>
          <w:rFonts w:ascii="Times New Roman" w:hAnsi="Times New Roman" w:cs="Times New Roman"/>
          <w:b/>
          <w:sz w:val="24"/>
          <w:szCs w:val="24"/>
        </w:rPr>
        <w:t>Servidor</w:t>
      </w:r>
      <w:r w:rsidR="00B21695">
        <w:rPr>
          <w:rFonts w:ascii="Times New Roman" w:hAnsi="Times New Roman" w:cs="Times New Roman"/>
          <w:b/>
          <w:sz w:val="24"/>
          <w:szCs w:val="24"/>
        </w:rPr>
        <w:t>es (de aplicação e d</w:t>
      </w:r>
      <w:r w:rsidR="00197122">
        <w:rPr>
          <w:rFonts w:ascii="Times New Roman" w:hAnsi="Times New Roman" w:cs="Times New Roman"/>
          <w:b/>
          <w:sz w:val="24"/>
          <w:szCs w:val="24"/>
        </w:rPr>
        <w:t>a</w:t>
      </w:r>
      <w:r w:rsidR="00B21695">
        <w:rPr>
          <w:rFonts w:ascii="Times New Roman" w:hAnsi="Times New Roman" w:cs="Times New Roman"/>
          <w:b/>
          <w:sz w:val="24"/>
          <w:szCs w:val="24"/>
        </w:rPr>
        <w:t xml:space="preserve"> base de dados)</w:t>
      </w:r>
      <w:r w:rsidRPr="006A2DC3">
        <w:rPr>
          <w:rFonts w:ascii="Times New Roman" w:hAnsi="Times New Roman" w:cs="Times New Roman"/>
          <w:b/>
          <w:sz w:val="24"/>
          <w:szCs w:val="24"/>
        </w:rPr>
        <w:t xml:space="preserve"> </w:t>
      </w:r>
    </w:p>
    <w:p w14:paraId="2C66BCDF" w14:textId="77777777" w:rsidR="006A2DC3" w:rsidRDefault="00B21695" w:rsidP="00B21695">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Marca: hp prodesk;</w:t>
      </w:r>
    </w:p>
    <w:p w14:paraId="7C687965" w14:textId="77777777" w:rsidR="00B21695" w:rsidRDefault="00B21695" w:rsidP="00B21695">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Memória de armazenamento: </w:t>
      </w:r>
      <w:r w:rsidR="00A30453">
        <w:rPr>
          <w:rFonts w:ascii="Times New Roman" w:hAnsi="Times New Roman" w:cs="Times New Roman"/>
          <w:sz w:val="24"/>
          <w:szCs w:val="24"/>
        </w:rPr>
        <w:t>1 Terabyte</w:t>
      </w:r>
      <w:r>
        <w:rPr>
          <w:rFonts w:ascii="Times New Roman" w:hAnsi="Times New Roman" w:cs="Times New Roman"/>
          <w:sz w:val="24"/>
          <w:szCs w:val="24"/>
        </w:rPr>
        <w:t>;</w:t>
      </w:r>
    </w:p>
    <w:p w14:paraId="4F061558" w14:textId="77777777" w:rsidR="00B21695" w:rsidRDefault="00B21695" w:rsidP="00B21695">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Processador: G2 intel core i7-4790;</w:t>
      </w:r>
    </w:p>
    <w:p w14:paraId="376DC256" w14:textId="77777777" w:rsidR="00B21695" w:rsidRPr="00B21695" w:rsidRDefault="00B21695" w:rsidP="00B21695">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Memória RAM: 16</w:t>
      </w:r>
      <w:r w:rsidR="00A30453">
        <w:rPr>
          <w:rFonts w:ascii="Times New Roman" w:hAnsi="Times New Roman" w:cs="Times New Roman"/>
          <w:sz w:val="24"/>
          <w:szCs w:val="24"/>
        </w:rPr>
        <w:t xml:space="preserve"> Gigabytes.</w:t>
      </w:r>
    </w:p>
    <w:p w14:paraId="5C6728C1" w14:textId="1D02A1D6" w:rsidR="00903DA6" w:rsidRDefault="00903DA6" w:rsidP="00903DA6">
      <w:pPr>
        <w:pStyle w:val="Caption"/>
        <w:keepNext/>
      </w:pPr>
      <w:bookmarkStart w:id="198" w:name="_Toc88635605"/>
      <w:r>
        <w:t xml:space="preserve">Tabela </w:t>
      </w:r>
      <w:r w:rsidR="00BA1C5C">
        <w:rPr>
          <w:noProof/>
        </w:rPr>
        <w:fldChar w:fldCharType="begin"/>
      </w:r>
      <w:r w:rsidR="00BA1C5C">
        <w:rPr>
          <w:noProof/>
        </w:rPr>
        <w:instrText xml:space="preserve"> SEQ Table \* ARABIC </w:instrText>
      </w:r>
      <w:r w:rsidR="00BA1C5C">
        <w:rPr>
          <w:noProof/>
        </w:rPr>
        <w:fldChar w:fldCharType="separate"/>
      </w:r>
      <w:r w:rsidR="00046977">
        <w:rPr>
          <w:noProof/>
        </w:rPr>
        <w:t>17</w:t>
      </w:r>
      <w:r w:rsidR="00BA1C5C">
        <w:rPr>
          <w:noProof/>
        </w:rPr>
        <w:fldChar w:fldCharType="end"/>
      </w:r>
      <w:r>
        <w:t>-orçamento da solução (fonte: própri</w:t>
      </w:r>
      <w:r w:rsidR="00E74714">
        <w:t>o</w:t>
      </w:r>
      <w:r>
        <w:t xml:space="preserve"> autor, 2021)</w:t>
      </w:r>
      <w:bookmarkEnd w:id="198"/>
    </w:p>
    <w:tbl>
      <w:tblPr>
        <w:tblStyle w:val="TableGrid"/>
        <w:tblW w:w="0" w:type="auto"/>
        <w:tblLook w:val="04A0" w:firstRow="1" w:lastRow="0" w:firstColumn="1" w:lastColumn="0" w:noHBand="0" w:noVBand="1"/>
      </w:tblPr>
      <w:tblGrid>
        <w:gridCol w:w="4491"/>
        <w:gridCol w:w="4489"/>
      </w:tblGrid>
      <w:tr w:rsidR="003424C4" w14:paraId="20FAA950" w14:textId="77777777" w:rsidTr="00903DA6">
        <w:tc>
          <w:tcPr>
            <w:tcW w:w="4491" w:type="dxa"/>
            <w:tcBorders>
              <w:top w:val="single" w:sz="12" w:space="0" w:color="auto"/>
              <w:left w:val="single" w:sz="18" w:space="0" w:color="auto"/>
              <w:bottom w:val="single" w:sz="12" w:space="0" w:color="auto"/>
              <w:right w:val="single" w:sz="18" w:space="0" w:color="auto"/>
            </w:tcBorders>
          </w:tcPr>
          <w:p w14:paraId="08C53044" w14:textId="77777777" w:rsidR="003424C4" w:rsidRPr="00751AFF" w:rsidRDefault="005E3ADC" w:rsidP="005E3ADC">
            <w:pPr>
              <w:spacing w:line="360" w:lineRule="auto"/>
              <w:jc w:val="both"/>
              <w:rPr>
                <w:rFonts w:ascii="Times New Roman" w:hAnsi="Times New Roman" w:cs="Times New Roman"/>
                <w:b/>
                <w:sz w:val="24"/>
                <w:szCs w:val="24"/>
              </w:rPr>
            </w:pPr>
            <w:r w:rsidRPr="00751AFF">
              <w:rPr>
                <w:rFonts w:ascii="Times New Roman" w:hAnsi="Times New Roman" w:cs="Times New Roman"/>
                <w:b/>
                <w:sz w:val="24"/>
                <w:szCs w:val="24"/>
              </w:rPr>
              <w:t>Descrição</w:t>
            </w:r>
          </w:p>
        </w:tc>
        <w:tc>
          <w:tcPr>
            <w:tcW w:w="4489" w:type="dxa"/>
            <w:tcBorders>
              <w:top w:val="single" w:sz="12" w:space="0" w:color="auto"/>
              <w:left w:val="single" w:sz="18" w:space="0" w:color="auto"/>
              <w:bottom w:val="single" w:sz="12" w:space="0" w:color="auto"/>
              <w:right w:val="single" w:sz="18" w:space="0" w:color="auto"/>
            </w:tcBorders>
          </w:tcPr>
          <w:p w14:paraId="0FD95E13" w14:textId="77777777" w:rsidR="003424C4" w:rsidRPr="00751AFF" w:rsidRDefault="003424C4" w:rsidP="006A2DC3">
            <w:pPr>
              <w:spacing w:line="360" w:lineRule="auto"/>
              <w:jc w:val="both"/>
              <w:rPr>
                <w:rFonts w:ascii="Times New Roman" w:hAnsi="Times New Roman" w:cs="Times New Roman"/>
                <w:b/>
                <w:sz w:val="24"/>
                <w:szCs w:val="24"/>
              </w:rPr>
            </w:pPr>
            <w:r w:rsidRPr="00751AFF">
              <w:rPr>
                <w:rFonts w:ascii="Times New Roman" w:hAnsi="Times New Roman" w:cs="Times New Roman"/>
                <w:b/>
                <w:sz w:val="24"/>
                <w:szCs w:val="24"/>
              </w:rPr>
              <w:t>Custo</w:t>
            </w:r>
            <w:r w:rsidR="005E3ADC" w:rsidRPr="00751AFF">
              <w:rPr>
                <w:rFonts w:ascii="Times New Roman" w:hAnsi="Times New Roman" w:cs="Times New Roman"/>
                <w:b/>
                <w:sz w:val="24"/>
                <w:szCs w:val="24"/>
              </w:rPr>
              <w:t xml:space="preserve"> (meticais)</w:t>
            </w:r>
          </w:p>
        </w:tc>
      </w:tr>
      <w:tr w:rsidR="003424C4" w14:paraId="594F96F5" w14:textId="77777777" w:rsidTr="00903DA6">
        <w:trPr>
          <w:trHeight w:val="168"/>
        </w:trPr>
        <w:tc>
          <w:tcPr>
            <w:tcW w:w="4491" w:type="dxa"/>
            <w:tcBorders>
              <w:top w:val="single" w:sz="12" w:space="0" w:color="auto"/>
              <w:left w:val="single" w:sz="18" w:space="0" w:color="auto"/>
              <w:right w:val="single" w:sz="18" w:space="0" w:color="auto"/>
            </w:tcBorders>
          </w:tcPr>
          <w:p w14:paraId="4B3E348F" w14:textId="77777777" w:rsidR="003424C4" w:rsidRDefault="003424C4" w:rsidP="006A2DC3">
            <w:pPr>
              <w:spacing w:line="360" w:lineRule="auto"/>
              <w:jc w:val="both"/>
              <w:rPr>
                <w:rFonts w:ascii="Times New Roman" w:hAnsi="Times New Roman" w:cs="Times New Roman"/>
                <w:sz w:val="24"/>
                <w:szCs w:val="24"/>
              </w:rPr>
            </w:pPr>
            <w:r>
              <w:rPr>
                <w:rFonts w:ascii="Times New Roman" w:hAnsi="Times New Roman" w:cs="Times New Roman"/>
                <w:sz w:val="24"/>
                <w:szCs w:val="24"/>
              </w:rPr>
              <w:t>Servidor</w:t>
            </w:r>
            <w:r w:rsidR="005E3ADC">
              <w:rPr>
                <w:rFonts w:ascii="Times New Roman" w:hAnsi="Times New Roman" w:cs="Times New Roman"/>
                <w:sz w:val="24"/>
                <w:szCs w:val="24"/>
              </w:rPr>
              <w:t xml:space="preserve"> de aplicação</w:t>
            </w:r>
          </w:p>
        </w:tc>
        <w:tc>
          <w:tcPr>
            <w:tcW w:w="4489" w:type="dxa"/>
            <w:tcBorders>
              <w:top w:val="single" w:sz="12" w:space="0" w:color="auto"/>
              <w:left w:val="single" w:sz="18" w:space="0" w:color="auto"/>
              <w:right w:val="single" w:sz="18" w:space="0" w:color="auto"/>
            </w:tcBorders>
          </w:tcPr>
          <w:p w14:paraId="2C732B44" w14:textId="77777777" w:rsidR="003424C4" w:rsidRDefault="005E3ADC" w:rsidP="005E3ADC">
            <w:pPr>
              <w:spacing w:line="360" w:lineRule="auto"/>
              <w:jc w:val="both"/>
              <w:rPr>
                <w:rFonts w:ascii="Times New Roman" w:hAnsi="Times New Roman" w:cs="Times New Roman"/>
                <w:sz w:val="24"/>
                <w:szCs w:val="24"/>
              </w:rPr>
            </w:pPr>
            <w:r>
              <w:rPr>
                <w:rFonts w:ascii="Times New Roman" w:hAnsi="Times New Roman" w:cs="Times New Roman"/>
                <w:sz w:val="24"/>
                <w:szCs w:val="24"/>
              </w:rPr>
              <w:t>90.000,00</w:t>
            </w:r>
          </w:p>
        </w:tc>
      </w:tr>
      <w:tr w:rsidR="003424C4" w14:paraId="60D37107" w14:textId="77777777" w:rsidTr="00903DA6">
        <w:tc>
          <w:tcPr>
            <w:tcW w:w="4491" w:type="dxa"/>
            <w:tcBorders>
              <w:left w:val="single" w:sz="18" w:space="0" w:color="auto"/>
              <w:right w:val="single" w:sz="18" w:space="0" w:color="auto"/>
            </w:tcBorders>
          </w:tcPr>
          <w:p w14:paraId="5D5F2B3D" w14:textId="231DFB34" w:rsidR="003424C4" w:rsidRDefault="005E3ADC" w:rsidP="006A2DC3">
            <w:pPr>
              <w:spacing w:line="360" w:lineRule="auto"/>
              <w:jc w:val="both"/>
              <w:rPr>
                <w:rFonts w:ascii="Times New Roman" w:hAnsi="Times New Roman" w:cs="Times New Roman"/>
                <w:sz w:val="24"/>
                <w:szCs w:val="24"/>
              </w:rPr>
            </w:pPr>
            <w:r>
              <w:rPr>
                <w:rFonts w:ascii="Times New Roman" w:hAnsi="Times New Roman" w:cs="Times New Roman"/>
                <w:sz w:val="24"/>
                <w:szCs w:val="24"/>
              </w:rPr>
              <w:t>Servidor d</w:t>
            </w:r>
            <w:r w:rsidR="00197122">
              <w:rPr>
                <w:rFonts w:ascii="Times New Roman" w:hAnsi="Times New Roman" w:cs="Times New Roman"/>
                <w:sz w:val="24"/>
                <w:szCs w:val="24"/>
              </w:rPr>
              <w:t>a</w:t>
            </w:r>
            <w:r>
              <w:rPr>
                <w:rFonts w:ascii="Times New Roman" w:hAnsi="Times New Roman" w:cs="Times New Roman"/>
                <w:sz w:val="24"/>
                <w:szCs w:val="24"/>
              </w:rPr>
              <w:t xml:space="preserve"> base de dados</w:t>
            </w:r>
          </w:p>
        </w:tc>
        <w:tc>
          <w:tcPr>
            <w:tcW w:w="4489" w:type="dxa"/>
            <w:tcBorders>
              <w:left w:val="single" w:sz="18" w:space="0" w:color="auto"/>
              <w:right w:val="single" w:sz="18" w:space="0" w:color="auto"/>
            </w:tcBorders>
          </w:tcPr>
          <w:p w14:paraId="270AB521" w14:textId="77777777" w:rsidR="003424C4" w:rsidRDefault="005E3ADC" w:rsidP="006A2DC3">
            <w:pPr>
              <w:spacing w:line="360" w:lineRule="auto"/>
              <w:jc w:val="both"/>
              <w:rPr>
                <w:rFonts w:ascii="Times New Roman" w:hAnsi="Times New Roman" w:cs="Times New Roman"/>
                <w:sz w:val="24"/>
                <w:szCs w:val="24"/>
              </w:rPr>
            </w:pPr>
            <w:r>
              <w:rPr>
                <w:rFonts w:ascii="Times New Roman" w:hAnsi="Times New Roman" w:cs="Times New Roman"/>
                <w:sz w:val="24"/>
                <w:szCs w:val="24"/>
              </w:rPr>
              <w:t>90.000,00</w:t>
            </w:r>
          </w:p>
        </w:tc>
      </w:tr>
      <w:tr w:rsidR="003424C4" w14:paraId="3B786084" w14:textId="77777777" w:rsidTr="00903DA6">
        <w:tc>
          <w:tcPr>
            <w:tcW w:w="4491" w:type="dxa"/>
            <w:tcBorders>
              <w:left w:val="single" w:sz="18" w:space="0" w:color="auto"/>
              <w:right w:val="single" w:sz="18" w:space="0" w:color="auto"/>
            </w:tcBorders>
          </w:tcPr>
          <w:p w14:paraId="2AA402AB" w14:textId="77777777" w:rsidR="003424C4" w:rsidRDefault="005E3ADC" w:rsidP="006A2DC3">
            <w:pPr>
              <w:spacing w:line="360" w:lineRule="auto"/>
              <w:jc w:val="both"/>
              <w:rPr>
                <w:rFonts w:ascii="Times New Roman" w:hAnsi="Times New Roman" w:cs="Times New Roman"/>
                <w:sz w:val="24"/>
                <w:szCs w:val="24"/>
              </w:rPr>
            </w:pPr>
            <w:r>
              <w:rPr>
                <w:rFonts w:ascii="Times New Roman" w:hAnsi="Times New Roman" w:cs="Times New Roman"/>
                <w:sz w:val="24"/>
                <w:szCs w:val="24"/>
              </w:rPr>
              <w:t>Hospedagem</w:t>
            </w:r>
            <w:r w:rsidR="00BD5CBA">
              <w:rPr>
                <w:rFonts w:ascii="Times New Roman" w:hAnsi="Times New Roman" w:cs="Times New Roman"/>
                <w:sz w:val="24"/>
                <w:szCs w:val="24"/>
              </w:rPr>
              <w:t xml:space="preserve"> (mensal)</w:t>
            </w:r>
          </w:p>
        </w:tc>
        <w:tc>
          <w:tcPr>
            <w:tcW w:w="4489" w:type="dxa"/>
            <w:tcBorders>
              <w:left w:val="single" w:sz="18" w:space="0" w:color="auto"/>
              <w:right w:val="single" w:sz="18" w:space="0" w:color="auto"/>
            </w:tcBorders>
          </w:tcPr>
          <w:p w14:paraId="71072DE3" w14:textId="77777777" w:rsidR="003424C4" w:rsidRDefault="005E3ADC" w:rsidP="006A2DC3">
            <w:pPr>
              <w:spacing w:line="360" w:lineRule="auto"/>
              <w:jc w:val="both"/>
              <w:rPr>
                <w:rFonts w:ascii="Times New Roman" w:hAnsi="Times New Roman" w:cs="Times New Roman"/>
                <w:sz w:val="24"/>
                <w:szCs w:val="24"/>
              </w:rPr>
            </w:pPr>
            <w:r>
              <w:rPr>
                <w:rFonts w:ascii="Times New Roman" w:hAnsi="Times New Roman" w:cs="Times New Roman"/>
                <w:sz w:val="24"/>
                <w:szCs w:val="24"/>
              </w:rPr>
              <w:t>900,00</w:t>
            </w:r>
          </w:p>
        </w:tc>
      </w:tr>
      <w:tr w:rsidR="003424C4" w14:paraId="2C3FF98A" w14:textId="77777777" w:rsidTr="00903DA6">
        <w:tc>
          <w:tcPr>
            <w:tcW w:w="4491" w:type="dxa"/>
            <w:tcBorders>
              <w:left w:val="single" w:sz="18" w:space="0" w:color="auto"/>
              <w:bottom w:val="single" w:sz="12" w:space="0" w:color="auto"/>
              <w:right w:val="single" w:sz="18" w:space="0" w:color="auto"/>
            </w:tcBorders>
          </w:tcPr>
          <w:p w14:paraId="141B75F5" w14:textId="77777777" w:rsidR="003424C4" w:rsidRDefault="005E3ADC" w:rsidP="006A2DC3">
            <w:pPr>
              <w:spacing w:line="360" w:lineRule="auto"/>
              <w:jc w:val="both"/>
              <w:rPr>
                <w:rFonts w:ascii="Times New Roman" w:hAnsi="Times New Roman" w:cs="Times New Roman"/>
                <w:sz w:val="24"/>
                <w:szCs w:val="24"/>
              </w:rPr>
            </w:pPr>
            <w:r>
              <w:rPr>
                <w:rFonts w:ascii="Times New Roman" w:hAnsi="Times New Roman" w:cs="Times New Roman"/>
                <w:sz w:val="24"/>
                <w:szCs w:val="24"/>
              </w:rPr>
              <w:t>Domínio</w:t>
            </w:r>
            <w:r w:rsidR="00E51B40">
              <w:rPr>
                <w:rFonts w:ascii="Times New Roman" w:hAnsi="Times New Roman" w:cs="Times New Roman"/>
                <w:sz w:val="24"/>
                <w:szCs w:val="24"/>
              </w:rPr>
              <w:t>/Anual</w:t>
            </w:r>
            <w:r>
              <w:rPr>
                <w:rFonts w:ascii="Times New Roman" w:hAnsi="Times New Roman" w:cs="Times New Roman"/>
                <w:sz w:val="24"/>
                <w:szCs w:val="24"/>
              </w:rPr>
              <w:t xml:space="preserve"> (co.mz)</w:t>
            </w:r>
          </w:p>
        </w:tc>
        <w:tc>
          <w:tcPr>
            <w:tcW w:w="4489" w:type="dxa"/>
            <w:tcBorders>
              <w:left w:val="single" w:sz="18" w:space="0" w:color="auto"/>
              <w:bottom w:val="single" w:sz="12" w:space="0" w:color="auto"/>
              <w:right w:val="single" w:sz="18" w:space="0" w:color="auto"/>
            </w:tcBorders>
          </w:tcPr>
          <w:p w14:paraId="7C88EED9" w14:textId="77777777" w:rsidR="003424C4" w:rsidRDefault="005E3ADC" w:rsidP="006A2DC3">
            <w:pPr>
              <w:spacing w:line="360" w:lineRule="auto"/>
              <w:jc w:val="both"/>
              <w:rPr>
                <w:rFonts w:ascii="Times New Roman" w:hAnsi="Times New Roman" w:cs="Times New Roman"/>
                <w:sz w:val="24"/>
                <w:szCs w:val="24"/>
              </w:rPr>
            </w:pPr>
            <w:r>
              <w:rPr>
                <w:rFonts w:ascii="Times New Roman" w:hAnsi="Times New Roman" w:cs="Times New Roman"/>
                <w:sz w:val="24"/>
                <w:szCs w:val="24"/>
              </w:rPr>
              <w:t>2.000,00</w:t>
            </w:r>
          </w:p>
        </w:tc>
      </w:tr>
      <w:tr w:rsidR="00A30453" w14:paraId="3047509D" w14:textId="77777777" w:rsidTr="00903DA6">
        <w:tc>
          <w:tcPr>
            <w:tcW w:w="4491" w:type="dxa"/>
            <w:tcBorders>
              <w:top w:val="single" w:sz="12" w:space="0" w:color="auto"/>
              <w:left w:val="single" w:sz="18" w:space="0" w:color="auto"/>
              <w:bottom w:val="single" w:sz="18" w:space="0" w:color="auto"/>
              <w:right w:val="single" w:sz="18" w:space="0" w:color="auto"/>
            </w:tcBorders>
          </w:tcPr>
          <w:p w14:paraId="2D54DC9B" w14:textId="503AAC9E" w:rsidR="00A30453" w:rsidRPr="00A30453" w:rsidRDefault="00A30453" w:rsidP="006A2DC3">
            <w:pPr>
              <w:spacing w:line="360" w:lineRule="auto"/>
              <w:jc w:val="both"/>
              <w:rPr>
                <w:rFonts w:ascii="Times New Roman" w:hAnsi="Times New Roman" w:cs="Times New Roman"/>
                <w:b/>
                <w:sz w:val="24"/>
                <w:szCs w:val="24"/>
              </w:rPr>
            </w:pPr>
            <w:r w:rsidRPr="00A30453">
              <w:rPr>
                <w:rFonts w:ascii="Times New Roman" w:hAnsi="Times New Roman" w:cs="Times New Roman"/>
                <w:b/>
                <w:sz w:val="24"/>
                <w:szCs w:val="24"/>
              </w:rPr>
              <w:t>Total</w:t>
            </w:r>
            <w:r w:rsidR="00197122">
              <w:rPr>
                <w:rFonts w:ascii="Times New Roman" w:hAnsi="Times New Roman" w:cs="Times New Roman"/>
                <w:b/>
                <w:sz w:val="24"/>
                <w:szCs w:val="24"/>
              </w:rPr>
              <w:t>:</w:t>
            </w:r>
          </w:p>
        </w:tc>
        <w:tc>
          <w:tcPr>
            <w:tcW w:w="4489" w:type="dxa"/>
            <w:tcBorders>
              <w:top w:val="single" w:sz="12" w:space="0" w:color="auto"/>
              <w:left w:val="single" w:sz="18" w:space="0" w:color="auto"/>
              <w:bottom w:val="single" w:sz="18" w:space="0" w:color="auto"/>
              <w:right w:val="single" w:sz="18" w:space="0" w:color="auto"/>
            </w:tcBorders>
          </w:tcPr>
          <w:p w14:paraId="2B9FE600" w14:textId="77777777" w:rsidR="00A30453" w:rsidRPr="00A30453" w:rsidRDefault="00A30453" w:rsidP="006A2DC3">
            <w:pPr>
              <w:spacing w:line="360" w:lineRule="auto"/>
              <w:jc w:val="both"/>
              <w:rPr>
                <w:rFonts w:ascii="Times New Roman" w:hAnsi="Times New Roman" w:cs="Times New Roman"/>
                <w:b/>
                <w:sz w:val="24"/>
                <w:szCs w:val="24"/>
              </w:rPr>
            </w:pPr>
            <w:r w:rsidRPr="00A30453">
              <w:rPr>
                <w:rFonts w:ascii="Times New Roman" w:hAnsi="Times New Roman" w:cs="Times New Roman"/>
                <w:b/>
                <w:sz w:val="24"/>
                <w:szCs w:val="24"/>
              </w:rPr>
              <w:t>182.900,00</w:t>
            </w:r>
          </w:p>
        </w:tc>
      </w:tr>
    </w:tbl>
    <w:p w14:paraId="3AEC5CDE" w14:textId="77777777" w:rsidR="006A2DC3" w:rsidRDefault="006A2DC3" w:rsidP="006A2DC3">
      <w:pPr>
        <w:spacing w:line="360" w:lineRule="auto"/>
        <w:jc w:val="both"/>
        <w:rPr>
          <w:rFonts w:ascii="Times New Roman" w:hAnsi="Times New Roman" w:cs="Times New Roman"/>
          <w:sz w:val="24"/>
          <w:szCs w:val="24"/>
        </w:rPr>
      </w:pPr>
    </w:p>
    <w:p w14:paraId="18B39594" w14:textId="77777777" w:rsidR="006A2DC3" w:rsidRPr="006A2DC3" w:rsidRDefault="006A2DC3" w:rsidP="006A2DC3">
      <w:pPr>
        <w:spacing w:line="360" w:lineRule="auto"/>
        <w:jc w:val="both"/>
        <w:rPr>
          <w:rFonts w:ascii="Times New Roman" w:hAnsi="Times New Roman" w:cs="Times New Roman"/>
          <w:sz w:val="24"/>
          <w:szCs w:val="24"/>
        </w:rPr>
      </w:pPr>
    </w:p>
    <w:p w14:paraId="3C7E1BF1" w14:textId="77777777" w:rsidR="00660263" w:rsidRDefault="00660263" w:rsidP="00660263">
      <w:pPr>
        <w:rPr>
          <w:rFonts w:ascii="Times New Roman" w:hAnsi="Times New Roman" w:cs="Times New Roman"/>
          <w:b/>
          <w:sz w:val="28"/>
          <w:szCs w:val="24"/>
        </w:rPr>
      </w:pPr>
    </w:p>
    <w:p w14:paraId="4D02C9D6" w14:textId="77777777" w:rsidR="00660263" w:rsidRDefault="00660263" w:rsidP="00660263">
      <w:pPr>
        <w:rPr>
          <w:rFonts w:ascii="Times New Roman" w:hAnsi="Times New Roman" w:cs="Times New Roman"/>
          <w:b/>
          <w:sz w:val="28"/>
          <w:szCs w:val="24"/>
        </w:rPr>
      </w:pPr>
    </w:p>
    <w:p w14:paraId="7F05F60C" w14:textId="77777777" w:rsidR="00660263" w:rsidRPr="00660263" w:rsidRDefault="00660263" w:rsidP="00660263">
      <w:pPr>
        <w:rPr>
          <w:rFonts w:ascii="Times New Roman" w:hAnsi="Times New Roman" w:cs="Times New Roman"/>
          <w:b/>
          <w:sz w:val="24"/>
          <w:szCs w:val="24"/>
        </w:rPr>
      </w:pPr>
      <w:r>
        <w:rPr>
          <w:rFonts w:ascii="Times New Roman" w:hAnsi="Times New Roman" w:cs="Times New Roman"/>
          <w:b/>
          <w:sz w:val="24"/>
          <w:szCs w:val="24"/>
        </w:rPr>
        <w:br w:type="page"/>
      </w:r>
    </w:p>
    <w:p w14:paraId="22BD2C5D" w14:textId="77777777" w:rsidR="000A259E" w:rsidRPr="00B14CE1" w:rsidRDefault="000A259E" w:rsidP="00B14CE1">
      <w:pPr>
        <w:pBdr>
          <w:bottom w:val="single" w:sz="12" w:space="1" w:color="auto"/>
        </w:pBdr>
        <w:spacing w:line="360" w:lineRule="auto"/>
        <w:jc w:val="both"/>
        <w:outlineLvl w:val="0"/>
        <w:rPr>
          <w:rFonts w:ascii="Times New Roman" w:hAnsi="Times New Roman" w:cs="Times New Roman"/>
          <w:b/>
          <w:sz w:val="32"/>
          <w:szCs w:val="23"/>
        </w:rPr>
      </w:pPr>
      <w:bookmarkStart w:id="199" w:name="_Toc85352740"/>
      <w:bookmarkStart w:id="200" w:name="_Toc88634225"/>
      <w:bookmarkStart w:id="201" w:name="_Toc90096907"/>
      <w:r w:rsidRPr="00B14CE1">
        <w:rPr>
          <w:rFonts w:ascii="Times New Roman" w:hAnsi="Times New Roman" w:cs="Times New Roman"/>
          <w:b/>
          <w:sz w:val="32"/>
          <w:szCs w:val="23"/>
        </w:rPr>
        <w:lastRenderedPageBreak/>
        <w:t>Capítulo 6 – Conclusões e Recomendações</w:t>
      </w:r>
      <w:bookmarkEnd w:id="199"/>
      <w:bookmarkEnd w:id="200"/>
      <w:bookmarkEnd w:id="201"/>
    </w:p>
    <w:p w14:paraId="4E5BA4F4" w14:textId="77777777" w:rsidR="00EE2076" w:rsidRPr="00D96842" w:rsidRDefault="00EE2076" w:rsidP="00B14CE1">
      <w:pPr>
        <w:pStyle w:val="ListParagraph"/>
        <w:numPr>
          <w:ilvl w:val="1"/>
          <w:numId w:val="40"/>
        </w:numPr>
        <w:spacing w:line="360" w:lineRule="auto"/>
        <w:jc w:val="both"/>
        <w:outlineLvl w:val="1"/>
        <w:rPr>
          <w:rFonts w:ascii="Times New Roman" w:hAnsi="Times New Roman" w:cs="Times New Roman"/>
          <w:b/>
          <w:sz w:val="28"/>
          <w:szCs w:val="24"/>
        </w:rPr>
      </w:pPr>
      <w:bookmarkStart w:id="202" w:name="_Toc85352741"/>
      <w:bookmarkStart w:id="203" w:name="_Toc88634226"/>
      <w:bookmarkStart w:id="204" w:name="_Toc90096908"/>
      <w:r w:rsidRPr="00D96842">
        <w:rPr>
          <w:rFonts w:ascii="Times New Roman" w:hAnsi="Times New Roman" w:cs="Times New Roman"/>
          <w:b/>
          <w:sz w:val="28"/>
          <w:szCs w:val="24"/>
        </w:rPr>
        <w:t>Conclusões</w:t>
      </w:r>
      <w:bookmarkEnd w:id="202"/>
      <w:bookmarkEnd w:id="203"/>
      <w:bookmarkEnd w:id="204"/>
    </w:p>
    <w:p w14:paraId="2CD4152F" w14:textId="70713D5F" w:rsidR="00EE2076" w:rsidRDefault="00EE2076" w:rsidP="0085283C">
      <w:pPr>
        <w:spacing w:line="360" w:lineRule="auto"/>
        <w:ind w:firstLine="708"/>
        <w:jc w:val="both"/>
        <w:rPr>
          <w:rFonts w:ascii="Times New Roman" w:hAnsi="Times New Roman" w:cs="Times New Roman"/>
          <w:sz w:val="24"/>
          <w:szCs w:val="23"/>
        </w:rPr>
      </w:pPr>
      <w:r w:rsidRPr="00EE2076">
        <w:rPr>
          <w:rFonts w:ascii="Times New Roman" w:hAnsi="Times New Roman" w:cs="Times New Roman"/>
          <w:sz w:val="24"/>
          <w:szCs w:val="23"/>
        </w:rPr>
        <w:t>As tecnologias de informação e comunicação (TICs), são de extrema importância naquilo que é a actualidade vivida em todo o mundo</w:t>
      </w:r>
      <w:r w:rsidR="00770273">
        <w:rPr>
          <w:rFonts w:ascii="Times New Roman" w:hAnsi="Times New Roman" w:cs="Times New Roman"/>
          <w:sz w:val="24"/>
          <w:szCs w:val="23"/>
        </w:rPr>
        <w:t>,</w:t>
      </w:r>
      <w:r w:rsidRPr="00EE2076">
        <w:rPr>
          <w:rFonts w:ascii="Times New Roman" w:hAnsi="Times New Roman" w:cs="Times New Roman"/>
          <w:sz w:val="24"/>
          <w:szCs w:val="23"/>
        </w:rPr>
        <w:t xml:space="preserve"> na medida que facilitam o trabalho, proporciona</w:t>
      </w:r>
      <w:r w:rsidR="00770273">
        <w:rPr>
          <w:rFonts w:ascii="Times New Roman" w:hAnsi="Times New Roman" w:cs="Times New Roman"/>
          <w:sz w:val="24"/>
          <w:szCs w:val="23"/>
        </w:rPr>
        <w:t>m</w:t>
      </w:r>
      <w:r w:rsidRPr="00EE2076">
        <w:rPr>
          <w:rFonts w:ascii="Times New Roman" w:hAnsi="Times New Roman" w:cs="Times New Roman"/>
          <w:sz w:val="24"/>
          <w:szCs w:val="23"/>
        </w:rPr>
        <w:t xml:space="preserve"> maior eficiência, segurança, controlo e melhor</w:t>
      </w:r>
      <w:r w:rsidR="00770273">
        <w:rPr>
          <w:rFonts w:ascii="Times New Roman" w:hAnsi="Times New Roman" w:cs="Times New Roman"/>
          <w:sz w:val="24"/>
          <w:szCs w:val="23"/>
        </w:rPr>
        <w:t>ia</w:t>
      </w:r>
      <w:r w:rsidRPr="00EE2076">
        <w:rPr>
          <w:rFonts w:ascii="Times New Roman" w:hAnsi="Times New Roman" w:cs="Times New Roman"/>
          <w:sz w:val="24"/>
          <w:szCs w:val="23"/>
        </w:rPr>
        <w:t xml:space="preserve"> </w:t>
      </w:r>
      <w:r w:rsidR="00770273">
        <w:rPr>
          <w:rFonts w:ascii="Times New Roman" w:hAnsi="Times New Roman" w:cs="Times New Roman"/>
          <w:sz w:val="24"/>
          <w:szCs w:val="23"/>
        </w:rPr>
        <w:t>d</w:t>
      </w:r>
      <w:r w:rsidRPr="00EE2076">
        <w:rPr>
          <w:rFonts w:ascii="Times New Roman" w:hAnsi="Times New Roman" w:cs="Times New Roman"/>
          <w:sz w:val="24"/>
          <w:szCs w:val="23"/>
        </w:rPr>
        <w:t xml:space="preserve">a qualidade dos serviços prestados. Sendo assim, o desenvolvimento do </w:t>
      </w:r>
      <w:r>
        <w:rPr>
          <w:rFonts w:ascii="Times New Roman" w:hAnsi="Times New Roman" w:cs="Times New Roman"/>
          <w:sz w:val="24"/>
          <w:szCs w:val="23"/>
        </w:rPr>
        <w:t xml:space="preserve">sistema de gestão </w:t>
      </w:r>
      <w:r w:rsidR="00770273">
        <w:rPr>
          <w:rFonts w:ascii="Times New Roman" w:hAnsi="Times New Roman" w:cs="Times New Roman"/>
          <w:sz w:val="24"/>
          <w:szCs w:val="23"/>
        </w:rPr>
        <w:t xml:space="preserve">e </w:t>
      </w:r>
      <w:r w:rsidR="00D96842">
        <w:rPr>
          <w:rFonts w:ascii="Times New Roman" w:hAnsi="Times New Roman" w:cs="Times New Roman"/>
          <w:sz w:val="24"/>
          <w:szCs w:val="23"/>
        </w:rPr>
        <w:t xml:space="preserve">informação </w:t>
      </w:r>
      <w:r w:rsidR="00770273">
        <w:rPr>
          <w:rFonts w:ascii="Times New Roman" w:hAnsi="Times New Roman" w:cs="Times New Roman"/>
          <w:sz w:val="24"/>
          <w:szCs w:val="23"/>
        </w:rPr>
        <w:t xml:space="preserve">surge </w:t>
      </w:r>
      <w:r w:rsidRPr="00EE2076">
        <w:rPr>
          <w:rFonts w:ascii="Times New Roman" w:hAnsi="Times New Roman" w:cs="Times New Roman"/>
          <w:sz w:val="24"/>
          <w:szCs w:val="23"/>
        </w:rPr>
        <w:t xml:space="preserve">como forma </w:t>
      </w:r>
      <w:r w:rsidR="00770273">
        <w:rPr>
          <w:rFonts w:ascii="Times New Roman" w:hAnsi="Times New Roman" w:cs="Times New Roman"/>
          <w:sz w:val="24"/>
          <w:szCs w:val="23"/>
        </w:rPr>
        <w:t>de</w:t>
      </w:r>
      <w:r w:rsidRPr="00EE2076">
        <w:rPr>
          <w:rFonts w:ascii="Times New Roman" w:hAnsi="Times New Roman" w:cs="Times New Roman"/>
          <w:sz w:val="24"/>
          <w:szCs w:val="23"/>
        </w:rPr>
        <w:t xml:space="preserve"> solucionar ou amenizar alguns problemas e</w:t>
      </w:r>
      <w:r w:rsidR="00D96842">
        <w:rPr>
          <w:rFonts w:ascii="Times New Roman" w:hAnsi="Times New Roman" w:cs="Times New Roman"/>
          <w:sz w:val="24"/>
          <w:szCs w:val="23"/>
        </w:rPr>
        <w:t>ncontrados</w:t>
      </w:r>
      <w:r w:rsidR="00770273">
        <w:rPr>
          <w:rFonts w:ascii="Times New Roman" w:hAnsi="Times New Roman" w:cs="Times New Roman"/>
          <w:sz w:val="24"/>
          <w:szCs w:val="23"/>
        </w:rPr>
        <w:t xml:space="preserve"> na FMJ</w:t>
      </w:r>
      <w:r w:rsidRPr="00EE2076">
        <w:rPr>
          <w:rFonts w:ascii="Times New Roman" w:hAnsi="Times New Roman" w:cs="Times New Roman"/>
          <w:sz w:val="24"/>
          <w:szCs w:val="23"/>
        </w:rPr>
        <w:t>.</w:t>
      </w:r>
    </w:p>
    <w:p w14:paraId="5F3D7F2B" w14:textId="30FAAA33" w:rsidR="00D96842" w:rsidRPr="001801B1" w:rsidRDefault="00D96842" w:rsidP="0085283C">
      <w:pPr>
        <w:spacing w:line="360" w:lineRule="auto"/>
        <w:ind w:firstLine="708"/>
        <w:jc w:val="both"/>
        <w:rPr>
          <w:rFonts w:ascii="Times New Roman" w:hAnsi="Times New Roman"/>
          <w:sz w:val="24"/>
          <w:szCs w:val="24"/>
        </w:rPr>
      </w:pPr>
      <w:r w:rsidRPr="001801B1">
        <w:rPr>
          <w:rFonts w:ascii="Times New Roman" w:hAnsi="Times New Roman"/>
          <w:sz w:val="24"/>
          <w:szCs w:val="24"/>
        </w:rPr>
        <w:t>O presente trabalho é sustentando</w:t>
      </w:r>
      <w:r>
        <w:rPr>
          <w:rFonts w:ascii="Times New Roman" w:hAnsi="Times New Roman"/>
          <w:sz w:val="24"/>
          <w:szCs w:val="24"/>
        </w:rPr>
        <w:t xml:space="preserve"> </w:t>
      </w:r>
      <w:r w:rsidRPr="001801B1">
        <w:rPr>
          <w:rFonts w:ascii="Times New Roman" w:hAnsi="Times New Roman"/>
          <w:sz w:val="24"/>
          <w:szCs w:val="24"/>
        </w:rPr>
        <w:t>pela</w:t>
      </w:r>
      <w:r>
        <w:rPr>
          <w:rFonts w:ascii="Times New Roman" w:hAnsi="Times New Roman"/>
          <w:sz w:val="24"/>
          <w:szCs w:val="24"/>
        </w:rPr>
        <w:t xml:space="preserve"> </w:t>
      </w:r>
      <w:r w:rsidRPr="001801B1">
        <w:rPr>
          <w:rFonts w:ascii="Times New Roman" w:hAnsi="Times New Roman"/>
          <w:sz w:val="24"/>
          <w:szCs w:val="24"/>
        </w:rPr>
        <w:t>revisão bibliográfica dos conceitos</w:t>
      </w:r>
      <w:r>
        <w:rPr>
          <w:rFonts w:ascii="Times New Roman" w:hAnsi="Times New Roman"/>
          <w:sz w:val="24"/>
          <w:szCs w:val="24"/>
        </w:rPr>
        <w:t xml:space="preserve"> </w:t>
      </w:r>
      <w:r w:rsidRPr="001801B1">
        <w:rPr>
          <w:rFonts w:ascii="Times New Roman" w:hAnsi="Times New Roman"/>
          <w:sz w:val="24"/>
          <w:szCs w:val="24"/>
        </w:rPr>
        <w:t xml:space="preserve">teóricos, que é indispensável para a delimitação do problema </w:t>
      </w:r>
      <w:r w:rsidR="00770273">
        <w:rPr>
          <w:rFonts w:ascii="Times New Roman" w:hAnsi="Times New Roman"/>
          <w:sz w:val="24"/>
          <w:szCs w:val="24"/>
        </w:rPr>
        <w:t>nu</w:t>
      </w:r>
      <w:r w:rsidRPr="001801B1">
        <w:rPr>
          <w:rFonts w:ascii="Times New Roman" w:hAnsi="Times New Roman"/>
          <w:sz w:val="24"/>
          <w:szCs w:val="24"/>
        </w:rPr>
        <w:t>m projecto de pesquisa e para obter uma ideia precisa sobre o estado actual dos conhecimentos sobre um tema, sobre as suas lacunas e sobre a contribuição da investigação para o desenvolvimento do conhecimento.</w:t>
      </w:r>
    </w:p>
    <w:p w14:paraId="55447F51" w14:textId="639C5E61" w:rsidR="00D96842" w:rsidRPr="001801B1" w:rsidRDefault="00D96842" w:rsidP="0085283C">
      <w:pPr>
        <w:spacing w:line="360" w:lineRule="auto"/>
        <w:ind w:firstLine="708"/>
        <w:jc w:val="both"/>
        <w:rPr>
          <w:rFonts w:ascii="Times New Roman" w:hAnsi="Times New Roman"/>
          <w:sz w:val="24"/>
          <w:szCs w:val="24"/>
        </w:rPr>
      </w:pPr>
      <w:r w:rsidRPr="001801B1">
        <w:rPr>
          <w:rFonts w:ascii="Times New Roman" w:hAnsi="Times New Roman"/>
          <w:sz w:val="24"/>
          <w:szCs w:val="24"/>
        </w:rPr>
        <w:t>Após o levantamento dos dados, a análise do sistema</w:t>
      </w:r>
      <w:r w:rsidR="00F43857">
        <w:rPr>
          <w:rFonts w:ascii="Times New Roman" w:hAnsi="Times New Roman"/>
          <w:sz w:val="24"/>
          <w:szCs w:val="24"/>
        </w:rPr>
        <w:t xml:space="preserve"> </w:t>
      </w:r>
      <w:r w:rsidRPr="001801B1">
        <w:rPr>
          <w:rFonts w:ascii="Times New Roman" w:hAnsi="Times New Roman"/>
          <w:sz w:val="24"/>
          <w:szCs w:val="24"/>
        </w:rPr>
        <w:t>possibilitou</w:t>
      </w:r>
      <w:r w:rsidR="00F43857">
        <w:rPr>
          <w:rFonts w:ascii="Times New Roman" w:hAnsi="Times New Roman"/>
          <w:sz w:val="24"/>
          <w:szCs w:val="24"/>
        </w:rPr>
        <w:t xml:space="preserve"> o</w:t>
      </w:r>
      <w:r w:rsidRPr="001801B1">
        <w:rPr>
          <w:rFonts w:ascii="Times New Roman" w:hAnsi="Times New Roman"/>
          <w:sz w:val="24"/>
          <w:szCs w:val="24"/>
        </w:rPr>
        <w:t xml:space="preserve"> tratamento adequado dos requisitos, com o objectivo de garantir uma boa gestão para o desenvolvimento do projecto, e procurou-se elaborar a modelação do sistema proposto de modo a perceber-se os principais intervenientes do sistema.  </w:t>
      </w:r>
    </w:p>
    <w:p w14:paraId="3FD53971" w14:textId="37651F5E" w:rsidR="00D96842" w:rsidRPr="001801B1" w:rsidRDefault="00D96842" w:rsidP="0085283C">
      <w:pPr>
        <w:spacing w:line="360" w:lineRule="auto"/>
        <w:ind w:firstLine="708"/>
        <w:jc w:val="both"/>
        <w:rPr>
          <w:rFonts w:ascii="Times New Roman" w:hAnsi="Times New Roman"/>
          <w:sz w:val="24"/>
          <w:szCs w:val="24"/>
        </w:rPr>
      </w:pPr>
      <w:r w:rsidRPr="001801B1">
        <w:rPr>
          <w:rFonts w:ascii="Times New Roman" w:hAnsi="Times New Roman"/>
          <w:sz w:val="24"/>
          <w:szCs w:val="24"/>
        </w:rPr>
        <w:t>E a fase de modelação do sistema, é uma fase extremamente importante, visto que</w:t>
      </w:r>
      <w:r w:rsidR="00F43857">
        <w:rPr>
          <w:rFonts w:ascii="Times New Roman" w:hAnsi="Times New Roman"/>
          <w:sz w:val="24"/>
          <w:szCs w:val="24"/>
        </w:rPr>
        <w:t xml:space="preserve"> </w:t>
      </w:r>
      <w:r w:rsidRPr="001801B1">
        <w:rPr>
          <w:rFonts w:ascii="Times New Roman" w:hAnsi="Times New Roman"/>
          <w:sz w:val="24"/>
          <w:szCs w:val="24"/>
        </w:rPr>
        <w:t>cada actividade ou modelo implementado neste trabalho contribuiu positivamente para a etapa de implementação. Desta forma, est</w:t>
      </w:r>
      <w:r w:rsidR="00F43857">
        <w:rPr>
          <w:rFonts w:ascii="Times New Roman" w:hAnsi="Times New Roman" w:cs="Times New Roman"/>
          <w:sz w:val="24"/>
          <w:szCs w:val="24"/>
        </w:rPr>
        <w:t>á</w:t>
      </w:r>
      <w:r w:rsidRPr="001801B1">
        <w:rPr>
          <w:rFonts w:ascii="Times New Roman" w:hAnsi="Times New Roman"/>
          <w:sz w:val="24"/>
          <w:szCs w:val="24"/>
        </w:rPr>
        <w:t xml:space="preserve"> clara a importância de </w:t>
      </w:r>
      <w:r w:rsidR="00F43857">
        <w:rPr>
          <w:rFonts w:ascii="Times New Roman" w:hAnsi="Times New Roman"/>
          <w:sz w:val="24"/>
          <w:szCs w:val="24"/>
        </w:rPr>
        <w:t xml:space="preserve">se </w:t>
      </w:r>
      <w:r w:rsidRPr="001801B1">
        <w:rPr>
          <w:rFonts w:ascii="Times New Roman" w:hAnsi="Times New Roman"/>
          <w:sz w:val="24"/>
          <w:szCs w:val="24"/>
        </w:rPr>
        <w:t>incluir esta fase antes da etapa da implementação. Isso facilita o entendimento de todo</w:t>
      </w:r>
      <w:r w:rsidR="00F43857">
        <w:rPr>
          <w:rFonts w:ascii="Times New Roman" w:hAnsi="Times New Roman"/>
          <w:sz w:val="24"/>
          <w:szCs w:val="24"/>
        </w:rPr>
        <w:t xml:space="preserve"> os</w:t>
      </w:r>
      <w:r w:rsidRPr="001801B1">
        <w:rPr>
          <w:rFonts w:ascii="Times New Roman" w:hAnsi="Times New Roman"/>
          <w:sz w:val="24"/>
          <w:szCs w:val="24"/>
        </w:rPr>
        <w:t xml:space="preserve"> envolvido</w:t>
      </w:r>
      <w:r w:rsidR="00F43857">
        <w:rPr>
          <w:rFonts w:ascii="Times New Roman" w:hAnsi="Times New Roman"/>
          <w:sz w:val="24"/>
          <w:szCs w:val="24"/>
        </w:rPr>
        <w:t>s</w:t>
      </w:r>
      <w:r w:rsidRPr="001801B1">
        <w:rPr>
          <w:rFonts w:ascii="Times New Roman" w:hAnsi="Times New Roman"/>
          <w:sz w:val="24"/>
          <w:szCs w:val="24"/>
        </w:rPr>
        <w:t xml:space="preserve"> no sistema.</w:t>
      </w:r>
    </w:p>
    <w:p w14:paraId="720976EB" w14:textId="2C6BD1D0" w:rsidR="00D96842" w:rsidRPr="00D96842" w:rsidRDefault="00D96842" w:rsidP="0085283C">
      <w:pPr>
        <w:spacing w:line="360" w:lineRule="auto"/>
        <w:ind w:firstLine="708"/>
        <w:jc w:val="both"/>
        <w:rPr>
          <w:rFonts w:ascii="Times New Roman" w:hAnsi="Times New Roman" w:cs="Times New Roman"/>
          <w:sz w:val="32"/>
          <w:szCs w:val="24"/>
        </w:rPr>
      </w:pPr>
      <w:r w:rsidRPr="00D96842">
        <w:rPr>
          <w:rFonts w:ascii="Times New Roman" w:hAnsi="Times New Roman" w:cs="Times New Roman"/>
          <w:sz w:val="24"/>
          <w:szCs w:val="23"/>
        </w:rPr>
        <w:t xml:space="preserve">Foi este o começo da resolução de alguns problemas e constrangimentos que foram expostos pela </w:t>
      </w:r>
      <w:r>
        <w:rPr>
          <w:rFonts w:ascii="Times New Roman" w:hAnsi="Times New Roman" w:cs="Times New Roman"/>
          <w:sz w:val="24"/>
          <w:szCs w:val="23"/>
        </w:rPr>
        <w:t>Federação Moçambicana de Judo</w:t>
      </w:r>
      <w:r w:rsidRPr="00D96842">
        <w:rPr>
          <w:rFonts w:ascii="Times New Roman" w:hAnsi="Times New Roman" w:cs="Times New Roman"/>
          <w:sz w:val="24"/>
          <w:szCs w:val="23"/>
        </w:rPr>
        <w:t xml:space="preserve"> (</w:t>
      </w:r>
      <w:r>
        <w:rPr>
          <w:rFonts w:ascii="Times New Roman" w:hAnsi="Times New Roman" w:cs="Times New Roman"/>
          <w:sz w:val="24"/>
          <w:szCs w:val="23"/>
        </w:rPr>
        <w:t>FMJ</w:t>
      </w:r>
      <w:r w:rsidRPr="00D96842">
        <w:rPr>
          <w:rFonts w:ascii="Times New Roman" w:hAnsi="Times New Roman" w:cs="Times New Roman"/>
          <w:sz w:val="24"/>
          <w:szCs w:val="23"/>
        </w:rPr>
        <w:t xml:space="preserve">), </w:t>
      </w:r>
      <w:r w:rsidR="00CC352A">
        <w:rPr>
          <w:rFonts w:ascii="Times New Roman" w:hAnsi="Times New Roman" w:cs="Times New Roman"/>
          <w:sz w:val="24"/>
          <w:szCs w:val="23"/>
        </w:rPr>
        <w:t>na medida em que</w:t>
      </w:r>
      <w:r w:rsidRPr="00D96842">
        <w:rPr>
          <w:rFonts w:ascii="Times New Roman" w:hAnsi="Times New Roman" w:cs="Times New Roman"/>
          <w:sz w:val="24"/>
          <w:szCs w:val="23"/>
        </w:rPr>
        <w:t xml:space="preserve">, o uso de sistemas informáticos, auxiliam o tempo de conciliação e </w:t>
      </w:r>
      <w:r>
        <w:rPr>
          <w:rFonts w:ascii="Times New Roman" w:hAnsi="Times New Roman" w:cs="Times New Roman"/>
          <w:sz w:val="24"/>
          <w:szCs w:val="23"/>
        </w:rPr>
        <w:t>gestão de informação</w:t>
      </w:r>
      <w:r w:rsidRPr="00D96842">
        <w:rPr>
          <w:rFonts w:ascii="Times New Roman" w:hAnsi="Times New Roman" w:cs="Times New Roman"/>
          <w:sz w:val="24"/>
          <w:szCs w:val="23"/>
        </w:rPr>
        <w:t xml:space="preserve"> entre os </w:t>
      </w:r>
      <w:r>
        <w:rPr>
          <w:rFonts w:ascii="Times New Roman" w:hAnsi="Times New Roman" w:cs="Times New Roman"/>
          <w:sz w:val="24"/>
          <w:szCs w:val="23"/>
        </w:rPr>
        <w:t>utilizadores</w:t>
      </w:r>
      <w:r w:rsidRPr="00D96842">
        <w:rPr>
          <w:rFonts w:ascii="Times New Roman" w:hAnsi="Times New Roman" w:cs="Times New Roman"/>
          <w:sz w:val="24"/>
          <w:szCs w:val="23"/>
        </w:rPr>
        <w:t>, e também pode auxiliar na elaboração de relatórios.</w:t>
      </w:r>
    </w:p>
    <w:p w14:paraId="70241186" w14:textId="3C69908F" w:rsidR="00D96842" w:rsidRPr="00D96842" w:rsidRDefault="00D96842" w:rsidP="0085283C">
      <w:pPr>
        <w:pStyle w:val="Default"/>
        <w:spacing w:line="360" w:lineRule="auto"/>
        <w:ind w:firstLine="708"/>
        <w:jc w:val="both"/>
        <w:rPr>
          <w:szCs w:val="23"/>
        </w:rPr>
      </w:pPr>
      <w:r w:rsidRPr="00D96842">
        <w:rPr>
          <w:szCs w:val="23"/>
        </w:rPr>
        <w:t xml:space="preserve">Tendo o modelo conceptual do </w:t>
      </w:r>
      <w:r>
        <w:rPr>
          <w:szCs w:val="23"/>
        </w:rPr>
        <w:t>sistema</w:t>
      </w:r>
      <w:r w:rsidRPr="00D96842">
        <w:rPr>
          <w:szCs w:val="23"/>
        </w:rPr>
        <w:t xml:space="preserve">, </w:t>
      </w:r>
      <w:r w:rsidR="00CC352A">
        <w:rPr>
          <w:szCs w:val="23"/>
        </w:rPr>
        <w:t>permitiu</w:t>
      </w:r>
      <w:r w:rsidRPr="00D96842">
        <w:rPr>
          <w:szCs w:val="23"/>
        </w:rPr>
        <w:t xml:space="preserve"> desenvolver (codificar) o </w:t>
      </w:r>
      <w:r>
        <w:rPr>
          <w:szCs w:val="23"/>
        </w:rPr>
        <w:t>sistema,</w:t>
      </w:r>
      <w:r w:rsidRPr="00D96842">
        <w:rPr>
          <w:szCs w:val="23"/>
        </w:rPr>
        <w:t xml:space="preserve"> de acordo com as tecnologias usadas </w:t>
      </w:r>
      <w:r w:rsidR="00CC352A">
        <w:rPr>
          <w:szCs w:val="23"/>
        </w:rPr>
        <w:t xml:space="preserve">com vista a </w:t>
      </w:r>
      <w:r w:rsidRPr="00D96842">
        <w:rPr>
          <w:szCs w:val="23"/>
        </w:rPr>
        <w:t xml:space="preserve">desenvolver o sistema. Paralelamente ao desenvolvimento do </w:t>
      </w:r>
      <w:r>
        <w:rPr>
          <w:szCs w:val="23"/>
        </w:rPr>
        <w:t>sistema</w:t>
      </w:r>
      <w:r w:rsidRPr="00D96842">
        <w:rPr>
          <w:szCs w:val="23"/>
        </w:rPr>
        <w:t>, testes betas foram sendo realizados</w:t>
      </w:r>
      <w:r w:rsidR="00CC352A">
        <w:rPr>
          <w:szCs w:val="23"/>
        </w:rPr>
        <w:t xml:space="preserve"> e testados </w:t>
      </w:r>
      <w:r w:rsidRPr="00D96842">
        <w:rPr>
          <w:szCs w:val="23"/>
        </w:rPr>
        <w:t xml:space="preserve">antes </w:t>
      </w:r>
      <w:r w:rsidR="00CC352A">
        <w:rPr>
          <w:szCs w:val="23"/>
        </w:rPr>
        <w:t>d</w:t>
      </w:r>
      <w:r w:rsidRPr="00D96842">
        <w:rPr>
          <w:szCs w:val="23"/>
        </w:rPr>
        <w:t>e se</w:t>
      </w:r>
      <w:r w:rsidR="00CC352A">
        <w:rPr>
          <w:szCs w:val="23"/>
        </w:rPr>
        <w:t xml:space="preserve"> </w:t>
      </w:r>
      <w:r w:rsidRPr="00D96842">
        <w:rPr>
          <w:szCs w:val="23"/>
        </w:rPr>
        <w:t xml:space="preserve">prosseguir para a fase seguinte, até que todo </w:t>
      </w:r>
      <w:r>
        <w:rPr>
          <w:szCs w:val="23"/>
        </w:rPr>
        <w:t>sistema</w:t>
      </w:r>
      <w:r w:rsidRPr="00D96842">
        <w:rPr>
          <w:szCs w:val="23"/>
        </w:rPr>
        <w:t xml:space="preserve"> fosse desenvolvido e </w:t>
      </w:r>
      <w:r w:rsidR="00CC352A">
        <w:rPr>
          <w:szCs w:val="23"/>
        </w:rPr>
        <w:t xml:space="preserve">concluído com </w:t>
      </w:r>
      <w:r w:rsidRPr="00D96842">
        <w:rPr>
          <w:szCs w:val="23"/>
        </w:rPr>
        <w:t xml:space="preserve">os testes alfas </w:t>
      </w:r>
      <w:r w:rsidR="00CC352A">
        <w:rPr>
          <w:szCs w:val="23"/>
        </w:rPr>
        <w:t>realizados na presença do</w:t>
      </w:r>
      <w:r w:rsidRPr="00D96842">
        <w:rPr>
          <w:szCs w:val="23"/>
        </w:rPr>
        <w:t xml:space="preserve">s </w:t>
      </w:r>
      <w:r w:rsidR="00AD6746">
        <w:rPr>
          <w:szCs w:val="23"/>
        </w:rPr>
        <w:t>U</w:t>
      </w:r>
      <w:r w:rsidRPr="00D96842">
        <w:rPr>
          <w:szCs w:val="23"/>
        </w:rPr>
        <w:t>tilizadores do sistema</w:t>
      </w:r>
      <w:r>
        <w:rPr>
          <w:szCs w:val="23"/>
        </w:rPr>
        <w:t>.</w:t>
      </w:r>
      <w:r w:rsidRPr="00D96842">
        <w:rPr>
          <w:szCs w:val="23"/>
        </w:rPr>
        <w:t xml:space="preserve"> </w:t>
      </w:r>
    </w:p>
    <w:p w14:paraId="32C14122" w14:textId="77777777" w:rsidR="00EE2076" w:rsidRPr="00D96842" w:rsidRDefault="00D96842" w:rsidP="0085283C">
      <w:pPr>
        <w:spacing w:line="360" w:lineRule="auto"/>
        <w:ind w:firstLine="708"/>
        <w:jc w:val="both"/>
        <w:rPr>
          <w:rFonts w:ascii="Times New Roman" w:hAnsi="Times New Roman" w:cs="Times New Roman"/>
          <w:b/>
          <w:sz w:val="36"/>
          <w:szCs w:val="24"/>
        </w:rPr>
      </w:pPr>
      <w:r w:rsidRPr="00D96842">
        <w:rPr>
          <w:rFonts w:ascii="Times New Roman" w:hAnsi="Times New Roman" w:cs="Times New Roman"/>
          <w:sz w:val="24"/>
          <w:szCs w:val="23"/>
        </w:rPr>
        <w:t xml:space="preserve">Desta forma, é possível concluir que o desenvolvimento do </w:t>
      </w:r>
      <w:r>
        <w:rPr>
          <w:rFonts w:ascii="Times New Roman" w:hAnsi="Times New Roman" w:cs="Times New Roman"/>
          <w:sz w:val="24"/>
          <w:szCs w:val="23"/>
        </w:rPr>
        <w:t>sistema</w:t>
      </w:r>
      <w:r w:rsidRPr="00D96842">
        <w:rPr>
          <w:rFonts w:ascii="Times New Roman" w:hAnsi="Times New Roman" w:cs="Times New Roman"/>
          <w:sz w:val="24"/>
          <w:szCs w:val="23"/>
        </w:rPr>
        <w:t xml:space="preserve"> de gestão </w:t>
      </w:r>
      <w:r>
        <w:rPr>
          <w:rFonts w:ascii="Times New Roman" w:hAnsi="Times New Roman" w:cs="Times New Roman"/>
          <w:sz w:val="24"/>
          <w:szCs w:val="23"/>
        </w:rPr>
        <w:t xml:space="preserve">de informação da FMJ </w:t>
      </w:r>
      <w:r w:rsidRPr="00D96842">
        <w:rPr>
          <w:rFonts w:ascii="Times New Roman" w:hAnsi="Times New Roman" w:cs="Times New Roman"/>
          <w:sz w:val="24"/>
          <w:szCs w:val="23"/>
        </w:rPr>
        <w:t>vai resolver o problema no</w:t>
      </w:r>
      <w:r>
        <w:rPr>
          <w:rFonts w:ascii="Times New Roman" w:hAnsi="Times New Roman" w:cs="Times New Roman"/>
          <w:sz w:val="24"/>
          <w:szCs w:val="23"/>
        </w:rPr>
        <w:t xml:space="preserve"> processo de registo de dados da FMJ.</w:t>
      </w:r>
    </w:p>
    <w:p w14:paraId="3AEC8E24" w14:textId="77777777" w:rsidR="000A259E" w:rsidRDefault="00D96842" w:rsidP="00B14CE1">
      <w:pPr>
        <w:pStyle w:val="ListParagraph"/>
        <w:numPr>
          <w:ilvl w:val="1"/>
          <w:numId w:val="40"/>
        </w:numPr>
        <w:spacing w:line="360" w:lineRule="auto"/>
        <w:jc w:val="both"/>
        <w:outlineLvl w:val="1"/>
        <w:rPr>
          <w:rFonts w:ascii="Times New Roman" w:hAnsi="Times New Roman" w:cs="Times New Roman"/>
          <w:b/>
          <w:sz w:val="28"/>
          <w:szCs w:val="24"/>
          <w:lang w:val="pt-PT"/>
        </w:rPr>
      </w:pPr>
      <w:bookmarkStart w:id="205" w:name="_Toc85352742"/>
      <w:bookmarkStart w:id="206" w:name="_Toc88634227"/>
      <w:bookmarkStart w:id="207" w:name="_Toc90096909"/>
      <w:r>
        <w:rPr>
          <w:rFonts w:ascii="Times New Roman" w:hAnsi="Times New Roman" w:cs="Times New Roman"/>
          <w:b/>
          <w:sz w:val="28"/>
          <w:szCs w:val="24"/>
          <w:lang w:val="pt-PT"/>
        </w:rPr>
        <w:lastRenderedPageBreak/>
        <w:t>Recomendações</w:t>
      </w:r>
      <w:bookmarkEnd w:id="205"/>
      <w:bookmarkEnd w:id="206"/>
      <w:bookmarkEnd w:id="207"/>
    </w:p>
    <w:p w14:paraId="2015DE49" w14:textId="146F96EA" w:rsidR="00D96842" w:rsidRDefault="00D40FED" w:rsidP="0085283C">
      <w:pPr>
        <w:spacing w:line="360" w:lineRule="auto"/>
        <w:ind w:firstLine="708"/>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O presente trabalho aborda apenas a parte relativa a gestão de informação, no que tange apenas </w:t>
      </w:r>
      <w:r w:rsidR="00FA699A">
        <w:rPr>
          <w:rFonts w:ascii="Times New Roman" w:hAnsi="Times New Roman" w:cs="Times New Roman"/>
          <w:sz w:val="24"/>
          <w:szCs w:val="24"/>
          <w:lang w:val="pt-PT"/>
        </w:rPr>
        <w:t>o</w:t>
      </w:r>
      <w:r>
        <w:rPr>
          <w:rFonts w:ascii="Times New Roman" w:hAnsi="Times New Roman" w:cs="Times New Roman"/>
          <w:sz w:val="24"/>
          <w:szCs w:val="24"/>
          <w:lang w:val="pt-PT"/>
        </w:rPr>
        <w:t xml:space="preserve"> registo de dados dos </w:t>
      </w:r>
      <w:r w:rsidR="0081249A">
        <w:rPr>
          <w:rFonts w:ascii="Times New Roman" w:hAnsi="Times New Roman" w:cs="Times New Roman"/>
          <w:sz w:val="24"/>
          <w:szCs w:val="24"/>
          <w:lang w:val="pt-PT"/>
        </w:rPr>
        <w:t>M</w:t>
      </w:r>
      <w:r>
        <w:rPr>
          <w:rFonts w:ascii="Times New Roman" w:hAnsi="Times New Roman" w:cs="Times New Roman"/>
          <w:sz w:val="24"/>
          <w:szCs w:val="24"/>
          <w:lang w:val="pt-PT"/>
        </w:rPr>
        <w:t xml:space="preserve">embros internos e externos da </w:t>
      </w:r>
      <w:r w:rsidR="00FA699A">
        <w:rPr>
          <w:rFonts w:ascii="Times New Roman" w:hAnsi="Times New Roman" w:cs="Times New Roman"/>
          <w:sz w:val="24"/>
          <w:szCs w:val="24"/>
          <w:lang w:val="pt-PT"/>
        </w:rPr>
        <w:t>F</w:t>
      </w:r>
      <w:r>
        <w:rPr>
          <w:rFonts w:ascii="Times New Roman" w:hAnsi="Times New Roman" w:cs="Times New Roman"/>
          <w:sz w:val="24"/>
          <w:szCs w:val="24"/>
          <w:lang w:val="pt-PT"/>
        </w:rPr>
        <w:t>ederação</w:t>
      </w:r>
      <w:r w:rsidR="00FA699A">
        <w:rPr>
          <w:rFonts w:ascii="Times New Roman" w:hAnsi="Times New Roman" w:cs="Times New Roman"/>
          <w:sz w:val="24"/>
          <w:szCs w:val="24"/>
          <w:lang w:val="pt-PT"/>
        </w:rPr>
        <w:t xml:space="preserve"> Moçambicana de Judo</w:t>
      </w:r>
      <w:r>
        <w:rPr>
          <w:rFonts w:ascii="Times New Roman" w:hAnsi="Times New Roman" w:cs="Times New Roman"/>
          <w:sz w:val="24"/>
          <w:szCs w:val="24"/>
          <w:lang w:val="pt-PT"/>
        </w:rPr>
        <w:t xml:space="preserve">, </w:t>
      </w:r>
      <w:r w:rsidR="0081249A">
        <w:rPr>
          <w:rFonts w:ascii="Times New Roman" w:hAnsi="Times New Roman" w:cs="Times New Roman"/>
          <w:sz w:val="24"/>
          <w:szCs w:val="24"/>
          <w:lang w:val="pt-PT"/>
        </w:rPr>
        <w:t>A</w:t>
      </w:r>
      <w:r>
        <w:rPr>
          <w:rFonts w:ascii="Times New Roman" w:hAnsi="Times New Roman" w:cs="Times New Roman"/>
          <w:sz w:val="24"/>
          <w:szCs w:val="24"/>
          <w:lang w:val="pt-PT"/>
        </w:rPr>
        <w:t xml:space="preserve">ltetas, eventos e </w:t>
      </w:r>
      <w:r w:rsidR="0081249A">
        <w:rPr>
          <w:rFonts w:ascii="Times New Roman" w:hAnsi="Times New Roman" w:cs="Times New Roman"/>
          <w:sz w:val="24"/>
          <w:szCs w:val="24"/>
          <w:lang w:val="pt-PT"/>
        </w:rPr>
        <w:t>U</w:t>
      </w:r>
      <w:r>
        <w:rPr>
          <w:rFonts w:ascii="Times New Roman" w:hAnsi="Times New Roman" w:cs="Times New Roman"/>
          <w:sz w:val="24"/>
          <w:szCs w:val="24"/>
          <w:lang w:val="pt-PT"/>
        </w:rPr>
        <w:t>tilizadores. Para trabalhos futuros, recomenda-se que se aborde módulos, tais como:</w:t>
      </w:r>
    </w:p>
    <w:p w14:paraId="01FD5CE2" w14:textId="77777777" w:rsidR="00D40FED" w:rsidRDefault="00D40FED" w:rsidP="00D96842">
      <w:pPr>
        <w:spacing w:line="360" w:lineRule="auto"/>
        <w:jc w:val="both"/>
        <w:rPr>
          <w:rFonts w:ascii="Times New Roman" w:hAnsi="Times New Roman" w:cs="Times New Roman"/>
          <w:b/>
          <w:sz w:val="24"/>
          <w:szCs w:val="24"/>
          <w:lang w:val="pt-PT"/>
        </w:rPr>
      </w:pPr>
      <w:r>
        <w:rPr>
          <w:rFonts w:ascii="Times New Roman" w:hAnsi="Times New Roman" w:cs="Times New Roman"/>
          <w:b/>
          <w:sz w:val="24"/>
          <w:szCs w:val="24"/>
          <w:lang w:val="pt-PT"/>
        </w:rPr>
        <w:t>Módulo Financeiro:</w:t>
      </w:r>
    </w:p>
    <w:p w14:paraId="6FE0ECB7" w14:textId="74FE0AAC" w:rsidR="00D40FED" w:rsidRDefault="00D40FED" w:rsidP="0085283C">
      <w:pPr>
        <w:spacing w:line="360" w:lineRule="auto"/>
        <w:ind w:firstLine="708"/>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Os </w:t>
      </w:r>
      <w:r w:rsidR="0081249A">
        <w:rPr>
          <w:rFonts w:ascii="Times New Roman" w:hAnsi="Times New Roman" w:cs="Times New Roman"/>
          <w:sz w:val="24"/>
          <w:szCs w:val="24"/>
          <w:lang w:val="pt-PT"/>
        </w:rPr>
        <w:t>U</w:t>
      </w:r>
      <w:r>
        <w:rPr>
          <w:rFonts w:ascii="Times New Roman" w:hAnsi="Times New Roman" w:cs="Times New Roman"/>
          <w:sz w:val="24"/>
          <w:szCs w:val="24"/>
          <w:lang w:val="pt-PT"/>
        </w:rPr>
        <w:t>tilizadores deste módulo, serão responsáveis pela gestão d</w:t>
      </w:r>
      <w:r w:rsidR="00FA699A">
        <w:rPr>
          <w:rFonts w:ascii="Times New Roman" w:hAnsi="Times New Roman" w:cs="Times New Roman"/>
          <w:sz w:val="24"/>
          <w:szCs w:val="24"/>
          <w:lang w:val="pt-PT"/>
        </w:rPr>
        <w:t>os</w:t>
      </w:r>
      <w:r>
        <w:rPr>
          <w:rFonts w:ascii="Times New Roman" w:hAnsi="Times New Roman" w:cs="Times New Roman"/>
          <w:sz w:val="24"/>
          <w:szCs w:val="24"/>
          <w:lang w:val="pt-PT"/>
        </w:rPr>
        <w:t xml:space="preserve"> dados financeiros </w:t>
      </w:r>
      <w:r w:rsidR="00FA699A">
        <w:rPr>
          <w:rFonts w:ascii="Times New Roman" w:hAnsi="Times New Roman" w:cs="Times New Roman"/>
          <w:sz w:val="24"/>
          <w:szCs w:val="24"/>
          <w:lang w:val="pt-PT"/>
        </w:rPr>
        <w:t xml:space="preserve">bem </w:t>
      </w:r>
      <w:r>
        <w:rPr>
          <w:rFonts w:ascii="Times New Roman" w:hAnsi="Times New Roman" w:cs="Times New Roman"/>
          <w:sz w:val="24"/>
          <w:szCs w:val="24"/>
          <w:lang w:val="pt-PT"/>
        </w:rPr>
        <w:t>como pagamentos, compras e aquisições que de alguma forma abordam ou incluem valores mon</w:t>
      </w:r>
      <w:r w:rsidR="00FA699A">
        <w:rPr>
          <w:rFonts w:ascii="Times New Roman" w:hAnsi="Times New Roman" w:cs="Times New Roman"/>
          <w:sz w:val="24"/>
          <w:szCs w:val="24"/>
          <w:lang w:val="pt-PT"/>
        </w:rPr>
        <w:t>e</w:t>
      </w:r>
      <w:r>
        <w:rPr>
          <w:rFonts w:ascii="Times New Roman" w:hAnsi="Times New Roman" w:cs="Times New Roman"/>
          <w:sz w:val="24"/>
          <w:szCs w:val="24"/>
          <w:lang w:val="pt-PT"/>
        </w:rPr>
        <w:t>tários.</w:t>
      </w:r>
    </w:p>
    <w:p w14:paraId="22E6258A" w14:textId="77777777" w:rsidR="00D40FED" w:rsidRDefault="00D40FED" w:rsidP="00D96842">
      <w:pPr>
        <w:spacing w:line="360" w:lineRule="auto"/>
        <w:jc w:val="both"/>
        <w:rPr>
          <w:rFonts w:ascii="Times New Roman" w:hAnsi="Times New Roman" w:cs="Times New Roman"/>
          <w:b/>
          <w:sz w:val="24"/>
          <w:szCs w:val="24"/>
          <w:lang w:val="pt-PT"/>
        </w:rPr>
      </w:pPr>
      <w:r>
        <w:rPr>
          <w:rFonts w:ascii="Times New Roman" w:hAnsi="Times New Roman" w:cs="Times New Roman"/>
          <w:b/>
          <w:sz w:val="24"/>
          <w:szCs w:val="24"/>
          <w:lang w:val="pt-PT"/>
        </w:rPr>
        <w:t>Módulo de Monitoria</w:t>
      </w:r>
      <w:r w:rsidR="00B14CE1">
        <w:rPr>
          <w:rFonts w:ascii="Times New Roman" w:hAnsi="Times New Roman" w:cs="Times New Roman"/>
          <w:b/>
          <w:sz w:val="24"/>
          <w:szCs w:val="24"/>
          <w:lang w:val="pt-PT"/>
        </w:rPr>
        <w:t xml:space="preserve"> / de Extração de Dados</w:t>
      </w:r>
      <w:r>
        <w:rPr>
          <w:rFonts w:ascii="Times New Roman" w:hAnsi="Times New Roman" w:cs="Times New Roman"/>
          <w:b/>
          <w:sz w:val="24"/>
          <w:szCs w:val="24"/>
          <w:lang w:val="pt-PT"/>
        </w:rPr>
        <w:t>:</w:t>
      </w:r>
    </w:p>
    <w:p w14:paraId="723AEFAE" w14:textId="0C234972" w:rsidR="00B14CE1" w:rsidRDefault="00B14CE1" w:rsidP="0085283C">
      <w:pPr>
        <w:pStyle w:val="Default"/>
        <w:spacing w:line="360" w:lineRule="auto"/>
        <w:ind w:firstLine="708"/>
        <w:jc w:val="both"/>
        <w:rPr>
          <w:szCs w:val="23"/>
        </w:rPr>
      </w:pPr>
      <w:r w:rsidRPr="00B14CE1">
        <w:rPr>
          <w:szCs w:val="23"/>
        </w:rPr>
        <w:t>Tendo em conta o número e variação de relatórios necessários não só para</w:t>
      </w:r>
      <w:r>
        <w:rPr>
          <w:szCs w:val="23"/>
        </w:rPr>
        <w:t xml:space="preserve"> a parte j</w:t>
      </w:r>
      <w:r w:rsidR="00E947F2">
        <w:rPr>
          <w:szCs w:val="23"/>
        </w:rPr>
        <w:t>á</w:t>
      </w:r>
      <w:r>
        <w:rPr>
          <w:szCs w:val="23"/>
        </w:rPr>
        <w:t xml:space="preserve"> desenvolvida</w:t>
      </w:r>
      <w:r w:rsidR="00E947F2">
        <w:rPr>
          <w:szCs w:val="23"/>
        </w:rPr>
        <w:t>,</w:t>
      </w:r>
      <w:r>
        <w:rPr>
          <w:szCs w:val="23"/>
        </w:rPr>
        <w:t xml:space="preserve"> mas também pelos</w:t>
      </w:r>
      <w:r w:rsidRPr="00B14CE1">
        <w:rPr>
          <w:szCs w:val="23"/>
        </w:rPr>
        <w:t xml:space="preserve"> </w:t>
      </w:r>
      <w:r>
        <w:rPr>
          <w:szCs w:val="23"/>
        </w:rPr>
        <w:t>módulos já citados anteriormente</w:t>
      </w:r>
      <w:r w:rsidRPr="00B14CE1">
        <w:rPr>
          <w:szCs w:val="23"/>
        </w:rPr>
        <w:t xml:space="preserve">, recomenda-se a criação de um módulo de extracção de dados, para que os mais variados tipos de relatórios possam ser obtidos </w:t>
      </w:r>
      <w:r w:rsidR="00E947F2">
        <w:rPr>
          <w:szCs w:val="23"/>
        </w:rPr>
        <w:t>a partir do</w:t>
      </w:r>
      <w:r w:rsidRPr="00B14CE1">
        <w:rPr>
          <w:szCs w:val="23"/>
        </w:rPr>
        <w:t xml:space="preserve"> sistema; </w:t>
      </w:r>
    </w:p>
    <w:p w14:paraId="5A09CA2A" w14:textId="2B6B8025" w:rsidR="00B14CE1" w:rsidRPr="00B14CE1" w:rsidRDefault="00B14CE1" w:rsidP="0085283C">
      <w:pPr>
        <w:pStyle w:val="Default"/>
        <w:spacing w:line="360" w:lineRule="auto"/>
        <w:ind w:firstLine="480"/>
        <w:jc w:val="both"/>
        <w:rPr>
          <w:szCs w:val="23"/>
        </w:rPr>
      </w:pPr>
      <w:r>
        <w:rPr>
          <w:szCs w:val="23"/>
        </w:rPr>
        <w:t xml:space="preserve">Fora </w:t>
      </w:r>
      <w:r w:rsidR="007D1F9A">
        <w:rPr>
          <w:szCs w:val="23"/>
        </w:rPr>
        <w:t>d</w:t>
      </w:r>
      <w:r>
        <w:rPr>
          <w:szCs w:val="23"/>
        </w:rPr>
        <w:t xml:space="preserve">os módulos citados, enquanto decorre o desenvolvimento dos mesmos, poderão existir outros, </w:t>
      </w:r>
      <w:r w:rsidR="007D1F9A">
        <w:rPr>
          <w:szCs w:val="23"/>
        </w:rPr>
        <w:t>nomeadamente,</w:t>
      </w:r>
      <w:r>
        <w:rPr>
          <w:szCs w:val="23"/>
        </w:rPr>
        <w:t xml:space="preserve"> existir a necessidade de criação do </w:t>
      </w:r>
      <w:r>
        <w:rPr>
          <w:b/>
          <w:szCs w:val="23"/>
        </w:rPr>
        <w:t>módulo de expediente</w:t>
      </w:r>
      <w:r>
        <w:rPr>
          <w:szCs w:val="23"/>
        </w:rPr>
        <w:t xml:space="preserve">, tendo em conta a expansão da </w:t>
      </w:r>
      <w:r w:rsidR="007D1F9A">
        <w:rPr>
          <w:szCs w:val="23"/>
        </w:rPr>
        <w:t>F</w:t>
      </w:r>
      <w:r>
        <w:rPr>
          <w:szCs w:val="23"/>
        </w:rPr>
        <w:t>ederação</w:t>
      </w:r>
      <w:r w:rsidR="007D1F9A">
        <w:rPr>
          <w:szCs w:val="23"/>
        </w:rPr>
        <w:t>.</w:t>
      </w:r>
      <w:r>
        <w:rPr>
          <w:szCs w:val="23"/>
        </w:rPr>
        <w:t xml:space="preserve"> </w:t>
      </w:r>
      <w:r w:rsidR="007D1F9A">
        <w:rPr>
          <w:szCs w:val="23"/>
        </w:rPr>
        <w:t>U</w:t>
      </w:r>
      <w:r>
        <w:rPr>
          <w:szCs w:val="23"/>
        </w:rPr>
        <w:t>ma vez exist</w:t>
      </w:r>
      <w:r w:rsidR="007D1F9A">
        <w:rPr>
          <w:szCs w:val="23"/>
        </w:rPr>
        <w:t>ir</w:t>
      </w:r>
      <w:r>
        <w:rPr>
          <w:szCs w:val="23"/>
        </w:rPr>
        <w:t xml:space="preserve"> este módulo,</w:t>
      </w:r>
      <w:r w:rsidR="007D1F9A">
        <w:rPr>
          <w:szCs w:val="23"/>
        </w:rPr>
        <w:t xml:space="preserve"> ele exigirá a criação do</w:t>
      </w:r>
      <w:r>
        <w:rPr>
          <w:szCs w:val="23"/>
        </w:rPr>
        <w:t xml:space="preserve"> </w:t>
      </w:r>
      <w:r>
        <w:rPr>
          <w:b/>
          <w:szCs w:val="23"/>
        </w:rPr>
        <w:t>módulo de tramitação</w:t>
      </w:r>
      <w:r>
        <w:rPr>
          <w:szCs w:val="23"/>
        </w:rPr>
        <w:t xml:space="preserve">, </w:t>
      </w:r>
      <w:r w:rsidR="007D1F9A">
        <w:rPr>
          <w:szCs w:val="23"/>
        </w:rPr>
        <w:t xml:space="preserve">que </w:t>
      </w:r>
      <w:r>
        <w:rPr>
          <w:szCs w:val="23"/>
        </w:rPr>
        <w:t>será responsável pela tramitação do expediente pelos diversos utilizadores do sistema.</w:t>
      </w:r>
    </w:p>
    <w:p w14:paraId="449D9316" w14:textId="77777777" w:rsidR="00B14CE1" w:rsidRDefault="00B14CE1" w:rsidP="00D96842">
      <w:pPr>
        <w:spacing w:line="360" w:lineRule="auto"/>
        <w:jc w:val="both"/>
        <w:rPr>
          <w:rFonts w:ascii="Times New Roman" w:hAnsi="Times New Roman" w:cs="Times New Roman"/>
          <w:b/>
          <w:sz w:val="24"/>
          <w:szCs w:val="24"/>
          <w:lang w:val="pt-PT"/>
        </w:rPr>
      </w:pPr>
    </w:p>
    <w:p w14:paraId="6C20870F" w14:textId="77777777" w:rsidR="00B14CE1" w:rsidRDefault="00B14CE1" w:rsidP="00D96842">
      <w:pPr>
        <w:spacing w:line="360" w:lineRule="auto"/>
        <w:jc w:val="both"/>
        <w:rPr>
          <w:rFonts w:ascii="Times New Roman" w:hAnsi="Times New Roman" w:cs="Times New Roman"/>
          <w:b/>
          <w:sz w:val="24"/>
          <w:szCs w:val="24"/>
          <w:lang w:val="pt-PT"/>
        </w:rPr>
      </w:pPr>
    </w:p>
    <w:p w14:paraId="36EA4302" w14:textId="77777777" w:rsidR="00B14CE1" w:rsidRDefault="00B14CE1">
      <w:pPr>
        <w:rPr>
          <w:rFonts w:ascii="Times New Roman" w:hAnsi="Times New Roman" w:cs="Times New Roman"/>
          <w:b/>
          <w:sz w:val="24"/>
          <w:szCs w:val="24"/>
          <w:lang w:val="pt-PT"/>
        </w:rPr>
      </w:pPr>
      <w:r>
        <w:rPr>
          <w:rFonts w:ascii="Times New Roman" w:hAnsi="Times New Roman" w:cs="Times New Roman"/>
          <w:b/>
          <w:sz w:val="24"/>
          <w:szCs w:val="24"/>
          <w:lang w:val="pt-PT"/>
        </w:rPr>
        <w:br w:type="page"/>
      </w:r>
    </w:p>
    <w:p w14:paraId="5419879B" w14:textId="77777777" w:rsidR="00D40FED" w:rsidRPr="00BA7ED6" w:rsidRDefault="00B14CE1" w:rsidP="00D96842">
      <w:pPr>
        <w:pStyle w:val="ListParagraph"/>
        <w:numPr>
          <w:ilvl w:val="0"/>
          <w:numId w:val="40"/>
        </w:numPr>
        <w:pBdr>
          <w:bottom w:val="single" w:sz="12" w:space="1" w:color="auto"/>
        </w:pBdr>
        <w:spacing w:line="360" w:lineRule="auto"/>
        <w:jc w:val="both"/>
        <w:outlineLvl w:val="0"/>
        <w:rPr>
          <w:rFonts w:ascii="Times New Roman" w:hAnsi="Times New Roman" w:cs="Times New Roman"/>
          <w:b/>
          <w:sz w:val="32"/>
          <w:szCs w:val="23"/>
        </w:rPr>
      </w:pPr>
      <w:bookmarkStart w:id="208" w:name="_Toc85352743"/>
      <w:bookmarkStart w:id="209" w:name="_Toc88634228"/>
      <w:bookmarkStart w:id="210" w:name="_Toc90096910"/>
      <w:r>
        <w:rPr>
          <w:rFonts w:ascii="Times New Roman" w:hAnsi="Times New Roman" w:cs="Times New Roman"/>
          <w:b/>
          <w:sz w:val="32"/>
          <w:szCs w:val="23"/>
        </w:rPr>
        <w:lastRenderedPageBreak/>
        <w:t>Referências Bibliográficas</w:t>
      </w:r>
      <w:bookmarkEnd w:id="208"/>
      <w:bookmarkEnd w:id="209"/>
      <w:bookmarkEnd w:id="210"/>
    </w:p>
    <w:p w14:paraId="72742404" w14:textId="77777777" w:rsidR="00BA7ED6" w:rsidRDefault="00BA7ED6" w:rsidP="00BA7ED6">
      <w:pPr>
        <w:pStyle w:val="Default"/>
        <w:ind w:left="480"/>
      </w:pPr>
    </w:p>
    <w:p w14:paraId="6C969E11" w14:textId="77777777" w:rsidR="00BA7ED6" w:rsidRPr="00BA7ED6" w:rsidRDefault="00BA7ED6" w:rsidP="00BA7ED6">
      <w:pPr>
        <w:pStyle w:val="Default"/>
        <w:numPr>
          <w:ilvl w:val="0"/>
          <w:numId w:val="43"/>
        </w:numPr>
        <w:spacing w:after="188" w:line="360" w:lineRule="auto"/>
        <w:ind w:left="426"/>
        <w:jc w:val="both"/>
      </w:pPr>
      <w:r w:rsidRPr="00BA7ED6">
        <w:t xml:space="preserve">Acosta, R., 1991. </w:t>
      </w:r>
      <w:r w:rsidRPr="00BA7ED6">
        <w:rPr>
          <w:i/>
          <w:iCs/>
        </w:rPr>
        <w:t xml:space="preserve">Bases conceptuales y organización de la salud ocupacional en el ISS. Módulo 2. </w:t>
      </w:r>
      <w:r w:rsidRPr="00BA7ED6">
        <w:t xml:space="preserve">Bogotá: ISS-ASCOFAME. </w:t>
      </w:r>
    </w:p>
    <w:p w14:paraId="693AF2AD" w14:textId="77777777" w:rsidR="00BA7ED6" w:rsidRPr="00BA7ED6" w:rsidRDefault="00BA7ED6" w:rsidP="00BA7ED6">
      <w:pPr>
        <w:pStyle w:val="Default"/>
        <w:numPr>
          <w:ilvl w:val="0"/>
          <w:numId w:val="43"/>
        </w:numPr>
        <w:spacing w:after="188" w:line="360" w:lineRule="auto"/>
        <w:ind w:left="426"/>
        <w:jc w:val="both"/>
      </w:pPr>
      <w:r w:rsidRPr="00BA7ED6">
        <w:t xml:space="preserve">Alarcón, V. F., 2010. </w:t>
      </w:r>
      <w:r w:rsidRPr="00BA7ED6">
        <w:rPr>
          <w:i/>
          <w:iCs/>
        </w:rPr>
        <w:t xml:space="preserve">Desarrolllo de sistemas de información: una metodología baseada en el modelado. </w:t>
      </w:r>
      <w:r w:rsidRPr="00BA7ED6">
        <w:t xml:space="preserve">Catalunya: Upc Edicions Upc. </w:t>
      </w:r>
    </w:p>
    <w:p w14:paraId="157CC478" w14:textId="77777777" w:rsidR="00BA7ED6" w:rsidRPr="00D37A4E" w:rsidRDefault="00BA7ED6" w:rsidP="00BA7ED6">
      <w:pPr>
        <w:pStyle w:val="Default"/>
        <w:numPr>
          <w:ilvl w:val="0"/>
          <w:numId w:val="43"/>
        </w:numPr>
        <w:spacing w:after="188" w:line="360" w:lineRule="auto"/>
        <w:ind w:left="426"/>
        <w:jc w:val="both"/>
        <w:rPr>
          <w:lang w:val="en-US"/>
        </w:rPr>
      </w:pPr>
      <w:r w:rsidRPr="00BA7ED6">
        <w:t xml:space="preserve">Alazraqui, M., Mota, E. &amp; Spinelli, H., 2006. </w:t>
      </w:r>
      <w:r w:rsidRPr="00D37A4E">
        <w:rPr>
          <w:i/>
          <w:iCs/>
          <w:lang w:val="en-US"/>
        </w:rPr>
        <w:t xml:space="preserve">Health Information Systems: from closed systems to social citizenship. A challenge for the reduction of inequalities in local management. </w:t>
      </w:r>
      <w:r w:rsidRPr="00D37A4E">
        <w:rPr>
          <w:lang w:val="en-US"/>
        </w:rPr>
        <w:t xml:space="preserve">s.l.:Cadernos de Saúde Pública. </w:t>
      </w:r>
    </w:p>
    <w:p w14:paraId="6E89FF77" w14:textId="77777777" w:rsidR="00BA7ED6" w:rsidRPr="00D37A4E" w:rsidRDefault="00BA7ED6" w:rsidP="00BA7ED6">
      <w:pPr>
        <w:pStyle w:val="Default"/>
        <w:numPr>
          <w:ilvl w:val="0"/>
          <w:numId w:val="43"/>
        </w:numPr>
        <w:spacing w:after="188" w:line="360" w:lineRule="auto"/>
        <w:ind w:left="426"/>
        <w:jc w:val="both"/>
        <w:rPr>
          <w:lang w:val="en-US"/>
        </w:rPr>
      </w:pPr>
      <w:r w:rsidRPr="00D37A4E">
        <w:rPr>
          <w:lang w:val="en-US"/>
        </w:rPr>
        <w:t xml:space="preserve">Ammenwerth, E. et al., 2004. </w:t>
      </w:r>
      <w:r w:rsidRPr="00D37A4E">
        <w:rPr>
          <w:i/>
          <w:iCs/>
          <w:lang w:val="en-US"/>
        </w:rPr>
        <w:t xml:space="preserve">Visions and strategies to improve evaluation of health information systems Reflections and lessons based on the HIS-EVAL workshop in Innsbruck. </w:t>
      </w:r>
      <w:r w:rsidRPr="00D37A4E">
        <w:rPr>
          <w:lang w:val="en-US"/>
        </w:rPr>
        <w:t xml:space="preserve">s.l.:International Journal of Medical Informatics. </w:t>
      </w:r>
    </w:p>
    <w:p w14:paraId="3F1A6A32" w14:textId="77777777" w:rsidR="00BA7ED6" w:rsidRPr="00BA7ED6" w:rsidRDefault="00BA7ED6" w:rsidP="00BA7ED6">
      <w:pPr>
        <w:pStyle w:val="Default"/>
        <w:numPr>
          <w:ilvl w:val="0"/>
          <w:numId w:val="43"/>
        </w:numPr>
        <w:spacing w:after="188" w:line="360" w:lineRule="auto"/>
        <w:ind w:left="426"/>
        <w:jc w:val="both"/>
      </w:pPr>
      <w:r w:rsidRPr="00BA7ED6">
        <w:t xml:space="preserve">Andrés, M. M., Contelles, J. M. B. &amp; Mir, S. B., 2013. </w:t>
      </w:r>
      <w:r w:rsidRPr="00BA7ED6">
        <w:rPr>
          <w:i/>
          <w:iCs/>
        </w:rPr>
        <w:t xml:space="preserve">Actas de simposio-taller Estrategias y herramientas para el aprendizaje y la evaluación. </w:t>
      </w:r>
      <w:r w:rsidRPr="00BA7ED6">
        <w:t xml:space="preserve">Castellón: Publicacions de la Universitat Jaume I. </w:t>
      </w:r>
    </w:p>
    <w:p w14:paraId="7368E4A4" w14:textId="77777777" w:rsidR="00BA7ED6" w:rsidRPr="00BA7ED6" w:rsidRDefault="00BA7ED6" w:rsidP="00BA7ED6">
      <w:pPr>
        <w:pStyle w:val="Default"/>
        <w:numPr>
          <w:ilvl w:val="0"/>
          <w:numId w:val="43"/>
        </w:numPr>
        <w:spacing w:after="188" w:line="360" w:lineRule="auto"/>
        <w:ind w:left="426"/>
        <w:jc w:val="both"/>
      </w:pPr>
      <w:r w:rsidRPr="00BA7ED6">
        <w:t xml:space="preserve">António, P. (2015) </w:t>
      </w:r>
      <w:r w:rsidRPr="00BA7ED6">
        <w:rPr>
          <w:i/>
          <w:iCs/>
        </w:rPr>
        <w:t>Informática e Tecnologias de Informação</w:t>
      </w:r>
      <w:r w:rsidRPr="00BA7ED6">
        <w:t xml:space="preserve">. Lisboa: Edições Sílabo. [1ª ed] </w:t>
      </w:r>
    </w:p>
    <w:p w14:paraId="1A1857AC" w14:textId="36BB64E4" w:rsidR="00BA7ED6" w:rsidRPr="00BA7ED6" w:rsidRDefault="00BA7ED6" w:rsidP="00BA7ED6">
      <w:pPr>
        <w:pStyle w:val="Default"/>
        <w:numPr>
          <w:ilvl w:val="0"/>
          <w:numId w:val="43"/>
        </w:numPr>
        <w:spacing w:after="188" w:line="360" w:lineRule="auto"/>
        <w:ind w:left="426"/>
        <w:jc w:val="both"/>
      </w:pPr>
      <w:r w:rsidRPr="00BA7ED6">
        <w:t>Araújo, C. (2011) Introdução à persistência de dados com o Hibernate. &lt;Https://www.devmedia.com.br/introducao-a-persistencia-de-dados-com-o-hibernate/20138&gt;. Consultado em: 25-06-20</w:t>
      </w:r>
      <w:r w:rsidR="004042A4">
        <w:t>21</w:t>
      </w:r>
      <w:r w:rsidRPr="00BA7ED6">
        <w:t xml:space="preserve"> </w:t>
      </w:r>
    </w:p>
    <w:p w14:paraId="32E83122" w14:textId="77777777" w:rsidR="00BA7ED6" w:rsidRPr="00BA7ED6" w:rsidRDefault="00BA7ED6" w:rsidP="00BA7ED6">
      <w:pPr>
        <w:pStyle w:val="Default"/>
        <w:numPr>
          <w:ilvl w:val="0"/>
          <w:numId w:val="43"/>
        </w:numPr>
        <w:spacing w:line="360" w:lineRule="auto"/>
        <w:ind w:left="426"/>
        <w:jc w:val="both"/>
      </w:pPr>
      <w:r w:rsidRPr="00BA7ED6">
        <w:t xml:space="preserve">Arias, Á., 2015. </w:t>
      </w:r>
      <w:r w:rsidRPr="00BA7ED6">
        <w:rPr>
          <w:i/>
          <w:iCs/>
        </w:rPr>
        <w:t xml:space="preserve">Aprende sobre la Ingeniería de Software. </w:t>
      </w:r>
      <w:r w:rsidRPr="00BA7ED6">
        <w:t xml:space="preserve">s.l.:IT Campus Academy. </w:t>
      </w:r>
    </w:p>
    <w:p w14:paraId="10B1C26A" w14:textId="77777777" w:rsidR="00BA7ED6" w:rsidRPr="00BA7ED6" w:rsidRDefault="00BA7ED6" w:rsidP="00BA7ED6">
      <w:pPr>
        <w:pStyle w:val="ListParagraph"/>
        <w:widowControl w:val="0"/>
        <w:numPr>
          <w:ilvl w:val="0"/>
          <w:numId w:val="43"/>
        </w:numPr>
        <w:tabs>
          <w:tab w:val="left" w:pos="66"/>
        </w:tabs>
        <w:autoSpaceDE w:val="0"/>
        <w:autoSpaceDN w:val="0"/>
        <w:spacing w:before="207" w:after="0" w:line="360" w:lineRule="auto"/>
        <w:ind w:left="426" w:right="419"/>
        <w:jc w:val="both"/>
        <w:rPr>
          <w:rFonts w:ascii="Times New Roman" w:hAnsi="Times New Roman" w:cs="Times New Roman"/>
          <w:sz w:val="24"/>
          <w:szCs w:val="24"/>
        </w:rPr>
      </w:pPr>
      <w:r w:rsidRPr="00BA7ED6">
        <w:rPr>
          <w:rFonts w:ascii="Times New Roman" w:hAnsi="Times New Roman" w:cs="Times New Roman"/>
          <w:sz w:val="24"/>
          <w:szCs w:val="24"/>
        </w:rPr>
        <w:t xml:space="preserve">Acosta, R., 1991. </w:t>
      </w:r>
      <w:r w:rsidRPr="00BA7ED6">
        <w:rPr>
          <w:rFonts w:ascii="Times New Roman" w:hAnsi="Times New Roman" w:cs="Times New Roman"/>
          <w:i/>
          <w:sz w:val="24"/>
          <w:szCs w:val="24"/>
        </w:rPr>
        <w:t xml:space="preserve">Bases conceptuales y organización de la salud ocupacional en el ISS. Módulo 2. </w:t>
      </w:r>
      <w:r w:rsidRPr="00BA7ED6">
        <w:rPr>
          <w:rFonts w:ascii="Times New Roman" w:hAnsi="Times New Roman" w:cs="Times New Roman"/>
          <w:sz w:val="24"/>
          <w:szCs w:val="24"/>
        </w:rPr>
        <w:t>Bogotá: ISS-ASCOFAME.</w:t>
      </w:r>
    </w:p>
    <w:p w14:paraId="0E7C26EA" w14:textId="77777777" w:rsidR="00BA7ED6" w:rsidRPr="00BA7ED6" w:rsidRDefault="00BA7ED6" w:rsidP="00BA7ED6">
      <w:pPr>
        <w:pStyle w:val="ListParagraph"/>
        <w:numPr>
          <w:ilvl w:val="0"/>
          <w:numId w:val="43"/>
        </w:numPr>
        <w:spacing w:before="240" w:after="200" w:line="360" w:lineRule="auto"/>
        <w:ind w:left="426"/>
        <w:jc w:val="both"/>
        <w:rPr>
          <w:rFonts w:ascii="Times New Roman" w:hAnsi="Times New Roman" w:cs="Times New Roman"/>
          <w:sz w:val="24"/>
          <w:szCs w:val="24"/>
        </w:rPr>
      </w:pPr>
      <w:r w:rsidRPr="00BA7ED6">
        <w:rPr>
          <w:rFonts w:ascii="Times New Roman" w:hAnsi="Times New Roman" w:cs="Times New Roman"/>
          <w:sz w:val="24"/>
          <w:szCs w:val="24"/>
        </w:rPr>
        <w:t xml:space="preserve">Bazzo, A.W., Pereira, L.T., 1996 – Introdução à Engenharia, 4ª ed., Editora da UFSC, Florianópolis. </w:t>
      </w:r>
    </w:p>
    <w:p w14:paraId="4BEDA0A5" w14:textId="3544135F" w:rsidR="00BA7ED6" w:rsidRPr="00BA7ED6" w:rsidRDefault="00BA7ED6" w:rsidP="00BA7ED6">
      <w:pPr>
        <w:pStyle w:val="Default"/>
        <w:numPr>
          <w:ilvl w:val="0"/>
          <w:numId w:val="43"/>
        </w:numPr>
        <w:spacing w:after="330" w:line="360" w:lineRule="auto"/>
        <w:ind w:left="426"/>
        <w:jc w:val="both"/>
      </w:pPr>
      <w:r w:rsidRPr="00BA7ED6">
        <w:t>Barbosa, G. (2008) Sistemas de Apoio a Decisão SAD. &lt;http://www.administradores.com.br/artigos/tecnologia/sistema-de-apoio-a-decisao-sad/26378/&gt;. Consultado em: 22-02-20</w:t>
      </w:r>
      <w:r w:rsidR="004042A4">
        <w:t>21</w:t>
      </w:r>
      <w:r w:rsidRPr="00BA7ED6">
        <w:t xml:space="preserve"> </w:t>
      </w:r>
    </w:p>
    <w:p w14:paraId="7638B846" w14:textId="77777777" w:rsidR="00BA7ED6" w:rsidRPr="00BA7ED6" w:rsidRDefault="00BA7ED6" w:rsidP="00BA7ED6">
      <w:pPr>
        <w:pStyle w:val="Default"/>
        <w:numPr>
          <w:ilvl w:val="0"/>
          <w:numId w:val="43"/>
        </w:numPr>
        <w:spacing w:line="360" w:lineRule="auto"/>
        <w:ind w:left="426"/>
        <w:jc w:val="both"/>
      </w:pPr>
      <w:r w:rsidRPr="00BA7ED6">
        <w:lastRenderedPageBreak/>
        <w:t xml:space="preserve">Bazzo, A.W., Pereira, L.T., 1996 – Introdução à Engenharia, 4ª ed., Editora da UFSC, Florianópolis. </w:t>
      </w:r>
    </w:p>
    <w:p w14:paraId="79024991" w14:textId="77777777" w:rsidR="00BA7ED6" w:rsidRPr="00BA7ED6" w:rsidRDefault="00BA7ED6" w:rsidP="00BA7ED6">
      <w:pPr>
        <w:pStyle w:val="ListParagraph"/>
        <w:numPr>
          <w:ilvl w:val="0"/>
          <w:numId w:val="43"/>
        </w:numPr>
        <w:spacing w:before="240" w:after="200" w:line="360" w:lineRule="auto"/>
        <w:ind w:left="426"/>
        <w:jc w:val="both"/>
        <w:rPr>
          <w:rFonts w:ascii="Times New Roman" w:hAnsi="Times New Roman" w:cs="Times New Roman"/>
          <w:sz w:val="24"/>
          <w:szCs w:val="24"/>
        </w:rPr>
      </w:pPr>
      <w:r w:rsidRPr="00BA7ED6">
        <w:rPr>
          <w:rFonts w:ascii="Times New Roman" w:hAnsi="Times New Roman" w:cs="Times New Roman"/>
          <w:sz w:val="24"/>
          <w:szCs w:val="24"/>
        </w:rPr>
        <w:t>Bezerra, E. 2004 – Princípios de Analise e Projecto de Sistemas com UML, 1</w:t>
      </w:r>
      <w:r w:rsidRPr="00BA7ED6">
        <w:rPr>
          <w:rFonts w:ascii="Times New Roman" w:hAnsi="Times New Roman" w:cs="Times New Roman"/>
          <w:sz w:val="24"/>
          <w:szCs w:val="24"/>
          <w:vertAlign w:val="superscript"/>
        </w:rPr>
        <w:t>a</w:t>
      </w:r>
      <w:r w:rsidRPr="00BA7ED6">
        <w:rPr>
          <w:rFonts w:ascii="Times New Roman" w:hAnsi="Times New Roman" w:cs="Times New Roman"/>
          <w:sz w:val="24"/>
          <w:szCs w:val="24"/>
        </w:rPr>
        <w:t xml:space="preserve"> ed., Elsevier, Rio de Janeiro.</w:t>
      </w:r>
    </w:p>
    <w:p w14:paraId="67CD2E7E" w14:textId="08FDCA0B" w:rsidR="00BA7ED6" w:rsidRPr="00BA7ED6" w:rsidRDefault="00BA7ED6" w:rsidP="00BA7ED6">
      <w:pPr>
        <w:pStyle w:val="Default"/>
        <w:numPr>
          <w:ilvl w:val="0"/>
          <w:numId w:val="43"/>
        </w:numPr>
        <w:spacing w:after="325" w:line="360" w:lineRule="auto"/>
        <w:ind w:left="567" w:hanging="491"/>
        <w:jc w:val="both"/>
      </w:pPr>
      <w:r w:rsidRPr="00BA7ED6">
        <w:t>Bell, D. (2016) O Diagrama de Classes. &lt;https://www.ibm.com/developerworks/br/rational/library/content/RationalEdge/sep04/bell/index.html&gt;. Consultado em: 31-05-20</w:t>
      </w:r>
      <w:r w:rsidR="004042A4">
        <w:t>21</w:t>
      </w:r>
    </w:p>
    <w:p w14:paraId="457D8A7D" w14:textId="114E7BF1" w:rsidR="00BA7ED6" w:rsidRPr="00BA7ED6" w:rsidRDefault="00BA7ED6" w:rsidP="00BA7ED6">
      <w:pPr>
        <w:pStyle w:val="Default"/>
        <w:numPr>
          <w:ilvl w:val="0"/>
          <w:numId w:val="43"/>
        </w:numPr>
        <w:spacing w:after="325" w:line="360" w:lineRule="auto"/>
        <w:ind w:left="426"/>
        <w:jc w:val="both"/>
      </w:pPr>
      <w:r w:rsidRPr="00BA7ED6">
        <w:t>Belo, O. (2004) Desenho e Modelação de Esquemas de Bases de Dados. &lt;http://necc.di.uminho.pt/wiki/lib/exe/fetch.php?media=ap:3ano:bd:ap_bd_1112_modelacaobd.pdf&gt;. Consultado em: 29-05-20</w:t>
      </w:r>
      <w:r w:rsidR="004042A4">
        <w:t>21</w:t>
      </w:r>
    </w:p>
    <w:p w14:paraId="7C36BAC4" w14:textId="77777777" w:rsidR="00BA7ED6" w:rsidRPr="00BA7ED6" w:rsidRDefault="00BA7ED6" w:rsidP="00BA7ED6">
      <w:pPr>
        <w:pStyle w:val="Default"/>
        <w:numPr>
          <w:ilvl w:val="0"/>
          <w:numId w:val="43"/>
        </w:numPr>
        <w:spacing w:after="325" w:line="360" w:lineRule="auto"/>
        <w:ind w:left="426"/>
        <w:jc w:val="both"/>
      </w:pPr>
      <w:r w:rsidRPr="00BA7ED6">
        <w:t xml:space="preserve">Betancur, F. M. &amp; Vanegas, C. I., 2003. </w:t>
      </w:r>
      <w:r w:rsidRPr="00BA7ED6">
        <w:rPr>
          <w:i/>
          <w:iCs/>
        </w:rPr>
        <w:t xml:space="preserve">Modelo para la elaboración del programa de salud ocupacional con un enfoque de sistemas de gestión, </w:t>
      </w:r>
      <w:r w:rsidRPr="00BA7ED6">
        <w:t xml:space="preserve">s.l.: s.n. </w:t>
      </w:r>
    </w:p>
    <w:p w14:paraId="5AA7FDD8" w14:textId="77777777" w:rsidR="00BA7ED6" w:rsidRPr="00BA7ED6" w:rsidRDefault="00BA7ED6" w:rsidP="00BA7ED6">
      <w:pPr>
        <w:pStyle w:val="Default"/>
        <w:numPr>
          <w:ilvl w:val="0"/>
          <w:numId w:val="43"/>
        </w:numPr>
        <w:spacing w:line="360" w:lineRule="auto"/>
        <w:ind w:left="426"/>
        <w:jc w:val="both"/>
      </w:pPr>
      <w:r w:rsidRPr="00BA7ED6">
        <w:t xml:space="preserve">Bezerra, E. 2004 – Princípios de Analise e Projecto de Sistemas com UML, 1a ed., Elsevier, Rio de Janeiro. </w:t>
      </w:r>
    </w:p>
    <w:p w14:paraId="79C21F0F" w14:textId="77777777" w:rsidR="00336542" w:rsidRPr="00336542" w:rsidRDefault="00336542" w:rsidP="00336542">
      <w:pPr>
        <w:pStyle w:val="ListParagraph"/>
        <w:widowControl w:val="0"/>
        <w:numPr>
          <w:ilvl w:val="0"/>
          <w:numId w:val="43"/>
        </w:numPr>
        <w:tabs>
          <w:tab w:val="left" w:pos="426"/>
        </w:tabs>
        <w:autoSpaceDE w:val="0"/>
        <w:autoSpaceDN w:val="0"/>
        <w:spacing w:before="151" w:after="0" w:line="360" w:lineRule="auto"/>
        <w:ind w:left="426"/>
        <w:contextualSpacing w:val="0"/>
        <w:jc w:val="both"/>
        <w:rPr>
          <w:rFonts w:ascii="Times New Roman" w:hAnsi="Times New Roman" w:cs="Times New Roman"/>
          <w:i/>
          <w:sz w:val="24"/>
        </w:rPr>
      </w:pPr>
      <w:r w:rsidRPr="00D37A4E">
        <w:rPr>
          <w:rFonts w:ascii="Times New Roman" w:hAnsi="Times New Roman" w:cs="Times New Roman"/>
          <w:sz w:val="24"/>
          <w:lang w:val="en-US"/>
        </w:rPr>
        <w:t xml:space="preserve">Blandón, M. A. M. &amp; Merchán, M. E. P., 2004. </w:t>
      </w:r>
      <w:r w:rsidRPr="00336542">
        <w:rPr>
          <w:rFonts w:ascii="Times New Roman" w:hAnsi="Times New Roman" w:cs="Times New Roman"/>
          <w:i/>
          <w:sz w:val="24"/>
        </w:rPr>
        <w:t>Fundamentos en salud</w:t>
      </w:r>
      <w:r w:rsidRPr="00336542">
        <w:rPr>
          <w:rFonts w:ascii="Times New Roman" w:hAnsi="Times New Roman" w:cs="Times New Roman"/>
          <w:i/>
          <w:spacing w:val="-23"/>
          <w:sz w:val="24"/>
        </w:rPr>
        <w:t xml:space="preserve"> </w:t>
      </w:r>
      <w:r w:rsidRPr="00336542">
        <w:rPr>
          <w:rFonts w:ascii="Times New Roman" w:hAnsi="Times New Roman" w:cs="Times New Roman"/>
          <w:i/>
          <w:sz w:val="24"/>
        </w:rPr>
        <w:t>ocupacional.</w:t>
      </w:r>
    </w:p>
    <w:p w14:paraId="272E6941" w14:textId="77777777" w:rsidR="00336542" w:rsidRPr="00336542" w:rsidRDefault="00336542" w:rsidP="00336542">
      <w:pPr>
        <w:spacing w:before="2" w:line="360" w:lineRule="auto"/>
        <w:ind w:left="240"/>
        <w:jc w:val="both"/>
        <w:rPr>
          <w:rFonts w:ascii="Times New Roman" w:hAnsi="Times New Roman" w:cs="Times New Roman"/>
          <w:sz w:val="24"/>
        </w:rPr>
      </w:pPr>
      <w:r w:rsidRPr="00336542">
        <w:rPr>
          <w:rFonts w:ascii="Times New Roman" w:hAnsi="Times New Roman" w:cs="Times New Roman"/>
          <w:sz w:val="24"/>
        </w:rPr>
        <w:t>s.l.:Universidad de Caldas, Centro Editoral.</w:t>
      </w:r>
    </w:p>
    <w:p w14:paraId="3A889E2F" w14:textId="77777777" w:rsidR="00336542" w:rsidRPr="00336542" w:rsidRDefault="00336542" w:rsidP="00336542">
      <w:pPr>
        <w:pStyle w:val="ListParagraph"/>
        <w:widowControl w:val="0"/>
        <w:numPr>
          <w:ilvl w:val="0"/>
          <w:numId w:val="43"/>
        </w:numPr>
        <w:autoSpaceDE w:val="0"/>
        <w:autoSpaceDN w:val="0"/>
        <w:spacing w:before="157" w:after="0" w:line="360" w:lineRule="auto"/>
        <w:ind w:left="426"/>
        <w:contextualSpacing w:val="0"/>
        <w:jc w:val="both"/>
        <w:rPr>
          <w:rFonts w:ascii="Times New Roman" w:hAnsi="Times New Roman" w:cs="Times New Roman"/>
          <w:i/>
          <w:sz w:val="24"/>
        </w:rPr>
      </w:pPr>
      <w:r w:rsidRPr="00D37A4E">
        <w:rPr>
          <w:rFonts w:ascii="Times New Roman" w:hAnsi="Times New Roman" w:cs="Times New Roman"/>
          <w:sz w:val="24"/>
          <w:lang w:val="en-US"/>
        </w:rPr>
        <w:t xml:space="preserve">Blandón, M. A. M. &amp; Merchán, M. E. P., 2004. </w:t>
      </w:r>
      <w:r w:rsidRPr="00336542">
        <w:rPr>
          <w:rFonts w:ascii="Times New Roman" w:hAnsi="Times New Roman" w:cs="Times New Roman"/>
          <w:i/>
          <w:sz w:val="24"/>
        </w:rPr>
        <w:t>Fundamentos en salud</w:t>
      </w:r>
      <w:r w:rsidRPr="00336542">
        <w:rPr>
          <w:rFonts w:ascii="Times New Roman" w:hAnsi="Times New Roman" w:cs="Times New Roman"/>
          <w:i/>
          <w:spacing w:val="38"/>
          <w:sz w:val="24"/>
        </w:rPr>
        <w:t xml:space="preserve"> </w:t>
      </w:r>
      <w:r w:rsidRPr="00336542">
        <w:rPr>
          <w:rFonts w:ascii="Times New Roman" w:hAnsi="Times New Roman" w:cs="Times New Roman"/>
          <w:i/>
          <w:sz w:val="24"/>
        </w:rPr>
        <w:t>ocupacional.</w:t>
      </w:r>
    </w:p>
    <w:p w14:paraId="26293410" w14:textId="77777777" w:rsidR="00336542" w:rsidRPr="00336542" w:rsidRDefault="00336542" w:rsidP="00336542">
      <w:pPr>
        <w:spacing w:before="4" w:line="360" w:lineRule="auto"/>
        <w:ind w:left="240"/>
        <w:jc w:val="both"/>
        <w:rPr>
          <w:rFonts w:ascii="Times New Roman" w:hAnsi="Times New Roman" w:cs="Times New Roman"/>
          <w:sz w:val="24"/>
        </w:rPr>
      </w:pPr>
      <w:r w:rsidRPr="00336542">
        <w:rPr>
          <w:rFonts w:ascii="Times New Roman" w:hAnsi="Times New Roman" w:cs="Times New Roman"/>
          <w:sz w:val="24"/>
        </w:rPr>
        <w:t>Manizales: Universidad de Caldas, Centro Editoral.</w:t>
      </w:r>
    </w:p>
    <w:p w14:paraId="15BF0C20" w14:textId="77777777" w:rsidR="00336542" w:rsidRDefault="00336542" w:rsidP="00336542">
      <w:pPr>
        <w:pStyle w:val="Default"/>
        <w:numPr>
          <w:ilvl w:val="0"/>
          <w:numId w:val="43"/>
        </w:numPr>
        <w:spacing w:line="360" w:lineRule="auto"/>
        <w:ind w:left="426"/>
        <w:jc w:val="both"/>
      </w:pPr>
      <w:r w:rsidRPr="00336542">
        <w:t xml:space="preserve">Chiavenato, I. (2014) </w:t>
      </w:r>
      <w:r w:rsidRPr="00336542">
        <w:rPr>
          <w:i/>
          <w:iCs/>
        </w:rPr>
        <w:t>Gestão Financeira: Uma Abordagem Introdutória</w:t>
      </w:r>
      <w:r w:rsidRPr="00336542">
        <w:t xml:space="preserve">. Barueri, São Paulo: Editora Manole. [3ª ed] </w:t>
      </w:r>
    </w:p>
    <w:p w14:paraId="184B05A6" w14:textId="687B7B99" w:rsidR="004042A4" w:rsidRPr="00BA7ED6" w:rsidRDefault="004042A4" w:rsidP="004042A4">
      <w:pPr>
        <w:pStyle w:val="Default"/>
        <w:numPr>
          <w:ilvl w:val="0"/>
          <w:numId w:val="43"/>
        </w:numPr>
        <w:spacing w:after="188" w:line="360" w:lineRule="auto"/>
        <w:ind w:left="360"/>
        <w:jc w:val="both"/>
      </w:pPr>
      <w:r>
        <w:t>CIUEM. (2021</w:t>
      </w:r>
      <w:r w:rsidRPr="00BA7ED6">
        <w:t xml:space="preserve">) </w:t>
      </w:r>
      <w:r>
        <w:t>Hospedagem Web &amp; Email</w:t>
      </w:r>
      <w:r w:rsidRPr="00BA7ED6">
        <w:t>. &lt;</w:t>
      </w:r>
      <w:r w:rsidRPr="004042A4">
        <w:t xml:space="preserve"> https://www.ciuem.mz/hospedagem-web-e-email/</w:t>
      </w:r>
      <w:r w:rsidRPr="00BA7ED6">
        <w:t xml:space="preserve">&gt;. Consultado em: </w:t>
      </w:r>
      <w:r>
        <w:t>06-12-21</w:t>
      </w:r>
      <w:r w:rsidRPr="00BA7ED6">
        <w:t xml:space="preserve"> </w:t>
      </w:r>
    </w:p>
    <w:p w14:paraId="5AB6D161" w14:textId="77777777" w:rsidR="004042A4" w:rsidRPr="00BA7ED6" w:rsidRDefault="004042A4" w:rsidP="004042A4">
      <w:pPr>
        <w:pStyle w:val="Default"/>
        <w:numPr>
          <w:ilvl w:val="0"/>
          <w:numId w:val="43"/>
        </w:numPr>
        <w:spacing w:after="188" w:line="360" w:lineRule="auto"/>
        <w:ind w:left="360"/>
        <w:jc w:val="both"/>
      </w:pPr>
      <w:r>
        <w:t>CIUEM. (2021</w:t>
      </w:r>
      <w:r w:rsidRPr="00BA7ED6">
        <w:t xml:space="preserve">) </w:t>
      </w:r>
      <w:r>
        <w:t>Registo de Domínios</w:t>
      </w:r>
      <w:r w:rsidRPr="00BA7ED6">
        <w:t>. &lt;</w:t>
      </w:r>
      <w:r w:rsidRPr="004042A4">
        <w:t xml:space="preserve"> https://www.ciuem.mz/registo-de-dominios/</w:t>
      </w:r>
      <w:r w:rsidRPr="00BA7ED6">
        <w:t xml:space="preserve">&gt;. Consultado em: </w:t>
      </w:r>
      <w:r>
        <w:t>06-12-21</w:t>
      </w:r>
      <w:r w:rsidRPr="00BA7ED6">
        <w:t xml:space="preserve"> </w:t>
      </w:r>
    </w:p>
    <w:p w14:paraId="5D40F7F2" w14:textId="77777777" w:rsidR="00E22F92" w:rsidRPr="004042A4" w:rsidRDefault="00336542" w:rsidP="00E22F92">
      <w:pPr>
        <w:pStyle w:val="Default"/>
        <w:numPr>
          <w:ilvl w:val="0"/>
          <w:numId w:val="43"/>
        </w:numPr>
        <w:spacing w:after="325" w:line="360" w:lineRule="auto"/>
        <w:ind w:left="426"/>
        <w:jc w:val="both"/>
        <w:rPr>
          <w:color w:val="auto"/>
          <w:lang w:val="en-US"/>
        </w:rPr>
      </w:pPr>
      <w:r w:rsidRPr="00D37A4E">
        <w:rPr>
          <w:color w:val="auto"/>
          <w:lang w:val="en-US"/>
        </w:rPr>
        <w:t xml:space="preserve">Damas, L. (2005) SQL: </w:t>
      </w:r>
      <w:r w:rsidRPr="00D37A4E">
        <w:rPr>
          <w:i/>
          <w:iCs/>
          <w:color w:val="auto"/>
          <w:lang w:val="en-US"/>
        </w:rPr>
        <w:t>Structured Query Language</w:t>
      </w:r>
      <w:r w:rsidRPr="00D37A4E">
        <w:rPr>
          <w:color w:val="auto"/>
          <w:lang w:val="en-US"/>
        </w:rPr>
        <w:t xml:space="preserve">. </w:t>
      </w:r>
      <w:r w:rsidRPr="004042A4">
        <w:rPr>
          <w:color w:val="auto"/>
          <w:lang w:val="en-US"/>
        </w:rPr>
        <w:t>Lisboa: FCA</w:t>
      </w:r>
    </w:p>
    <w:p w14:paraId="2074F454" w14:textId="77777777" w:rsidR="00336542" w:rsidRPr="00E22F92" w:rsidRDefault="00E22F92" w:rsidP="00E22F92">
      <w:pPr>
        <w:pStyle w:val="Default"/>
        <w:numPr>
          <w:ilvl w:val="0"/>
          <w:numId w:val="43"/>
        </w:numPr>
        <w:spacing w:line="360" w:lineRule="auto"/>
        <w:ind w:left="426"/>
        <w:jc w:val="both"/>
        <w:rPr>
          <w:szCs w:val="23"/>
        </w:rPr>
      </w:pPr>
      <w:r w:rsidRPr="00D37A4E">
        <w:rPr>
          <w:szCs w:val="23"/>
          <w:lang w:val="en-US"/>
        </w:rPr>
        <w:lastRenderedPageBreak/>
        <w:t xml:space="preserve">DAVENPORT, Thomas H. Information Ecology. </w:t>
      </w:r>
      <w:r w:rsidRPr="00E22F92">
        <w:rPr>
          <w:szCs w:val="23"/>
        </w:rPr>
        <w:t xml:space="preserve">Oxford: Oxford University Press, 1997. GONÇALVES, J. E. L. As empresas são grandes coleções de processos. Revista de Administração de Empresas, 40(1):6-19, Jan/Mar-2000. </w:t>
      </w:r>
      <w:r w:rsidR="00336542" w:rsidRPr="00E22F92">
        <w:rPr>
          <w:color w:val="auto"/>
          <w:sz w:val="28"/>
        </w:rPr>
        <w:t xml:space="preserve"> </w:t>
      </w:r>
    </w:p>
    <w:p w14:paraId="41CE0632" w14:textId="6C961780" w:rsidR="00336542" w:rsidRDefault="00336542" w:rsidP="00336542">
      <w:pPr>
        <w:pStyle w:val="Default"/>
        <w:numPr>
          <w:ilvl w:val="0"/>
          <w:numId w:val="43"/>
        </w:numPr>
        <w:spacing w:after="325" w:line="360" w:lineRule="auto"/>
        <w:ind w:left="426"/>
        <w:jc w:val="both"/>
        <w:rPr>
          <w:color w:val="auto"/>
        </w:rPr>
      </w:pPr>
      <w:r w:rsidRPr="00336542">
        <w:rPr>
          <w:color w:val="auto"/>
        </w:rPr>
        <w:t>Eduardo, C. (2007) Sistemas de Informação: Sistemas de Gestão Empresarial. &lt;http://www.administradores.com.br/producao-academica/sistemas-de-informacao-sistemas-de-gestao-empresarial/</w:t>
      </w:r>
      <w:r w:rsidR="004042A4">
        <w:rPr>
          <w:color w:val="auto"/>
        </w:rPr>
        <w:t>358/&gt;. Consultado em: 28-05-2021</w:t>
      </w:r>
      <w:r w:rsidRPr="00336542">
        <w:rPr>
          <w:color w:val="auto"/>
        </w:rPr>
        <w:t xml:space="preserve">. </w:t>
      </w:r>
    </w:p>
    <w:p w14:paraId="17D0712D" w14:textId="77777777" w:rsidR="00336542" w:rsidRDefault="00336542" w:rsidP="00336542">
      <w:pPr>
        <w:pStyle w:val="Default"/>
        <w:numPr>
          <w:ilvl w:val="0"/>
          <w:numId w:val="43"/>
        </w:numPr>
        <w:spacing w:after="325" w:line="360" w:lineRule="auto"/>
        <w:ind w:left="426"/>
        <w:jc w:val="both"/>
        <w:rPr>
          <w:color w:val="auto"/>
        </w:rPr>
      </w:pPr>
      <w:r w:rsidRPr="00336542">
        <w:rPr>
          <w:color w:val="auto"/>
        </w:rPr>
        <w:t>Ferreira, E. 2008 - Fundamentos de Sistemas de Informação. Disponível em:http://tera1985.files.wordpress.com/2008/07/apostila-sistemas-de-informacao-08</w:t>
      </w:r>
      <w:r>
        <w:rPr>
          <w:color w:val="auto"/>
        </w:rPr>
        <w:t>-</w:t>
      </w:r>
      <w:r w:rsidRPr="00336542">
        <w:rPr>
          <w:color w:val="auto"/>
        </w:rPr>
        <w:t xml:space="preserve">parte-i.pdf,acessado a [18de Novembro de 2014]. </w:t>
      </w:r>
    </w:p>
    <w:p w14:paraId="329289FD" w14:textId="77777777" w:rsidR="00336542" w:rsidRDefault="00336542" w:rsidP="00336542">
      <w:pPr>
        <w:pStyle w:val="Default"/>
        <w:numPr>
          <w:ilvl w:val="0"/>
          <w:numId w:val="43"/>
        </w:numPr>
        <w:spacing w:after="325" w:line="360" w:lineRule="auto"/>
        <w:ind w:left="426"/>
        <w:jc w:val="both"/>
        <w:rPr>
          <w:color w:val="auto"/>
        </w:rPr>
      </w:pPr>
      <w:r w:rsidRPr="00336542">
        <w:rPr>
          <w:color w:val="auto"/>
        </w:rPr>
        <w:t xml:space="preserve">Fowler, M. 2005 – UML Essencial: um guia prático para a linguagem-padrão de modelagem de objectos, 3ª ed., Bookman. </w:t>
      </w:r>
    </w:p>
    <w:p w14:paraId="3AC4830E" w14:textId="77777777" w:rsidR="00336542" w:rsidRDefault="00336542" w:rsidP="00336542">
      <w:pPr>
        <w:pStyle w:val="Default"/>
        <w:numPr>
          <w:ilvl w:val="0"/>
          <w:numId w:val="43"/>
        </w:numPr>
        <w:spacing w:after="325" w:line="360" w:lineRule="auto"/>
        <w:ind w:left="426"/>
        <w:jc w:val="both"/>
        <w:rPr>
          <w:color w:val="auto"/>
        </w:rPr>
      </w:pPr>
      <w:r w:rsidRPr="00336542">
        <w:rPr>
          <w:color w:val="auto"/>
        </w:rPr>
        <w:t xml:space="preserve">Gomes, A.F. 2010 – AGILE: Desenvolvimento de Software com entregas frequentes e foco no valor de negocio, Casa de Código, São Paulo. </w:t>
      </w:r>
    </w:p>
    <w:p w14:paraId="1FE48941" w14:textId="77777777" w:rsidR="00336542" w:rsidRDefault="00336542" w:rsidP="00336542">
      <w:pPr>
        <w:pStyle w:val="Default"/>
        <w:numPr>
          <w:ilvl w:val="0"/>
          <w:numId w:val="43"/>
        </w:numPr>
        <w:spacing w:after="325" w:line="360" w:lineRule="auto"/>
        <w:ind w:left="426"/>
        <w:jc w:val="both"/>
        <w:rPr>
          <w:color w:val="auto"/>
        </w:rPr>
      </w:pPr>
      <w:r w:rsidRPr="00336542">
        <w:rPr>
          <w:color w:val="auto"/>
        </w:rPr>
        <w:t xml:space="preserve">Guedes, G.T.A. 2011 – UML2 UMA ABORDAGEM PRATICA, 2ª ed., Novatec, São Paulo. </w:t>
      </w:r>
    </w:p>
    <w:p w14:paraId="1D723BF0" w14:textId="77777777" w:rsidR="00336542" w:rsidRDefault="00336542" w:rsidP="00336542">
      <w:pPr>
        <w:pStyle w:val="Default"/>
        <w:numPr>
          <w:ilvl w:val="0"/>
          <w:numId w:val="43"/>
        </w:numPr>
        <w:spacing w:after="325" w:line="360" w:lineRule="auto"/>
        <w:ind w:left="426"/>
        <w:jc w:val="both"/>
        <w:rPr>
          <w:color w:val="auto"/>
        </w:rPr>
      </w:pPr>
      <w:r w:rsidRPr="00336542">
        <w:rPr>
          <w:b/>
          <w:bCs/>
          <w:color w:val="auto"/>
        </w:rPr>
        <w:t xml:space="preserve"> </w:t>
      </w:r>
      <w:r w:rsidRPr="00336542">
        <w:rPr>
          <w:color w:val="auto"/>
        </w:rPr>
        <w:t xml:space="preserve">Instituto Nacional de Tecnologias de Informação e Comunicação (2018) </w:t>
      </w:r>
      <w:r w:rsidRPr="00336542">
        <w:rPr>
          <w:i/>
          <w:iCs/>
          <w:color w:val="auto"/>
        </w:rPr>
        <w:t xml:space="preserve">Política para a Sociedade de Informação. </w:t>
      </w:r>
      <w:r w:rsidRPr="00336542">
        <w:rPr>
          <w:color w:val="auto"/>
        </w:rPr>
        <w:t xml:space="preserve">Maputo: INTIC. </w:t>
      </w:r>
    </w:p>
    <w:p w14:paraId="427217F1" w14:textId="77777777" w:rsidR="00336542" w:rsidRDefault="00336542" w:rsidP="00336542">
      <w:pPr>
        <w:pStyle w:val="Default"/>
        <w:numPr>
          <w:ilvl w:val="0"/>
          <w:numId w:val="43"/>
        </w:numPr>
        <w:spacing w:after="325" w:line="360" w:lineRule="auto"/>
        <w:ind w:left="426"/>
        <w:jc w:val="both"/>
        <w:rPr>
          <w:color w:val="auto"/>
        </w:rPr>
      </w:pPr>
      <w:r w:rsidRPr="00336542">
        <w:rPr>
          <w:color w:val="auto"/>
        </w:rPr>
        <w:t xml:space="preserve">Larman, C. 2004 – Utilizando UML e Padrões: uma introdução à análise e projecto orientado a objectos e ao processo unificado, 2ª ed., Bookman, Porto alegre. </w:t>
      </w:r>
    </w:p>
    <w:p w14:paraId="2E0D4368" w14:textId="77777777" w:rsidR="00336542" w:rsidRDefault="00336542" w:rsidP="00336542">
      <w:pPr>
        <w:pStyle w:val="Default"/>
        <w:numPr>
          <w:ilvl w:val="0"/>
          <w:numId w:val="43"/>
        </w:numPr>
        <w:spacing w:after="325" w:line="360" w:lineRule="auto"/>
        <w:ind w:left="426"/>
        <w:jc w:val="both"/>
        <w:rPr>
          <w:color w:val="auto"/>
        </w:rPr>
      </w:pPr>
      <w:r w:rsidRPr="00336542">
        <w:rPr>
          <w:color w:val="auto"/>
        </w:rPr>
        <w:t xml:space="preserve">Laudon, K. e Laudon, J. (2007) </w:t>
      </w:r>
      <w:r w:rsidRPr="00336542">
        <w:rPr>
          <w:i/>
          <w:iCs/>
          <w:color w:val="auto"/>
        </w:rPr>
        <w:t>Sistemas de Informações Gerencias</w:t>
      </w:r>
      <w:r w:rsidRPr="00336542">
        <w:rPr>
          <w:color w:val="auto"/>
        </w:rPr>
        <w:t xml:space="preserve">. São Paulo: Pearson Education. [7ª ed]. </w:t>
      </w:r>
    </w:p>
    <w:p w14:paraId="4DDFB1DD" w14:textId="7304783A" w:rsidR="00336542" w:rsidRDefault="00336542" w:rsidP="00336542">
      <w:pPr>
        <w:pStyle w:val="Default"/>
        <w:numPr>
          <w:ilvl w:val="0"/>
          <w:numId w:val="43"/>
        </w:numPr>
        <w:spacing w:after="325" w:line="360" w:lineRule="auto"/>
        <w:ind w:left="426"/>
        <w:jc w:val="both"/>
        <w:rPr>
          <w:color w:val="auto"/>
        </w:rPr>
      </w:pPr>
      <w:r w:rsidRPr="00336542">
        <w:rPr>
          <w:color w:val="auto"/>
        </w:rPr>
        <w:t>Leite, A. (2004) Conheça os Padrões de Projecto. &lt;https://www.devmedia.com.br/conheca-os-padroes-de-projeto/957&gt;. Consultado em: 25-06-20</w:t>
      </w:r>
      <w:r w:rsidR="004042A4">
        <w:rPr>
          <w:color w:val="auto"/>
        </w:rPr>
        <w:t>21</w:t>
      </w:r>
      <w:r w:rsidRPr="00336542">
        <w:rPr>
          <w:color w:val="auto"/>
        </w:rPr>
        <w:t xml:space="preserve">. </w:t>
      </w:r>
    </w:p>
    <w:p w14:paraId="19B75742" w14:textId="77777777" w:rsidR="00336542" w:rsidRDefault="00336542" w:rsidP="00336542">
      <w:pPr>
        <w:pStyle w:val="Default"/>
        <w:numPr>
          <w:ilvl w:val="0"/>
          <w:numId w:val="43"/>
        </w:numPr>
        <w:spacing w:after="325" w:line="360" w:lineRule="auto"/>
        <w:ind w:left="426"/>
        <w:jc w:val="both"/>
        <w:rPr>
          <w:color w:val="auto"/>
        </w:rPr>
      </w:pPr>
      <w:r w:rsidRPr="00336542">
        <w:rPr>
          <w:color w:val="auto"/>
        </w:rPr>
        <w:t xml:space="preserve">Lopes, F., Morais, M. e Carvalho, A. (2005) </w:t>
      </w:r>
      <w:r w:rsidRPr="00336542">
        <w:rPr>
          <w:i/>
          <w:iCs/>
          <w:color w:val="auto"/>
        </w:rPr>
        <w:t>Desenvolvimento de Sistemas de Informação</w:t>
      </w:r>
      <w:r w:rsidRPr="00336542">
        <w:rPr>
          <w:color w:val="auto"/>
        </w:rPr>
        <w:t xml:space="preserve">. Lisboa: FCA. </w:t>
      </w:r>
    </w:p>
    <w:p w14:paraId="299B4F00" w14:textId="77777777" w:rsidR="00336542" w:rsidRDefault="00336542" w:rsidP="00336542">
      <w:pPr>
        <w:pStyle w:val="Default"/>
        <w:numPr>
          <w:ilvl w:val="0"/>
          <w:numId w:val="43"/>
        </w:numPr>
        <w:spacing w:after="325" w:line="360" w:lineRule="auto"/>
        <w:ind w:left="426"/>
        <w:jc w:val="both"/>
        <w:rPr>
          <w:color w:val="auto"/>
        </w:rPr>
      </w:pPr>
      <w:r w:rsidRPr="00336542">
        <w:rPr>
          <w:color w:val="auto"/>
        </w:rPr>
        <w:lastRenderedPageBreak/>
        <w:t xml:space="preserve">Lopes, M. (1997) </w:t>
      </w:r>
      <w:r w:rsidRPr="00336542">
        <w:rPr>
          <w:i/>
          <w:iCs/>
          <w:color w:val="auto"/>
        </w:rPr>
        <w:t>Sistemas de Informação para Gestão: Conceitos e Evolução</w:t>
      </w:r>
      <w:r w:rsidRPr="00336542">
        <w:rPr>
          <w:color w:val="auto"/>
        </w:rPr>
        <w:t xml:space="preserve">. Lisboa: Universidade Aberta. </w:t>
      </w:r>
    </w:p>
    <w:p w14:paraId="46328C8A" w14:textId="4A4DD726" w:rsidR="00336542" w:rsidRDefault="00336542" w:rsidP="00336542">
      <w:pPr>
        <w:pStyle w:val="Default"/>
        <w:numPr>
          <w:ilvl w:val="0"/>
          <w:numId w:val="43"/>
        </w:numPr>
        <w:spacing w:after="325" w:line="360" w:lineRule="auto"/>
        <w:ind w:left="426"/>
        <w:jc w:val="both"/>
        <w:rPr>
          <w:color w:val="auto"/>
        </w:rPr>
      </w:pPr>
      <w:r w:rsidRPr="00336542">
        <w:rPr>
          <w:color w:val="auto"/>
        </w:rPr>
        <w:t>Macêdo, D. (2012) Introdução a UML e seus diagramas. &lt;http://www.diegomacedo.com.br/introducao-a-uml-e-seus-diagramas/&gt;. Consultado em: 02-06-20</w:t>
      </w:r>
      <w:r w:rsidR="004042A4">
        <w:rPr>
          <w:color w:val="auto"/>
        </w:rPr>
        <w:t>21</w:t>
      </w:r>
    </w:p>
    <w:p w14:paraId="1C46664C" w14:textId="69EF7304" w:rsidR="00336542" w:rsidRDefault="00336542" w:rsidP="00336542">
      <w:pPr>
        <w:pStyle w:val="Default"/>
        <w:numPr>
          <w:ilvl w:val="0"/>
          <w:numId w:val="43"/>
        </w:numPr>
        <w:spacing w:after="325" w:line="360" w:lineRule="auto"/>
        <w:ind w:left="426"/>
        <w:jc w:val="both"/>
        <w:rPr>
          <w:color w:val="auto"/>
        </w:rPr>
      </w:pPr>
      <w:r w:rsidRPr="00336542">
        <w:rPr>
          <w:color w:val="auto"/>
        </w:rPr>
        <w:t>Maddo, M. (2015) ZK Studio aula 01 - Primeiros passos com o framework. &lt;http://professormarcomaddo.blogspot.com/2015/05/zk-studio-aula-01-primeiros-passos-com.html&gt;. Consultado em: 25-06-20</w:t>
      </w:r>
      <w:r w:rsidR="004042A4">
        <w:rPr>
          <w:color w:val="auto"/>
        </w:rPr>
        <w:t>21</w:t>
      </w:r>
      <w:r w:rsidRPr="00336542">
        <w:rPr>
          <w:color w:val="auto"/>
        </w:rPr>
        <w:t xml:space="preserve"> </w:t>
      </w:r>
    </w:p>
    <w:p w14:paraId="53CF351E" w14:textId="77777777" w:rsidR="00336542" w:rsidRDefault="00336542" w:rsidP="00336542">
      <w:pPr>
        <w:pStyle w:val="Default"/>
        <w:numPr>
          <w:ilvl w:val="0"/>
          <w:numId w:val="43"/>
        </w:numPr>
        <w:spacing w:after="325" w:line="360" w:lineRule="auto"/>
        <w:ind w:left="426"/>
        <w:jc w:val="both"/>
        <w:rPr>
          <w:color w:val="auto"/>
        </w:rPr>
      </w:pPr>
      <w:r w:rsidRPr="00336542">
        <w:rPr>
          <w:color w:val="auto"/>
        </w:rPr>
        <w:t xml:space="preserve">Marconi, M. e Lakatos, E. (2003) </w:t>
      </w:r>
      <w:r w:rsidRPr="00336542">
        <w:rPr>
          <w:i/>
          <w:iCs/>
          <w:color w:val="auto"/>
        </w:rPr>
        <w:t>Fundamentos de Metodologia Científica</w:t>
      </w:r>
      <w:r w:rsidRPr="00336542">
        <w:rPr>
          <w:color w:val="auto"/>
        </w:rPr>
        <w:t xml:space="preserve">. São Paulos: Atlas S.A. [5ª ed]. </w:t>
      </w:r>
    </w:p>
    <w:p w14:paraId="4F35B2FD" w14:textId="77777777" w:rsidR="00336542" w:rsidRDefault="00336542" w:rsidP="00336542">
      <w:pPr>
        <w:pStyle w:val="Default"/>
        <w:numPr>
          <w:ilvl w:val="0"/>
          <w:numId w:val="43"/>
        </w:numPr>
        <w:spacing w:after="325" w:line="360" w:lineRule="auto"/>
        <w:ind w:left="426"/>
        <w:jc w:val="both"/>
        <w:rPr>
          <w:color w:val="auto"/>
        </w:rPr>
      </w:pPr>
      <w:r w:rsidRPr="00336542">
        <w:rPr>
          <w:color w:val="auto"/>
        </w:rPr>
        <w:t xml:space="preserve">Martins, V. (2006) </w:t>
      </w:r>
      <w:r w:rsidRPr="00336542">
        <w:rPr>
          <w:i/>
          <w:iCs/>
          <w:color w:val="auto"/>
        </w:rPr>
        <w:t>Integração de Sistema de Informação: Perspectivas, Normas e Abordagens</w:t>
      </w:r>
      <w:r w:rsidRPr="00336542">
        <w:rPr>
          <w:color w:val="auto"/>
        </w:rPr>
        <w:t xml:space="preserve">. Lisboa: Edições Sílabo. [1ª ed] </w:t>
      </w:r>
    </w:p>
    <w:p w14:paraId="5A206DBF" w14:textId="32E35F2A" w:rsidR="00336542" w:rsidRDefault="00336542" w:rsidP="00336542">
      <w:pPr>
        <w:pStyle w:val="Default"/>
        <w:numPr>
          <w:ilvl w:val="0"/>
          <w:numId w:val="43"/>
        </w:numPr>
        <w:spacing w:after="325" w:line="360" w:lineRule="auto"/>
        <w:ind w:left="426"/>
        <w:jc w:val="both"/>
        <w:rPr>
          <w:color w:val="auto"/>
        </w:rPr>
      </w:pPr>
      <w:r w:rsidRPr="00336542">
        <w:rPr>
          <w:color w:val="auto"/>
        </w:rPr>
        <w:t>Mendes, A. (2012) Requisitos Não Funcionais. &lt;https://www.devmedia.com.br/artigo-engenharia-de-software-3-requisitos-nao-funcionais/9</w:t>
      </w:r>
      <w:r>
        <w:rPr>
          <w:color w:val="auto"/>
        </w:rPr>
        <w:t>525&gt;. Consultado em: 22-05-20</w:t>
      </w:r>
      <w:r w:rsidR="004042A4">
        <w:rPr>
          <w:color w:val="auto"/>
        </w:rPr>
        <w:t>21</w:t>
      </w:r>
    </w:p>
    <w:p w14:paraId="291F306C" w14:textId="7AE3BBFC" w:rsidR="00336542" w:rsidRDefault="00336542" w:rsidP="00336542">
      <w:pPr>
        <w:pStyle w:val="Default"/>
        <w:numPr>
          <w:ilvl w:val="0"/>
          <w:numId w:val="43"/>
        </w:numPr>
        <w:spacing w:after="325" w:line="360" w:lineRule="auto"/>
        <w:ind w:left="426"/>
        <w:jc w:val="both"/>
        <w:rPr>
          <w:color w:val="auto"/>
        </w:rPr>
      </w:pPr>
      <w:r w:rsidRPr="00336542">
        <w:rPr>
          <w:color w:val="auto"/>
        </w:rPr>
        <w:t>Miranda, W. (2017) Modelagem de dados. &lt;http://aprendaplsql.com/modelagem-de-dados/modelagem-de-dados-parte-01/&gt;. Consultado em: 29-05-20</w:t>
      </w:r>
      <w:r w:rsidR="004042A4">
        <w:rPr>
          <w:color w:val="auto"/>
        </w:rPr>
        <w:t>21</w:t>
      </w:r>
      <w:r w:rsidRPr="00336542">
        <w:rPr>
          <w:color w:val="auto"/>
        </w:rPr>
        <w:t xml:space="preserve"> </w:t>
      </w:r>
    </w:p>
    <w:p w14:paraId="2C9178A0" w14:textId="77777777" w:rsidR="00336542" w:rsidRDefault="00336542" w:rsidP="00336542">
      <w:pPr>
        <w:pStyle w:val="Default"/>
        <w:numPr>
          <w:ilvl w:val="0"/>
          <w:numId w:val="43"/>
        </w:numPr>
        <w:spacing w:after="325" w:line="360" w:lineRule="auto"/>
        <w:ind w:left="426"/>
        <w:jc w:val="both"/>
        <w:rPr>
          <w:color w:val="auto"/>
        </w:rPr>
      </w:pPr>
      <w:r w:rsidRPr="00336542">
        <w:rPr>
          <w:color w:val="auto"/>
        </w:rPr>
        <w:t xml:space="preserve">Nabias, C. (1993) </w:t>
      </w:r>
      <w:r w:rsidRPr="00336542">
        <w:rPr>
          <w:i/>
          <w:iCs/>
          <w:color w:val="auto"/>
        </w:rPr>
        <w:t>Iniciação à Informática</w:t>
      </w:r>
      <w:r w:rsidRPr="00336542">
        <w:rPr>
          <w:color w:val="auto"/>
        </w:rPr>
        <w:t xml:space="preserve">. Lisboa: Editorial Presença. </w:t>
      </w:r>
    </w:p>
    <w:p w14:paraId="63CD6059" w14:textId="26893705" w:rsidR="00336542" w:rsidRDefault="00336542" w:rsidP="00336542">
      <w:pPr>
        <w:pStyle w:val="Default"/>
        <w:numPr>
          <w:ilvl w:val="0"/>
          <w:numId w:val="43"/>
        </w:numPr>
        <w:spacing w:after="325" w:line="360" w:lineRule="auto"/>
        <w:ind w:left="426"/>
        <w:jc w:val="both"/>
        <w:rPr>
          <w:color w:val="auto"/>
        </w:rPr>
      </w:pPr>
      <w:r w:rsidRPr="00336542">
        <w:rPr>
          <w:color w:val="auto"/>
        </w:rPr>
        <w:t>Nepomuceno, D. (2012) Modelos Incremental, Espiral e de Prototipação. &lt;http://engenhariadesoftwareuesb.blogspot.com/2012/12/blog-post.html&gt;. Consultado em: 25-05-20</w:t>
      </w:r>
      <w:r w:rsidR="004042A4">
        <w:rPr>
          <w:color w:val="auto"/>
        </w:rPr>
        <w:t>21</w:t>
      </w:r>
      <w:r w:rsidRPr="00336542">
        <w:rPr>
          <w:color w:val="auto"/>
        </w:rPr>
        <w:t xml:space="preserve"> </w:t>
      </w:r>
    </w:p>
    <w:p w14:paraId="58F62872" w14:textId="77777777" w:rsidR="00336542" w:rsidRDefault="00336542" w:rsidP="00336542">
      <w:pPr>
        <w:pStyle w:val="Default"/>
        <w:numPr>
          <w:ilvl w:val="0"/>
          <w:numId w:val="43"/>
        </w:numPr>
        <w:spacing w:after="325" w:line="360" w:lineRule="auto"/>
        <w:ind w:left="426"/>
        <w:jc w:val="both"/>
        <w:rPr>
          <w:color w:val="auto"/>
        </w:rPr>
      </w:pPr>
      <w:r w:rsidRPr="00336542">
        <w:rPr>
          <w:color w:val="auto"/>
        </w:rPr>
        <w:t xml:space="preserve">Nunes, M. e O’Neill, H. (2003) </w:t>
      </w:r>
      <w:r w:rsidRPr="00336542">
        <w:rPr>
          <w:i/>
          <w:iCs/>
          <w:color w:val="auto"/>
        </w:rPr>
        <w:t>Fundamental de UML</w:t>
      </w:r>
      <w:r w:rsidRPr="00336542">
        <w:rPr>
          <w:color w:val="auto"/>
        </w:rPr>
        <w:t xml:space="preserve">. Lisboa: FCA. [2ª ed] </w:t>
      </w:r>
    </w:p>
    <w:p w14:paraId="767A8FC0" w14:textId="77777777" w:rsidR="00336542" w:rsidRDefault="00336542" w:rsidP="00336542">
      <w:pPr>
        <w:pStyle w:val="Default"/>
        <w:numPr>
          <w:ilvl w:val="0"/>
          <w:numId w:val="43"/>
        </w:numPr>
        <w:spacing w:after="325" w:line="360" w:lineRule="auto"/>
        <w:ind w:left="426"/>
        <w:jc w:val="both"/>
        <w:rPr>
          <w:color w:val="auto"/>
        </w:rPr>
      </w:pPr>
      <w:r w:rsidRPr="00336542">
        <w:rPr>
          <w:color w:val="auto"/>
        </w:rPr>
        <w:t xml:space="preserve">Nunes, M., O’Neill, H. 2004 – Fundamental de UML, 2a ed., FCA, Lisboa. </w:t>
      </w:r>
    </w:p>
    <w:p w14:paraId="56E9BFFF" w14:textId="0BB9677E" w:rsidR="00336542" w:rsidRDefault="00336542" w:rsidP="00336542">
      <w:pPr>
        <w:pStyle w:val="Default"/>
        <w:numPr>
          <w:ilvl w:val="0"/>
          <w:numId w:val="43"/>
        </w:numPr>
        <w:spacing w:after="325" w:line="360" w:lineRule="auto"/>
        <w:ind w:left="426"/>
        <w:jc w:val="both"/>
        <w:rPr>
          <w:color w:val="auto"/>
        </w:rPr>
      </w:pPr>
      <w:r w:rsidRPr="00336542">
        <w:rPr>
          <w:color w:val="auto"/>
        </w:rPr>
        <w:t>Nunes, P. (2017) Gestão (ou Administração) Financeira. &lt;http://knoow.net/cienceconempr/gestao/gestao-finance</w:t>
      </w:r>
      <w:r w:rsidR="004042A4">
        <w:rPr>
          <w:color w:val="auto"/>
        </w:rPr>
        <w:t>ira/&gt;. Consultado em: 25-05-2021</w:t>
      </w:r>
      <w:r w:rsidRPr="00336542">
        <w:rPr>
          <w:color w:val="auto"/>
        </w:rPr>
        <w:t xml:space="preserve">. </w:t>
      </w:r>
    </w:p>
    <w:p w14:paraId="60776E3B" w14:textId="77777777" w:rsidR="00336542" w:rsidRDefault="00336542" w:rsidP="00336542">
      <w:pPr>
        <w:pStyle w:val="Default"/>
        <w:numPr>
          <w:ilvl w:val="0"/>
          <w:numId w:val="43"/>
        </w:numPr>
        <w:spacing w:after="325" w:line="360" w:lineRule="auto"/>
        <w:ind w:left="426"/>
        <w:jc w:val="both"/>
        <w:rPr>
          <w:color w:val="auto"/>
        </w:rPr>
      </w:pPr>
      <w:r w:rsidRPr="00336542">
        <w:rPr>
          <w:color w:val="auto"/>
        </w:rPr>
        <w:lastRenderedPageBreak/>
        <w:t xml:space="preserve">Olumene, L. (2017) Sistemas Integrados e Inter-organizacionais. Slide de apoio para Licenciatura em Engenharia Informática e de Telecomunicações. Universidade Politécnica. Maputo. Agosto. </w:t>
      </w:r>
    </w:p>
    <w:p w14:paraId="60CCAA0B" w14:textId="1416AB41" w:rsidR="00336542" w:rsidRDefault="00336542" w:rsidP="00336542">
      <w:pPr>
        <w:pStyle w:val="Default"/>
        <w:numPr>
          <w:ilvl w:val="0"/>
          <w:numId w:val="43"/>
        </w:numPr>
        <w:spacing w:after="325" w:line="360" w:lineRule="auto"/>
        <w:ind w:left="426"/>
        <w:jc w:val="both"/>
        <w:rPr>
          <w:color w:val="auto"/>
        </w:rPr>
      </w:pPr>
      <w:r w:rsidRPr="00336542">
        <w:rPr>
          <w:color w:val="auto"/>
        </w:rPr>
        <w:t>Palmeira, T. (2014) Introdução ao Java EE (Java Enterprise Edition). &lt;https://www.devmedia.com.br/java-ee-entendendo-a-plataforma/30195&gt;. Consultado em: 25-06-20</w:t>
      </w:r>
      <w:r w:rsidR="004042A4">
        <w:rPr>
          <w:color w:val="auto"/>
        </w:rPr>
        <w:t>21</w:t>
      </w:r>
      <w:r w:rsidRPr="00336542">
        <w:rPr>
          <w:color w:val="auto"/>
        </w:rPr>
        <w:t xml:space="preserve"> </w:t>
      </w:r>
    </w:p>
    <w:p w14:paraId="26A45551" w14:textId="5D959933" w:rsidR="00336542" w:rsidRDefault="00336542" w:rsidP="00336542">
      <w:pPr>
        <w:pStyle w:val="Default"/>
        <w:numPr>
          <w:ilvl w:val="0"/>
          <w:numId w:val="43"/>
        </w:numPr>
        <w:spacing w:after="325" w:line="360" w:lineRule="auto"/>
        <w:ind w:left="426"/>
        <w:jc w:val="both"/>
        <w:rPr>
          <w:color w:val="auto"/>
        </w:rPr>
      </w:pPr>
      <w:r w:rsidRPr="00336542">
        <w:rPr>
          <w:color w:val="auto"/>
        </w:rPr>
        <w:t>Pereira, A. (2009) O que é Java?. &lt;https://www.tecmundo.com.br/programacao/2710-o-que-e-java-.htm&gt;. Consultado em: 25-06-20</w:t>
      </w:r>
      <w:r w:rsidR="004042A4">
        <w:rPr>
          <w:color w:val="auto"/>
        </w:rPr>
        <w:t>21</w:t>
      </w:r>
      <w:r w:rsidRPr="00336542">
        <w:rPr>
          <w:color w:val="auto"/>
        </w:rPr>
        <w:t xml:space="preserve"> </w:t>
      </w:r>
    </w:p>
    <w:p w14:paraId="0969DECB" w14:textId="77777777" w:rsidR="00336542" w:rsidRDefault="00336542" w:rsidP="00336542">
      <w:pPr>
        <w:pStyle w:val="Default"/>
        <w:numPr>
          <w:ilvl w:val="0"/>
          <w:numId w:val="43"/>
        </w:numPr>
        <w:spacing w:after="325" w:line="360" w:lineRule="auto"/>
        <w:ind w:left="426"/>
        <w:jc w:val="both"/>
        <w:rPr>
          <w:color w:val="auto"/>
        </w:rPr>
      </w:pPr>
      <w:r w:rsidRPr="00336542">
        <w:rPr>
          <w:color w:val="auto"/>
        </w:rPr>
        <w:t xml:space="preserve">Pfleeger, S. L. (2004) </w:t>
      </w:r>
      <w:r w:rsidRPr="00336542">
        <w:rPr>
          <w:i/>
          <w:iCs/>
          <w:color w:val="auto"/>
        </w:rPr>
        <w:t>Engenharia de Software: Teoria e prática</w:t>
      </w:r>
      <w:r w:rsidRPr="00336542">
        <w:rPr>
          <w:color w:val="auto"/>
        </w:rPr>
        <w:t xml:space="preserve">. São Paulo: Pearson Education. [2ª ed] </w:t>
      </w:r>
    </w:p>
    <w:p w14:paraId="3D94C778" w14:textId="77777777" w:rsidR="00336542" w:rsidRDefault="00336542" w:rsidP="00336542">
      <w:pPr>
        <w:pStyle w:val="Default"/>
        <w:numPr>
          <w:ilvl w:val="0"/>
          <w:numId w:val="43"/>
        </w:numPr>
        <w:spacing w:after="325" w:line="360" w:lineRule="auto"/>
        <w:ind w:left="426"/>
        <w:jc w:val="both"/>
        <w:rPr>
          <w:color w:val="auto"/>
        </w:rPr>
      </w:pPr>
      <w:r w:rsidRPr="00D37A4E">
        <w:rPr>
          <w:color w:val="auto"/>
          <w:lang w:val="en-US"/>
        </w:rPr>
        <w:t xml:space="preserve">Seliger, H.W. e Shohamy, E. (1989) </w:t>
      </w:r>
      <w:r w:rsidRPr="00D37A4E">
        <w:rPr>
          <w:i/>
          <w:iCs/>
          <w:color w:val="auto"/>
          <w:lang w:val="en-US"/>
        </w:rPr>
        <w:t>Second Language Research Methods</w:t>
      </w:r>
      <w:r w:rsidRPr="00D37A4E">
        <w:rPr>
          <w:color w:val="auto"/>
          <w:lang w:val="en-US"/>
        </w:rPr>
        <w:t xml:space="preserve">. </w:t>
      </w:r>
      <w:r w:rsidRPr="00336542">
        <w:rPr>
          <w:color w:val="auto"/>
        </w:rPr>
        <w:t xml:space="preserve">Oxford: Oxford University Press. </w:t>
      </w:r>
    </w:p>
    <w:p w14:paraId="0FB52981" w14:textId="77777777" w:rsidR="00336542" w:rsidRDefault="00336542" w:rsidP="00336542">
      <w:pPr>
        <w:pStyle w:val="Default"/>
        <w:numPr>
          <w:ilvl w:val="0"/>
          <w:numId w:val="43"/>
        </w:numPr>
        <w:spacing w:after="325" w:line="360" w:lineRule="auto"/>
        <w:ind w:left="426"/>
        <w:jc w:val="both"/>
        <w:rPr>
          <w:color w:val="auto"/>
        </w:rPr>
      </w:pPr>
      <w:r w:rsidRPr="00336542">
        <w:rPr>
          <w:color w:val="auto"/>
        </w:rPr>
        <w:t>Silva, P., Goldman, A. e Kon, F. (2004</w:t>
      </w:r>
      <w:r w:rsidRPr="00336542">
        <w:rPr>
          <w:i/>
          <w:iCs/>
          <w:color w:val="auto"/>
        </w:rPr>
        <w:t>) Introdução à Ciência da Computação com Java e Orientação a Objectos</w:t>
      </w:r>
      <w:r w:rsidRPr="00336542">
        <w:rPr>
          <w:color w:val="auto"/>
        </w:rPr>
        <w:t xml:space="preserve">. São Paulo: Pearson Education. </w:t>
      </w:r>
    </w:p>
    <w:p w14:paraId="3405E459" w14:textId="77777777" w:rsidR="00336542" w:rsidRDefault="00336542" w:rsidP="00336542">
      <w:pPr>
        <w:pStyle w:val="Default"/>
        <w:numPr>
          <w:ilvl w:val="0"/>
          <w:numId w:val="43"/>
        </w:numPr>
        <w:spacing w:after="325" w:line="360" w:lineRule="auto"/>
        <w:ind w:left="426"/>
        <w:jc w:val="both"/>
        <w:rPr>
          <w:color w:val="auto"/>
        </w:rPr>
      </w:pPr>
      <w:r w:rsidRPr="00336542">
        <w:rPr>
          <w:color w:val="auto"/>
        </w:rPr>
        <w:t xml:space="preserve">Silva, A., Videira, C. 2001 – UML, metodologias e ferramentas CASE, Centro Antlantico, Portugal. </w:t>
      </w:r>
    </w:p>
    <w:p w14:paraId="611603CB" w14:textId="77777777" w:rsidR="00336542" w:rsidRDefault="00336542" w:rsidP="00336542">
      <w:pPr>
        <w:pStyle w:val="Default"/>
        <w:numPr>
          <w:ilvl w:val="0"/>
          <w:numId w:val="43"/>
        </w:numPr>
        <w:spacing w:after="325" w:line="360" w:lineRule="auto"/>
        <w:ind w:left="426"/>
        <w:jc w:val="both"/>
        <w:rPr>
          <w:color w:val="auto"/>
        </w:rPr>
      </w:pPr>
      <w:r w:rsidRPr="00336542">
        <w:rPr>
          <w:color w:val="auto"/>
        </w:rPr>
        <w:t xml:space="preserve">Silvieira, P., Silveira, G., Moreira, Steppat, N., Kung F. 2010 – AGILE: Desenvolvimento de Software com entregas frequentes e foco no valor de negocio, Casa de Código, São Paulo. </w:t>
      </w:r>
    </w:p>
    <w:p w14:paraId="249C7E4E" w14:textId="77777777" w:rsidR="00E22F92" w:rsidRPr="00E22F92" w:rsidRDefault="00336542" w:rsidP="0022466E">
      <w:pPr>
        <w:pStyle w:val="Default"/>
        <w:rPr>
          <w:color w:val="auto"/>
        </w:rPr>
      </w:pPr>
      <w:r w:rsidRPr="00336542">
        <w:rPr>
          <w:color w:val="auto"/>
        </w:rPr>
        <w:t xml:space="preserve">Sommweville, I., 2008 – Engenharia de Software, 8ª ed., Addison Wesley, São Paulo. </w:t>
      </w:r>
    </w:p>
    <w:p w14:paraId="22A63DF8" w14:textId="77777777" w:rsidR="00E22F92" w:rsidRPr="00E22F92" w:rsidRDefault="00E22F92" w:rsidP="00E22F92">
      <w:pPr>
        <w:pStyle w:val="Default"/>
        <w:numPr>
          <w:ilvl w:val="0"/>
          <w:numId w:val="43"/>
        </w:numPr>
        <w:spacing w:line="360" w:lineRule="auto"/>
        <w:ind w:left="426"/>
        <w:jc w:val="both"/>
        <w:rPr>
          <w:szCs w:val="23"/>
        </w:rPr>
      </w:pPr>
      <w:r w:rsidRPr="00E22F92">
        <w:rPr>
          <w:szCs w:val="23"/>
        </w:rPr>
        <w:t xml:space="preserve">Rodrigues.L. S (2002), Arquitectura dos Sistemas de Informação. Lisboa -FCA-Editora de Informática. </w:t>
      </w:r>
    </w:p>
    <w:p w14:paraId="5EA41F72" w14:textId="77777777" w:rsidR="00336542" w:rsidRPr="00336542" w:rsidRDefault="00336542" w:rsidP="00336542">
      <w:pPr>
        <w:spacing w:before="4" w:line="360" w:lineRule="auto"/>
        <w:jc w:val="both"/>
        <w:rPr>
          <w:rFonts w:ascii="Times New Roman" w:hAnsi="Times New Roman" w:cs="Times New Roman"/>
          <w:sz w:val="24"/>
          <w:szCs w:val="24"/>
        </w:rPr>
      </w:pPr>
    </w:p>
    <w:p w14:paraId="595735C6" w14:textId="2118C034" w:rsidR="008642F9" w:rsidRDefault="0022466E" w:rsidP="0022466E">
      <w:pPr>
        <w:tabs>
          <w:tab w:val="left" w:pos="5190"/>
        </w:tabs>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ab/>
      </w:r>
    </w:p>
    <w:p w14:paraId="01B6D336" w14:textId="77777777" w:rsidR="008642F9" w:rsidRDefault="008642F9">
      <w:pPr>
        <w:rPr>
          <w:rFonts w:ascii="Times New Roman" w:hAnsi="Times New Roman" w:cs="Times New Roman"/>
          <w:sz w:val="24"/>
          <w:szCs w:val="24"/>
          <w:lang w:val="pt-PT"/>
        </w:rPr>
      </w:pPr>
      <w:r>
        <w:rPr>
          <w:rFonts w:ascii="Times New Roman" w:hAnsi="Times New Roman" w:cs="Times New Roman"/>
          <w:sz w:val="24"/>
          <w:szCs w:val="24"/>
          <w:lang w:val="pt-PT"/>
        </w:rPr>
        <w:br w:type="page"/>
      </w:r>
    </w:p>
    <w:p w14:paraId="5DD16FC5" w14:textId="77777777" w:rsidR="008642F9" w:rsidRPr="00BA7ED6" w:rsidRDefault="008642F9" w:rsidP="008642F9">
      <w:pPr>
        <w:pStyle w:val="ListParagraph"/>
        <w:numPr>
          <w:ilvl w:val="0"/>
          <w:numId w:val="40"/>
        </w:numPr>
        <w:pBdr>
          <w:bottom w:val="single" w:sz="12" w:space="1" w:color="auto"/>
        </w:pBdr>
        <w:spacing w:line="360" w:lineRule="auto"/>
        <w:jc w:val="both"/>
        <w:outlineLvl w:val="0"/>
        <w:rPr>
          <w:rFonts w:ascii="Times New Roman" w:hAnsi="Times New Roman" w:cs="Times New Roman"/>
          <w:b/>
          <w:sz w:val="32"/>
          <w:szCs w:val="23"/>
        </w:rPr>
      </w:pPr>
      <w:bookmarkStart w:id="211" w:name="_Toc85352744"/>
      <w:bookmarkStart w:id="212" w:name="_Toc88634229"/>
      <w:bookmarkStart w:id="213" w:name="_Toc90096911"/>
      <w:r>
        <w:rPr>
          <w:rFonts w:ascii="Times New Roman" w:hAnsi="Times New Roman" w:cs="Times New Roman"/>
          <w:b/>
          <w:sz w:val="32"/>
          <w:szCs w:val="23"/>
        </w:rPr>
        <w:lastRenderedPageBreak/>
        <w:t>Anexos</w:t>
      </w:r>
      <w:bookmarkEnd w:id="211"/>
      <w:bookmarkEnd w:id="212"/>
      <w:bookmarkEnd w:id="213"/>
    </w:p>
    <w:p w14:paraId="46B9B867" w14:textId="77777777" w:rsidR="00BA7ED6" w:rsidRDefault="00A7556A" w:rsidP="008642F9">
      <w:pPr>
        <w:spacing w:line="360" w:lineRule="auto"/>
        <w:jc w:val="both"/>
        <w:rPr>
          <w:rFonts w:ascii="Times New Roman" w:hAnsi="Times New Roman" w:cs="Times New Roman"/>
          <w:sz w:val="24"/>
          <w:szCs w:val="24"/>
          <w:lang w:val="pt-PT"/>
        </w:rPr>
      </w:pPr>
      <w:r>
        <w:rPr>
          <w:rFonts w:ascii="Times New Roman" w:hAnsi="Times New Roman" w:cs="Times New Roman"/>
          <w:sz w:val="24"/>
          <w:szCs w:val="24"/>
          <w:lang w:val="pt-PT"/>
        </w:rPr>
        <w:t>Planilhas Excel usadas no processo de gestão de informação da FMJ.</w:t>
      </w:r>
    </w:p>
    <w:p w14:paraId="5DE41E1C" w14:textId="77777777" w:rsidR="00C1758D" w:rsidRDefault="00C1758D" w:rsidP="008642F9">
      <w:pPr>
        <w:spacing w:line="360" w:lineRule="auto"/>
        <w:jc w:val="both"/>
        <w:rPr>
          <w:rFonts w:ascii="Times New Roman" w:hAnsi="Times New Roman" w:cs="Times New Roman"/>
          <w:b/>
          <w:sz w:val="24"/>
          <w:szCs w:val="24"/>
          <w:lang w:val="pt-PT"/>
        </w:rPr>
      </w:pPr>
      <w:r>
        <w:rPr>
          <w:rFonts w:ascii="Times New Roman" w:hAnsi="Times New Roman" w:cs="Times New Roman"/>
          <w:b/>
          <w:sz w:val="24"/>
          <w:szCs w:val="24"/>
          <w:lang w:val="pt-PT"/>
        </w:rPr>
        <w:t>Anexo 1</w:t>
      </w:r>
    </w:p>
    <w:p w14:paraId="44083F23" w14:textId="77777777" w:rsidR="00903DA6" w:rsidRDefault="00097477" w:rsidP="00903DA6">
      <w:pPr>
        <w:keepNext/>
        <w:spacing w:line="360" w:lineRule="auto"/>
        <w:jc w:val="both"/>
      </w:pPr>
      <w:r w:rsidRPr="00097477">
        <w:rPr>
          <w:noProof/>
        </w:rPr>
        <w:t xml:space="preserve"> </w:t>
      </w:r>
      <w:r>
        <w:rPr>
          <w:noProof/>
          <w:lang w:val="en-US"/>
        </w:rPr>
        <w:drawing>
          <wp:inline distT="0" distB="0" distL="0" distR="0" wp14:anchorId="64A60907" wp14:editId="50B53067">
            <wp:extent cx="5400675" cy="4724400"/>
            <wp:effectExtent l="0" t="0" r="952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675" cy="4724400"/>
                    </a:xfrm>
                    <a:prstGeom prst="rect">
                      <a:avLst/>
                    </a:prstGeom>
                  </pic:spPr>
                </pic:pic>
              </a:graphicData>
            </a:graphic>
          </wp:inline>
        </w:drawing>
      </w:r>
    </w:p>
    <w:p w14:paraId="1363F815" w14:textId="5FC75F7B" w:rsidR="00097477" w:rsidRDefault="00903DA6" w:rsidP="00903DA6">
      <w:pPr>
        <w:pStyle w:val="Caption"/>
        <w:jc w:val="both"/>
      </w:pPr>
      <w:bookmarkStart w:id="214" w:name="_Toc88635567"/>
      <w:r>
        <w:t xml:space="preserve">Figura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25</w:t>
      </w:r>
      <w:r w:rsidR="00BA1C5C">
        <w:rPr>
          <w:noProof/>
        </w:rPr>
        <w:fldChar w:fldCharType="end"/>
      </w:r>
      <w:r w:rsidRPr="001C1D07">
        <w:t>: Anexo 1 (Fonte: próprio autor, 2021)</w:t>
      </w:r>
      <w:bookmarkEnd w:id="214"/>
    </w:p>
    <w:p w14:paraId="5C7E495F" w14:textId="77777777" w:rsidR="00A7556A" w:rsidRPr="00A7556A" w:rsidRDefault="00A7556A" w:rsidP="00A7556A">
      <w:pPr>
        <w:rPr>
          <w:rFonts w:ascii="Times New Roman" w:hAnsi="Times New Roman" w:cs="Times New Roman"/>
          <w:sz w:val="24"/>
          <w:szCs w:val="24"/>
          <w:lang w:val="pt-PT"/>
        </w:rPr>
      </w:pPr>
    </w:p>
    <w:p w14:paraId="73D1AE3B" w14:textId="77777777" w:rsidR="00A7556A" w:rsidRPr="00A7556A" w:rsidRDefault="00A7556A" w:rsidP="00A7556A">
      <w:pPr>
        <w:rPr>
          <w:rFonts w:ascii="Times New Roman" w:hAnsi="Times New Roman" w:cs="Times New Roman"/>
          <w:sz w:val="24"/>
          <w:szCs w:val="24"/>
          <w:lang w:val="pt-PT"/>
        </w:rPr>
      </w:pPr>
    </w:p>
    <w:p w14:paraId="4E15FCC7" w14:textId="77777777" w:rsidR="00A7556A" w:rsidRPr="00A7556A" w:rsidRDefault="00A7556A" w:rsidP="00A7556A">
      <w:pPr>
        <w:rPr>
          <w:rFonts w:ascii="Times New Roman" w:hAnsi="Times New Roman" w:cs="Times New Roman"/>
          <w:sz w:val="24"/>
          <w:szCs w:val="24"/>
          <w:lang w:val="pt-PT"/>
        </w:rPr>
      </w:pPr>
    </w:p>
    <w:p w14:paraId="3C8F3523" w14:textId="77777777" w:rsidR="00A7556A" w:rsidRPr="00A7556A" w:rsidRDefault="00A7556A" w:rsidP="00A7556A">
      <w:pPr>
        <w:rPr>
          <w:rFonts w:ascii="Times New Roman" w:hAnsi="Times New Roman" w:cs="Times New Roman"/>
          <w:sz w:val="24"/>
          <w:szCs w:val="24"/>
          <w:lang w:val="pt-PT"/>
        </w:rPr>
      </w:pPr>
    </w:p>
    <w:p w14:paraId="5CF64732" w14:textId="77777777" w:rsidR="00A7556A" w:rsidRPr="00A7556A" w:rsidRDefault="00A7556A" w:rsidP="00A7556A">
      <w:pPr>
        <w:rPr>
          <w:rFonts w:ascii="Times New Roman" w:hAnsi="Times New Roman" w:cs="Times New Roman"/>
          <w:sz w:val="24"/>
          <w:szCs w:val="24"/>
          <w:lang w:val="pt-PT"/>
        </w:rPr>
      </w:pPr>
    </w:p>
    <w:p w14:paraId="6F162DF1" w14:textId="77777777" w:rsidR="00A7556A" w:rsidRPr="00A7556A" w:rsidRDefault="00A7556A" w:rsidP="00A7556A">
      <w:pPr>
        <w:rPr>
          <w:rFonts w:ascii="Times New Roman" w:hAnsi="Times New Roman" w:cs="Times New Roman"/>
          <w:sz w:val="24"/>
          <w:szCs w:val="24"/>
          <w:lang w:val="pt-PT"/>
        </w:rPr>
      </w:pPr>
    </w:p>
    <w:p w14:paraId="40ED5C27" w14:textId="77777777" w:rsidR="00A7556A" w:rsidRPr="00A7556A" w:rsidRDefault="00A7556A" w:rsidP="00A7556A">
      <w:pPr>
        <w:rPr>
          <w:rFonts w:ascii="Times New Roman" w:hAnsi="Times New Roman" w:cs="Times New Roman"/>
          <w:sz w:val="24"/>
          <w:szCs w:val="24"/>
          <w:lang w:val="pt-PT"/>
        </w:rPr>
      </w:pPr>
    </w:p>
    <w:p w14:paraId="6CF529B2" w14:textId="77777777" w:rsidR="00A7556A" w:rsidRPr="00A7556A" w:rsidRDefault="00A7556A" w:rsidP="00A7556A">
      <w:pPr>
        <w:rPr>
          <w:rFonts w:ascii="Times New Roman" w:hAnsi="Times New Roman" w:cs="Times New Roman"/>
          <w:sz w:val="24"/>
          <w:szCs w:val="24"/>
          <w:lang w:val="pt-PT"/>
        </w:rPr>
      </w:pPr>
    </w:p>
    <w:p w14:paraId="144D703A" w14:textId="77777777" w:rsidR="00A7556A" w:rsidRPr="00A7556A" w:rsidRDefault="00A7556A" w:rsidP="00A7556A">
      <w:pPr>
        <w:rPr>
          <w:rFonts w:ascii="Times New Roman" w:hAnsi="Times New Roman" w:cs="Times New Roman"/>
          <w:sz w:val="24"/>
          <w:szCs w:val="24"/>
          <w:lang w:val="pt-PT"/>
        </w:rPr>
      </w:pPr>
    </w:p>
    <w:p w14:paraId="79D71D89" w14:textId="77777777" w:rsidR="00285F01" w:rsidRDefault="00285F01" w:rsidP="00285F01">
      <w:pPr>
        <w:rPr>
          <w:rFonts w:ascii="Times New Roman" w:hAnsi="Times New Roman" w:cs="Times New Roman"/>
          <w:b/>
          <w:sz w:val="24"/>
          <w:szCs w:val="24"/>
          <w:lang w:val="pt-PT"/>
        </w:rPr>
      </w:pPr>
      <w:r>
        <w:rPr>
          <w:rFonts w:ascii="Times New Roman" w:hAnsi="Times New Roman" w:cs="Times New Roman"/>
          <w:b/>
          <w:sz w:val="24"/>
          <w:szCs w:val="24"/>
          <w:lang w:val="pt-PT"/>
        </w:rPr>
        <w:lastRenderedPageBreak/>
        <w:t>Anexo 2</w:t>
      </w:r>
    </w:p>
    <w:p w14:paraId="75D1393A" w14:textId="77777777" w:rsidR="00903DA6" w:rsidRDefault="00E76114" w:rsidP="00903DA6">
      <w:pPr>
        <w:keepNext/>
      </w:pPr>
      <w:r w:rsidRPr="00E76114">
        <w:rPr>
          <w:noProof/>
        </w:rPr>
        <w:t xml:space="preserve"> </w:t>
      </w:r>
      <w:r>
        <w:rPr>
          <w:noProof/>
          <w:lang w:val="en-US"/>
        </w:rPr>
        <w:drawing>
          <wp:inline distT="0" distB="0" distL="0" distR="0" wp14:anchorId="520EB79C" wp14:editId="19A6AD7F">
            <wp:extent cx="5314665" cy="7226889"/>
            <wp:effectExtent l="0" t="0" r="63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37570" cy="7258036"/>
                    </a:xfrm>
                    <a:prstGeom prst="rect">
                      <a:avLst/>
                    </a:prstGeom>
                  </pic:spPr>
                </pic:pic>
              </a:graphicData>
            </a:graphic>
          </wp:inline>
        </w:drawing>
      </w:r>
    </w:p>
    <w:p w14:paraId="4C950103" w14:textId="1075888F" w:rsidR="00E76114" w:rsidRDefault="00903DA6" w:rsidP="00903DA6">
      <w:pPr>
        <w:pStyle w:val="Caption"/>
      </w:pPr>
      <w:bookmarkStart w:id="215" w:name="_Toc88635568"/>
      <w:r>
        <w:t xml:space="preserve">Figura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26</w:t>
      </w:r>
      <w:r w:rsidR="00BA1C5C">
        <w:rPr>
          <w:noProof/>
        </w:rPr>
        <w:fldChar w:fldCharType="end"/>
      </w:r>
      <w:r w:rsidRPr="00E61178">
        <w:t>: Anexo 2 (Fonte: próprio autor, 2021)</w:t>
      </w:r>
      <w:bookmarkEnd w:id="215"/>
    </w:p>
    <w:p w14:paraId="0B54ADD4" w14:textId="140452B9" w:rsidR="00C1758D" w:rsidRPr="00E76114" w:rsidRDefault="00C1758D" w:rsidP="00E76114">
      <w:pPr>
        <w:pStyle w:val="Caption"/>
        <w:rPr>
          <w:rFonts w:ascii="Times New Roman" w:hAnsi="Times New Roman" w:cs="Times New Roman"/>
          <w:b/>
          <w:color w:val="auto"/>
          <w:sz w:val="24"/>
          <w:szCs w:val="24"/>
          <w:lang w:val="pt-PT"/>
        </w:rPr>
      </w:pPr>
    </w:p>
    <w:p w14:paraId="4A9D5A68" w14:textId="77777777" w:rsidR="00C1758D" w:rsidRDefault="00C1758D" w:rsidP="00A7556A">
      <w:pPr>
        <w:rPr>
          <w:rFonts w:ascii="Times New Roman" w:hAnsi="Times New Roman" w:cs="Times New Roman"/>
          <w:b/>
          <w:sz w:val="24"/>
          <w:szCs w:val="24"/>
          <w:lang w:val="pt-PT"/>
        </w:rPr>
      </w:pPr>
    </w:p>
    <w:p w14:paraId="11A2310F" w14:textId="77777777" w:rsidR="00C1758D" w:rsidRDefault="00C1758D" w:rsidP="00A7556A">
      <w:pPr>
        <w:rPr>
          <w:rFonts w:ascii="Times New Roman" w:hAnsi="Times New Roman" w:cs="Times New Roman"/>
          <w:b/>
          <w:sz w:val="24"/>
          <w:szCs w:val="24"/>
          <w:lang w:val="pt-PT"/>
        </w:rPr>
      </w:pPr>
    </w:p>
    <w:p w14:paraId="1640C7CC" w14:textId="77777777" w:rsidR="00C1758D" w:rsidRDefault="00C1758D">
      <w:pPr>
        <w:rPr>
          <w:rFonts w:ascii="Times New Roman" w:hAnsi="Times New Roman" w:cs="Times New Roman"/>
          <w:b/>
          <w:sz w:val="24"/>
          <w:szCs w:val="24"/>
          <w:lang w:val="pt-PT"/>
        </w:rPr>
      </w:pPr>
      <w:r>
        <w:rPr>
          <w:rFonts w:ascii="Times New Roman" w:hAnsi="Times New Roman" w:cs="Times New Roman"/>
          <w:b/>
          <w:sz w:val="24"/>
          <w:szCs w:val="24"/>
          <w:lang w:val="pt-PT"/>
        </w:rPr>
        <w:br w:type="page"/>
      </w:r>
    </w:p>
    <w:p w14:paraId="4E3D8B31" w14:textId="77777777" w:rsidR="00C1758D" w:rsidRDefault="00C1758D" w:rsidP="00A7556A">
      <w:pPr>
        <w:rPr>
          <w:rFonts w:ascii="Times New Roman" w:hAnsi="Times New Roman" w:cs="Times New Roman"/>
          <w:b/>
          <w:sz w:val="24"/>
          <w:szCs w:val="24"/>
          <w:lang w:val="pt-PT"/>
        </w:rPr>
      </w:pPr>
      <w:r>
        <w:rPr>
          <w:rFonts w:ascii="Times New Roman" w:hAnsi="Times New Roman" w:cs="Times New Roman"/>
          <w:b/>
          <w:sz w:val="24"/>
          <w:szCs w:val="24"/>
          <w:lang w:val="pt-PT"/>
        </w:rPr>
        <w:lastRenderedPageBreak/>
        <w:t>Anexo 3</w:t>
      </w:r>
    </w:p>
    <w:p w14:paraId="2239F0B9" w14:textId="77777777" w:rsidR="00903DA6" w:rsidRDefault="00E76114" w:rsidP="00903DA6">
      <w:pPr>
        <w:keepNext/>
      </w:pPr>
      <w:r>
        <w:rPr>
          <w:noProof/>
          <w:lang w:val="en-US"/>
        </w:rPr>
        <w:drawing>
          <wp:inline distT="0" distB="0" distL="0" distR="0" wp14:anchorId="2A5AA21A" wp14:editId="7209856D">
            <wp:extent cx="5731510" cy="3140075"/>
            <wp:effectExtent l="0" t="0" r="2540" b="317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140075"/>
                    </a:xfrm>
                    <a:prstGeom prst="rect">
                      <a:avLst/>
                    </a:prstGeom>
                  </pic:spPr>
                </pic:pic>
              </a:graphicData>
            </a:graphic>
          </wp:inline>
        </w:drawing>
      </w:r>
    </w:p>
    <w:p w14:paraId="2A11A57A" w14:textId="38F33141" w:rsidR="00E76114" w:rsidRDefault="00903DA6" w:rsidP="00903DA6">
      <w:pPr>
        <w:pStyle w:val="Caption"/>
      </w:pPr>
      <w:bookmarkStart w:id="216" w:name="_Toc88635569"/>
      <w:r>
        <w:t xml:space="preserve">Figura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27</w:t>
      </w:r>
      <w:r w:rsidR="00BA1C5C">
        <w:rPr>
          <w:noProof/>
        </w:rPr>
        <w:fldChar w:fldCharType="end"/>
      </w:r>
      <w:r w:rsidRPr="00245904">
        <w:t>: Anexo 3 (Fonte: próprio autor, 2021)</w:t>
      </w:r>
      <w:bookmarkEnd w:id="216"/>
    </w:p>
    <w:p w14:paraId="3C81AFEE" w14:textId="77777777" w:rsidR="00C1758D" w:rsidRPr="00C1758D" w:rsidRDefault="00C1758D" w:rsidP="00C1758D">
      <w:pPr>
        <w:rPr>
          <w:rFonts w:ascii="Times New Roman" w:hAnsi="Times New Roman" w:cs="Times New Roman"/>
          <w:sz w:val="24"/>
          <w:szCs w:val="24"/>
          <w:lang w:val="pt-PT"/>
        </w:rPr>
      </w:pPr>
    </w:p>
    <w:p w14:paraId="56472098" w14:textId="77777777" w:rsidR="00C1758D" w:rsidRPr="00C1758D" w:rsidRDefault="00C1758D" w:rsidP="00C1758D">
      <w:pPr>
        <w:rPr>
          <w:rFonts w:ascii="Times New Roman" w:hAnsi="Times New Roman" w:cs="Times New Roman"/>
          <w:sz w:val="24"/>
          <w:szCs w:val="24"/>
          <w:lang w:val="pt-PT"/>
        </w:rPr>
      </w:pPr>
    </w:p>
    <w:p w14:paraId="01BA3D9D" w14:textId="77777777" w:rsidR="00C1758D" w:rsidRPr="00C1758D" w:rsidRDefault="00C1758D" w:rsidP="00C1758D">
      <w:pPr>
        <w:rPr>
          <w:rFonts w:ascii="Times New Roman" w:hAnsi="Times New Roman" w:cs="Times New Roman"/>
          <w:sz w:val="24"/>
          <w:szCs w:val="24"/>
          <w:lang w:val="pt-PT"/>
        </w:rPr>
      </w:pPr>
    </w:p>
    <w:p w14:paraId="60DA7412" w14:textId="77777777" w:rsidR="00C1758D" w:rsidRPr="00C1758D" w:rsidRDefault="00C1758D" w:rsidP="00C1758D">
      <w:pPr>
        <w:rPr>
          <w:rFonts w:ascii="Times New Roman" w:hAnsi="Times New Roman" w:cs="Times New Roman"/>
          <w:sz w:val="24"/>
          <w:szCs w:val="24"/>
          <w:lang w:val="pt-PT"/>
        </w:rPr>
      </w:pPr>
    </w:p>
    <w:p w14:paraId="37A3ADAF" w14:textId="77777777" w:rsidR="00C1758D" w:rsidRPr="00C1758D" w:rsidRDefault="00C1758D" w:rsidP="00C1758D">
      <w:pPr>
        <w:rPr>
          <w:rFonts w:ascii="Times New Roman" w:hAnsi="Times New Roman" w:cs="Times New Roman"/>
          <w:sz w:val="24"/>
          <w:szCs w:val="24"/>
          <w:lang w:val="pt-PT"/>
        </w:rPr>
      </w:pPr>
    </w:p>
    <w:p w14:paraId="1D4AE692" w14:textId="77777777" w:rsidR="00C1758D" w:rsidRPr="00C1758D" w:rsidRDefault="00C1758D" w:rsidP="00C1758D">
      <w:pPr>
        <w:rPr>
          <w:rFonts w:ascii="Times New Roman" w:hAnsi="Times New Roman" w:cs="Times New Roman"/>
          <w:sz w:val="24"/>
          <w:szCs w:val="24"/>
          <w:lang w:val="pt-PT"/>
        </w:rPr>
      </w:pPr>
    </w:p>
    <w:p w14:paraId="5D7C3A44" w14:textId="77777777" w:rsidR="00C1758D" w:rsidRPr="00C1758D" w:rsidRDefault="00C1758D" w:rsidP="00C1758D">
      <w:pPr>
        <w:rPr>
          <w:rFonts w:ascii="Times New Roman" w:hAnsi="Times New Roman" w:cs="Times New Roman"/>
          <w:sz w:val="24"/>
          <w:szCs w:val="24"/>
          <w:lang w:val="pt-PT"/>
        </w:rPr>
      </w:pPr>
    </w:p>
    <w:p w14:paraId="01D42AA2" w14:textId="77777777" w:rsidR="00C1758D" w:rsidRPr="00C1758D" w:rsidRDefault="00C1758D" w:rsidP="00C1758D">
      <w:pPr>
        <w:rPr>
          <w:rFonts w:ascii="Times New Roman" w:hAnsi="Times New Roman" w:cs="Times New Roman"/>
          <w:sz w:val="24"/>
          <w:szCs w:val="24"/>
          <w:lang w:val="pt-PT"/>
        </w:rPr>
      </w:pPr>
    </w:p>
    <w:p w14:paraId="437439DB" w14:textId="77777777" w:rsidR="00C1758D" w:rsidRPr="00C1758D" w:rsidRDefault="00C1758D" w:rsidP="00C1758D">
      <w:pPr>
        <w:rPr>
          <w:rFonts w:ascii="Times New Roman" w:hAnsi="Times New Roman" w:cs="Times New Roman"/>
          <w:sz w:val="24"/>
          <w:szCs w:val="24"/>
          <w:lang w:val="pt-PT"/>
        </w:rPr>
      </w:pPr>
    </w:p>
    <w:p w14:paraId="5CDC5875" w14:textId="77777777" w:rsidR="00C1758D" w:rsidRPr="00C1758D" w:rsidRDefault="00C1758D" w:rsidP="00C1758D">
      <w:pPr>
        <w:rPr>
          <w:rFonts w:ascii="Times New Roman" w:hAnsi="Times New Roman" w:cs="Times New Roman"/>
          <w:sz w:val="24"/>
          <w:szCs w:val="24"/>
          <w:lang w:val="pt-PT"/>
        </w:rPr>
      </w:pPr>
    </w:p>
    <w:p w14:paraId="0C3A5F71" w14:textId="77777777" w:rsidR="00C1758D" w:rsidRPr="00C1758D" w:rsidRDefault="00C1758D" w:rsidP="00C1758D">
      <w:pPr>
        <w:rPr>
          <w:rFonts w:ascii="Times New Roman" w:hAnsi="Times New Roman" w:cs="Times New Roman"/>
          <w:sz w:val="24"/>
          <w:szCs w:val="24"/>
          <w:lang w:val="pt-PT"/>
        </w:rPr>
      </w:pPr>
    </w:p>
    <w:p w14:paraId="366C2AD9" w14:textId="77777777" w:rsidR="00C1758D" w:rsidRDefault="00C1758D" w:rsidP="00C1758D">
      <w:pPr>
        <w:rPr>
          <w:rFonts w:ascii="Times New Roman" w:hAnsi="Times New Roman" w:cs="Times New Roman"/>
          <w:sz w:val="24"/>
          <w:szCs w:val="24"/>
          <w:lang w:val="pt-PT"/>
        </w:rPr>
      </w:pPr>
    </w:p>
    <w:p w14:paraId="6EB49488" w14:textId="77777777" w:rsidR="00C1758D" w:rsidRDefault="00C1758D" w:rsidP="00C1758D">
      <w:pPr>
        <w:rPr>
          <w:rFonts w:ascii="Times New Roman" w:hAnsi="Times New Roman" w:cs="Times New Roman"/>
          <w:b/>
          <w:sz w:val="24"/>
          <w:szCs w:val="24"/>
          <w:lang w:val="pt-PT"/>
        </w:rPr>
      </w:pPr>
    </w:p>
    <w:p w14:paraId="20B30D1C" w14:textId="77777777" w:rsidR="00C1758D" w:rsidRDefault="00C1758D">
      <w:pPr>
        <w:rPr>
          <w:rFonts w:ascii="Times New Roman" w:hAnsi="Times New Roman" w:cs="Times New Roman"/>
          <w:b/>
          <w:sz w:val="24"/>
          <w:szCs w:val="24"/>
          <w:lang w:val="pt-PT"/>
        </w:rPr>
      </w:pPr>
      <w:r>
        <w:rPr>
          <w:rFonts w:ascii="Times New Roman" w:hAnsi="Times New Roman" w:cs="Times New Roman"/>
          <w:b/>
          <w:sz w:val="24"/>
          <w:szCs w:val="24"/>
          <w:lang w:val="pt-PT"/>
        </w:rPr>
        <w:br w:type="page"/>
      </w:r>
    </w:p>
    <w:p w14:paraId="100AADA3" w14:textId="77777777" w:rsidR="00C1758D" w:rsidRDefault="00285F01" w:rsidP="00C1758D">
      <w:pPr>
        <w:rPr>
          <w:rFonts w:ascii="Times New Roman" w:hAnsi="Times New Roman" w:cs="Times New Roman"/>
          <w:b/>
          <w:noProof/>
          <w:sz w:val="24"/>
          <w:szCs w:val="24"/>
          <w:lang w:val="en-US"/>
        </w:rPr>
      </w:pPr>
      <w:r>
        <w:rPr>
          <w:rFonts w:ascii="Times New Roman" w:hAnsi="Times New Roman" w:cs="Times New Roman"/>
          <w:b/>
          <w:sz w:val="24"/>
          <w:szCs w:val="24"/>
          <w:lang w:val="pt-PT"/>
        </w:rPr>
        <w:lastRenderedPageBreak/>
        <w:t>Anexo 4</w:t>
      </w:r>
    </w:p>
    <w:p w14:paraId="3632D14E" w14:textId="77777777" w:rsidR="00903DA6" w:rsidRDefault="00E76114" w:rsidP="00903DA6">
      <w:pPr>
        <w:keepNext/>
      </w:pPr>
      <w:r>
        <w:rPr>
          <w:noProof/>
          <w:lang w:val="en-US"/>
        </w:rPr>
        <w:drawing>
          <wp:inline distT="0" distB="0" distL="0" distR="0" wp14:anchorId="72509976" wp14:editId="191C2F3E">
            <wp:extent cx="5636685" cy="5723906"/>
            <wp:effectExtent l="0" t="0" r="254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47600" cy="5734990"/>
                    </a:xfrm>
                    <a:prstGeom prst="rect">
                      <a:avLst/>
                    </a:prstGeom>
                  </pic:spPr>
                </pic:pic>
              </a:graphicData>
            </a:graphic>
          </wp:inline>
        </w:drawing>
      </w:r>
    </w:p>
    <w:p w14:paraId="04B3FE1E" w14:textId="1D0AEEA3" w:rsidR="00E76114" w:rsidRDefault="00903DA6" w:rsidP="00903DA6">
      <w:pPr>
        <w:pStyle w:val="Caption"/>
      </w:pPr>
      <w:bookmarkStart w:id="217" w:name="_Toc88635570"/>
      <w:r>
        <w:t xml:space="preserve">Figura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28</w:t>
      </w:r>
      <w:r w:rsidR="00BA1C5C">
        <w:rPr>
          <w:noProof/>
        </w:rPr>
        <w:fldChar w:fldCharType="end"/>
      </w:r>
      <w:r w:rsidRPr="009C3104">
        <w:t>: Anexo 4 (fonte: próprio autor, 2021)</w:t>
      </w:r>
      <w:bookmarkEnd w:id="217"/>
    </w:p>
    <w:p w14:paraId="10C4AD66" w14:textId="77777777" w:rsidR="00E76114" w:rsidRDefault="00E76114" w:rsidP="00E76114"/>
    <w:p w14:paraId="643CE005" w14:textId="77777777" w:rsidR="00E76114" w:rsidRDefault="00E76114" w:rsidP="00E76114"/>
    <w:p w14:paraId="0E6B01FA" w14:textId="77777777" w:rsidR="00E76114" w:rsidRDefault="00E76114">
      <w:r>
        <w:br w:type="page"/>
      </w:r>
    </w:p>
    <w:p w14:paraId="3A378559" w14:textId="13A8C415" w:rsidR="00E76114" w:rsidRPr="00D4499E" w:rsidRDefault="004E46B1" w:rsidP="00683597">
      <w:pPr>
        <w:spacing w:line="360" w:lineRule="auto"/>
        <w:ind w:firstLine="708"/>
        <w:jc w:val="both"/>
        <w:rPr>
          <w:rFonts w:ascii="Times New Roman" w:hAnsi="Times New Roman" w:cs="Times New Roman"/>
          <w:sz w:val="24"/>
          <w:szCs w:val="23"/>
        </w:rPr>
      </w:pPr>
      <w:r>
        <w:rPr>
          <w:rFonts w:ascii="Times New Roman" w:hAnsi="Times New Roman" w:cs="Times New Roman"/>
          <w:sz w:val="24"/>
          <w:szCs w:val="23"/>
        </w:rPr>
        <w:lastRenderedPageBreak/>
        <w:t>Aqui</w:t>
      </w:r>
      <w:r w:rsidR="00E76114" w:rsidRPr="00D4499E">
        <w:rPr>
          <w:rFonts w:ascii="Times New Roman" w:hAnsi="Times New Roman" w:cs="Times New Roman"/>
          <w:sz w:val="24"/>
          <w:szCs w:val="23"/>
        </w:rPr>
        <w:t xml:space="preserve"> será apresentado o manual do </w:t>
      </w:r>
      <w:r w:rsidR="00403454">
        <w:rPr>
          <w:rFonts w:ascii="Times New Roman" w:hAnsi="Times New Roman" w:cs="Times New Roman"/>
          <w:sz w:val="24"/>
          <w:szCs w:val="23"/>
        </w:rPr>
        <w:t>U</w:t>
      </w:r>
      <w:r w:rsidR="00E76114" w:rsidRPr="00D4499E">
        <w:rPr>
          <w:rFonts w:ascii="Times New Roman" w:hAnsi="Times New Roman" w:cs="Times New Roman"/>
          <w:sz w:val="24"/>
          <w:szCs w:val="23"/>
        </w:rPr>
        <w:t>tilizador</w:t>
      </w:r>
      <w:r>
        <w:rPr>
          <w:rFonts w:ascii="Times New Roman" w:hAnsi="Times New Roman" w:cs="Times New Roman"/>
          <w:sz w:val="24"/>
          <w:szCs w:val="23"/>
        </w:rPr>
        <w:t>.</w:t>
      </w:r>
      <w:r w:rsidR="00E76114" w:rsidRPr="00D4499E">
        <w:rPr>
          <w:rFonts w:ascii="Times New Roman" w:hAnsi="Times New Roman" w:cs="Times New Roman"/>
          <w:sz w:val="24"/>
          <w:szCs w:val="23"/>
        </w:rPr>
        <w:t xml:space="preserve"> </w:t>
      </w:r>
      <w:r>
        <w:rPr>
          <w:rFonts w:ascii="Times New Roman" w:hAnsi="Times New Roman" w:cs="Times New Roman"/>
          <w:sz w:val="24"/>
          <w:szCs w:val="23"/>
        </w:rPr>
        <w:t>Para o efeito, f</w:t>
      </w:r>
      <w:r w:rsidR="00E76114" w:rsidRPr="00D4499E">
        <w:rPr>
          <w:rFonts w:ascii="Times New Roman" w:hAnsi="Times New Roman" w:cs="Times New Roman"/>
          <w:sz w:val="24"/>
          <w:szCs w:val="23"/>
        </w:rPr>
        <w:t xml:space="preserve">oram descritas as funcionalidades do sistema </w:t>
      </w:r>
      <w:r>
        <w:rPr>
          <w:rFonts w:ascii="Times New Roman" w:hAnsi="Times New Roman" w:cs="Times New Roman"/>
          <w:sz w:val="24"/>
          <w:szCs w:val="23"/>
        </w:rPr>
        <w:t>qu</w:t>
      </w:r>
      <w:r w:rsidR="00E76114" w:rsidRPr="00D4499E">
        <w:rPr>
          <w:rFonts w:ascii="Times New Roman" w:hAnsi="Times New Roman" w:cs="Times New Roman"/>
          <w:sz w:val="24"/>
          <w:szCs w:val="23"/>
        </w:rPr>
        <w:t>e servirá de orientação para</w:t>
      </w:r>
      <w:r>
        <w:rPr>
          <w:rFonts w:ascii="Times New Roman" w:hAnsi="Times New Roman" w:cs="Times New Roman"/>
          <w:sz w:val="24"/>
          <w:szCs w:val="23"/>
        </w:rPr>
        <w:t xml:space="preserve"> os</w:t>
      </w:r>
      <w:r w:rsidR="00E76114" w:rsidRPr="00D4499E">
        <w:rPr>
          <w:rFonts w:ascii="Times New Roman" w:hAnsi="Times New Roman" w:cs="Times New Roman"/>
          <w:sz w:val="24"/>
          <w:szCs w:val="23"/>
        </w:rPr>
        <w:t xml:space="preserve"> </w:t>
      </w:r>
      <w:r w:rsidR="00403454">
        <w:rPr>
          <w:rFonts w:ascii="Times New Roman" w:hAnsi="Times New Roman" w:cs="Times New Roman"/>
          <w:sz w:val="24"/>
          <w:szCs w:val="23"/>
        </w:rPr>
        <w:t>U</w:t>
      </w:r>
      <w:r w:rsidR="00E76114" w:rsidRPr="00D4499E">
        <w:rPr>
          <w:rFonts w:ascii="Times New Roman" w:hAnsi="Times New Roman" w:cs="Times New Roman"/>
          <w:sz w:val="24"/>
          <w:szCs w:val="23"/>
        </w:rPr>
        <w:t>tilizadores do mesmo.</w:t>
      </w:r>
    </w:p>
    <w:p w14:paraId="7F0383A4" w14:textId="3EE16CF9" w:rsidR="00D4499E" w:rsidRPr="006440E6" w:rsidRDefault="00D4499E" w:rsidP="00683597">
      <w:pPr>
        <w:pStyle w:val="Default"/>
        <w:spacing w:line="360" w:lineRule="auto"/>
        <w:ind w:firstLine="708"/>
        <w:jc w:val="both"/>
        <w:rPr>
          <w:i/>
          <w:szCs w:val="23"/>
        </w:rPr>
      </w:pPr>
      <w:r w:rsidRPr="00D4499E">
        <w:rPr>
          <w:szCs w:val="23"/>
        </w:rPr>
        <w:t xml:space="preserve">O </w:t>
      </w:r>
      <w:r>
        <w:rPr>
          <w:szCs w:val="23"/>
        </w:rPr>
        <w:t>SIFMJ</w:t>
      </w:r>
      <w:r w:rsidRPr="00D4499E">
        <w:rPr>
          <w:szCs w:val="23"/>
        </w:rPr>
        <w:t xml:space="preserve"> é um sistema </w:t>
      </w:r>
      <w:r w:rsidRPr="00D4499E">
        <w:rPr>
          <w:i/>
          <w:szCs w:val="23"/>
        </w:rPr>
        <w:t>web</w:t>
      </w:r>
      <w:r w:rsidR="004E46B1">
        <w:rPr>
          <w:szCs w:val="23"/>
        </w:rPr>
        <w:t>.</w:t>
      </w:r>
      <w:r>
        <w:rPr>
          <w:szCs w:val="23"/>
        </w:rPr>
        <w:t xml:space="preserve"> </w:t>
      </w:r>
      <w:r w:rsidR="004E46B1">
        <w:rPr>
          <w:szCs w:val="23"/>
        </w:rPr>
        <w:t>P</w:t>
      </w:r>
      <w:r>
        <w:rPr>
          <w:szCs w:val="23"/>
        </w:rPr>
        <w:t>ortanto,</w:t>
      </w:r>
      <w:r w:rsidRPr="00D4499E">
        <w:rPr>
          <w:szCs w:val="23"/>
        </w:rPr>
        <w:t xml:space="preserve"> </w:t>
      </w:r>
      <w:r>
        <w:rPr>
          <w:szCs w:val="23"/>
        </w:rPr>
        <w:t>é</w:t>
      </w:r>
      <w:r w:rsidRPr="00D4499E">
        <w:rPr>
          <w:szCs w:val="23"/>
        </w:rPr>
        <w:t xml:space="preserve"> necessário </w:t>
      </w:r>
      <w:r w:rsidR="004E46B1">
        <w:rPr>
          <w:szCs w:val="23"/>
        </w:rPr>
        <w:t>municiar-se de</w:t>
      </w:r>
      <w:r w:rsidRPr="00D4499E">
        <w:rPr>
          <w:szCs w:val="23"/>
        </w:rPr>
        <w:t xml:space="preserve"> qualquer versão recente dos navegadores existentes tais como: </w:t>
      </w:r>
      <w:r w:rsidRPr="006440E6">
        <w:rPr>
          <w:i/>
          <w:szCs w:val="23"/>
        </w:rPr>
        <w:t xml:space="preserve">Internet Explorer, Microsoft Egde, Google Chrome, Muzilla Firefox, torch, </w:t>
      </w:r>
      <w:r w:rsidRPr="006440E6">
        <w:rPr>
          <w:szCs w:val="23"/>
        </w:rPr>
        <w:t>etc</w:t>
      </w:r>
      <w:r w:rsidRPr="006440E6">
        <w:rPr>
          <w:i/>
          <w:szCs w:val="23"/>
        </w:rPr>
        <w:t>.</w:t>
      </w:r>
    </w:p>
    <w:p w14:paraId="5166DC99" w14:textId="4BE97AF6" w:rsidR="00683597" w:rsidRDefault="00D4499E" w:rsidP="00683597">
      <w:pPr>
        <w:pStyle w:val="Default"/>
        <w:spacing w:line="360" w:lineRule="auto"/>
        <w:ind w:firstLine="708"/>
        <w:jc w:val="both"/>
        <w:rPr>
          <w:szCs w:val="23"/>
        </w:rPr>
      </w:pPr>
      <w:r w:rsidRPr="00D4499E">
        <w:rPr>
          <w:szCs w:val="23"/>
        </w:rPr>
        <w:t xml:space="preserve">A seguir serão apresentadas as telas que compõem a interface do </w:t>
      </w:r>
      <w:r w:rsidR="00403454">
        <w:rPr>
          <w:szCs w:val="23"/>
        </w:rPr>
        <w:t>s</w:t>
      </w:r>
      <w:r>
        <w:rPr>
          <w:szCs w:val="23"/>
        </w:rPr>
        <w:t>istema.</w:t>
      </w:r>
    </w:p>
    <w:p w14:paraId="18DA1AE4" w14:textId="5D0D03C9" w:rsidR="00D4499E" w:rsidRDefault="00D4499E" w:rsidP="00683597">
      <w:pPr>
        <w:pStyle w:val="Default"/>
        <w:spacing w:line="360" w:lineRule="auto"/>
        <w:ind w:firstLine="708"/>
        <w:jc w:val="both"/>
        <w:rPr>
          <w:szCs w:val="23"/>
        </w:rPr>
      </w:pPr>
      <w:r>
        <w:rPr>
          <w:szCs w:val="23"/>
        </w:rPr>
        <w:t xml:space="preserve">Ao aceder o sistema, o </w:t>
      </w:r>
      <w:r w:rsidR="00403454">
        <w:rPr>
          <w:szCs w:val="23"/>
        </w:rPr>
        <w:t>U</w:t>
      </w:r>
      <w:r>
        <w:rPr>
          <w:szCs w:val="23"/>
        </w:rPr>
        <w:t xml:space="preserve">tilizador será </w:t>
      </w:r>
      <w:r w:rsidR="00767BEF">
        <w:rPr>
          <w:szCs w:val="23"/>
        </w:rPr>
        <w:t>i</w:t>
      </w:r>
      <w:r>
        <w:rPr>
          <w:szCs w:val="23"/>
        </w:rPr>
        <w:t xml:space="preserve">mediatamente </w:t>
      </w:r>
      <w:r w:rsidR="00767BEF">
        <w:rPr>
          <w:szCs w:val="23"/>
        </w:rPr>
        <w:t>encaminhado para</w:t>
      </w:r>
      <w:r>
        <w:rPr>
          <w:szCs w:val="23"/>
        </w:rPr>
        <w:t xml:space="preserve"> a tela de autenticação:</w:t>
      </w:r>
    </w:p>
    <w:p w14:paraId="02465807" w14:textId="77777777" w:rsidR="00D4499E" w:rsidRPr="00D4499E" w:rsidRDefault="00D4499E" w:rsidP="00D4499E">
      <w:pPr>
        <w:pStyle w:val="Default"/>
        <w:numPr>
          <w:ilvl w:val="0"/>
          <w:numId w:val="46"/>
        </w:numPr>
        <w:spacing w:line="360" w:lineRule="auto"/>
        <w:jc w:val="both"/>
        <w:rPr>
          <w:b/>
          <w:sz w:val="28"/>
        </w:rPr>
      </w:pPr>
      <w:r w:rsidRPr="00D4499E">
        <w:rPr>
          <w:b/>
          <w:szCs w:val="23"/>
        </w:rPr>
        <w:t>Tela de Autenticação</w:t>
      </w:r>
    </w:p>
    <w:p w14:paraId="051ADD4B" w14:textId="77777777" w:rsidR="00903DA6" w:rsidRDefault="00675CFD" w:rsidP="00903DA6">
      <w:pPr>
        <w:keepNext/>
        <w:spacing w:line="360" w:lineRule="auto"/>
        <w:jc w:val="both"/>
      </w:pPr>
      <w:r>
        <w:rPr>
          <w:noProof/>
          <w:lang w:val="en-US"/>
        </w:rPr>
        <w:drawing>
          <wp:inline distT="0" distB="0" distL="0" distR="0" wp14:anchorId="694D1C3C" wp14:editId="4E412B46">
            <wp:extent cx="3257550" cy="3895725"/>
            <wp:effectExtent l="0" t="0" r="0"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57550" cy="3895725"/>
                    </a:xfrm>
                    <a:prstGeom prst="rect">
                      <a:avLst/>
                    </a:prstGeom>
                  </pic:spPr>
                </pic:pic>
              </a:graphicData>
            </a:graphic>
          </wp:inline>
        </w:drawing>
      </w:r>
    </w:p>
    <w:p w14:paraId="5FABA4B0" w14:textId="79D96497" w:rsidR="0055390B" w:rsidRDefault="00903DA6" w:rsidP="00903DA6">
      <w:pPr>
        <w:pStyle w:val="Caption"/>
        <w:jc w:val="both"/>
      </w:pPr>
      <w:bookmarkStart w:id="218" w:name="_Toc88635571"/>
      <w:r>
        <w:t xml:space="preserve">Figura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29</w:t>
      </w:r>
      <w:r w:rsidR="00BA1C5C">
        <w:rPr>
          <w:noProof/>
        </w:rPr>
        <w:fldChar w:fldCharType="end"/>
      </w:r>
      <w:r w:rsidRPr="00875D59">
        <w:t>: Login (fonte: próprio autor, 2021)</w:t>
      </w:r>
      <w:bookmarkEnd w:id="218"/>
    </w:p>
    <w:p w14:paraId="7C481902" w14:textId="77777777" w:rsidR="0055390B" w:rsidRDefault="0055390B" w:rsidP="0055390B"/>
    <w:p w14:paraId="74F45FAE" w14:textId="005C1668" w:rsidR="0055390B" w:rsidRDefault="0055390B" w:rsidP="00F066C3">
      <w:pPr>
        <w:pStyle w:val="Default"/>
        <w:spacing w:line="360" w:lineRule="auto"/>
        <w:ind w:firstLine="708"/>
        <w:jc w:val="both"/>
        <w:rPr>
          <w:szCs w:val="23"/>
        </w:rPr>
      </w:pPr>
      <w:r w:rsidRPr="0055390B">
        <w:rPr>
          <w:szCs w:val="23"/>
        </w:rPr>
        <w:t xml:space="preserve">Caso o </w:t>
      </w:r>
      <w:r w:rsidR="002E65D2">
        <w:rPr>
          <w:szCs w:val="23"/>
        </w:rPr>
        <w:t>U</w:t>
      </w:r>
      <w:r w:rsidRPr="0055390B">
        <w:rPr>
          <w:szCs w:val="23"/>
        </w:rPr>
        <w:t>tilizador tente aceder ao sistema com credencias inexistentes ou incorrect</w:t>
      </w:r>
      <w:r w:rsidR="001245F2">
        <w:rPr>
          <w:szCs w:val="23"/>
        </w:rPr>
        <w:t>a</w:t>
      </w:r>
      <w:r w:rsidRPr="0055390B">
        <w:rPr>
          <w:szCs w:val="23"/>
        </w:rPr>
        <w:t xml:space="preserve">s, será redirigida a página de </w:t>
      </w:r>
      <w:r w:rsidRPr="006440E6">
        <w:rPr>
          <w:i/>
          <w:szCs w:val="23"/>
        </w:rPr>
        <w:t>login</w:t>
      </w:r>
      <w:r w:rsidRPr="0055390B">
        <w:rPr>
          <w:szCs w:val="23"/>
        </w:rPr>
        <w:t xml:space="preserve"> acompanhada da mensagem de invalidação de dados d</w:t>
      </w:r>
      <w:r w:rsidR="001245F2">
        <w:rPr>
          <w:szCs w:val="23"/>
        </w:rPr>
        <w:t>o</w:t>
      </w:r>
      <w:r w:rsidRPr="0055390B">
        <w:rPr>
          <w:szCs w:val="23"/>
        </w:rPr>
        <w:t xml:space="preserve"> </w:t>
      </w:r>
      <w:r w:rsidRPr="006440E6">
        <w:rPr>
          <w:i/>
          <w:szCs w:val="23"/>
        </w:rPr>
        <w:t>login</w:t>
      </w:r>
      <w:r w:rsidRPr="0055390B">
        <w:rPr>
          <w:szCs w:val="23"/>
        </w:rPr>
        <w:t xml:space="preserve">: </w:t>
      </w:r>
    </w:p>
    <w:p w14:paraId="50D30E17" w14:textId="77777777" w:rsidR="00903DA6" w:rsidRDefault="0055390B" w:rsidP="00903DA6">
      <w:pPr>
        <w:pStyle w:val="Default"/>
        <w:keepNext/>
        <w:spacing w:line="360" w:lineRule="auto"/>
        <w:jc w:val="both"/>
      </w:pPr>
      <w:r>
        <w:rPr>
          <w:noProof/>
          <w:lang w:val="en-US"/>
        </w:rPr>
        <w:lastRenderedPageBreak/>
        <w:drawing>
          <wp:inline distT="0" distB="0" distL="0" distR="0" wp14:anchorId="3525F179" wp14:editId="0BAD8F05">
            <wp:extent cx="3333750" cy="4029075"/>
            <wp:effectExtent l="0" t="0" r="0" b="9525"/>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33750" cy="4029075"/>
                    </a:xfrm>
                    <a:prstGeom prst="rect">
                      <a:avLst/>
                    </a:prstGeom>
                  </pic:spPr>
                </pic:pic>
              </a:graphicData>
            </a:graphic>
          </wp:inline>
        </w:drawing>
      </w:r>
    </w:p>
    <w:p w14:paraId="5E077D16" w14:textId="45222A0D" w:rsidR="0055390B" w:rsidRDefault="00903DA6" w:rsidP="00903DA6">
      <w:pPr>
        <w:pStyle w:val="Caption"/>
        <w:jc w:val="both"/>
      </w:pPr>
      <w:bookmarkStart w:id="219" w:name="_Toc88635572"/>
      <w:r>
        <w:t xml:space="preserve">Figura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30</w:t>
      </w:r>
      <w:r w:rsidR="00BA1C5C">
        <w:rPr>
          <w:noProof/>
        </w:rPr>
        <w:fldChar w:fldCharType="end"/>
      </w:r>
      <w:r w:rsidRPr="008A16C0">
        <w:t>: Tela de login com erro de validação (fonte: próprio autor, 2021)</w:t>
      </w:r>
      <w:bookmarkEnd w:id="219"/>
    </w:p>
    <w:p w14:paraId="75F6F8ED" w14:textId="77777777" w:rsidR="0055390B" w:rsidRDefault="0055390B" w:rsidP="0055390B"/>
    <w:p w14:paraId="1EB88107" w14:textId="77777777" w:rsidR="0055390B" w:rsidRPr="008F0324" w:rsidRDefault="00DD36CB" w:rsidP="002238C1">
      <w:pPr>
        <w:pStyle w:val="ListParagraph"/>
        <w:numPr>
          <w:ilvl w:val="0"/>
          <w:numId w:val="46"/>
        </w:numPr>
        <w:jc w:val="both"/>
        <w:rPr>
          <w:rFonts w:ascii="Times New Roman" w:hAnsi="Times New Roman" w:cs="Times New Roman"/>
          <w:b/>
          <w:sz w:val="24"/>
        </w:rPr>
      </w:pPr>
      <w:r w:rsidRPr="008F0324">
        <w:rPr>
          <w:rFonts w:ascii="Times New Roman" w:hAnsi="Times New Roman" w:cs="Times New Roman"/>
          <w:b/>
          <w:sz w:val="24"/>
        </w:rPr>
        <w:t>Tela apresentada após aceder o sistema</w:t>
      </w:r>
    </w:p>
    <w:p w14:paraId="49C0EA43" w14:textId="77777777" w:rsidR="00903DA6" w:rsidRDefault="0055390B" w:rsidP="00903DA6">
      <w:pPr>
        <w:keepNext/>
      </w:pPr>
      <w:r>
        <w:rPr>
          <w:noProof/>
          <w:lang w:val="en-US"/>
        </w:rPr>
        <w:drawing>
          <wp:inline distT="0" distB="0" distL="0" distR="0" wp14:anchorId="1C54610D" wp14:editId="6C1BE5F8">
            <wp:extent cx="5731510" cy="2795270"/>
            <wp:effectExtent l="0" t="0" r="2540" b="508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2795270"/>
                    </a:xfrm>
                    <a:prstGeom prst="rect">
                      <a:avLst/>
                    </a:prstGeom>
                  </pic:spPr>
                </pic:pic>
              </a:graphicData>
            </a:graphic>
          </wp:inline>
        </w:drawing>
      </w:r>
    </w:p>
    <w:p w14:paraId="273AB6CC" w14:textId="17ACFAD4" w:rsidR="008F0324" w:rsidRDefault="00903DA6" w:rsidP="00903DA6">
      <w:pPr>
        <w:pStyle w:val="Caption"/>
      </w:pPr>
      <w:bookmarkStart w:id="220" w:name="_Toc88635573"/>
      <w:r>
        <w:t xml:space="preserve">Figura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31</w:t>
      </w:r>
      <w:r w:rsidR="00BA1C5C">
        <w:rPr>
          <w:noProof/>
        </w:rPr>
        <w:fldChar w:fldCharType="end"/>
      </w:r>
      <w:r w:rsidRPr="009E4A31">
        <w:t>: dashboard (fonte: próprio autor, 2021)</w:t>
      </w:r>
      <w:bookmarkEnd w:id="220"/>
    </w:p>
    <w:p w14:paraId="571FD130" w14:textId="77777777" w:rsidR="008F0324" w:rsidRDefault="008F0324" w:rsidP="008F0324"/>
    <w:p w14:paraId="7AA8FA72" w14:textId="77777777" w:rsidR="008F0324" w:rsidRDefault="008F0324" w:rsidP="008F0324">
      <w:pPr>
        <w:pStyle w:val="ListParagraph"/>
        <w:numPr>
          <w:ilvl w:val="0"/>
          <w:numId w:val="46"/>
        </w:numPr>
        <w:jc w:val="both"/>
        <w:rPr>
          <w:rFonts w:ascii="Times New Roman" w:hAnsi="Times New Roman" w:cs="Times New Roman"/>
          <w:b/>
          <w:sz w:val="24"/>
        </w:rPr>
      </w:pPr>
      <w:r>
        <w:rPr>
          <w:rFonts w:ascii="Times New Roman" w:hAnsi="Times New Roman" w:cs="Times New Roman"/>
          <w:b/>
          <w:sz w:val="24"/>
        </w:rPr>
        <w:t>Tela apresentada ao clicar no menu Atleta</w:t>
      </w:r>
    </w:p>
    <w:p w14:paraId="3F9CE9B7" w14:textId="6BE93E12" w:rsidR="008F0324" w:rsidRDefault="008F0324" w:rsidP="00F066C3">
      <w:pPr>
        <w:ind w:firstLine="360"/>
        <w:jc w:val="both"/>
        <w:rPr>
          <w:rFonts w:ascii="Times New Roman" w:hAnsi="Times New Roman" w:cs="Times New Roman"/>
          <w:sz w:val="24"/>
        </w:rPr>
      </w:pPr>
      <w:r>
        <w:rPr>
          <w:rFonts w:ascii="Times New Roman" w:hAnsi="Times New Roman" w:cs="Times New Roman"/>
          <w:sz w:val="24"/>
        </w:rPr>
        <w:t>Um Submen</w:t>
      </w:r>
      <w:r w:rsidR="00F066C3">
        <w:rPr>
          <w:rFonts w:ascii="Times New Roman" w:hAnsi="Times New Roman" w:cs="Times New Roman"/>
          <w:sz w:val="24"/>
        </w:rPr>
        <w:t>u</w:t>
      </w:r>
      <w:r>
        <w:rPr>
          <w:rFonts w:ascii="Times New Roman" w:hAnsi="Times New Roman" w:cs="Times New Roman"/>
          <w:sz w:val="24"/>
        </w:rPr>
        <w:t xml:space="preserve"> </w:t>
      </w:r>
      <w:r w:rsidR="006440E6">
        <w:rPr>
          <w:rFonts w:ascii="Times New Roman" w:hAnsi="Times New Roman" w:cs="Times New Roman"/>
          <w:sz w:val="24"/>
        </w:rPr>
        <w:t xml:space="preserve">é </w:t>
      </w:r>
      <w:r>
        <w:rPr>
          <w:rFonts w:ascii="Times New Roman" w:hAnsi="Times New Roman" w:cs="Times New Roman"/>
          <w:sz w:val="24"/>
        </w:rPr>
        <w:t>apresentado para a pesquisa e registo de Atleta</w:t>
      </w:r>
      <w:r w:rsidR="00721426">
        <w:rPr>
          <w:rFonts w:ascii="Times New Roman" w:hAnsi="Times New Roman" w:cs="Times New Roman"/>
          <w:sz w:val="24"/>
        </w:rPr>
        <w:t>s.</w:t>
      </w:r>
    </w:p>
    <w:p w14:paraId="5BAE912D" w14:textId="77777777" w:rsidR="00903DA6" w:rsidRDefault="008F0324" w:rsidP="00903DA6">
      <w:pPr>
        <w:keepNext/>
        <w:jc w:val="both"/>
      </w:pPr>
      <w:r>
        <w:rPr>
          <w:noProof/>
          <w:lang w:val="en-US"/>
        </w:rPr>
        <w:lastRenderedPageBreak/>
        <w:drawing>
          <wp:inline distT="0" distB="0" distL="0" distR="0" wp14:anchorId="0552486B" wp14:editId="40B0E4F2">
            <wp:extent cx="5731510" cy="2091690"/>
            <wp:effectExtent l="0" t="0" r="2540" b="381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091690"/>
                    </a:xfrm>
                    <a:prstGeom prst="rect">
                      <a:avLst/>
                    </a:prstGeom>
                  </pic:spPr>
                </pic:pic>
              </a:graphicData>
            </a:graphic>
          </wp:inline>
        </w:drawing>
      </w:r>
    </w:p>
    <w:p w14:paraId="01BEE687" w14:textId="294C5FC5" w:rsidR="008F0324" w:rsidRDefault="00903DA6" w:rsidP="00903DA6">
      <w:pPr>
        <w:pStyle w:val="Caption"/>
        <w:jc w:val="both"/>
      </w:pPr>
      <w:bookmarkStart w:id="221" w:name="_Toc88635574"/>
      <w:r>
        <w:t xml:space="preserve">Figura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32</w:t>
      </w:r>
      <w:r w:rsidR="00BA1C5C">
        <w:rPr>
          <w:noProof/>
        </w:rPr>
        <w:fldChar w:fldCharType="end"/>
      </w:r>
      <w:r w:rsidRPr="00BF6023">
        <w:t>: Menu Atleta (fonte: próprio autor, 2021)</w:t>
      </w:r>
      <w:bookmarkEnd w:id="221"/>
    </w:p>
    <w:p w14:paraId="430A6142" w14:textId="77777777" w:rsidR="008F0324" w:rsidRPr="008F0324" w:rsidRDefault="008F0324" w:rsidP="008F0324"/>
    <w:p w14:paraId="0041EE3B" w14:textId="4105E117" w:rsidR="008F0324" w:rsidRDefault="008F0324" w:rsidP="008F0324">
      <w:pPr>
        <w:pStyle w:val="ListParagraph"/>
        <w:numPr>
          <w:ilvl w:val="1"/>
          <w:numId w:val="46"/>
        </w:numPr>
        <w:jc w:val="both"/>
        <w:rPr>
          <w:rFonts w:ascii="Times New Roman" w:hAnsi="Times New Roman" w:cs="Times New Roman"/>
          <w:b/>
          <w:sz w:val="24"/>
        </w:rPr>
      </w:pPr>
      <w:r>
        <w:rPr>
          <w:rFonts w:ascii="Times New Roman" w:hAnsi="Times New Roman" w:cs="Times New Roman"/>
          <w:b/>
          <w:sz w:val="24"/>
        </w:rPr>
        <w:t>Tela de pesquisa</w:t>
      </w:r>
      <w:r w:rsidR="009F4B97">
        <w:rPr>
          <w:rFonts w:ascii="Times New Roman" w:hAnsi="Times New Roman" w:cs="Times New Roman"/>
          <w:b/>
          <w:sz w:val="24"/>
        </w:rPr>
        <w:t xml:space="preserve"> e listagem</w:t>
      </w:r>
      <w:r>
        <w:rPr>
          <w:rFonts w:ascii="Times New Roman" w:hAnsi="Times New Roman" w:cs="Times New Roman"/>
          <w:b/>
          <w:sz w:val="24"/>
        </w:rPr>
        <w:t xml:space="preserve"> de Atleta</w:t>
      </w:r>
      <w:r w:rsidR="006C2331">
        <w:rPr>
          <w:rFonts w:ascii="Times New Roman" w:hAnsi="Times New Roman" w:cs="Times New Roman"/>
          <w:b/>
          <w:sz w:val="24"/>
        </w:rPr>
        <w:t>s</w:t>
      </w:r>
    </w:p>
    <w:p w14:paraId="061819E3" w14:textId="77777777" w:rsidR="00903DA6" w:rsidRDefault="008F0324" w:rsidP="00903DA6">
      <w:pPr>
        <w:keepNext/>
        <w:jc w:val="both"/>
      </w:pPr>
      <w:r>
        <w:rPr>
          <w:noProof/>
          <w:lang w:val="en-US"/>
        </w:rPr>
        <w:drawing>
          <wp:inline distT="0" distB="0" distL="0" distR="0" wp14:anchorId="5D4BFAF8" wp14:editId="46E7DAE1">
            <wp:extent cx="5731510" cy="3279140"/>
            <wp:effectExtent l="0" t="0" r="2540"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3279140"/>
                    </a:xfrm>
                    <a:prstGeom prst="rect">
                      <a:avLst/>
                    </a:prstGeom>
                  </pic:spPr>
                </pic:pic>
              </a:graphicData>
            </a:graphic>
          </wp:inline>
        </w:drawing>
      </w:r>
    </w:p>
    <w:p w14:paraId="7C5D0B52" w14:textId="173763EF" w:rsidR="009F4B97" w:rsidRDefault="00903DA6" w:rsidP="00903DA6">
      <w:pPr>
        <w:pStyle w:val="Caption"/>
        <w:jc w:val="both"/>
      </w:pPr>
      <w:bookmarkStart w:id="222" w:name="_Toc88635575"/>
      <w:r>
        <w:t xml:space="preserve">Figura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33</w:t>
      </w:r>
      <w:r w:rsidR="00BA1C5C">
        <w:rPr>
          <w:noProof/>
        </w:rPr>
        <w:fldChar w:fldCharType="end"/>
      </w:r>
      <w:r w:rsidRPr="009B67F2">
        <w:t>: Listagem e pesquisa de atletas (fonte: próprio autor, 2021)</w:t>
      </w:r>
      <w:bookmarkEnd w:id="222"/>
    </w:p>
    <w:p w14:paraId="3F98D614" w14:textId="77777777" w:rsidR="009F4B97" w:rsidRDefault="009F4B97" w:rsidP="009F4B97"/>
    <w:p w14:paraId="65599B60" w14:textId="1C5F133B" w:rsidR="009F4B97" w:rsidRDefault="001B417C" w:rsidP="001B417C">
      <w:pPr>
        <w:pStyle w:val="ListParagraph"/>
        <w:numPr>
          <w:ilvl w:val="1"/>
          <w:numId w:val="46"/>
        </w:numPr>
        <w:jc w:val="both"/>
        <w:rPr>
          <w:rFonts w:ascii="Times New Roman" w:hAnsi="Times New Roman" w:cs="Times New Roman"/>
          <w:b/>
          <w:sz w:val="24"/>
        </w:rPr>
      </w:pPr>
      <w:r>
        <w:rPr>
          <w:rFonts w:ascii="Times New Roman" w:hAnsi="Times New Roman" w:cs="Times New Roman"/>
          <w:b/>
          <w:sz w:val="24"/>
        </w:rPr>
        <w:t>Tela de cadastro d</w:t>
      </w:r>
      <w:r w:rsidR="006C2331">
        <w:rPr>
          <w:rFonts w:ascii="Times New Roman" w:hAnsi="Times New Roman" w:cs="Times New Roman"/>
          <w:b/>
          <w:sz w:val="24"/>
        </w:rPr>
        <w:t>o</w:t>
      </w:r>
      <w:r>
        <w:rPr>
          <w:rFonts w:ascii="Times New Roman" w:hAnsi="Times New Roman" w:cs="Times New Roman"/>
          <w:b/>
          <w:sz w:val="24"/>
        </w:rPr>
        <w:t xml:space="preserve"> Atleta</w:t>
      </w:r>
    </w:p>
    <w:p w14:paraId="3E5545A2" w14:textId="77777777" w:rsidR="00903DA6" w:rsidRDefault="001B417C" w:rsidP="00903DA6">
      <w:pPr>
        <w:keepNext/>
        <w:jc w:val="both"/>
      </w:pPr>
      <w:r>
        <w:rPr>
          <w:noProof/>
          <w:lang w:val="en-US"/>
        </w:rPr>
        <w:lastRenderedPageBreak/>
        <w:drawing>
          <wp:inline distT="0" distB="0" distL="0" distR="0" wp14:anchorId="47C4BAF6" wp14:editId="6145454F">
            <wp:extent cx="5731510" cy="4255770"/>
            <wp:effectExtent l="0" t="0" r="254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4255770"/>
                    </a:xfrm>
                    <a:prstGeom prst="rect">
                      <a:avLst/>
                    </a:prstGeom>
                  </pic:spPr>
                </pic:pic>
              </a:graphicData>
            </a:graphic>
          </wp:inline>
        </w:drawing>
      </w:r>
    </w:p>
    <w:p w14:paraId="39AA911C" w14:textId="4533405D" w:rsidR="001B417C" w:rsidRDefault="00903DA6" w:rsidP="00903DA6">
      <w:pPr>
        <w:pStyle w:val="Caption"/>
        <w:jc w:val="both"/>
      </w:pPr>
      <w:bookmarkStart w:id="223" w:name="_Toc88635576"/>
      <w:r>
        <w:t xml:space="preserve">Figura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34</w:t>
      </w:r>
      <w:r w:rsidR="00BA1C5C">
        <w:rPr>
          <w:noProof/>
        </w:rPr>
        <w:fldChar w:fldCharType="end"/>
      </w:r>
      <w:r w:rsidRPr="000C2949">
        <w:t>: cadastro de atleta (fonte: próprio autor, 2021)</w:t>
      </w:r>
      <w:bookmarkEnd w:id="223"/>
    </w:p>
    <w:p w14:paraId="5A3922AF" w14:textId="77777777" w:rsidR="001B417C" w:rsidRDefault="001B417C" w:rsidP="001B417C"/>
    <w:p w14:paraId="5CF47CC6" w14:textId="589E64C5" w:rsidR="001B417C" w:rsidRDefault="0026337E" w:rsidP="00F066C3">
      <w:pPr>
        <w:ind w:firstLine="360"/>
        <w:jc w:val="both"/>
        <w:rPr>
          <w:rFonts w:ascii="Times New Roman" w:hAnsi="Times New Roman" w:cs="Times New Roman"/>
          <w:sz w:val="24"/>
        </w:rPr>
      </w:pPr>
      <w:r w:rsidRPr="006440E6">
        <w:rPr>
          <w:rFonts w:ascii="Times New Roman" w:hAnsi="Times New Roman" w:cs="Times New Roman"/>
          <w:b/>
          <w:sz w:val="24"/>
        </w:rPr>
        <w:t>Observação</w:t>
      </w:r>
      <w:r>
        <w:rPr>
          <w:rFonts w:ascii="Times New Roman" w:hAnsi="Times New Roman" w:cs="Times New Roman"/>
          <w:sz w:val="24"/>
        </w:rPr>
        <w:t>: O men</w:t>
      </w:r>
      <w:r w:rsidR="006440E6">
        <w:rPr>
          <w:rFonts w:ascii="Times New Roman" w:hAnsi="Times New Roman" w:cs="Times New Roman"/>
          <w:sz w:val="24"/>
        </w:rPr>
        <w:t>u</w:t>
      </w:r>
      <w:r>
        <w:rPr>
          <w:rFonts w:ascii="Times New Roman" w:hAnsi="Times New Roman" w:cs="Times New Roman"/>
          <w:sz w:val="24"/>
        </w:rPr>
        <w:t xml:space="preserve"> Membro segue a mesma analogia que a de </w:t>
      </w:r>
      <w:r w:rsidR="002E65D2">
        <w:rPr>
          <w:rFonts w:ascii="Times New Roman" w:hAnsi="Times New Roman" w:cs="Times New Roman"/>
          <w:sz w:val="24"/>
        </w:rPr>
        <w:t>A</w:t>
      </w:r>
      <w:r>
        <w:rPr>
          <w:rFonts w:ascii="Times New Roman" w:hAnsi="Times New Roman" w:cs="Times New Roman"/>
          <w:sz w:val="24"/>
        </w:rPr>
        <w:t>tleta, com ligeiras diferenças em alguns campos</w:t>
      </w:r>
      <w:r w:rsidR="00B935E8">
        <w:rPr>
          <w:rFonts w:ascii="Times New Roman" w:hAnsi="Times New Roman" w:cs="Times New Roman"/>
          <w:sz w:val="24"/>
        </w:rPr>
        <w:t>,</w:t>
      </w:r>
      <w:r>
        <w:rPr>
          <w:rFonts w:ascii="Times New Roman" w:hAnsi="Times New Roman" w:cs="Times New Roman"/>
          <w:sz w:val="24"/>
        </w:rPr>
        <w:t xml:space="preserve"> no acto de cadastr</w:t>
      </w:r>
      <w:r w:rsidR="00B935E8">
        <w:rPr>
          <w:rFonts w:ascii="Times New Roman" w:hAnsi="Times New Roman" w:cs="Times New Roman"/>
          <w:sz w:val="24"/>
        </w:rPr>
        <w:t>amento</w:t>
      </w:r>
      <w:r>
        <w:rPr>
          <w:rFonts w:ascii="Times New Roman" w:hAnsi="Times New Roman" w:cs="Times New Roman"/>
          <w:sz w:val="24"/>
        </w:rPr>
        <w:t xml:space="preserve"> do </w:t>
      </w:r>
      <w:r w:rsidR="002E65D2">
        <w:rPr>
          <w:rFonts w:ascii="Times New Roman" w:hAnsi="Times New Roman" w:cs="Times New Roman"/>
          <w:sz w:val="24"/>
        </w:rPr>
        <w:t>M</w:t>
      </w:r>
      <w:r>
        <w:rPr>
          <w:rFonts w:ascii="Times New Roman" w:hAnsi="Times New Roman" w:cs="Times New Roman"/>
          <w:sz w:val="24"/>
        </w:rPr>
        <w:t>embro.</w:t>
      </w:r>
    </w:p>
    <w:p w14:paraId="2A6392AB" w14:textId="77777777" w:rsidR="0026337E" w:rsidRDefault="001471B1" w:rsidP="001471B1">
      <w:pPr>
        <w:pStyle w:val="ListParagraph"/>
        <w:numPr>
          <w:ilvl w:val="0"/>
          <w:numId w:val="46"/>
        </w:numPr>
        <w:jc w:val="both"/>
        <w:rPr>
          <w:rFonts w:ascii="Times New Roman" w:hAnsi="Times New Roman" w:cs="Times New Roman"/>
          <w:b/>
          <w:sz w:val="24"/>
        </w:rPr>
      </w:pPr>
      <w:r>
        <w:rPr>
          <w:rFonts w:ascii="Times New Roman" w:hAnsi="Times New Roman" w:cs="Times New Roman"/>
          <w:b/>
          <w:sz w:val="24"/>
        </w:rPr>
        <w:t>Ao clicar no men</w:t>
      </w:r>
      <w:r w:rsidR="006440E6">
        <w:rPr>
          <w:rFonts w:ascii="Times New Roman" w:hAnsi="Times New Roman" w:cs="Times New Roman"/>
          <w:b/>
          <w:sz w:val="24"/>
        </w:rPr>
        <w:t>u</w:t>
      </w:r>
      <w:r>
        <w:rPr>
          <w:rFonts w:ascii="Times New Roman" w:hAnsi="Times New Roman" w:cs="Times New Roman"/>
          <w:b/>
          <w:sz w:val="24"/>
        </w:rPr>
        <w:t xml:space="preserve"> clube</w:t>
      </w:r>
    </w:p>
    <w:p w14:paraId="0BE01B97" w14:textId="77777777" w:rsidR="00903DA6" w:rsidRDefault="001471B1" w:rsidP="00903DA6">
      <w:pPr>
        <w:keepNext/>
        <w:jc w:val="both"/>
      </w:pPr>
      <w:r>
        <w:rPr>
          <w:noProof/>
          <w:lang w:val="en-US"/>
        </w:rPr>
        <w:drawing>
          <wp:inline distT="0" distB="0" distL="0" distR="0" wp14:anchorId="3980CEA7" wp14:editId="1D84A62D">
            <wp:extent cx="5731510" cy="2839085"/>
            <wp:effectExtent l="0" t="0" r="254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839085"/>
                    </a:xfrm>
                    <a:prstGeom prst="rect">
                      <a:avLst/>
                    </a:prstGeom>
                  </pic:spPr>
                </pic:pic>
              </a:graphicData>
            </a:graphic>
          </wp:inline>
        </w:drawing>
      </w:r>
    </w:p>
    <w:p w14:paraId="48FE82B0" w14:textId="4142A951" w:rsidR="001471B1" w:rsidRDefault="00903DA6" w:rsidP="00903DA6">
      <w:pPr>
        <w:pStyle w:val="Caption"/>
        <w:jc w:val="both"/>
      </w:pPr>
      <w:bookmarkStart w:id="224" w:name="_Toc88635577"/>
      <w:r>
        <w:t xml:space="preserve">Figura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35</w:t>
      </w:r>
      <w:r w:rsidR="00BA1C5C">
        <w:rPr>
          <w:noProof/>
        </w:rPr>
        <w:fldChar w:fldCharType="end"/>
      </w:r>
      <w:r w:rsidRPr="004D068A">
        <w:t>: Listagem de Clubes (fonte: próprio autor, 2021)</w:t>
      </w:r>
      <w:bookmarkEnd w:id="224"/>
    </w:p>
    <w:p w14:paraId="7CF3BEE1" w14:textId="77777777" w:rsidR="001471B1" w:rsidRDefault="001471B1" w:rsidP="001471B1"/>
    <w:p w14:paraId="2DEEABF6" w14:textId="1D3F0661" w:rsidR="001471B1" w:rsidRDefault="001471B1" w:rsidP="001471B1">
      <w:pPr>
        <w:pStyle w:val="ListParagraph"/>
        <w:numPr>
          <w:ilvl w:val="0"/>
          <w:numId w:val="46"/>
        </w:numPr>
        <w:jc w:val="both"/>
        <w:rPr>
          <w:rFonts w:ascii="Times New Roman" w:hAnsi="Times New Roman" w:cs="Times New Roman"/>
          <w:b/>
          <w:sz w:val="24"/>
        </w:rPr>
      </w:pPr>
      <w:r>
        <w:rPr>
          <w:rFonts w:ascii="Times New Roman" w:hAnsi="Times New Roman" w:cs="Times New Roman"/>
          <w:b/>
          <w:sz w:val="24"/>
        </w:rPr>
        <w:lastRenderedPageBreak/>
        <w:t>Tela de cadastro de Clube</w:t>
      </w:r>
      <w:r w:rsidR="00B935E8">
        <w:rPr>
          <w:rFonts w:ascii="Times New Roman" w:hAnsi="Times New Roman" w:cs="Times New Roman"/>
          <w:b/>
          <w:sz w:val="24"/>
        </w:rPr>
        <w:t>s</w:t>
      </w:r>
    </w:p>
    <w:p w14:paraId="1E5E4AC3" w14:textId="77777777" w:rsidR="00903DA6" w:rsidRDefault="001471B1" w:rsidP="00903DA6">
      <w:pPr>
        <w:keepNext/>
        <w:jc w:val="both"/>
      </w:pPr>
      <w:r>
        <w:rPr>
          <w:noProof/>
          <w:lang w:val="en-US"/>
        </w:rPr>
        <w:drawing>
          <wp:inline distT="0" distB="0" distL="0" distR="0" wp14:anchorId="04E7C718" wp14:editId="4ACDA6C7">
            <wp:extent cx="5731510" cy="2235835"/>
            <wp:effectExtent l="0" t="0" r="254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2235835"/>
                    </a:xfrm>
                    <a:prstGeom prst="rect">
                      <a:avLst/>
                    </a:prstGeom>
                  </pic:spPr>
                </pic:pic>
              </a:graphicData>
            </a:graphic>
          </wp:inline>
        </w:drawing>
      </w:r>
    </w:p>
    <w:p w14:paraId="3847B756" w14:textId="55910982" w:rsidR="001471B1" w:rsidRDefault="00903DA6" w:rsidP="00903DA6">
      <w:pPr>
        <w:pStyle w:val="Caption"/>
        <w:jc w:val="both"/>
      </w:pPr>
      <w:bookmarkStart w:id="225" w:name="_Toc88635578"/>
      <w:r>
        <w:t xml:space="preserve">Figura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36</w:t>
      </w:r>
      <w:r w:rsidR="00BA1C5C">
        <w:rPr>
          <w:noProof/>
        </w:rPr>
        <w:fldChar w:fldCharType="end"/>
      </w:r>
      <w:r w:rsidRPr="00E900E1">
        <w:t>: cadastro de clube</w:t>
      </w:r>
      <w:r w:rsidR="00B935E8">
        <w:t>s</w:t>
      </w:r>
      <w:r w:rsidRPr="00E900E1">
        <w:t xml:space="preserve"> (fonte: próprio autor, 2021)</w:t>
      </w:r>
      <w:bookmarkEnd w:id="225"/>
    </w:p>
    <w:p w14:paraId="70997288" w14:textId="77777777" w:rsidR="001471B1" w:rsidRDefault="001471B1" w:rsidP="001471B1"/>
    <w:p w14:paraId="49CBBF18" w14:textId="7B316E5C" w:rsidR="001471B1" w:rsidRDefault="00FF7801" w:rsidP="00FF7801">
      <w:pPr>
        <w:pStyle w:val="ListParagraph"/>
        <w:numPr>
          <w:ilvl w:val="0"/>
          <w:numId w:val="46"/>
        </w:numPr>
        <w:jc w:val="both"/>
        <w:rPr>
          <w:rFonts w:ascii="Times New Roman" w:hAnsi="Times New Roman" w:cs="Times New Roman"/>
          <w:b/>
          <w:sz w:val="24"/>
        </w:rPr>
      </w:pPr>
      <w:r>
        <w:rPr>
          <w:rFonts w:ascii="Times New Roman" w:hAnsi="Times New Roman" w:cs="Times New Roman"/>
          <w:b/>
          <w:sz w:val="24"/>
        </w:rPr>
        <w:t xml:space="preserve">Tela de cadastro de </w:t>
      </w:r>
      <w:r w:rsidR="006440E6">
        <w:rPr>
          <w:rFonts w:ascii="Times New Roman" w:hAnsi="Times New Roman" w:cs="Times New Roman"/>
          <w:b/>
          <w:sz w:val="24"/>
        </w:rPr>
        <w:t>E</w:t>
      </w:r>
      <w:r>
        <w:rPr>
          <w:rFonts w:ascii="Times New Roman" w:hAnsi="Times New Roman" w:cs="Times New Roman"/>
          <w:b/>
          <w:sz w:val="24"/>
        </w:rPr>
        <w:t>vento</w:t>
      </w:r>
      <w:r w:rsidR="00B935E8">
        <w:rPr>
          <w:rFonts w:ascii="Times New Roman" w:hAnsi="Times New Roman" w:cs="Times New Roman"/>
          <w:b/>
          <w:sz w:val="24"/>
        </w:rPr>
        <w:t>s</w:t>
      </w:r>
      <w:r>
        <w:rPr>
          <w:rFonts w:ascii="Times New Roman" w:hAnsi="Times New Roman" w:cs="Times New Roman"/>
          <w:b/>
          <w:sz w:val="24"/>
        </w:rPr>
        <w:t xml:space="preserve"> </w:t>
      </w:r>
    </w:p>
    <w:p w14:paraId="4187F680" w14:textId="77777777" w:rsidR="00903DA6" w:rsidRDefault="00FF7801" w:rsidP="00903DA6">
      <w:pPr>
        <w:keepNext/>
        <w:jc w:val="both"/>
      </w:pPr>
      <w:r>
        <w:rPr>
          <w:noProof/>
          <w:lang w:val="en-US"/>
        </w:rPr>
        <w:drawing>
          <wp:inline distT="0" distB="0" distL="0" distR="0" wp14:anchorId="4E840FF0" wp14:editId="3B643664">
            <wp:extent cx="5731510" cy="2207895"/>
            <wp:effectExtent l="0" t="0" r="2540" b="1905"/>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207895"/>
                    </a:xfrm>
                    <a:prstGeom prst="rect">
                      <a:avLst/>
                    </a:prstGeom>
                  </pic:spPr>
                </pic:pic>
              </a:graphicData>
            </a:graphic>
          </wp:inline>
        </w:drawing>
      </w:r>
    </w:p>
    <w:p w14:paraId="286EE6F1" w14:textId="3FFDA7D7" w:rsidR="00FF7801" w:rsidRDefault="00903DA6" w:rsidP="00903DA6">
      <w:pPr>
        <w:pStyle w:val="Caption"/>
        <w:jc w:val="both"/>
      </w:pPr>
      <w:bookmarkStart w:id="226" w:name="_Toc88635579"/>
      <w:r>
        <w:t xml:space="preserve">Figura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37</w:t>
      </w:r>
      <w:r w:rsidR="00BA1C5C">
        <w:rPr>
          <w:noProof/>
        </w:rPr>
        <w:fldChar w:fldCharType="end"/>
      </w:r>
      <w:r w:rsidRPr="004A526D">
        <w:t>: cadastro de evento</w:t>
      </w:r>
      <w:r w:rsidR="00B935E8">
        <w:t>s</w:t>
      </w:r>
      <w:r w:rsidRPr="004A526D">
        <w:t xml:space="preserve"> (fonte: próprio autor, 2021)</w:t>
      </w:r>
      <w:bookmarkEnd w:id="226"/>
    </w:p>
    <w:p w14:paraId="7905C3C8" w14:textId="77777777" w:rsidR="00FF7801" w:rsidRDefault="00FF7801" w:rsidP="00FF7801">
      <w:pPr>
        <w:jc w:val="both"/>
        <w:rPr>
          <w:rFonts w:ascii="Times New Roman" w:hAnsi="Times New Roman" w:cs="Times New Roman"/>
          <w:b/>
          <w:sz w:val="24"/>
        </w:rPr>
      </w:pPr>
    </w:p>
    <w:p w14:paraId="6D34CE6F" w14:textId="77777777" w:rsidR="00FF7801" w:rsidRPr="00492A50" w:rsidRDefault="00492A50" w:rsidP="00492A50">
      <w:pPr>
        <w:pStyle w:val="ListParagraph"/>
        <w:numPr>
          <w:ilvl w:val="1"/>
          <w:numId w:val="46"/>
        </w:numPr>
        <w:jc w:val="both"/>
        <w:rPr>
          <w:rFonts w:ascii="Times New Roman" w:hAnsi="Times New Roman" w:cs="Times New Roman"/>
          <w:b/>
          <w:sz w:val="24"/>
        </w:rPr>
      </w:pPr>
      <w:r>
        <w:rPr>
          <w:rFonts w:ascii="Times New Roman" w:hAnsi="Times New Roman" w:cs="Times New Roman"/>
          <w:b/>
          <w:sz w:val="24"/>
        </w:rPr>
        <w:t xml:space="preserve">Tela de cadastro após clicar em </w:t>
      </w:r>
      <w:r>
        <w:rPr>
          <w:rFonts w:ascii="Times New Roman" w:hAnsi="Times New Roman" w:cs="Times New Roman"/>
          <w:b/>
          <w:i/>
          <w:sz w:val="24"/>
        </w:rPr>
        <w:t>“próximo”</w:t>
      </w:r>
    </w:p>
    <w:p w14:paraId="1DE05F0E" w14:textId="0E8F0D37" w:rsidR="00492A50" w:rsidRPr="00492A50" w:rsidRDefault="00492A50" w:rsidP="00F066C3">
      <w:pPr>
        <w:ind w:firstLine="360"/>
        <w:jc w:val="both"/>
        <w:rPr>
          <w:rFonts w:ascii="Times New Roman" w:hAnsi="Times New Roman" w:cs="Times New Roman"/>
          <w:sz w:val="24"/>
        </w:rPr>
      </w:pPr>
      <w:r>
        <w:rPr>
          <w:rFonts w:ascii="Times New Roman" w:hAnsi="Times New Roman" w:cs="Times New Roman"/>
          <w:sz w:val="24"/>
        </w:rPr>
        <w:t xml:space="preserve">A tela em causa, possibilita </w:t>
      </w:r>
      <w:r w:rsidR="00B935E8">
        <w:rPr>
          <w:rFonts w:ascii="Times New Roman" w:hAnsi="Times New Roman" w:cs="Times New Roman"/>
          <w:sz w:val="24"/>
        </w:rPr>
        <w:t>inscrever</w:t>
      </w:r>
      <w:r>
        <w:rPr>
          <w:rFonts w:ascii="Times New Roman" w:hAnsi="Times New Roman" w:cs="Times New Roman"/>
          <w:sz w:val="24"/>
        </w:rPr>
        <w:t xml:space="preserve"> </w:t>
      </w:r>
      <w:r w:rsidR="00C273CF">
        <w:rPr>
          <w:rFonts w:ascii="Times New Roman" w:hAnsi="Times New Roman" w:cs="Times New Roman"/>
          <w:sz w:val="24"/>
        </w:rPr>
        <w:t>M</w:t>
      </w:r>
      <w:r>
        <w:rPr>
          <w:rFonts w:ascii="Times New Roman" w:hAnsi="Times New Roman" w:cs="Times New Roman"/>
          <w:sz w:val="24"/>
        </w:rPr>
        <w:t>embro</w:t>
      </w:r>
      <w:r w:rsidR="004E3D16">
        <w:rPr>
          <w:rFonts w:ascii="Times New Roman" w:hAnsi="Times New Roman" w:cs="Times New Roman"/>
          <w:sz w:val="24"/>
        </w:rPr>
        <w:t>s</w:t>
      </w:r>
      <w:r>
        <w:rPr>
          <w:rFonts w:ascii="Times New Roman" w:hAnsi="Times New Roman" w:cs="Times New Roman"/>
          <w:sz w:val="24"/>
        </w:rPr>
        <w:t xml:space="preserve"> e </w:t>
      </w:r>
      <w:r w:rsidR="00C273CF">
        <w:rPr>
          <w:rFonts w:ascii="Times New Roman" w:hAnsi="Times New Roman" w:cs="Times New Roman"/>
          <w:sz w:val="24"/>
        </w:rPr>
        <w:t>A</w:t>
      </w:r>
      <w:r>
        <w:rPr>
          <w:rFonts w:ascii="Times New Roman" w:hAnsi="Times New Roman" w:cs="Times New Roman"/>
          <w:sz w:val="24"/>
        </w:rPr>
        <w:t>tletas ao</w:t>
      </w:r>
      <w:r w:rsidR="00B935E8">
        <w:rPr>
          <w:rFonts w:ascii="Times New Roman" w:hAnsi="Times New Roman" w:cs="Times New Roman"/>
          <w:sz w:val="24"/>
        </w:rPr>
        <w:t>s</w:t>
      </w:r>
      <w:r>
        <w:rPr>
          <w:rFonts w:ascii="Times New Roman" w:hAnsi="Times New Roman" w:cs="Times New Roman"/>
          <w:sz w:val="24"/>
        </w:rPr>
        <w:t xml:space="preserve"> evento</w:t>
      </w:r>
      <w:r w:rsidR="00B935E8">
        <w:rPr>
          <w:rFonts w:ascii="Times New Roman" w:hAnsi="Times New Roman" w:cs="Times New Roman"/>
          <w:sz w:val="24"/>
        </w:rPr>
        <w:t>s</w:t>
      </w:r>
    </w:p>
    <w:p w14:paraId="27271C61" w14:textId="77777777" w:rsidR="00903DA6" w:rsidRDefault="00492A50" w:rsidP="00903DA6">
      <w:pPr>
        <w:keepNext/>
        <w:jc w:val="both"/>
      </w:pPr>
      <w:r>
        <w:rPr>
          <w:noProof/>
          <w:lang w:val="en-US"/>
        </w:rPr>
        <w:lastRenderedPageBreak/>
        <w:drawing>
          <wp:inline distT="0" distB="0" distL="0" distR="0" wp14:anchorId="0E8769C1" wp14:editId="7BF0D944">
            <wp:extent cx="5731510" cy="3105150"/>
            <wp:effectExtent l="0" t="0" r="2540"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3105150"/>
                    </a:xfrm>
                    <a:prstGeom prst="rect">
                      <a:avLst/>
                    </a:prstGeom>
                  </pic:spPr>
                </pic:pic>
              </a:graphicData>
            </a:graphic>
          </wp:inline>
        </w:drawing>
      </w:r>
    </w:p>
    <w:p w14:paraId="43AB50C3" w14:textId="198AE582" w:rsidR="004E3D16" w:rsidRDefault="00903DA6" w:rsidP="00903DA6">
      <w:pPr>
        <w:pStyle w:val="Caption"/>
        <w:jc w:val="both"/>
      </w:pPr>
      <w:bookmarkStart w:id="227" w:name="_Toc88635580"/>
      <w:r>
        <w:t xml:space="preserve">Figura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38</w:t>
      </w:r>
      <w:r w:rsidR="00BA1C5C">
        <w:rPr>
          <w:noProof/>
        </w:rPr>
        <w:fldChar w:fldCharType="end"/>
      </w:r>
      <w:r w:rsidRPr="00294958">
        <w:t>: cadastro de evento</w:t>
      </w:r>
      <w:r w:rsidR="00B935E8">
        <w:t>s</w:t>
      </w:r>
      <w:r w:rsidRPr="00294958">
        <w:t xml:space="preserve"> 2 (fonte: próprio autor, 2021)</w:t>
      </w:r>
      <w:bookmarkEnd w:id="227"/>
    </w:p>
    <w:p w14:paraId="01E9F331" w14:textId="77777777" w:rsidR="004E3D16" w:rsidRDefault="004E3D16" w:rsidP="004E3D16"/>
    <w:p w14:paraId="07234CA9" w14:textId="77777777" w:rsidR="004E3D16" w:rsidRDefault="00A111F9" w:rsidP="00A111F9">
      <w:pPr>
        <w:pStyle w:val="ListParagraph"/>
        <w:numPr>
          <w:ilvl w:val="0"/>
          <w:numId w:val="46"/>
        </w:numPr>
        <w:jc w:val="both"/>
        <w:rPr>
          <w:rFonts w:ascii="Times New Roman" w:hAnsi="Times New Roman" w:cs="Times New Roman"/>
          <w:b/>
          <w:sz w:val="24"/>
        </w:rPr>
      </w:pPr>
      <w:r>
        <w:rPr>
          <w:rFonts w:ascii="Times New Roman" w:hAnsi="Times New Roman" w:cs="Times New Roman"/>
          <w:b/>
          <w:sz w:val="24"/>
        </w:rPr>
        <w:t>Ao clicar no men</w:t>
      </w:r>
      <w:r w:rsidR="006440E6">
        <w:rPr>
          <w:rFonts w:ascii="Times New Roman" w:hAnsi="Times New Roman" w:cs="Times New Roman"/>
          <w:b/>
          <w:sz w:val="24"/>
        </w:rPr>
        <w:t>u</w:t>
      </w:r>
      <w:r>
        <w:rPr>
          <w:rFonts w:ascii="Times New Roman" w:hAnsi="Times New Roman" w:cs="Times New Roman"/>
          <w:b/>
          <w:sz w:val="24"/>
        </w:rPr>
        <w:t xml:space="preserve"> administração</w:t>
      </w:r>
    </w:p>
    <w:p w14:paraId="63632AF1" w14:textId="77777777" w:rsidR="00903DA6" w:rsidRDefault="00A111F9" w:rsidP="00903DA6">
      <w:pPr>
        <w:keepNext/>
        <w:jc w:val="both"/>
      </w:pPr>
      <w:r>
        <w:rPr>
          <w:noProof/>
          <w:lang w:val="en-US"/>
        </w:rPr>
        <w:drawing>
          <wp:inline distT="0" distB="0" distL="0" distR="0" wp14:anchorId="61CC02D5" wp14:editId="6A958C67">
            <wp:extent cx="5731510" cy="2053590"/>
            <wp:effectExtent l="0" t="0" r="2540" b="381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2053590"/>
                    </a:xfrm>
                    <a:prstGeom prst="rect">
                      <a:avLst/>
                    </a:prstGeom>
                  </pic:spPr>
                </pic:pic>
              </a:graphicData>
            </a:graphic>
          </wp:inline>
        </w:drawing>
      </w:r>
    </w:p>
    <w:p w14:paraId="7040A92A" w14:textId="6997D61C" w:rsidR="00A111F9" w:rsidRDefault="00903DA6" w:rsidP="00903DA6">
      <w:pPr>
        <w:pStyle w:val="Caption"/>
        <w:jc w:val="both"/>
      </w:pPr>
      <w:bookmarkStart w:id="228" w:name="_Toc88635581"/>
      <w:r>
        <w:t xml:space="preserve">Figura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39</w:t>
      </w:r>
      <w:r w:rsidR="00BA1C5C">
        <w:rPr>
          <w:noProof/>
        </w:rPr>
        <w:fldChar w:fldCharType="end"/>
      </w:r>
      <w:r w:rsidRPr="00253B9A">
        <w:t>: Menu administração (fonte: próprio autor, 2021)</w:t>
      </w:r>
      <w:bookmarkEnd w:id="228"/>
    </w:p>
    <w:p w14:paraId="42C0EC24" w14:textId="77777777" w:rsidR="00980A30" w:rsidRDefault="00980A30" w:rsidP="00980A30"/>
    <w:p w14:paraId="7E2FEE2D" w14:textId="1A894EB4" w:rsidR="00980A30" w:rsidRDefault="00CA1A41" w:rsidP="00F066C3">
      <w:pPr>
        <w:ind w:firstLine="360"/>
        <w:rPr>
          <w:rFonts w:ascii="Times New Roman" w:hAnsi="Times New Roman" w:cs="Times New Roman"/>
          <w:sz w:val="24"/>
        </w:rPr>
      </w:pPr>
      <w:r>
        <w:rPr>
          <w:rFonts w:ascii="Times New Roman" w:hAnsi="Times New Roman" w:cs="Times New Roman"/>
          <w:sz w:val="24"/>
        </w:rPr>
        <w:t>Para uma fácil compreensão, começaremos com</w:t>
      </w:r>
      <w:r w:rsidR="001C5504">
        <w:rPr>
          <w:rFonts w:ascii="Times New Roman" w:hAnsi="Times New Roman" w:cs="Times New Roman"/>
          <w:sz w:val="24"/>
        </w:rPr>
        <w:t xml:space="preserve"> as</w:t>
      </w:r>
      <w:r>
        <w:rPr>
          <w:rFonts w:ascii="Times New Roman" w:hAnsi="Times New Roman" w:cs="Times New Roman"/>
          <w:sz w:val="24"/>
        </w:rPr>
        <w:t xml:space="preserve"> permissões.</w:t>
      </w:r>
    </w:p>
    <w:p w14:paraId="0FD13108" w14:textId="77777777" w:rsidR="00CA1A41" w:rsidRDefault="00CA1A41" w:rsidP="00980A30">
      <w:pPr>
        <w:rPr>
          <w:rFonts w:ascii="Times New Roman" w:hAnsi="Times New Roman" w:cs="Times New Roman"/>
          <w:sz w:val="24"/>
        </w:rPr>
      </w:pPr>
    </w:p>
    <w:p w14:paraId="6752BCF9" w14:textId="77777777" w:rsidR="00CA1A41" w:rsidRDefault="00CA1A41" w:rsidP="00CA1A41">
      <w:pPr>
        <w:pStyle w:val="ListParagraph"/>
        <w:numPr>
          <w:ilvl w:val="0"/>
          <w:numId w:val="46"/>
        </w:numPr>
        <w:jc w:val="both"/>
        <w:rPr>
          <w:rFonts w:ascii="Times New Roman" w:hAnsi="Times New Roman" w:cs="Times New Roman"/>
          <w:b/>
          <w:sz w:val="24"/>
        </w:rPr>
      </w:pPr>
      <w:r>
        <w:rPr>
          <w:rFonts w:ascii="Times New Roman" w:hAnsi="Times New Roman" w:cs="Times New Roman"/>
          <w:b/>
          <w:sz w:val="24"/>
        </w:rPr>
        <w:t>Permissões</w:t>
      </w:r>
    </w:p>
    <w:p w14:paraId="6C2877B8" w14:textId="77AF7730" w:rsidR="00CA1A41" w:rsidRPr="00CA1A41" w:rsidRDefault="00CA1A41" w:rsidP="00F066C3">
      <w:pPr>
        <w:ind w:firstLine="360"/>
        <w:jc w:val="both"/>
        <w:rPr>
          <w:rFonts w:ascii="Times New Roman" w:hAnsi="Times New Roman" w:cs="Times New Roman"/>
          <w:sz w:val="24"/>
        </w:rPr>
      </w:pPr>
      <w:r>
        <w:rPr>
          <w:rFonts w:ascii="Times New Roman" w:hAnsi="Times New Roman" w:cs="Times New Roman"/>
          <w:sz w:val="24"/>
        </w:rPr>
        <w:t>Es</w:t>
      </w:r>
      <w:r w:rsidR="001C5504">
        <w:rPr>
          <w:rFonts w:ascii="Times New Roman" w:hAnsi="Times New Roman" w:cs="Times New Roman"/>
          <w:sz w:val="24"/>
        </w:rPr>
        <w:t>t</w:t>
      </w:r>
      <w:r>
        <w:rPr>
          <w:rFonts w:ascii="Times New Roman" w:hAnsi="Times New Roman" w:cs="Times New Roman"/>
          <w:sz w:val="24"/>
        </w:rPr>
        <w:t xml:space="preserve">a, é a lista de permissões, que </w:t>
      </w:r>
      <w:r w:rsidR="001C5504" w:rsidRPr="001C5504">
        <w:rPr>
          <w:rFonts w:ascii="Times New Roman" w:hAnsi="Times New Roman" w:cs="Times New Roman"/>
          <w:i/>
          <w:iCs/>
          <w:sz w:val="24"/>
        </w:rPr>
        <w:t>a</w:t>
      </w:r>
      <w:r w:rsidRPr="001C5504">
        <w:rPr>
          <w:rFonts w:ascii="Times New Roman" w:hAnsi="Times New Roman" w:cs="Times New Roman"/>
          <w:i/>
          <w:iCs/>
          <w:sz w:val="24"/>
        </w:rPr>
        <w:t xml:space="preserve"> posterior</w:t>
      </w:r>
      <w:r w:rsidR="001C5504" w:rsidRPr="001C5504">
        <w:rPr>
          <w:rFonts w:ascii="Times New Roman" w:hAnsi="Times New Roman" w:cs="Times New Roman"/>
          <w:i/>
          <w:iCs/>
          <w:sz w:val="24"/>
        </w:rPr>
        <w:t>i</w:t>
      </w:r>
      <w:r>
        <w:rPr>
          <w:rFonts w:ascii="Times New Roman" w:hAnsi="Times New Roman" w:cs="Times New Roman"/>
          <w:sz w:val="24"/>
        </w:rPr>
        <w:t xml:space="preserve"> s</w:t>
      </w:r>
      <w:r w:rsidR="001C5504">
        <w:rPr>
          <w:rFonts w:ascii="Times New Roman" w:hAnsi="Times New Roman" w:cs="Times New Roman"/>
          <w:sz w:val="24"/>
        </w:rPr>
        <w:t>er</w:t>
      </w:r>
      <w:r>
        <w:rPr>
          <w:rFonts w:ascii="Times New Roman" w:hAnsi="Times New Roman" w:cs="Times New Roman"/>
          <w:sz w:val="24"/>
        </w:rPr>
        <w:t>ão atribuídas aos perfis do sistema</w:t>
      </w:r>
      <w:r w:rsidR="006440E6">
        <w:rPr>
          <w:rFonts w:ascii="Times New Roman" w:hAnsi="Times New Roman" w:cs="Times New Roman"/>
          <w:sz w:val="24"/>
        </w:rPr>
        <w:t>.</w:t>
      </w:r>
    </w:p>
    <w:p w14:paraId="3CBE68A0" w14:textId="77777777" w:rsidR="00903DA6" w:rsidRDefault="00CA1A41" w:rsidP="00903DA6">
      <w:pPr>
        <w:keepNext/>
        <w:jc w:val="both"/>
      </w:pPr>
      <w:r>
        <w:rPr>
          <w:noProof/>
          <w:lang w:val="en-US"/>
        </w:rPr>
        <w:lastRenderedPageBreak/>
        <w:drawing>
          <wp:inline distT="0" distB="0" distL="0" distR="0" wp14:anchorId="06384242" wp14:editId="3752949A">
            <wp:extent cx="5518205" cy="3575065"/>
            <wp:effectExtent l="0" t="0" r="6350" b="635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21496" cy="3577197"/>
                    </a:xfrm>
                    <a:prstGeom prst="rect">
                      <a:avLst/>
                    </a:prstGeom>
                  </pic:spPr>
                </pic:pic>
              </a:graphicData>
            </a:graphic>
          </wp:inline>
        </w:drawing>
      </w:r>
    </w:p>
    <w:p w14:paraId="6785B0D2" w14:textId="31601B7B" w:rsidR="00A70A25" w:rsidRDefault="00903DA6" w:rsidP="00903DA6">
      <w:pPr>
        <w:pStyle w:val="Caption"/>
        <w:jc w:val="both"/>
      </w:pPr>
      <w:bookmarkStart w:id="229" w:name="_Toc88635582"/>
      <w:r>
        <w:t xml:space="preserve">Figura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40</w:t>
      </w:r>
      <w:r w:rsidR="00BA1C5C">
        <w:rPr>
          <w:noProof/>
        </w:rPr>
        <w:fldChar w:fldCharType="end"/>
      </w:r>
      <w:r w:rsidRPr="00370BE2">
        <w:t>: Permissões (fonte: próprio autor, 2021)</w:t>
      </w:r>
      <w:bookmarkEnd w:id="229"/>
    </w:p>
    <w:p w14:paraId="5EB3BECE" w14:textId="77777777" w:rsidR="00A70A25" w:rsidRPr="00A70A25" w:rsidRDefault="00A70A25" w:rsidP="00A70A25"/>
    <w:p w14:paraId="30ABDCA6" w14:textId="77777777" w:rsidR="00CA1A41" w:rsidRDefault="00CA1A41" w:rsidP="00CA1A41">
      <w:pPr>
        <w:pStyle w:val="ListParagraph"/>
        <w:numPr>
          <w:ilvl w:val="0"/>
          <w:numId w:val="46"/>
        </w:numPr>
        <w:jc w:val="both"/>
        <w:rPr>
          <w:rFonts w:ascii="Times New Roman" w:hAnsi="Times New Roman" w:cs="Times New Roman"/>
          <w:b/>
          <w:sz w:val="24"/>
        </w:rPr>
      </w:pPr>
      <w:r>
        <w:rPr>
          <w:rFonts w:ascii="Times New Roman" w:hAnsi="Times New Roman" w:cs="Times New Roman"/>
          <w:b/>
          <w:sz w:val="24"/>
        </w:rPr>
        <w:t>Cadastro e listagem de perfis e atribuição de permissões</w:t>
      </w:r>
    </w:p>
    <w:p w14:paraId="4C3C90CA" w14:textId="6B3FF809" w:rsidR="00CA1A41" w:rsidRPr="00CA1A41" w:rsidRDefault="006440E6" w:rsidP="00F066C3">
      <w:pPr>
        <w:ind w:firstLine="360"/>
        <w:jc w:val="both"/>
        <w:rPr>
          <w:rFonts w:ascii="Times New Roman" w:hAnsi="Times New Roman" w:cs="Times New Roman"/>
          <w:sz w:val="24"/>
        </w:rPr>
      </w:pPr>
      <w:r>
        <w:rPr>
          <w:rFonts w:ascii="Times New Roman" w:hAnsi="Times New Roman" w:cs="Times New Roman"/>
          <w:sz w:val="24"/>
        </w:rPr>
        <w:t>Ne</w:t>
      </w:r>
      <w:r w:rsidR="00CA1A41">
        <w:rPr>
          <w:rFonts w:ascii="Times New Roman" w:hAnsi="Times New Roman" w:cs="Times New Roman"/>
          <w:sz w:val="24"/>
        </w:rPr>
        <w:t>s</w:t>
      </w:r>
      <w:r>
        <w:rPr>
          <w:rFonts w:ascii="Times New Roman" w:hAnsi="Times New Roman" w:cs="Times New Roman"/>
          <w:sz w:val="24"/>
        </w:rPr>
        <w:t>t</w:t>
      </w:r>
      <w:r w:rsidR="00CA1A41">
        <w:rPr>
          <w:rFonts w:ascii="Times New Roman" w:hAnsi="Times New Roman" w:cs="Times New Roman"/>
          <w:sz w:val="24"/>
        </w:rPr>
        <w:t>e caso específico, regista-se um determinado perfil e</w:t>
      </w:r>
      <w:r w:rsidR="00A454A5">
        <w:rPr>
          <w:rFonts w:ascii="Times New Roman" w:hAnsi="Times New Roman" w:cs="Times New Roman"/>
          <w:sz w:val="24"/>
        </w:rPr>
        <w:t>,</w:t>
      </w:r>
      <w:r w:rsidR="00CA1A41">
        <w:rPr>
          <w:rFonts w:ascii="Times New Roman" w:hAnsi="Times New Roman" w:cs="Times New Roman"/>
          <w:sz w:val="24"/>
        </w:rPr>
        <w:t xml:space="preserve"> nele, são atribuídas as permissões uma vez listadas </w:t>
      </w:r>
      <w:r w:rsidR="00A454A5" w:rsidRPr="001C5504">
        <w:rPr>
          <w:rFonts w:ascii="Times New Roman" w:hAnsi="Times New Roman" w:cs="Times New Roman"/>
          <w:i/>
          <w:iCs/>
          <w:sz w:val="24"/>
        </w:rPr>
        <w:t>a posteriori</w:t>
      </w:r>
      <w:r w:rsidR="00CA1A41">
        <w:rPr>
          <w:rFonts w:ascii="Times New Roman" w:hAnsi="Times New Roman" w:cs="Times New Roman"/>
          <w:sz w:val="24"/>
        </w:rPr>
        <w:t xml:space="preserve">, o </w:t>
      </w:r>
      <w:r w:rsidR="001120BB">
        <w:rPr>
          <w:rFonts w:ascii="Times New Roman" w:hAnsi="Times New Roman" w:cs="Times New Roman"/>
          <w:sz w:val="24"/>
        </w:rPr>
        <w:t>U</w:t>
      </w:r>
      <w:r w:rsidR="00CA1A41">
        <w:rPr>
          <w:rFonts w:ascii="Times New Roman" w:hAnsi="Times New Roman" w:cs="Times New Roman"/>
          <w:sz w:val="24"/>
        </w:rPr>
        <w:t>tilizador é registado e atribuído o perfil com determinadas permissões para o controlo do acesso de funcionalidades do sistema.</w:t>
      </w:r>
    </w:p>
    <w:p w14:paraId="4AEC8932" w14:textId="77777777" w:rsidR="00903DA6" w:rsidRDefault="00CA1A41" w:rsidP="00903DA6">
      <w:pPr>
        <w:keepNext/>
        <w:jc w:val="both"/>
      </w:pPr>
      <w:r>
        <w:rPr>
          <w:noProof/>
          <w:lang w:val="en-US"/>
        </w:rPr>
        <w:drawing>
          <wp:inline distT="0" distB="0" distL="0" distR="0" wp14:anchorId="761B9B61" wp14:editId="1C24C45D">
            <wp:extent cx="5731510" cy="3403158"/>
            <wp:effectExtent l="0" t="0" r="2540" b="6985"/>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7630"/>
                    <a:stretch/>
                  </pic:blipFill>
                  <pic:spPr bwMode="auto">
                    <a:xfrm>
                      <a:off x="0" y="0"/>
                      <a:ext cx="5731510" cy="3403158"/>
                    </a:xfrm>
                    <a:prstGeom prst="rect">
                      <a:avLst/>
                    </a:prstGeom>
                    <a:ln>
                      <a:noFill/>
                    </a:ln>
                    <a:extLst>
                      <a:ext uri="{53640926-AAD7-44D8-BBD7-CCE9431645EC}">
                        <a14:shadowObscured xmlns:a14="http://schemas.microsoft.com/office/drawing/2010/main"/>
                      </a:ext>
                    </a:extLst>
                  </pic:spPr>
                </pic:pic>
              </a:graphicData>
            </a:graphic>
          </wp:inline>
        </w:drawing>
      </w:r>
    </w:p>
    <w:p w14:paraId="4A8B6FF9" w14:textId="440AD1E0" w:rsidR="00A70A25" w:rsidRDefault="00903DA6" w:rsidP="00903DA6">
      <w:pPr>
        <w:pStyle w:val="Caption"/>
        <w:jc w:val="both"/>
      </w:pPr>
      <w:bookmarkStart w:id="230" w:name="_Toc88635583"/>
      <w:r>
        <w:t xml:space="preserve">Figura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41</w:t>
      </w:r>
      <w:r w:rsidR="00BA1C5C">
        <w:rPr>
          <w:noProof/>
        </w:rPr>
        <w:fldChar w:fldCharType="end"/>
      </w:r>
      <w:r w:rsidRPr="005D7A93">
        <w:t>: Cadastro de perfil e atribuição de Permissões (fonte: próprio autor, 2021)</w:t>
      </w:r>
      <w:bookmarkEnd w:id="230"/>
    </w:p>
    <w:p w14:paraId="35B31889" w14:textId="77777777" w:rsidR="00A70A25" w:rsidRDefault="005F2D13" w:rsidP="005F2D13">
      <w:pPr>
        <w:pStyle w:val="ListParagraph"/>
        <w:numPr>
          <w:ilvl w:val="0"/>
          <w:numId w:val="46"/>
        </w:numPr>
        <w:jc w:val="both"/>
        <w:rPr>
          <w:rFonts w:ascii="Times New Roman" w:hAnsi="Times New Roman" w:cs="Times New Roman"/>
          <w:b/>
          <w:sz w:val="24"/>
        </w:rPr>
      </w:pPr>
      <w:r>
        <w:rPr>
          <w:rFonts w:ascii="Times New Roman" w:hAnsi="Times New Roman" w:cs="Times New Roman"/>
          <w:b/>
          <w:sz w:val="24"/>
        </w:rPr>
        <w:lastRenderedPageBreak/>
        <w:t xml:space="preserve">Cadastro de </w:t>
      </w:r>
      <w:r w:rsidR="006440E6">
        <w:rPr>
          <w:rFonts w:ascii="Times New Roman" w:hAnsi="Times New Roman" w:cs="Times New Roman"/>
          <w:b/>
          <w:sz w:val="24"/>
        </w:rPr>
        <w:t>U</w:t>
      </w:r>
      <w:r>
        <w:rPr>
          <w:rFonts w:ascii="Times New Roman" w:hAnsi="Times New Roman" w:cs="Times New Roman"/>
          <w:b/>
          <w:sz w:val="24"/>
        </w:rPr>
        <w:t xml:space="preserve">tilizador e atribuição de </w:t>
      </w:r>
      <w:r w:rsidR="006440E6">
        <w:rPr>
          <w:rFonts w:ascii="Times New Roman" w:hAnsi="Times New Roman" w:cs="Times New Roman"/>
          <w:b/>
          <w:sz w:val="24"/>
        </w:rPr>
        <w:t>P</w:t>
      </w:r>
      <w:r>
        <w:rPr>
          <w:rFonts w:ascii="Times New Roman" w:hAnsi="Times New Roman" w:cs="Times New Roman"/>
          <w:b/>
          <w:sz w:val="24"/>
        </w:rPr>
        <w:t>erfil</w:t>
      </w:r>
    </w:p>
    <w:p w14:paraId="174F8C3D" w14:textId="77777777" w:rsidR="00903DA6" w:rsidRDefault="005F2D13" w:rsidP="00903DA6">
      <w:pPr>
        <w:keepNext/>
        <w:jc w:val="both"/>
      </w:pPr>
      <w:r>
        <w:rPr>
          <w:noProof/>
          <w:lang w:val="en-US"/>
        </w:rPr>
        <w:drawing>
          <wp:inline distT="0" distB="0" distL="0" distR="0" wp14:anchorId="498DDB75" wp14:editId="6228EFC5">
            <wp:extent cx="5731510" cy="2370455"/>
            <wp:effectExtent l="0" t="0" r="2540"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2370455"/>
                    </a:xfrm>
                    <a:prstGeom prst="rect">
                      <a:avLst/>
                    </a:prstGeom>
                  </pic:spPr>
                </pic:pic>
              </a:graphicData>
            </a:graphic>
          </wp:inline>
        </w:drawing>
      </w:r>
    </w:p>
    <w:p w14:paraId="32C111BE" w14:textId="513E8036" w:rsidR="005F2D13" w:rsidRDefault="00903DA6" w:rsidP="00903DA6">
      <w:pPr>
        <w:pStyle w:val="Caption"/>
        <w:jc w:val="both"/>
      </w:pPr>
      <w:bookmarkStart w:id="231" w:name="_Toc88635584"/>
      <w:r>
        <w:t xml:space="preserve">Figura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42</w:t>
      </w:r>
      <w:r w:rsidR="00BA1C5C">
        <w:rPr>
          <w:noProof/>
        </w:rPr>
        <w:fldChar w:fldCharType="end"/>
      </w:r>
      <w:r w:rsidRPr="00C60FD5">
        <w:t>: Cadastro de utilizador e atribuição de perfil (fonte: próprio autor, 2021)</w:t>
      </w:r>
      <w:bookmarkEnd w:id="231"/>
    </w:p>
    <w:p w14:paraId="2BDC65D7" w14:textId="77777777" w:rsidR="005F2D13" w:rsidRDefault="005F2D13" w:rsidP="005F2D13"/>
    <w:p w14:paraId="413BB65B" w14:textId="77777777" w:rsidR="005F2D13" w:rsidRDefault="00E63463" w:rsidP="00E63463">
      <w:pPr>
        <w:pStyle w:val="ListParagraph"/>
        <w:numPr>
          <w:ilvl w:val="0"/>
          <w:numId w:val="46"/>
        </w:numPr>
        <w:jc w:val="both"/>
        <w:rPr>
          <w:rFonts w:ascii="Times New Roman" w:hAnsi="Times New Roman" w:cs="Times New Roman"/>
          <w:b/>
          <w:sz w:val="24"/>
        </w:rPr>
      </w:pPr>
      <w:r>
        <w:rPr>
          <w:rFonts w:ascii="Times New Roman" w:hAnsi="Times New Roman" w:cs="Times New Roman"/>
          <w:b/>
          <w:sz w:val="24"/>
        </w:rPr>
        <w:t>Ao clicar no men</w:t>
      </w:r>
      <w:r w:rsidR="006440E6">
        <w:rPr>
          <w:rFonts w:ascii="Times New Roman" w:hAnsi="Times New Roman" w:cs="Times New Roman"/>
          <w:b/>
          <w:sz w:val="24"/>
        </w:rPr>
        <w:t xml:space="preserve">u </w:t>
      </w:r>
      <w:r>
        <w:rPr>
          <w:rFonts w:ascii="Times New Roman" w:hAnsi="Times New Roman" w:cs="Times New Roman"/>
          <w:b/>
          <w:sz w:val="24"/>
        </w:rPr>
        <w:t>Parametrização</w:t>
      </w:r>
    </w:p>
    <w:p w14:paraId="72ABA624" w14:textId="77777777" w:rsidR="00903DA6" w:rsidRDefault="00E63463" w:rsidP="00903DA6">
      <w:pPr>
        <w:keepNext/>
        <w:jc w:val="both"/>
      </w:pPr>
      <w:r>
        <w:rPr>
          <w:noProof/>
          <w:lang w:val="en-US"/>
        </w:rPr>
        <w:drawing>
          <wp:inline distT="0" distB="0" distL="0" distR="0" wp14:anchorId="5783315B" wp14:editId="5F095343">
            <wp:extent cx="5731510" cy="2057400"/>
            <wp:effectExtent l="0" t="0" r="2540" b="0"/>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2057400"/>
                    </a:xfrm>
                    <a:prstGeom prst="rect">
                      <a:avLst/>
                    </a:prstGeom>
                  </pic:spPr>
                </pic:pic>
              </a:graphicData>
            </a:graphic>
          </wp:inline>
        </w:drawing>
      </w:r>
    </w:p>
    <w:p w14:paraId="2ACFA550" w14:textId="75524CA0" w:rsidR="00E63463" w:rsidRDefault="00903DA6" w:rsidP="00903DA6">
      <w:pPr>
        <w:pStyle w:val="Caption"/>
        <w:jc w:val="both"/>
      </w:pPr>
      <w:bookmarkStart w:id="232" w:name="_Toc88635585"/>
      <w:r>
        <w:t xml:space="preserve">Figura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43</w:t>
      </w:r>
      <w:r w:rsidR="00BA1C5C">
        <w:rPr>
          <w:noProof/>
        </w:rPr>
        <w:fldChar w:fldCharType="end"/>
      </w:r>
      <w:r w:rsidRPr="00C042A4">
        <w:t>: Parametrização (fonte: próprio autor, 2021)</w:t>
      </w:r>
      <w:bookmarkEnd w:id="232"/>
    </w:p>
    <w:p w14:paraId="7B05C93F" w14:textId="510DC811" w:rsidR="00E63463" w:rsidRDefault="00E63463" w:rsidP="00E63463">
      <w:pPr>
        <w:pStyle w:val="Caption"/>
        <w:jc w:val="both"/>
        <w:rPr>
          <w:rFonts w:ascii="Times New Roman" w:hAnsi="Times New Roman" w:cs="Times New Roman"/>
          <w:color w:val="auto"/>
        </w:rPr>
      </w:pPr>
    </w:p>
    <w:p w14:paraId="28067844" w14:textId="77777777" w:rsidR="00E63463" w:rsidRDefault="00E63463" w:rsidP="00E63463"/>
    <w:p w14:paraId="1B407E48" w14:textId="77777777" w:rsidR="00E63463" w:rsidRDefault="00D546E8" w:rsidP="00D546E8">
      <w:pPr>
        <w:pStyle w:val="ListParagraph"/>
        <w:numPr>
          <w:ilvl w:val="0"/>
          <w:numId w:val="46"/>
        </w:numPr>
        <w:jc w:val="both"/>
        <w:rPr>
          <w:rFonts w:ascii="Times New Roman" w:hAnsi="Times New Roman" w:cs="Times New Roman"/>
          <w:b/>
          <w:sz w:val="24"/>
        </w:rPr>
      </w:pPr>
      <w:r>
        <w:rPr>
          <w:rFonts w:ascii="Times New Roman" w:hAnsi="Times New Roman" w:cs="Times New Roman"/>
          <w:b/>
          <w:sz w:val="24"/>
        </w:rPr>
        <w:t>Cadastro e listagem de Escalão</w:t>
      </w:r>
    </w:p>
    <w:p w14:paraId="14393EC4" w14:textId="3610DF0E" w:rsidR="00D546E8" w:rsidRDefault="00D546E8" w:rsidP="00F066C3">
      <w:pPr>
        <w:ind w:firstLine="360"/>
        <w:jc w:val="both"/>
        <w:rPr>
          <w:rFonts w:ascii="Times New Roman" w:hAnsi="Times New Roman" w:cs="Times New Roman"/>
          <w:sz w:val="24"/>
        </w:rPr>
      </w:pPr>
      <w:r>
        <w:rPr>
          <w:rFonts w:ascii="Times New Roman" w:hAnsi="Times New Roman" w:cs="Times New Roman"/>
          <w:sz w:val="24"/>
        </w:rPr>
        <w:t xml:space="preserve">É importante ressaltar que podemos ter várias categorias </w:t>
      </w:r>
      <w:r w:rsidR="009A7AF6">
        <w:rPr>
          <w:rFonts w:ascii="Times New Roman" w:hAnsi="Times New Roman" w:cs="Times New Roman"/>
          <w:sz w:val="24"/>
        </w:rPr>
        <w:t>n</w:t>
      </w:r>
      <w:r>
        <w:rPr>
          <w:rFonts w:ascii="Times New Roman" w:hAnsi="Times New Roman" w:cs="Times New Roman"/>
          <w:sz w:val="24"/>
        </w:rPr>
        <w:t>um escalão. Após registar um escalão, ele</w:t>
      </w:r>
      <w:r w:rsidR="009A7AF6">
        <w:rPr>
          <w:rFonts w:ascii="Times New Roman" w:hAnsi="Times New Roman" w:cs="Times New Roman"/>
          <w:sz w:val="24"/>
        </w:rPr>
        <w:t xml:space="preserve"> pode</w:t>
      </w:r>
      <w:r>
        <w:rPr>
          <w:rFonts w:ascii="Times New Roman" w:hAnsi="Times New Roman" w:cs="Times New Roman"/>
          <w:sz w:val="24"/>
        </w:rPr>
        <w:t xml:space="preserve"> atribuir categorias</w:t>
      </w:r>
      <w:r w:rsidR="009A7AF6">
        <w:rPr>
          <w:rFonts w:ascii="Times New Roman" w:hAnsi="Times New Roman" w:cs="Times New Roman"/>
          <w:sz w:val="24"/>
        </w:rPr>
        <w:t>,</w:t>
      </w:r>
      <w:r>
        <w:rPr>
          <w:rFonts w:ascii="Times New Roman" w:hAnsi="Times New Roman" w:cs="Times New Roman"/>
          <w:sz w:val="24"/>
        </w:rPr>
        <w:t xml:space="preserve"> clicando no cabeçalho da tabela escrito “</w:t>
      </w:r>
      <w:r>
        <w:rPr>
          <w:rFonts w:ascii="Times New Roman" w:hAnsi="Times New Roman" w:cs="Times New Roman"/>
          <w:i/>
          <w:sz w:val="24"/>
        </w:rPr>
        <w:t>Categoria</w:t>
      </w:r>
      <w:r>
        <w:rPr>
          <w:rFonts w:ascii="Times New Roman" w:hAnsi="Times New Roman" w:cs="Times New Roman"/>
          <w:sz w:val="24"/>
        </w:rPr>
        <w:t>”</w:t>
      </w:r>
    </w:p>
    <w:p w14:paraId="732997ED" w14:textId="77777777" w:rsidR="00D546E8" w:rsidRPr="00D546E8" w:rsidRDefault="00D546E8" w:rsidP="00D546E8">
      <w:pPr>
        <w:jc w:val="both"/>
        <w:rPr>
          <w:rFonts w:ascii="Times New Roman" w:hAnsi="Times New Roman" w:cs="Times New Roman"/>
          <w:sz w:val="24"/>
        </w:rPr>
      </w:pPr>
    </w:p>
    <w:p w14:paraId="1CF2D3AB" w14:textId="77777777" w:rsidR="00903DA6" w:rsidRDefault="00D546E8" w:rsidP="00903DA6">
      <w:pPr>
        <w:keepNext/>
        <w:jc w:val="both"/>
      </w:pPr>
      <w:r>
        <w:rPr>
          <w:noProof/>
          <w:lang w:val="en-US"/>
        </w:rPr>
        <w:lastRenderedPageBreak/>
        <w:drawing>
          <wp:inline distT="0" distB="0" distL="0" distR="0" wp14:anchorId="03CC1E11" wp14:editId="48AA14CB">
            <wp:extent cx="5731510" cy="2560955"/>
            <wp:effectExtent l="0" t="0" r="2540" b="0"/>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2560955"/>
                    </a:xfrm>
                    <a:prstGeom prst="rect">
                      <a:avLst/>
                    </a:prstGeom>
                  </pic:spPr>
                </pic:pic>
              </a:graphicData>
            </a:graphic>
          </wp:inline>
        </w:drawing>
      </w:r>
    </w:p>
    <w:p w14:paraId="1DB65E2E" w14:textId="413C8478" w:rsidR="00DA63F7" w:rsidRDefault="00903DA6" w:rsidP="00903DA6">
      <w:pPr>
        <w:pStyle w:val="Caption"/>
        <w:jc w:val="both"/>
      </w:pPr>
      <w:bookmarkStart w:id="233" w:name="_Toc88635586"/>
      <w:r>
        <w:t xml:space="preserve">Figura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44</w:t>
      </w:r>
      <w:r w:rsidR="00BA1C5C">
        <w:rPr>
          <w:noProof/>
        </w:rPr>
        <w:fldChar w:fldCharType="end"/>
      </w:r>
      <w:r w:rsidRPr="000C27FB">
        <w:t>: Cadastro e listagem de escalão (fonte: próprio autor, 2021)</w:t>
      </w:r>
      <w:bookmarkEnd w:id="233"/>
    </w:p>
    <w:p w14:paraId="73B404F8" w14:textId="77777777" w:rsidR="00DA63F7" w:rsidRPr="00DA63F7" w:rsidRDefault="00DA63F7" w:rsidP="00DA63F7"/>
    <w:p w14:paraId="5C2F8D36" w14:textId="77777777" w:rsidR="00D546E8" w:rsidRDefault="00D546E8" w:rsidP="00D546E8">
      <w:pPr>
        <w:pStyle w:val="ListParagraph"/>
        <w:numPr>
          <w:ilvl w:val="0"/>
          <w:numId w:val="46"/>
        </w:numPr>
        <w:jc w:val="both"/>
        <w:rPr>
          <w:rFonts w:ascii="Times New Roman" w:hAnsi="Times New Roman" w:cs="Times New Roman"/>
          <w:b/>
          <w:sz w:val="24"/>
        </w:rPr>
      </w:pPr>
      <w:r>
        <w:rPr>
          <w:rFonts w:ascii="Times New Roman" w:hAnsi="Times New Roman" w:cs="Times New Roman"/>
          <w:b/>
          <w:sz w:val="24"/>
        </w:rPr>
        <w:t>Cadastro e listagem de Categoria</w:t>
      </w:r>
    </w:p>
    <w:p w14:paraId="274938D8" w14:textId="0389CB94" w:rsidR="00D546E8" w:rsidRPr="00D546E8" w:rsidRDefault="00DA63F7" w:rsidP="00F066C3">
      <w:pPr>
        <w:ind w:firstLine="360"/>
        <w:jc w:val="both"/>
        <w:rPr>
          <w:rFonts w:ascii="Times New Roman" w:hAnsi="Times New Roman" w:cs="Times New Roman"/>
          <w:sz w:val="24"/>
        </w:rPr>
      </w:pPr>
      <w:r>
        <w:rPr>
          <w:rFonts w:ascii="Times New Roman" w:hAnsi="Times New Roman" w:cs="Times New Roman"/>
          <w:sz w:val="24"/>
        </w:rPr>
        <w:t>Uma vez selecionado</w:t>
      </w:r>
      <w:r w:rsidR="00D546E8">
        <w:rPr>
          <w:rFonts w:ascii="Times New Roman" w:hAnsi="Times New Roman" w:cs="Times New Roman"/>
          <w:sz w:val="24"/>
        </w:rPr>
        <w:t xml:space="preserve"> o escalão n</w:t>
      </w:r>
      <w:r w:rsidR="009A7AF6">
        <w:rPr>
          <w:rFonts w:ascii="Times New Roman" w:hAnsi="Times New Roman" w:cs="Times New Roman"/>
          <w:sz w:val="24"/>
        </w:rPr>
        <w:t>o</w:t>
      </w:r>
      <w:r w:rsidR="00D546E8">
        <w:rPr>
          <w:rFonts w:ascii="Times New Roman" w:hAnsi="Times New Roman" w:cs="Times New Roman"/>
          <w:sz w:val="24"/>
        </w:rPr>
        <w:t xml:space="preserve"> qual </w:t>
      </w:r>
      <w:r w:rsidR="009A7AF6">
        <w:rPr>
          <w:rFonts w:ascii="Times New Roman" w:hAnsi="Times New Roman" w:cs="Times New Roman"/>
          <w:sz w:val="24"/>
        </w:rPr>
        <w:t xml:space="preserve">se </w:t>
      </w:r>
      <w:r w:rsidR="00D546E8">
        <w:rPr>
          <w:rFonts w:ascii="Times New Roman" w:hAnsi="Times New Roman" w:cs="Times New Roman"/>
          <w:sz w:val="24"/>
        </w:rPr>
        <w:t xml:space="preserve">pretende registar </w:t>
      </w:r>
      <w:r w:rsidR="009A7AF6">
        <w:rPr>
          <w:rFonts w:ascii="Times New Roman" w:hAnsi="Times New Roman" w:cs="Times New Roman"/>
          <w:sz w:val="24"/>
        </w:rPr>
        <w:t xml:space="preserve">as </w:t>
      </w:r>
      <w:r w:rsidR="00D546E8">
        <w:rPr>
          <w:rFonts w:ascii="Times New Roman" w:hAnsi="Times New Roman" w:cs="Times New Roman"/>
          <w:sz w:val="24"/>
        </w:rPr>
        <w:t xml:space="preserve">categorias, </w:t>
      </w:r>
      <w:r>
        <w:rPr>
          <w:rFonts w:ascii="Times New Roman" w:hAnsi="Times New Roman" w:cs="Times New Roman"/>
          <w:sz w:val="24"/>
        </w:rPr>
        <w:t xml:space="preserve">será </w:t>
      </w:r>
      <w:r w:rsidR="009A7AF6">
        <w:rPr>
          <w:rFonts w:ascii="Times New Roman" w:hAnsi="Times New Roman" w:cs="Times New Roman"/>
          <w:sz w:val="24"/>
        </w:rPr>
        <w:t>visualizada</w:t>
      </w:r>
      <w:r>
        <w:rPr>
          <w:rFonts w:ascii="Times New Roman" w:hAnsi="Times New Roman" w:cs="Times New Roman"/>
          <w:sz w:val="24"/>
        </w:rPr>
        <w:t xml:space="preserve"> a tela de cadastro de categorias para o escalão selecionado, com a possibilidade de voltar para a tela anterior</w:t>
      </w:r>
      <w:r w:rsidR="009A7AF6">
        <w:rPr>
          <w:rFonts w:ascii="Times New Roman" w:hAnsi="Times New Roman" w:cs="Times New Roman"/>
          <w:sz w:val="24"/>
        </w:rPr>
        <w:t>,</w:t>
      </w:r>
      <w:r>
        <w:rPr>
          <w:rFonts w:ascii="Times New Roman" w:hAnsi="Times New Roman" w:cs="Times New Roman"/>
          <w:sz w:val="24"/>
        </w:rPr>
        <w:t xml:space="preserve"> caso queira registar outro escalão ou atribuir categorias.</w:t>
      </w:r>
    </w:p>
    <w:p w14:paraId="11A2C847" w14:textId="77777777" w:rsidR="00903DA6" w:rsidRDefault="00D546E8" w:rsidP="00903DA6">
      <w:pPr>
        <w:keepNext/>
        <w:jc w:val="both"/>
      </w:pPr>
      <w:r>
        <w:rPr>
          <w:noProof/>
          <w:lang w:val="en-US"/>
        </w:rPr>
        <w:drawing>
          <wp:inline distT="0" distB="0" distL="0" distR="0" wp14:anchorId="3FEC8670" wp14:editId="6FEE5698">
            <wp:extent cx="5731510" cy="2680970"/>
            <wp:effectExtent l="0" t="0" r="2540" b="5080"/>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2680970"/>
                    </a:xfrm>
                    <a:prstGeom prst="rect">
                      <a:avLst/>
                    </a:prstGeom>
                  </pic:spPr>
                </pic:pic>
              </a:graphicData>
            </a:graphic>
          </wp:inline>
        </w:drawing>
      </w:r>
    </w:p>
    <w:p w14:paraId="3F168358" w14:textId="5FA511FA" w:rsidR="00DA63F7" w:rsidRDefault="00903DA6" w:rsidP="00903DA6">
      <w:pPr>
        <w:pStyle w:val="Caption"/>
        <w:jc w:val="both"/>
      </w:pPr>
      <w:bookmarkStart w:id="234" w:name="_Toc88635587"/>
      <w:r>
        <w:t xml:space="preserve">Figura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45</w:t>
      </w:r>
      <w:r w:rsidR="00BA1C5C">
        <w:rPr>
          <w:noProof/>
        </w:rPr>
        <w:fldChar w:fldCharType="end"/>
      </w:r>
      <w:r w:rsidRPr="00EC66EA">
        <w:t>: Cadastro e listagem de categoria</w:t>
      </w:r>
      <w:r w:rsidR="003401CA">
        <w:t>s</w:t>
      </w:r>
      <w:r w:rsidRPr="00EC66EA">
        <w:t xml:space="preserve"> (fonte: próprio autor, 2021)</w:t>
      </w:r>
      <w:bookmarkEnd w:id="234"/>
    </w:p>
    <w:p w14:paraId="37719ED1" w14:textId="77777777" w:rsidR="00DA63F7" w:rsidRDefault="00DA63F7" w:rsidP="00D546E8">
      <w:pPr>
        <w:jc w:val="both"/>
        <w:rPr>
          <w:rFonts w:ascii="Times New Roman" w:hAnsi="Times New Roman" w:cs="Times New Roman"/>
          <w:b/>
          <w:sz w:val="24"/>
        </w:rPr>
      </w:pPr>
    </w:p>
    <w:p w14:paraId="1CE69211" w14:textId="77777777" w:rsidR="00DA63F7" w:rsidRPr="00DA63F7" w:rsidRDefault="00DA63F7" w:rsidP="00DA63F7">
      <w:pPr>
        <w:pStyle w:val="ListParagraph"/>
        <w:numPr>
          <w:ilvl w:val="0"/>
          <w:numId w:val="46"/>
        </w:numPr>
        <w:jc w:val="both"/>
        <w:rPr>
          <w:rFonts w:ascii="Times New Roman" w:hAnsi="Times New Roman" w:cs="Times New Roman"/>
          <w:b/>
          <w:sz w:val="24"/>
        </w:rPr>
      </w:pPr>
      <w:r>
        <w:rPr>
          <w:rFonts w:ascii="Times New Roman" w:hAnsi="Times New Roman" w:cs="Times New Roman"/>
          <w:b/>
          <w:sz w:val="24"/>
        </w:rPr>
        <w:t>Cadastro e listagem de tipos de parcerias</w:t>
      </w:r>
    </w:p>
    <w:p w14:paraId="547E5D5B" w14:textId="0F9FC170" w:rsidR="00DA63F7" w:rsidRDefault="00DA63F7" w:rsidP="00F066C3">
      <w:pPr>
        <w:ind w:firstLine="360"/>
        <w:jc w:val="both"/>
        <w:rPr>
          <w:rFonts w:ascii="Times New Roman" w:hAnsi="Times New Roman" w:cs="Times New Roman"/>
          <w:sz w:val="24"/>
        </w:rPr>
      </w:pPr>
      <w:r w:rsidRPr="00551DA8">
        <w:rPr>
          <w:rFonts w:ascii="Times New Roman" w:hAnsi="Times New Roman" w:cs="Times New Roman"/>
          <w:b/>
          <w:sz w:val="24"/>
        </w:rPr>
        <w:t>Observação</w:t>
      </w:r>
      <w:r w:rsidR="00551DA8">
        <w:rPr>
          <w:rFonts w:ascii="Times New Roman" w:hAnsi="Times New Roman" w:cs="Times New Roman"/>
          <w:sz w:val="24"/>
        </w:rPr>
        <w:t>: Os menu</w:t>
      </w:r>
      <w:r>
        <w:rPr>
          <w:rFonts w:ascii="Times New Roman" w:hAnsi="Times New Roman" w:cs="Times New Roman"/>
          <w:sz w:val="24"/>
        </w:rPr>
        <w:t>s Parceira, Tipo de Membro e Tipo de Evento, segue</w:t>
      </w:r>
      <w:r w:rsidR="00551DA8">
        <w:rPr>
          <w:rFonts w:ascii="Times New Roman" w:hAnsi="Times New Roman" w:cs="Times New Roman"/>
          <w:sz w:val="24"/>
        </w:rPr>
        <w:t>m</w:t>
      </w:r>
      <w:r>
        <w:rPr>
          <w:rFonts w:ascii="Times New Roman" w:hAnsi="Times New Roman" w:cs="Times New Roman"/>
          <w:sz w:val="24"/>
        </w:rPr>
        <w:t xml:space="preserve"> a mesma </w:t>
      </w:r>
      <w:r w:rsidR="0007685B">
        <w:rPr>
          <w:rFonts w:ascii="Times New Roman" w:hAnsi="Times New Roman" w:cs="Times New Roman"/>
          <w:sz w:val="24"/>
        </w:rPr>
        <w:t>analog</w:t>
      </w:r>
      <w:r w:rsidR="00F439FC">
        <w:rPr>
          <w:rFonts w:ascii="Times New Roman" w:hAnsi="Times New Roman" w:cs="Times New Roman"/>
          <w:sz w:val="24"/>
        </w:rPr>
        <w:t>ia</w:t>
      </w:r>
      <w:r>
        <w:rPr>
          <w:rFonts w:ascii="Times New Roman" w:hAnsi="Times New Roman" w:cs="Times New Roman"/>
          <w:sz w:val="24"/>
        </w:rPr>
        <w:t xml:space="preserve"> que a de </w:t>
      </w:r>
      <w:r w:rsidR="00F439FC">
        <w:rPr>
          <w:rFonts w:ascii="Times New Roman" w:hAnsi="Times New Roman" w:cs="Times New Roman"/>
          <w:sz w:val="24"/>
        </w:rPr>
        <w:t>“</w:t>
      </w:r>
      <w:r>
        <w:rPr>
          <w:rFonts w:ascii="Times New Roman" w:hAnsi="Times New Roman" w:cs="Times New Roman"/>
          <w:sz w:val="24"/>
        </w:rPr>
        <w:t>Tipo de Parceria</w:t>
      </w:r>
      <w:r w:rsidR="00F439FC">
        <w:rPr>
          <w:rFonts w:ascii="Times New Roman" w:hAnsi="Times New Roman" w:cs="Times New Roman"/>
          <w:sz w:val="24"/>
        </w:rPr>
        <w:t>”</w:t>
      </w:r>
      <w:r>
        <w:rPr>
          <w:rFonts w:ascii="Times New Roman" w:hAnsi="Times New Roman" w:cs="Times New Roman"/>
          <w:sz w:val="24"/>
        </w:rPr>
        <w:t xml:space="preserve">, com ligeiras diferenças </w:t>
      </w:r>
      <w:r w:rsidR="00F439FC">
        <w:rPr>
          <w:rFonts w:ascii="Times New Roman" w:hAnsi="Times New Roman" w:cs="Times New Roman"/>
          <w:sz w:val="24"/>
        </w:rPr>
        <w:t>n</w:t>
      </w:r>
      <w:r>
        <w:rPr>
          <w:rFonts w:ascii="Times New Roman" w:hAnsi="Times New Roman" w:cs="Times New Roman"/>
          <w:sz w:val="24"/>
        </w:rPr>
        <w:t>alguns campos</w:t>
      </w:r>
      <w:r w:rsidR="00F439FC">
        <w:rPr>
          <w:rFonts w:ascii="Times New Roman" w:hAnsi="Times New Roman" w:cs="Times New Roman"/>
          <w:sz w:val="24"/>
        </w:rPr>
        <w:t>,</w:t>
      </w:r>
      <w:r>
        <w:rPr>
          <w:rFonts w:ascii="Times New Roman" w:hAnsi="Times New Roman" w:cs="Times New Roman"/>
          <w:sz w:val="24"/>
        </w:rPr>
        <w:t xml:space="preserve"> no acto de cadastro.</w:t>
      </w:r>
    </w:p>
    <w:p w14:paraId="0ED05B55" w14:textId="77777777" w:rsidR="00DA63F7" w:rsidRPr="00DA63F7" w:rsidRDefault="00DA63F7" w:rsidP="00DA63F7">
      <w:pPr>
        <w:jc w:val="both"/>
        <w:rPr>
          <w:rFonts w:ascii="Times New Roman" w:hAnsi="Times New Roman" w:cs="Times New Roman"/>
          <w:b/>
          <w:sz w:val="24"/>
        </w:rPr>
      </w:pPr>
    </w:p>
    <w:p w14:paraId="03E4FF01" w14:textId="77777777" w:rsidR="00903DA6" w:rsidRDefault="00DA63F7" w:rsidP="00903DA6">
      <w:pPr>
        <w:keepNext/>
        <w:jc w:val="both"/>
      </w:pPr>
      <w:r>
        <w:rPr>
          <w:noProof/>
          <w:lang w:val="en-US"/>
        </w:rPr>
        <w:lastRenderedPageBreak/>
        <w:drawing>
          <wp:inline distT="0" distB="0" distL="0" distR="0" wp14:anchorId="257CF23E" wp14:editId="4565F317">
            <wp:extent cx="5731510" cy="1964690"/>
            <wp:effectExtent l="0" t="0" r="2540" b="0"/>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1964690"/>
                    </a:xfrm>
                    <a:prstGeom prst="rect">
                      <a:avLst/>
                    </a:prstGeom>
                  </pic:spPr>
                </pic:pic>
              </a:graphicData>
            </a:graphic>
          </wp:inline>
        </w:drawing>
      </w:r>
    </w:p>
    <w:p w14:paraId="6A4C753D" w14:textId="0049BF44" w:rsidR="00DA63F7" w:rsidRDefault="00903DA6" w:rsidP="00903DA6">
      <w:pPr>
        <w:pStyle w:val="Caption"/>
        <w:jc w:val="both"/>
      </w:pPr>
      <w:bookmarkStart w:id="235" w:name="_Toc88635588"/>
      <w:r>
        <w:t xml:space="preserve">Figura </w:t>
      </w:r>
      <w:r w:rsidR="00BA1C5C">
        <w:rPr>
          <w:noProof/>
        </w:rPr>
        <w:fldChar w:fldCharType="begin"/>
      </w:r>
      <w:r w:rsidR="00BA1C5C">
        <w:rPr>
          <w:noProof/>
        </w:rPr>
        <w:instrText xml:space="preserve"> SEQ Figure \* ARABIC </w:instrText>
      </w:r>
      <w:r w:rsidR="00BA1C5C">
        <w:rPr>
          <w:noProof/>
        </w:rPr>
        <w:fldChar w:fldCharType="separate"/>
      </w:r>
      <w:r w:rsidR="00046977">
        <w:rPr>
          <w:noProof/>
        </w:rPr>
        <w:t>46</w:t>
      </w:r>
      <w:r w:rsidR="00BA1C5C">
        <w:rPr>
          <w:noProof/>
        </w:rPr>
        <w:fldChar w:fldCharType="end"/>
      </w:r>
      <w:r w:rsidRPr="00DC5E71">
        <w:t>: Cadastro e listagem de tipo</w:t>
      </w:r>
      <w:r w:rsidR="00F439FC">
        <w:t>s</w:t>
      </w:r>
      <w:r w:rsidRPr="00DC5E71">
        <w:t xml:space="preserve"> de parceria</w:t>
      </w:r>
      <w:r w:rsidR="00F439FC">
        <w:t>s</w:t>
      </w:r>
      <w:r w:rsidRPr="00DC5E71">
        <w:t xml:space="preserve"> (fonte: próprio autor, 2021)</w:t>
      </w:r>
      <w:bookmarkEnd w:id="235"/>
    </w:p>
    <w:p w14:paraId="6AADE315" w14:textId="77777777" w:rsidR="00DA63F7" w:rsidRDefault="00DA63F7" w:rsidP="00DA63F7">
      <w:pPr>
        <w:jc w:val="both"/>
        <w:rPr>
          <w:rFonts w:ascii="Times New Roman" w:hAnsi="Times New Roman" w:cs="Times New Roman"/>
          <w:sz w:val="24"/>
        </w:rPr>
      </w:pPr>
    </w:p>
    <w:p w14:paraId="2BED8501" w14:textId="77777777" w:rsidR="00DA63F7" w:rsidRPr="00DA63F7" w:rsidRDefault="00DA63F7" w:rsidP="00DA63F7">
      <w:pPr>
        <w:jc w:val="both"/>
        <w:rPr>
          <w:rFonts w:ascii="Times New Roman" w:hAnsi="Times New Roman" w:cs="Times New Roman"/>
          <w:b/>
          <w:sz w:val="24"/>
        </w:rPr>
      </w:pPr>
    </w:p>
    <w:sectPr w:rsidR="00DA63F7" w:rsidRPr="00DA63F7" w:rsidSect="00742052">
      <w:footerReference w:type="default" r:id="rId59"/>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64F66" w14:textId="77777777" w:rsidR="005B427F" w:rsidRDefault="005B427F" w:rsidP="00651EE1">
      <w:pPr>
        <w:spacing w:after="0" w:line="240" w:lineRule="auto"/>
      </w:pPr>
      <w:r>
        <w:separator/>
      </w:r>
    </w:p>
  </w:endnote>
  <w:endnote w:type="continuationSeparator" w:id="0">
    <w:p w14:paraId="368BEF8C" w14:textId="77777777" w:rsidR="005B427F" w:rsidRDefault="005B427F" w:rsidP="00651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46D8" w14:textId="77777777" w:rsidR="00FC3F42" w:rsidRDefault="00FC3F42">
    <w:pPr>
      <w:pStyle w:val="Footer"/>
      <w:jc w:val="right"/>
    </w:pPr>
  </w:p>
  <w:p w14:paraId="38459EF7" w14:textId="77777777" w:rsidR="00FC3F42" w:rsidRDefault="00FC3F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1011790"/>
      <w:docPartObj>
        <w:docPartGallery w:val="Page Numbers (Bottom of Page)"/>
        <w:docPartUnique/>
      </w:docPartObj>
    </w:sdtPr>
    <w:sdtEndPr>
      <w:rPr>
        <w:noProof/>
      </w:rPr>
    </w:sdtEndPr>
    <w:sdtContent>
      <w:p w14:paraId="66E86C08" w14:textId="77777777" w:rsidR="00FC3F42" w:rsidRDefault="00FC3F42">
        <w:pPr>
          <w:pStyle w:val="Footer"/>
          <w:jc w:val="right"/>
        </w:pPr>
        <w:r>
          <w:fldChar w:fldCharType="begin"/>
        </w:r>
        <w:r>
          <w:instrText xml:space="preserve"> PAGE   \* MERGEFORMAT </w:instrText>
        </w:r>
        <w:r>
          <w:fldChar w:fldCharType="separate"/>
        </w:r>
        <w:r w:rsidR="00C461CC">
          <w:rPr>
            <w:noProof/>
          </w:rPr>
          <w:t>xii</w:t>
        </w:r>
        <w:r>
          <w:rPr>
            <w:noProof/>
          </w:rPr>
          <w:fldChar w:fldCharType="end"/>
        </w:r>
      </w:p>
    </w:sdtContent>
  </w:sdt>
  <w:p w14:paraId="7D85534F" w14:textId="77777777" w:rsidR="00FC3F42" w:rsidRDefault="00FC3F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810270"/>
      <w:docPartObj>
        <w:docPartGallery w:val="Page Numbers (Bottom of Page)"/>
        <w:docPartUnique/>
      </w:docPartObj>
    </w:sdtPr>
    <w:sdtEndPr>
      <w:rPr>
        <w:noProof/>
      </w:rPr>
    </w:sdtEndPr>
    <w:sdtContent>
      <w:p w14:paraId="08790080" w14:textId="77777777" w:rsidR="00FC3F42" w:rsidRDefault="00FC3F42">
        <w:pPr>
          <w:pStyle w:val="Footer"/>
          <w:jc w:val="right"/>
        </w:pPr>
        <w:r>
          <w:fldChar w:fldCharType="begin"/>
        </w:r>
        <w:r>
          <w:instrText xml:space="preserve"> PAGE   \* MERGEFORMAT </w:instrText>
        </w:r>
        <w:r>
          <w:fldChar w:fldCharType="separate"/>
        </w:r>
        <w:r w:rsidR="00C461CC">
          <w:rPr>
            <w:noProof/>
          </w:rPr>
          <w:t>3</w:t>
        </w:r>
        <w:r>
          <w:rPr>
            <w:noProof/>
          </w:rPr>
          <w:fldChar w:fldCharType="end"/>
        </w:r>
      </w:p>
    </w:sdtContent>
  </w:sdt>
  <w:p w14:paraId="2514EBDE" w14:textId="77777777" w:rsidR="00FC3F42" w:rsidRDefault="00FC3F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3FF10" w14:textId="77777777" w:rsidR="005B427F" w:rsidRDefault="005B427F" w:rsidP="00651EE1">
      <w:pPr>
        <w:spacing w:after="0" w:line="240" w:lineRule="auto"/>
      </w:pPr>
      <w:r>
        <w:separator/>
      </w:r>
    </w:p>
  </w:footnote>
  <w:footnote w:type="continuationSeparator" w:id="0">
    <w:p w14:paraId="0B507920" w14:textId="77777777" w:rsidR="005B427F" w:rsidRDefault="005B427F" w:rsidP="00651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8EA9D" w14:textId="77777777" w:rsidR="00FC3F42" w:rsidRDefault="00FC3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9F2"/>
    <w:multiLevelType w:val="multilevel"/>
    <w:tmpl w:val="AC780712"/>
    <w:lvl w:ilvl="0">
      <w:start w:val="1"/>
      <w:numFmt w:val="decimal"/>
      <w:lvlText w:val="%1."/>
      <w:lvlJc w:val="left"/>
      <w:pPr>
        <w:ind w:left="720" w:hanging="360"/>
      </w:pPr>
      <w:rPr>
        <w:rFonts w:ascii="Times New Roman" w:eastAsiaTheme="minorHAnsi" w:hAnsi="Times New Roman" w:cstheme="minorBidi"/>
        <w:b w:val="0"/>
      </w:rPr>
    </w:lvl>
    <w:lvl w:ilvl="1">
      <w:start w:val="1"/>
      <w:numFmt w:val="decimal"/>
      <w:isLgl/>
      <w:lvlText w:val="%1.%2"/>
      <w:lvlJc w:val="left"/>
      <w:pPr>
        <w:ind w:left="765" w:hanging="405"/>
      </w:pPr>
      <w:rPr>
        <w:rFonts w:eastAsia="Times New Roman" w:cs="Times New Roman" w:hint="default"/>
        <w:b/>
        <w:color w:val="000000"/>
        <w:sz w:val="26"/>
      </w:rPr>
    </w:lvl>
    <w:lvl w:ilvl="2">
      <w:start w:val="1"/>
      <w:numFmt w:val="decimal"/>
      <w:isLgl/>
      <w:lvlText w:val="%1.%2.%3"/>
      <w:lvlJc w:val="left"/>
      <w:pPr>
        <w:ind w:left="1080" w:hanging="720"/>
      </w:pPr>
      <w:rPr>
        <w:rFonts w:eastAsia="Times New Roman" w:cs="Times New Roman" w:hint="default"/>
        <w:b/>
        <w:color w:val="000000"/>
        <w:sz w:val="26"/>
      </w:rPr>
    </w:lvl>
    <w:lvl w:ilvl="3">
      <w:start w:val="1"/>
      <w:numFmt w:val="decimal"/>
      <w:isLgl/>
      <w:lvlText w:val="%1.%2.%3.%4"/>
      <w:lvlJc w:val="left"/>
      <w:pPr>
        <w:ind w:left="1080" w:hanging="720"/>
      </w:pPr>
      <w:rPr>
        <w:rFonts w:eastAsia="Times New Roman" w:cs="Times New Roman" w:hint="default"/>
        <w:b/>
        <w:color w:val="000000"/>
        <w:sz w:val="26"/>
      </w:rPr>
    </w:lvl>
    <w:lvl w:ilvl="4">
      <w:start w:val="1"/>
      <w:numFmt w:val="decimal"/>
      <w:isLgl/>
      <w:lvlText w:val="%1.%2.%3.%4.%5"/>
      <w:lvlJc w:val="left"/>
      <w:pPr>
        <w:ind w:left="1440" w:hanging="1080"/>
      </w:pPr>
      <w:rPr>
        <w:rFonts w:eastAsia="Times New Roman" w:cs="Times New Roman" w:hint="default"/>
        <w:b/>
        <w:color w:val="000000"/>
        <w:sz w:val="26"/>
      </w:rPr>
    </w:lvl>
    <w:lvl w:ilvl="5">
      <w:start w:val="1"/>
      <w:numFmt w:val="decimal"/>
      <w:isLgl/>
      <w:lvlText w:val="%1.%2.%3.%4.%5.%6"/>
      <w:lvlJc w:val="left"/>
      <w:pPr>
        <w:ind w:left="1440" w:hanging="1080"/>
      </w:pPr>
      <w:rPr>
        <w:rFonts w:eastAsia="Times New Roman" w:cs="Times New Roman" w:hint="default"/>
        <w:b/>
        <w:color w:val="000000"/>
        <w:sz w:val="26"/>
      </w:rPr>
    </w:lvl>
    <w:lvl w:ilvl="6">
      <w:start w:val="1"/>
      <w:numFmt w:val="decimal"/>
      <w:isLgl/>
      <w:lvlText w:val="%1.%2.%3.%4.%5.%6.%7"/>
      <w:lvlJc w:val="left"/>
      <w:pPr>
        <w:ind w:left="1800" w:hanging="1440"/>
      </w:pPr>
      <w:rPr>
        <w:rFonts w:eastAsia="Times New Roman" w:cs="Times New Roman" w:hint="default"/>
        <w:b/>
        <w:color w:val="000000"/>
        <w:sz w:val="26"/>
      </w:rPr>
    </w:lvl>
    <w:lvl w:ilvl="7">
      <w:start w:val="1"/>
      <w:numFmt w:val="decimal"/>
      <w:isLgl/>
      <w:lvlText w:val="%1.%2.%3.%4.%5.%6.%7.%8"/>
      <w:lvlJc w:val="left"/>
      <w:pPr>
        <w:ind w:left="1800" w:hanging="1440"/>
      </w:pPr>
      <w:rPr>
        <w:rFonts w:eastAsia="Times New Roman" w:cs="Times New Roman" w:hint="default"/>
        <w:b/>
        <w:color w:val="000000"/>
        <w:sz w:val="26"/>
      </w:rPr>
    </w:lvl>
    <w:lvl w:ilvl="8">
      <w:start w:val="1"/>
      <w:numFmt w:val="decimal"/>
      <w:isLgl/>
      <w:lvlText w:val="%1.%2.%3.%4.%5.%6.%7.%8.%9"/>
      <w:lvlJc w:val="left"/>
      <w:pPr>
        <w:ind w:left="2160" w:hanging="1800"/>
      </w:pPr>
      <w:rPr>
        <w:rFonts w:eastAsia="Times New Roman" w:cs="Times New Roman" w:hint="default"/>
        <w:b/>
        <w:color w:val="000000"/>
        <w:sz w:val="26"/>
      </w:rPr>
    </w:lvl>
  </w:abstractNum>
  <w:abstractNum w:abstractNumId="1" w15:restartNumberingAfterBreak="0">
    <w:nsid w:val="00974853"/>
    <w:multiLevelType w:val="hybridMultilevel"/>
    <w:tmpl w:val="2972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C2FAF"/>
    <w:multiLevelType w:val="multilevel"/>
    <w:tmpl w:val="19F87D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F1126E"/>
    <w:multiLevelType w:val="hybridMultilevel"/>
    <w:tmpl w:val="95EA9FD2"/>
    <w:lvl w:ilvl="0" w:tplc="BDDC3C4A">
      <w:start w:val="1"/>
      <w:numFmt w:val="decimal"/>
      <w:lvlText w:val="[%1]"/>
      <w:lvlJc w:val="left"/>
      <w:pPr>
        <w:ind w:left="240" w:hanging="341"/>
      </w:pPr>
      <w:rPr>
        <w:rFonts w:ascii="Arial" w:eastAsia="Arial" w:hAnsi="Arial" w:cs="Arial" w:hint="default"/>
        <w:b/>
        <w:bCs/>
        <w:w w:val="100"/>
        <w:sz w:val="22"/>
        <w:szCs w:val="22"/>
        <w:lang w:val="pt-PT" w:eastAsia="pt-PT" w:bidi="pt-PT"/>
      </w:rPr>
    </w:lvl>
    <w:lvl w:ilvl="1" w:tplc="39060DF2">
      <w:numFmt w:val="bullet"/>
      <w:lvlText w:val="•"/>
      <w:lvlJc w:val="left"/>
      <w:pPr>
        <w:ind w:left="1184" w:hanging="341"/>
      </w:pPr>
      <w:rPr>
        <w:rFonts w:hint="default"/>
        <w:lang w:val="pt-PT" w:eastAsia="pt-PT" w:bidi="pt-PT"/>
      </w:rPr>
    </w:lvl>
    <w:lvl w:ilvl="2" w:tplc="71A417EC">
      <w:numFmt w:val="bullet"/>
      <w:lvlText w:val="•"/>
      <w:lvlJc w:val="left"/>
      <w:pPr>
        <w:ind w:left="2129" w:hanging="341"/>
      </w:pPr>
      <w:rPr>
        <w:rFonts w:hint="default"/>
        <w:lang w:val="pt-PT" w:eastAsia="pt-PT" w:bidi="pt-PT"/>
      </w:rPr>
    </w:lvl>
    <w:lvl w:ilvl="3" w:tplc="FD8A2CC2">
      <w:numFmt w:val="bullet"/>
      <w:lvlText w:val="•"/>
      <w:lvlJc w:val="left"/>
      <w:pPr>
        <w:ind w:left="3073" w:hanging="341"/>
      </w:pPr>
      <w:rPr>
        <w:rFonts w:hint="default"/>
        <w:lang w:val="pt-PT" w:eastAsia="pt-PT" w:bidi="pt-PT"/>
      </w:rPr>
    </w:lvl>
    <w:lvl w:ilvl="4" w:tplc="6C264898">
      <w:numFmt w:val="bullet"/>
      <w:lvlText w:val="•"/>
      <w:lvlJc w:val="left"/>
      <w:pPr>
        <w:ind w:left="4018" w:hanging="341"/>
      </w:pPr>
      <w:rPr>
        <w:rFonts w:hint="default"/>
        <w:lang w:val="pt-PT" w:eastAsia="pt-PT" w:bidi="pt-PT"/>
      </w:rPr>
    </w:lvl>
    <w:lvl w:ilvl="5" w:tplc="54FA7554">
      <w:numFmt w:val="bullet"/>
      <w:lvlText w:val="•"/>
      <w:lvlJc w:val="left"/>
      <w:pPr>
        <w:ind w:left="4963" w:hanging="341"/>
      </w:pPr>
      <w:rPr>
        <w:rFonts w:hint="default"/>
        <w:lang w:val="pt-PT" w:eastAsia="pt-PT" w:bidi="pt-PT"/>
      </w:rPr>
    </w:lvl>
    <w:lvl w:ilvl="6" w:tplc="ADB45614">
      <w:numFmt w:val="bullet"/>
      <w:lvlText w:val="•"/>
      <w:lvlJc w:val="left"/>
      <w:pPr>
        <w:ind w:left="5907" w:hanging="341"/>
      </w:pPr>
      <w:rPr>
        <w:rFonts w:hint="default"/>
        <w:lang w:val="pt-PT" w:eastAsia="pt-PT" w:bidi="pt-PT"/>
      </w:rPr>
    </w:lvl>
    <w:lvl w:ilvl="7" w:tplc="8E4C9154">
      <w:numFmt w:val="bullet"/>
      <w:lvlText w:val="•"/>
      <w:lvlJc w:val="left"/>
      <w:pPr>
        <w:ind w:left="6852" w:hanging="341"/>
      </w:pPr>
      <w:rPr>
        <w:rFonts w:hint="default"/>
        <w:lang w:val="pt-PT" w:eastAsia="pt-PT" w:bidi="pt-PT"/>
      </w:rPr>
    </w:lvl>
    <w:lvl w:ilvl="8" w:tplc="D2AEED48">
      <w:numFmt w:val="bullet"/>
      <w:lvlText w:val="•"/>
      <w:lvlJc w:val="left"/>
      <w:pPr>
        <w:ind w:left="7797" w:hanging="341"/>
      </w:pPr>
      <w:rPr>
        <w:rFonts w:hint="default"/>
        <w:lang w:val="pt-PT" w:eastAsia="pt-PT" w:bidi="pt-PT"/>
      </w:rPr>
    </w:lvl>
  </w:abstractNum>
  <w:abstractNum w:abstractNumId="4" w15:restartNumberingAfterBreak="0">
    <w:nsid w:val="0B946208"/>
    <w:multiLevelType w:val="hybridMultilevel"/>
    <w:tmpl w:val="54A6B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C7DDE"/>
    <w:multiLevelType w:val="multilevel"/>
    <w:tmpl w:val="50682D2A"/>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07F1BC9"/>
    <w:multiLevelType w:val="multilevel"/>
    <w:tmpl w:val="19F87D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1134C15"/>
    <w:multiLevelType w:val="hybridMultilevel"/>
    <w:tmpl w:val="B9B87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ED3C90"/>
    <w:multiLevelType w:val="hybridMultilevel"/>
    <w:tmpl w:val="5364A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581784"/>
    <w:multiLevelType w:val="hybridMultilevel"/>
    <w:tmpl w:val="4E382D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DB4330"/>
    <w:multiLevelType w:val="hybridMultilevel"/>
    <w:tmpl w:val="B9A22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0A5FC2"/>
    <w:multiLevelType w:val="hybridMultilevel"/>
    <w:tmpl w:val="54ACBB9E"/>
    <w:lvl w:ilvl="0" w:tplc="1FB6F9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CD0373"/>
    <w:multiLevelType w:val="multilevel"/>
    <w:tmpl w:val="81BCA324"/>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AA00735"/>
    <w:multiLevelType w:val="hybridMultilevel"/>
    <w:tmpl w:val="4F6A0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B64915"/>
    <w:multiLevelType w:val="hybridMultilevel"/>
    <w:tmpl w:val="7EE82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C96AC6"/>
    <w:multiLevelType w:val="hybridMultilevel"/>
    <w:tmpl w:val="44A02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067262"/>
    <w:multiLevelType w:val="multilevel"/>
    <w:tmpl w:val="51D6D9F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sz w:val="28"/>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62605B6"/>
    <w:multiLevelType w:val="hybridMultilevel"/>
    <w:tmpl w:val="D1D678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BC7AAA"/>
    <w:multiLevelType w:val="hybridMultilevel"/>
    <w:tmpl w:val="98F8E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5C156A"/>
    <w:multiLevelType w:val="multilevel"/>
    <w:tmpl w:val="19F87D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8A94614"/>
    <w:multiLevelType w:val="hybridMultilevel"/>
    <w:tmpl w:val="06F8D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463D1A"/>
    <w:multiLevelType w:val="multilevel"/>
    <w:tmpl w:val="267A8A7C"/>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b/>
        <w:sz w:val="28"/>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9517D8F"/>
    <w:multiLevelType w:val="hybridMultilevel"/>
    <w:tmpl w:val="24F42AAC"/>
    <w:lvl w:ilvl="0" w:tplc="81F6388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94242F"/>
    <w:multiLevelType w:val="multilevel"/>
    <w:tmpl w:val="19F87D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0C31578"/>
    <w:multiLevelType w:val="hybridMultilevel"/>
    <w:tmpl w:val="A412DD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2B7106"/>
    <w:multiLevelType w:val="multilevel"/>
    <w:tmpl w:val="B57AA954"/>
    <w:lvl w:ilvl="0">
      <w:start w:val="1"/>
      <w:numFmt w:val="decimal"/>
      <w:lvlText w:val="%1."/>
      <w:lvlJc w:val="left"/>
      <w:pPr>
        <w:ind w:left="720" w:hanging="360"/>
      </w:pPr>
      <w:rPr>
        <w:rFonts w:hint="default"/>
        <w:b/>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2653C6F"/>
    <w:multiLevelType w:val="hybridMultilevel"/>
    <w:tmpl w:val="39BC5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0C60FB"/>
    <w:multiLevelType w:val="hybridMultilevel"/>
    <w:tmpl w:val="726E3E9E"/>
    <w:lvl w:ilvl="0" w:tplc="08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6B2378D"/>
    <w:multiLevelType w:val="hybridMultilevel"/>
    <w:tmpl w:val="BB8A1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A470B5"/>
    <w:multiLevelType w:val="multilevel"/>
    <w:tmpl w:val="5090F93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EC4434A"/>
    <w:multiLevelType w:val="multilevel"/>
    <w:tmpl w:val="19F87D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27270A1"/>
    <w:multiLevelType w:val="multilevel"/>
    <w:tmpl w:val="42B6D39A"/>
    <w:lvl w:ilvl="0">
      <w:start w:val="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48E7A80"/>
    <w:multiLevelType w:val="multilevel"/>
    <w:tmpl w:val="19F87D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5442490"/>
    <w:multiLevelType w:val="hybridMultilevel"/>
    <w:tmpl w:val="96FCD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7633F1"/>
    <w:multiLevelType w:val="multilevel"/>
    <w:tmpl w:val="BEA66712"/>
    <w:lvl w:ilvl="0">
      <w:start w:val="5"/>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15:restartNumberingAfterBreak="0">
    <w:nsid w:val="6A6E551B"/>
    <w:multiLevelType w:val="hybridMultilevel"/>
    <w:tmpl w:val="4426D340"/>
    <w:lvl w:ilvl="0" w:tplc="6AE08FE6">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6C233A66"/>
    <w:multiLevelType w:val="hybridMultilevel"/>
    <w:tmpl w:val="19B800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390FC5"/>
    <w:multiLevelType w:val="multilevel"/>
    <w:tmpl w:val="19F87D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CE549A4"/>
    <w:multiLevelType w:val="hybridMultilevel"/>
    <w:tmpl w:val="EFE48BF0"/>
    <w:lvl w:ilvl="0" w:tplc="144E44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F960A0"/>
    <w:multiLevelType w:val="multilevel"/>
    <w:tmpl w:val="19F87D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22703F5"/>
    <w:multiLevelType w:val="multilevel"/>
    <w:tmpl w:val="19F87D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4454C07"/>
    <w:multiLevelType w:val="hybridMultilevel"/>
    <w:tmpl w:val="BF140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9138A3"/>
    <w:multiLevelType w:val="hybridMultilevel"/>
    <w:tmpl w:val="2EF28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640054"/>
    <w:multiLevelType w:val="multilevel"/>
    <w:tmpl w:val="19F87D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7735507"/>
    <w:multiLevelType w:val="hybridMultilevel"/>
    <w:tmpl w:val="2EA0FA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833B0D"/>
    <w:multiLevelType w:val="hybridMultilevel"/>
    <w:tmpl w:val="DDC672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6D0118"/>
    <w:multiLevelType w:val="hybridMultilevel"/>
    <w:tmpl w:val="301E6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855E70"/>
    <w:multiLevelType w:val="multilevel"/>
    <w:tmpl w:val="19F87D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C7204B5"/>
    <w:multiLevelType w:val="hybridMultilevel"/>
    <w:tmpl w:val="9FE455EE"/>
    <w:lvl w:ilvl="0" w:tplc="175A4C2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A07DE8"/>
    <w:multiLevelType w:val="hybridMultilevel"/>
    <w:tmpl w:val="DEC2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8"/>
  </w:num>
  <w:num w:numId="3">
    <w:abstractNumId w:val="21"/>
  </w:num>
  <w:num w:numId="4">
    <w:abstractNumId w:val="24"/>
  </w:num>
  <w:num w:numId="5">
    <w:abstractNumId w:val="44"/>
  </w:num>
  <w:num w:numId="6">
    <w:abstractNumId w:val="1"/>
  </w:num>
  <w:num w:numId="7">
    <w:abstractNumId w:val="49"/>
  </w:num>
  <w:num w:numId="8">
    <w:abstractNumId w:val="4"/>
  </w:num>
  <w:num w:numId="9">
    <w:abstractNumId w:val="8"/>
  </w:num>
  <w:num w:numId="10">
    <w:abstractNumId w:val="41"/>
  </w:num>
  <w:num w:numId="11">
    <w:abstractNumId w:val="45"/>
  </w:num>
  <w:num w:numId="12">
    <w:abstractNumId w:val="33"/>
  </w:num>
  <w:num w:numId="13">
    <w:abstractNumId w:val="14"/>
  </w:num>
  <w:num w:numId="14">
    <w:abstractNumId w:val="35"/>
  </w:num>
  <w:num w:numId="15">
    <w:abstractNumId w:val="5"/>
  </w:num>
  <w:num w:numId="16">
    <w:abstractNumId w:val="27"/>
  </w:num>
  <w:num w:numId="17">
    <w:abstractNumId w:val="36"/>
  </w:num>
  <w:num w:numId="18">
    <w:abstractNumId w:val="11"/>
  </w:num>
  <w:num w:numId="19">
    <w:abstractNumId w:val="30"/>
  </w:num>
  <w:num w:numId="20">
    <w:abstractNumId w:val="37"/>
  </w:num>
  <w:num w:numId="21">
    <w:abstractNumId w:val="47"/>
  </w:num>
  <w:num w:numId="22">
    <w:abstractNumId w:val="6"/>
  </w:num>
  <w:num w:numId="23">
    <w:abstractNumId w:val="12"/>
  </w:num>
  <w:num w:numId="24">
    <w:abstractNumId w:val="43"/>
  </w:num>
  <w:num w:numId="25">
    <w:abstractNumId w:val="2"/>
  </w:num>
  <w:num w:numId="26">
    <w:abstractNumId w:val="32"/>
  </w:num>
  <w:num w:numId="27">
    <w:abstractNumId w:val="19"/>
  </w:num>
  <w:num w:numId="28">
    <w:abstractNumId w:val="17"/>
  </w:num>
  <w:num w:numId="29">
    <w:abstractNumId w:val="13"/>
  </w:num>
  <w:num w:numId="30">
    <w:abstractNumId w:val="7"/>
  </w:num>
  <w:num w:numId="31">
    <w:abstractNumId w:val="15"/>
  </w:num>
  <w:num w:numId="32">
    <w:abstractNumId w:val="23"/>
  </w:num>
  <w:num w:numId="33">
    <w:abstractNumId w:val="40"/>
  </w:num>
  <w:num w:numId="34">
    <w:abstractNumId w:val="39"/>
  </w:num>
  <w:num w:numId="35">
    <w:abstractNumId w:val="10"/>
  </w:num>
  <w:num w:numId="36">
    <w:abstractNumId w:val="18"/>
  </w:num>
  <w:num w:numId="37">
    <w:abstractNumId w:val="28"/>
  </w:num>
  <w:num w:numId="38">
    <w:abstractNumId w:val="26"/>
  </w:num>
  <w:num w:numId="39">
    <w:abstractNumId w:val="46"/>
  </w:num>
  <w:num w:numId="40">
    <w:abstractNumId w:val="31"/>
  </w:num>
  <w:num w:numId="41">
    <w:abstractNumId w:val="48"/>
  </w:num>
  <w:num w:numId="42">
    <w:abstractNumId w:val="3"/>
  </w:num>
  <w:num w:numId="43">
    <w:abstractNumId w:val="22"/>
  </w:num>
  <w:num w:numId="44">
    <w:abstractNumId w:val="0"/>
  </w:num>
  <w:num w:numId="45">
    <w:abstractNumId w:val="9"/>
  </w:num>
  <w:num w:numId="46">
    <w:abstractNumId w:val="25"/>
  </w:num>
  <w:num w:numId="47">
    <w:abstractNumId w:val="16"/>
  </w:num>
  <w:num w:numId="48">
    <w:abstractNumId w:val="34"/>
  </w:num>
  <w:num w:numId="49">
    <w:abstractNumId w:val="42"/>
  </w:num>
  <w:num w:numId="50">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ocumentProtection w:edit="forms"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9F0"/>
    <w:rsid w:val="000157E3"/>
    <w:rsid w:val="0001594B"/>
    <w:rsid w:val="00015B52"/>
    <w:rsid w:val="00035D5D"/>
    <w:rsid w:val="00042EF1"/>
    <w:rsid w:val="00046977"/>
    <w:rsid w:val="00046D41"/>
    <w:rsid w:val="000476EC"/>
    <w:rsid w:val="00050E63"/>
    <w:rsid w:val="00056B2D"/>
    <w:rsid w:val="00062A2C"/>
    <w:rsid w:val="00065B44"/>
    <w:rsid w:val="00067110"/>
    <w:rsid w:val="000703C3"/>
    <w:rsid w:val="0007685B"/>
    <w:rsid w:val="00082004"/>
    <w:rsid w:val="00093AD1"/>
    <w:rsid w:val="0009473C"/>
    <w:rsid w:val="00097477"/>
    <w:rsid w:val="000A259E"/>
    <w:rsid w:val="000B44B2"/>
    <w:rsid w:val="000B61F5"/>
    <w:rsid w:val="000D193E"/>
    <w:rsid w:val="000D5B01"/>
    <w:rsid w:val="000D7056"/>
    <w:rsid w:val="000E0E39"/>
    <w:rsid w:val="000E39E2"/>
    <w:rsid w:val="000F4A91"/>
    <w:rsid w:val="000F67DD"/>
    <w:rsid w:val="00104D07"/>
    <w:rsid w:val="001120BB"/>
    <w:rsid w:val="001245F2"/>
    <w:rsid w:val="00127CEC"/>
    <w:rsid w:val="00142DE4"/>
    <w:rsid w:val="001471B1"/>
    <w:rsid w:val="00152AA2"/>
    <w:rsid w:val="00160D4B"/>
    <w:rsid w:val="001702CE"/>
    <w:rsid w:val="00170EC8"/>
    <w:rsid w:val="00171914"/>
    <w:rsid w:val="001736F7"/>
    <w:rsid w:val="00177404"/>
    <w:rsid w:val="001820CB"/>
    <w:rsid w:val="001848AD"/>
    <w:rsid w:val="001877AF"/>
    <w:rsid w:val="00197122"/>
    <w:rsid w:val="001A2567"/>
    <w:rsid w:val="001A6759"/>
    <w:rsid w:val="001B225E"/>
    <w:rsid w:val="001B417C"/>
    <w:rsid w:val="001C0BF1"/>
    <w:rsid w:val="001C2360"/>
    <w:rsid w:val="001C5504"/>
    <w:rsid w:val="001D5F21"/>
    <w:rsid w:val="001D6816"/>
    <w:rsid w:val="001E064E"/>
    <w:rsid w:val="001E1556"/>
    <w:rsid w:val="00202CBE"/>
    <w:rsid w:val="00220D06"/>
    <w:rsid w:val="002238C1"/>
    <w:rsid w:val="0022466E"/>
    <w:rsid w:val="002358D2"/>
    <w:rsid w:val="0024721F"/>
    <w:rsid w:val="00250AB5"/>
    <w:rsid w:val="00253D7F"/>
    <w:rsid w:val="002603D8"/>
    <w:rsid w:val="0026111D"/>
    <w:rsid w:val="00263181"/>
    <w:rsid w:val="0026337E"/>
    <w:rsid w:val="002745AF"/>
    <w:rsid w:val="002764C3"/>
    <w:rsid w:val="00280F2C"/>
    <w:rsid w:val="00285F01"/>
    <w:rsid w:val="0029335B"/>
    <w:rsid w:val="002960AF"/>
    <w:rsid w:val="002A0AFF"/>
    <w:rsid w:val="002C04F3"/>
    <w:rsid w:val="002C28A5"/>
    <w:rsid w:val="002D16F3"/>
    <w:rsid w:val="002E0688"/>
    <w:rsid w:val="002E5CFD"/>
    <w:rsid w:val="002E65D2"/>
    <w:rsid w:val="002E7D92"/>
    <w:rsid w:val="002F024C"/>
    <w:rsid w:val="002F0DAF"/>
    <w:rsid w:val="00301328"/>
    <w:rsid w:val="0030137D"/>
    <w:rsid w:val="00311EEC"/>
    <w:rsid w:val="00313D21"/>
    <w:rsid w:val="00313FD8"/>
    <w:rsid w:val="00315730"/>
    <w:rsid w:val="00323F08"/>
    <w:rsid w:val="00326C68"/>
    <w:rsid w:val="00331E5F"/>
    <w:rsid w:val="00336542"/>
    <w:rsid w:val="003401CA"/>
    <w:rsid w:val="00341BC2"/>
    <w:rsid w:val="003424C4"/>
    <w:rsid w:val="00343E23"/>
    <w:rsid w:val="003461D8"/>
    <w:rsid w:val="00350F91"/>
    <w:rsid w:val="003531F9"/>
    <w:rsid w:val="00354EC2"/>
    <w:rsid w:val="00362353"/>
    <w:rsid w:val="00370C2C"/>
    <w:rsid w:val="003756CF"/>
    <w:rsid w:val="00376D9F"/>
    <w:rsid w:val="003772E3"/>
    <w:rsid w:val="003850EC"/>
    <w:rsid w:val="003978F3"/>
    <w:rsid w:val="003A1385"/>
    <w:rsid w:val="003C390D"/>
    <w:rsid w:val="003C505C"/>
    <w:rsid w:val="003C5506"/>
    <w:rsid w:val="003D0A52"/>
    <w:rsid w:val="003D68F1"/>
    <w:rsid w:val="003E0300"/>
    <w:rsid w:val="003E177C"/>
    <w:rsid w:val="003E2E29"/>
    <w:rsid w:val="003E7FD9"/>
    <w:rsid w:val="003F3615"/>
    <w:rsid w:val="00403454"/>
    <w:rsid w:val="004042A4"/>
    <w:rsid w:val="004159F3"/>
    <w:rsid w:val="00420680"/>
    <w:rsid w:val="0042140C"/>
    <w:rsid w:val="00437F15"/>
    <w:rsid w:val="004406A8"/>
    <w:rsid w:val="0044087C"/>
    <w:rsid w:val="004439F9"/>
    <w:rsid w:val="00450F35"/>
    <w:rsid w:val="00457EA6"/>
    <w:rsid w:val="00467F50"/>
    <w:rsid w:val="00492A50"/>
    <w:rsid w:val="00495F2A"/>
    <w:rsid w:val="004A2BFD"/>
    <w:rsid w:val="004A348D"/>
    <w:rsid w:val="004B0F93"/>
    <w:rsid w:val="004C492A"/>
    <w:rsid w:val="004D2E60"/>
    <w:rsid w:val="004D327F"/>
    <w:rsid w:val="004D5B58"/>
    <w:rsid w:val="004E078F"/>
    <w:rsid w:val="004E3D16"/>
    <w:rsid w:val="004E41E1"/>
    <w:rsid w:val="004E46B1"/>
    <w:rsid w:val="004E6314"/>
    <w:rsid w:val="00503455"/>
    <w:rsid w:val="00513FAF"/>
    <w:rsid w:val="00543707"/>
    <w:rsid w:val="00551DA8"/>
    <w:rsid w:val="00553553"/>
    <w:rsid w:val="0055390B"/>
    <w:rsid w:val="00565152"/>
    <w:rsid w:val="00572A91"/>
    <w:rsid w:val="005732C4"/>
    <w:rsid w:val="005746A2"/>
    <w:rsid w:val="00576777"/>
    <w:rsid w:val="00577800"/>
    <w:rsid w:val="00582337"/>
    <w:rsid w:val="00584011"/>
    <w:rsid w:val="00595FB7"/>
    <w:rsid w:val="005A52F7"/>
    <w:rsid w:val="005A56A7"/>
    <w:rsid w:val="005A7C7B"/>
    <w:rsid w:val="005B00BA"/>
    <w:rsid w:val="005B2FB1"/>
    <w:rsid w:val="005B427F"/>
    <w:rsid w:val="005E3ADC"/>
    <w:rsid w:val="005F2D13"/>
    <w:rsid w:val="005F4A1D"/>
    <w:rsid w:val="005F7152"/>
    <w:rsid w:val="005F7EE4"/>
    <w:rsid w:val="00613CC6"/>
    <w:rsid w:val="00614C07"/>
    <w:rsid w:val="006156D6"/>
    <w:rsid w:val="00615792"/>
    <w:rsid w:val="00620822"/>
    <w:rsid w:val="006242F4"/>
    <w:rsid w:val="00640AA1"/>
    <w:rsid w:val="00643343"/>
    <w:rsid w:val="006440E6"/>
    <w:rsid w:val="0064479A"/>
    <w:rsid w:val="00651EE1"/>
    <w:rsid w:val="00652A15"/>
    <w:rsid w:val="00655D7A"/>
    <w:rsid w:val="00660263"/>
    <w:rsid w:val="00661511"/>
    <w:rsid w:val="00663A39"/>
    <w:rsid w:val="00670FA3"/>
    <w:rsid w:val="00675CFD"/>
    <w:rsid w:val="006801C0"/>
    <w:rsid w:val="00683597"/>
    <w:rsid w:val="00687388"/>
    <w:rsid w:val="006919C0"/>
    <w:rsid w:val="006A0549"/>
    <w:rsid w:val="006A2AC5"/>
    <w:rsid w:val="006A2DC3"/>
    <w:rsid w:val="006C2331"/>
    <w:rsid w:val="006C2D70"/>
    <w:rsid w:val="006C6357"/>
    <w:rsid w:val="006C7870"/>
    <w:rsid w:val="006D08C8"/>
    <w:rsid w:val="006E2444"/>
    <w:rsid w:val="006E7A74"/>
    <w:rsid w:val="006F031C"/>
    <w:rsid w:val="00700358"/>
    <w:rsid w:val="007052F9"/>
    <w:rsid w:val="00706F47"/>
    <w:rsid w:val="007119F0"/>
    <w:rsid w:val="00721426"/>
    <w:rsid w:val="0072392B"/>
    <w:rsid w:val="007318E4"/>
    <w:rsid w:val="00732CAA"/>
    <w:rsid w:val="00742052"/>
    <w:rsid w:val="00742D98"/>
    <w:rsid w:val="00751AFF"/>
    <w:rsid w:val="00755176"/>
    <w:rsid w:val="00755A11"/>
    <w:rsid w:val="00761F4B"/>
    <w:rsid w:val="00762CDE"/>
    <w:rsid w:val="007642A5"/>
    <w:rsid w:val="00764E29"/>
    <w:rsid w:val="00767BEF"/>
    <w:rsid w:val="00770273"/>
    <w:rsid w:val="00770DB1"/>
    <w:rsid w:val="00781E28"/>
    <w:rsid w:val="00783D0E"/>
    <w:rsid w:val="007847C1"/>
    <w:rsid w:val="00784CFB"/>
    <w:rsid w:val="007868A6"/>
    <w:rsid w:val="007872FC"/>
    <w:rsid w:val="0079546A"/>
    <w:rsid w:val="0079703C"/>
    <w:rsid w:val="007A10A2"/>
    <w:rsid w:val="007B0704"/>
    <w:rsid w:val="007B2AA4"/>
    <w:rsid w:val="007B326A"/>
    <w:rsid w:val="007C0CF4"/>
    <w:rsid w:val="007D1F9A"/>
    <w:rsid w:val="007D4949"/>
    <w:rsid w:val="007E0714"/>
    <w:rsid w:val="007E5001"/>
    <w:rsid w:val="007E5EC0"/>
    <w:rsid w:val="007F0A65"/>
    <w:rsid w:val="007F258C"/>
    <w:rsid w:val="007F3F06"/>
    <w:rsid w:val="007F7C9A"/>
    <w:rsid w:val="00803EB5"/>
    <w:rsid w:val="008118C8"/>
    <w:rsid w:val="0081249A"/>
    <w:rsid w:val="008124D0"/>
    <w:rsid w:val="00836923"/>
    <w:rsid w:val="00837A5A"/>
    <w:rsid w:val="00840665"/>
    <w:rsid w:val="00842469"/>
    <w:rsid w:val="0084261D"/>
    <w:rsid w:val="008453A1"/>
    <w:rsid w:val="008501F3"/>
    <w:rsid w:val="0085283C"/>
    <w:rsid w:val="00854F1A"/>
    <w:rsid w:val="00862912"/>
    <w:rsid w:val="008642F9"/>
    <w:rsid w:val="00874238"/>
    <w:rsid w:val="0087571D"/>
    <w:rsid w:val="008815C4"/>
    <w:rsid w:val="008860D6"/>
    <w:rsid w:val="00891868"/>
    <w:rsid w:val="00896D16"/>
    <w:rsid w:val="008A1CEE"/>
    <w:rsid w:val="008B2637"/>
    <w:rsid w:val="008B3FB1"/>
    <w:rsid w:val="008B6ED9"/>
    <w:rsid w:val="008C2EEC"/>
    <w:rsid w:val="008C638F"/>
    <w:rsid w:val="008D477F"/>
    <w:rsid w:val="008E2204"/>
    <w:rsid w:val="008E34D0"/>
    <w:rsid w:val="008E530E"/>
    <w:rsid w:val="008E6DF8"/>
    <w:rsid w:val="008E7B2E"/>
    <w:rsid w:val="008F0324"/>
    <w:rsid w:val="008F4E55"/>
    <w:rsid w:val="00903DA6"/>
    <w:rsid w:val="0090677E"/>
    <w:rsid w:val="00907D2F"/>
    <w:rsid w:val="009139F0"/>
    <w:rsid w:val="00913A36"/>
    <w:rsid w:val="009205CA"/>
    <w:rsid w:val="00935A85"/>
    <w:rsid w:val="00936394"/>
    <w:rsid w:val="00950E7E"/>
    <w:rsid w:val="00954E27"/>
    <w:rsid w:val="00955998"/>
    <w:rsid w:val="009573B0"/>
    <w:rsid w:val="00980A30"/>
    <w:rsid w:val="00981634"/>
    <w:rsid w:val="0098608C"/>
    <w:rsid w:val="00986529"/>
    <w:rsid w:val="009A7AF6"/>
    <w:rsid w:val="009C4B61"/>
    <w:rsid w:val="009D1958"/>
    <w:rsid w:val="009D35CD"/>
    <w:rsid w:val="009F2F16"/>
    <w:rsid w:val="009F4B97"/>
    <w:rsid w:val="00A0166B"/>
    <w:rsid w:val="00A1107A"/>
    <w:rsid w:val="00A111F9"/>
    <w:rsid w:val="00A123B8"/>
    <w:rsid w:val="00A209A2"/>
    <w:rsid w:val="00A30453"/>
    <w:rsid w:val="00A32ED8"/>
    <w:rsid w:val="00A454A5"/>
    <w:rsid w:val="00A46031"/>
    <w:rsid w:val="00A545F7"/>
    <w:rsid w:val="00A564CD"/>
    <w:rsid w:val="00A606BC"/>
    <w:rsid w:val="00A70A25"/>
    <w:rsid w:val="00A714A6"/>
    <w:rsid w:val="00A72A98"/>
    <w:rsid w:val="00A74C0F"/>
    <w:rsid w:val="00A7556A"/>
    <w:rsid w:val="00A762DC"/>
    <w:rsid w:val="00A905C4"/>
    <w:rsid w:val="00AA7BA2"/>
    <w:rsid w:val="00AB22B5"/>
    <w:rsid w:val="00AB5E1A"/>
    <w:rsid w:val="00AB79D1"/>
    <w:rsid w:val="00AC2113"/>
    <w:rsid w:val="00AC4B5C"/>
    <w:rsid w:val="00AD6746"/>
    <w:rsid w:val="00AF1E76"/>
    <w:rsid w:val="00AF244E"/>
    <w:rsid w:val="00AF4654"/>
    <w:rsid w:val="00AF7F9F"/>
    <w:rsid w:val="00B0070E"/>
    <w:rsid w:val="00B11470"/>
    <w:rsid w:val="00B129FF"/>
    <w:rsid w:val="00B14CE1"/>
    <w:rsid w:val="00B1793F"/>
    <w:rsid w:val="00B21695"/>
    <w:rsid w:val="00B45BEB"/>
    <w:rsid w:val="00B46FDD"/>
    <w:rsid w:val="00B64461"/>
    <w:rsid w:val="00B6452F"/>
    <w:rsid w:val="00B713AC"/>
    <w:rsid w:val="00B7477E"/>
    <w:rsid w:val="00B80209"/>
    <w:rsid w:val="00B87457"/>
    <w:rsid w:val="00B935E8"/>
    <w:rsid w:val="00B96128"/>
    <w:rsid w:val="00BA08AC"/>
    <w:rsid w:val="00BA1C5C"/>
    <w:rsid w:val="00BA4FCF"/>
    <w:rsid w:val="00BA7ED6"/>
    <w:rsid w:val="00BB3599"/>
    <w:rsid w:val="00BB399F"/>
    <w:rsid w:val="00BC0B1E"/>
    <w:rsid w:val="00BC7F94"/>
    <w:rsid w:val="00BD5CBA"/>
    <w:rsid w:val="00BE3B2C"/>
    <w:rsid w:val="00BE4A9F"/>
    <w:rsid w:val="00BF69CD"/>
    <w:rsid w:val="00C04A6F"/>
    <w:rsid w:val="00C04B9B"/>
    <w:rsid w:val="00C05D73"/>
    <w:rsid w:val="00C07082"/>
    <w:rsid w:val="00C077BB"/>
    <w:rsid w:val="00C113C9"/>
    <w:rsid w:val="00C1758D"/>
    <w:rsid w:val="00C20454"/>
    <w:rsid w:val="00C25AA9"/>
    <w:rsid w:val="00C273CF"/>
    <w:rsid w:val="00C35DA0"/>
    <w:rsid w:val="00C36D5A"/>
    <w:rsid w:val="00C4002C"/>
    <w:rsid w:val="00C461CC"/>
    <w:rsid w:val="00C50887"/>
    <w:rsid w:val="00C51E39"/>
    <w:rsid w:val="00C51F4E"/>
    <w:rsid w:val="00C55135"/>
    <w:rsid w:val="00C56E63"/>
    <w:rsid w:val="00C73A86"/>
    <w:rsid w:val="00C83345"/>
    <w:rsid w:val="00C9072B"/>
    <w:rsid w:val="00C95103"/>
    <w:rsid w:val="00CA07F5"/>
    <w:rsid w:val="00CA1A41"/>
    <w:rsid w:val="00CA49C8"/>
    <w:rsid w:val="00CB752E"/>
    <w:rsid w:val="00CB78A1"/>
    <w:rsid w:val="00CC0DF4"/>
    <w:rsid w:val="00CC352A"/>
    <w:rsid w:val="00CC5345"/>
    <w:rsid w:val="00CC6196"/>
    <w:rsid w:val="00CC68FF"/>
    <w:rsid w:val="00CD3797"/>
    <w:rsid w:val="00CD3E73"/>
    <w:rsid w:val="00CE3671"/>
    <w:rsid w:val="00CE3C81"/>
    <w:rsid w:val="00CE4128"/>
    <w:rsid w:val="00CF0506"/>
    <w:rsid w:val="00CF2A74"/>
    <w:rsid w:val="00D0569D"/>
    <w:rsid w:val="00D30393"/>
    <w:rsid w:val="00D361D3"/>
    <w:rsid w:val="00D37A4E"/>
    <w:rsid w:val="00D37CA2"/>
    <w:rsid w:val="00D40FED"/>
    <w:rsid w:val="00D4499E"/>
    <w:rsid w:val="00D5377D"/>
    <w:rsid w:val="00D546E8"/>
    <w:rsid w:val="00D676D2"/>
    <w:rsid w:val="00D72D11"/>
    <w:rsid w:val="00D82CEA"/>
    <w:rsid w:val="00D87FAB"/>
    <w:rsid w:val="00D91B4A"/>
    <w:rsid w:val="00D96842"/>
    <w:rsid w:val="00DA63F7"/>
    <w:rsid w:val="00DB0D72"/>
    <w:rsid w:val="00DB19D2"/>
    <w:rsid w:val="00DC208A"/>
    <w:rsid w:val="00DC4255"/>
    <w:rsid w:val="00DD1960"/>
    <w:rsid w:val="00DD36CB"/>
    <w:rsid w:val="00DD3AAB"/>
    <w:rsid w:val="00DD6C7B"/>
    <w:rsid w:val="00DD7600"/>
    <w:rsid w:val="00DE3521"/>
    <w:rsid w:val="00DE6241"/>
    <w:rsid w:val="00E02667"/>
    <w:rsid w:val="00E06D9D"/>
    <w:rsid w:val="00E12360"/>
    <w:rsid w:val="00E16B16"/>
    <w:rsid w:val="00E16BC5"/>
    <w:rsid w:val="00E22F92"/>
    <w:rsid w:val="00E258E4"/>
    <w:rsid w:val="00E34D12"/>
    <w:rsid w:val="00E34D46"/>
    <w:rsid w:val="00E4378B"/>
    <w:rsid w:val="00E51B40"/>
    <w:rsid w:val="00E52EC6"/>
    <w:rsid w:val="00E55189"/>
    <w:rsid w:val="00E5675B"/>
    <w:rsid w:val="00E57C95"/>
    <w:rsid w:val="00E63463"/>
    <w:rsid w:val="00E717E0"/>
    <w:rsid w:val="00E74549"/>
    <w:rsid w:val="00E74714"/>
    <w:rsid w:val="00E753CC"/>
    <w:rsid w:val="00E76114"/>
    <w:rsid w:val="00E7625C"/>
    <w:rsid w:val="00E77FBA"/>
    <w:rsid w:val="00E9036A"/>
    <w:rsid w:val="00E912D1"/>
    <w:rsid w:val="00E947F2"/>
    <w:rsid w:val="00E9484D"/>
    <w:rsid w:val="00EA4742"/>
    <w:rsid w:val="00EA544A"/>
    <w:rsid w:val="00EB75AC"/>
    <w:rsid w:val="00EC037B"/>
    <w:rsid w:val="00EC6200"/>
    <w:rsid w:val="00EC72FB"/>
    <w:rsid w:val="00EE0F33"/>
    <w:rsid w:val="00EE2076"/>
    <w:rsid w:val="00EF65FF"/>
    <w:rsid w:val="00F066C3"/>
    <w:rsid w:val="00F07C8D"/>
    <w:rsid w:val="00F12B6B"/>
    <w:rsid w:val="00F14FBB"/>
    <w:rsid w:val="00F15B0E"/>
    <w:rsid w:val="00F20A26"/>
    <w:rsid w:val="00F274D8"/>
    <w:rsid w:val="00F36F29"/>
    <w:rsid w:val="00F4357E"/>
    <w:rsid w:val="00F43857"/>
    <w:rsid w:val="00F439FC"/>
    <w:rsid w:val="00F511BC"/>
    <w:rsid w:val="00F71B4F"/>
    <w:rsid w:val="00F913FA"/>
    <w:rsid w:val="00F95EF3"/>
    <w:rsid w:val="00F975D4"/>
    <w:rsid w:val="00FA1B1B"/>
    <w:rsid w:val="00FA3BFC"/>
    <w:rsid w:val="00FA699A"/>
    <w:rsid w:val="00FB62EB"/>
    <w:rsid w:val="00FB72E7"/>
    <w:rsid w:val="00FC3F42"/>
    <w:rsid w:val="00FC543D"/>
    <w:rsid w:val="00FD140B"/>
    <w:rsid w:val="00FD357F"/>
    <w:rsid w:val="00FD363E"/>
    <w:rsid w:val="00FD5BD9"/>
    <w:rsid w:val="00FE295F"/>
    <w:rsid w:val="00FF78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C4D3616"/>
  <w15:chartTrackingRefBased/>
  <w15:docId w15:val="{D982564F-E8E6-4908-977D-D5B10D48F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9F0"/>
  </w:style>
  <w:style w:type="paragraph" w:styleId="Heading1">
    <w:name w:val="heading 1"/>
    <w:basedOn w:val="Normal"/>
    <w:next w:val="Normal"/>
    <w:link w:val="Heading1Char"/>
    <w:uiPriority w:val="9"/>
    <w:qFormat/>
    <w:rsid w:val="005535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119F0"/>
    <w:pPr>
      <w:autoSpaceDE w:val="0"/>
      <w:autoSpaceDN w:val="0"/>
      <w:adjustRightInd w:val="0"/>
      <w:spacing w:after="0" w:line="240" w:lineRule="auto"/>
    </w:pPr>
    <w:rPr>
      <w:rFonts w:ascii="Times New Roman" w:hAnsi="Times New Roman" w:cs="Times New Roman"/>
      <w:color w:val="000000"/>
      <w:sz w:val="24"/>
      <w:szCs w:val="24"/>
      <w:lang w:val="pt-PT"/>
    </w:rPr>
  </w:style>
  <w:style w:type="paragraph" w:styleId="CommentText">
    <w:name w:val="annotation text"/>
    <w:basedOn w:val="Normal"/>
    <w:link w:val="CommentTextChar"/>
    <w:uiPriority w:val="99"/>
    <w:unhideWhenUsed/>
    <w:rsid w:val="007119F0"/>
    <w:pPr>
      <w:spacing w:line="240" w:lineRule="auto"/>
    </w:pPr>
    <w:rPr>
      <w:sz w:val="20"/>
      <w:szCs w:val="20"/>
    </w:rPr>
  </w:style>
  <w:style w:type="character" w:customStyle="1" w:styleId="CommentTextChar">
    <w:name w:val="Comment Text Char"/>
    <w:basedOn w:val="DefaultParagraphFont"/>
    <w:link w:val="CommentText"/>
    <w:uiPriority w:val="99"/>
    <w:rsid w:val="007119F0"/>
    <w:rPr>
      <w:sz w:val="20"/>
      <w:szCs w:val="20"/>
    </w:rPr>
  </w:style>
  <w:style w:type="paragraph" w:styleId="BodyText">
    <w:name w:val="Body Text"/>
    <w:basedOn w:val="Normal"/>
    <w:link w:val="BodyTextChar"/>
    <w:uiPriority w:val="1"/>
    <w:qFormat/>
    <w:rsid w:val="007119F0"/>
    <w:pPr>
      <w:widowControl w:val="0"/>
      <w:autoSpaceDE w:val="0"/>
      <w:autoSpaceDN w:val="0"/>
      <w:spacing w:after="0" w:line="240" w:lineRule="auto"/>
    </w:pPr>
    <w:rPr>
      <w:rFonts w:ascii="Arial" w:eastAsia="Arial" w:hAnsi="Arial" w:cs="Arial"/>
      <w:sz w:val="24"/>
      <w:szCs w:val="24"/>
      <w:lang w:eastAsia="pt-PT" w:bidi="pt-PT"/>
    </w:rPr>
  </w:style>
  <w:style w:type="character" w:customStyle="1" w:styleId="BodyTextChar">
    <w:name w:val="Body Text Char"/>
    <w:basedOn w:val="DefaultParagraphFont"/>
    <w:link w:val="BodyText"/>
    <w:uiPriority w:val="1"/>
    <w:rsid w:val="007119F0"/>
    <w:rPr>
      <w:rFonts w:ascii="Arial" w:eastAsia="Arial" w:hAnsi="Arial" w:cs="Arial"/>
      <w:sz w:val="24"/>
      <w:szCs w:val="24"/>
      <w:lang w:eastAsia="pt-PT" w:bidi="pt-PT"/>
    </w:rPr>
  </w:style>
  <w:style w:type="paragraph" w:styleId="ListParagraph">
    <w:name w:val="List Paragraph"/>
    <w:basedOn w:val="Normal"/>
    <w:uiPriority w:val="34"/>
    <w:qFormat/>
    <w:rsid w:val="003756CF"/>
    <w:pPr>
      <w:ind w:left="720"/>
      <w:contextualSpacing/>
    </w:pPr>
  </w:style>
  <w:style w:type="paragraph" w:styleId="Header">
    <w:name w:val="header"/>
    <w:basedOn w:val="Normal"/>
    <w:link w:val="HeaderChar"/>
    <w:uiPriority w:val="99"/>
    <w:unhideWhenUsed/>
    <w:rsid w:val="00651E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EE1"/>
  </w:style>
  <w:style w:type="paragraph" w:styleId="Footer">
    <w:name w:val="footer"/>
    <w:basedOn w:val="Normal"/>
    <w:link w:val="FooterChar"/>
    <w:uiPriority w:val="99"/>
    <w:unhideWhenUsed/>
    <w:rsid w:val="00651E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EE1"/>
  </w:style>
  <w:style w:type="paragraph" w:styleId="Caption">
    <w:name w:val="caption"/>
    <w:basedOn w:val="Normal"/>
    <w:next w:val="Normal"/>
    <w:uiPriority w:val="35"/>
    <w:unhideWhenUsed/>
    <w:qFormat/>
    <w:rsid w:val="000157E3"/>
    <w:pPr>
      <w:spacing w:after="0" w:line="240" w:lineRule="auto"/>
    </w:pPr>
    <w:rPr>
      <w:i/>
      <w:iCs/>
      <w:color w:val="44546A" w:themeColor="text2"/>
      <w:sz w:val="18"/>
      <w:szCs w:val="18"/>
    </w:rPr>
  </w:style>
  <w:style w:type="character" w:styleId="Hyperlink">
    <w:name w:val="Hyperlink"/>
    <w:basedOn w:val="DefaultParagraphFont"/>
    <w:uiPriority w:val="99"/>
    <w:unhideWhenUsed/>
    <w:rsid w:val="00350F91"/>
    <w:rPr>
      <w:color w:val="0563C1" w:themeColor="hyperlink"/>
      <w:u w:val="single"/>
    </w:rPr>
  </w:style>
  <w:style w:type="table" w:styleId="TableGrid">
    <w:name w:val="Table Grid"/>
    <w:basedOn w:val="TableNormal"/>
    <w:uiPriority w:val="39"/>
    <w:rsid w:val="00142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935A8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1Char">
    <w:name w:val="Heading 1 Char"/>
    <w:basedOn w:val="DefaultParagraphFont"/>
    <w:link w:val="Heading1"/>
    <w:uiPriority w:val="9"/>
    <w:rsid w:val="00553553"/>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Normal"/>
    <w:uiPriority w:val="1"/>
    <w:qFormat/>
    <w:rsid w:val="002D16F3"/>
    <w:pPr>
      <w:widowControl w:val="0"/>
      <w:autoSpaceDE w:val="0"/>
      <w:autoSpaceDN w:val="0"/>
      <w:spacing w:after="0" w:line="240" w:lineRule="auto"/>
    </w:pPr>
    <w:rPr>
      <w:rFonts w:ascii="Arial" w:eastAsia="Arial" w:hAnsi="Arial" w:cs="Arial"/>
      <w:lang w:val="pt-PT" w:eastAsia="pt-PT" w:bidi="pt-PT"/>
    </w:rPr>
  </w:style>
  <w:style w:type="paragraph" w:styleId="TOCHeading">
    <w:name w:val="TOC Heading"/>
    <w:basedOn w:val="Heading1"/>
    <w:next w:val="Normal"/>
    <w:uiPriority w:val="39"/>
    <w:unhideWhenUsed/>
    <w:qFormat/>
    <w:rsid w:val="00742052"/>
    <w:pPr>
      <w:outlineLvl w:val="9"/>
    </w:pPr>
    <w:rPr>
      <w:lang w:val="en-US"/>
    </w:rPr>
  </w:style>
  <w:style w:type="paragraph" w:styleId="TOC1">
    <w:name w:val="toc 1"/>
    <w:basedOn w:val="Normal"/>
    <w:next w:val="Normal"/>
    <w:autoRedefine/>
    <w:uiPriority w:val="39"/>
    <w:unhideWhenUsed/>
    <w:rsid w:val="00742052"/>
    <w:pPr>
      <w:spacing w:after="100"/>
    </w:pPr>
  </w:style>
  <w:style w:type="paragraph" w:styleId="TOC2">
    <w:name w:val="toc 2"/>
    <w:basedOn w:val="Normal"/>
    <w:next w:val="Normal"/>
    <w:autoRedefine/>
    <w:uiPriority w:val="39"/>
    <w:unhideWhenUsed/>
    <w:rsid w:val="00742052"/>
    <w:pPr>
      <w:spacing w:after="100"/>
      <w:ind w:left="220"/>
    </w:pPr>
  </w:style>
  <w:style w:type="paragraph" w:styleId="TOC3">
    <w:name w:val="toc 3"/>
    <w:basedOn w:val="Normal"/>
    <w:next w:val="Normal"/>
    <w:autoRedefine/>
    <w:uiPriority w:val="39"/>
    <w:unhideWhenUsed/>
    <w:rsid w:val="00742052"/>
    <w:pPr>
      <w:spacing w:after="100"/>
      <w:ind w:left="440"/>
    </w:pPr>
  </w:style>
  <w:style w:type="paragraph" w:styleId="TableofFigures">
    <w:name w:val="table of figures"/>
    <w:basedOn w:val="Normal"/>
    <w:next w:val="Normal"/>
    <w:uiPriority w:val="99"/>
    <w:unhideWhenUsed/>
    <w:rsid w:val="00DD1960"/>
    <w:pPr>
      <w:spacing w:after="0"/>
    </w:pPr>
  </w:style>
  <w:style w:type="paragraph" w:styleId="BalloonText">
    <w:name w:val="Balloon Text"/>
    <w:basedOn w:val="Normal"/>
    <w:link w:val="BalloonTextChar"/>
    <w:uiPriority w:val="99"/>
    <w:semiHidden/>
    <w:unhideWhenUsed/>
    <w:rsid w:val="00CA07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7F5"/>
    <w:rPr>
      <w:rFonts w:ascii="Segoe UI" w:hAnsi="Segoe UI" w:cs="Segoe UI"/>
      <w:sz w:val="18"/>
      <w:szCs w:val="18"/>
    </w:rPr>
  </w:style>
  <w:style w:type="character" w:styleId="Emphasis">
    <w:name w:val="Emphasis"/>
    <w:basedOn w:val="DefaultParagraphFont"/>
    <w:uiPriority w:val="20"/>
    <w:qFormat/>
    <w:rsid w:val="00FD5B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48842">
      <w:bodyDiv w:val="1"/>
      <w:marLeft w:val="0"/>
      <w:marRight w:val="0"/>
      <w:marTop w:val="0"/>
      <w:marBottom w:val="0"/>
      <w:divBdr>
        <w:top w:val="none" w:sz="0" w:space="0" w:color="auto"/>
        <w:left w:val="none" w:sz="0" w:space="0" w:color="auto"/>
        <w:bottom w:val="none" w:sz="0" w:space="0" w:color="auto"/>
        <w:right w:val="none" w:sz="0" w:space="0" w:color="auto"/>
      </w:divBdr>
    </w:div>
    <w:div w:id="326787586">
      <w:bodyDiv w:val="1"/>
      <w:marLeft w:val="0"/>
      <w:marRight w:val="0"/>
      <w:marTop w:val="0"/>
      <w:marBottom w:val="0"/>
      <w:divBdr>
        <w:top w:val="none" w:sz="0" w:space="0" w:color="auto"/>
        <w:left w:val="none" w:sz="0" w:space="0" w:color="auto"/>
        <w:bottom w:val="none" w:sz="0" w:space="0" w:color="auto"/>
        <w:right w:val="none" w:sz="0" w:space="0" w:color="auto"/>
      </w:divBdr>
    </w:div>
    <w:div w:id="598828101">
      <w:bodyDiv w:val="1"/>
      <w:marLeft w:val="0"/>
      <w:marRight w:val="0"/>
      <w:marTop w:val="0"/>
      <w:marBottom w:val="0"/>
      <w:divBdr>
        <w:top w:val="none" w:sz="0" w:space="0" w:color="auto"/>
        <w:left w:val="none" w:sz="0" w:space="0" w:color="auto"/>
        <w:bottom w:val="none" w:sz="0" w:space="0" w:color="auto"/>
        <w:right w:val="none" w:sz="0" w:space="0" w:color="auto"/>
      </w:divBdr>
    </w:div>
    <w:div w:id="629215233">
      <w:bodyDiv w:val="1"/>
      <w:marLeft w:val="0"/>
      <w:marRight w:val="0"/>
      <w:marTop w:val="0"/>
      <w:marBottom w:val="0"/>
      <w:divBdr>
        <w:top w:val="none" w:sz="0" w:space="0" w:color="auto"/>
        <w:left w:val="none" w:sz="0" w:space="0" w:color="auto"/>
        <w:bottom w:val="none" w:sz="0" w:space="0" w:color="auto"/>
        <w:right w:val="none" w:sz="0" w:space="0" w:color="auto"/>
      </w:divBdr>
    </w:div>
    <w:div w:id="99445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emf"/><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agileManifesto.org"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DE346-BBAD-4A3C-BACF-3F20C2605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89</Pages>
  <Words>18509</Words>
  <Characters>105503</Characters>
  <Application>Microsoft Office Word</Application>
  <DocSecurity>0</DocSecurity>
  <Lines>879</Lines>
  <Paragraphs>247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Sifisso Muianga</dc:creator>
  <cp:keywords/>
  <dc:description/>
  <cp:lastModifiedBy>Jacira</cp:lastModifiedBy>
  <cp:revision>51</cp:revision>
  <cp:lastPrinted>2021-12-11T05:10:00Z</cp:lastPrinted>
  <dcterms:created xsi:type="dcterms:W3CDTF">2021-12-11T04:42:00Z</dcterms:created>
  <dcterms:modified xsi:type="dcterms:W3CDTF">2021-12-12T19:58:00Z</dcterms:modified>
</cp:coreProperties>
</file>