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8CC" w:rsidRPr="004E4F4B" w:rsidRDefault="004518CC" w:rsidP="004518CC">
      <w:pPr>
        <w:spacing w:line="360" w:lineRule="auto"/>
        <w:jc w:val="both"/>
        <w:rPr>
          <w:rFonts w:ascii="Times New Roman" w:eastAsia="Calibri" w:hAnsi="Times New Roman"/>
          <w:color w:val="000000"/>
          <w:sz w:val="24"/>
          <w:szCs w:val="24"/>
        </w:rPr>
      </w:pPr>
    </w:p>
    <w:tbl>
      <w:tblPr>
        <w:tblpPr w:leftFromText="180" w:rightFromText="180" w:vertAnchor="text" w:horzAnchor="margin" w:tblpX="-318" w:tblpY="16"/>
        <w:tblW w:w="9980" w:type="dxa"/>
        <w:tblLook w:val="04A0" w:firstRow="1" w:lastRow="0" w:firstColumn="1" w:lastColumn="0" w:noHBand="0" w:noVBand="1"/>
      </w:tblPr>
      <w:tblGrid>
        <w:gridCol w:w="9980"/>
      </w:tblGrid>
      <w:tr w:rsidR="004518CC" w:rsidRPr="00E810A7" w:rsidTr="00E810A7">
        <w:trPr>
          <w:trHeight w:val="271"/>
        </w:trPr>
        <w:tc>
          <w:tcPr>
            <w:tcW w:w="9980" w:type="dxa"/>
            <w:tcBorders>
              <w:top w:val="single" w:sz="4" w:space="0" w:color="000000"/>
              <w:left w:val="single" w:sz="4" w:space="0" w:color="000000"/>
              <w:bottom w:val="single" w:sz="4" w:space="0" w:color="000000"/>
              <w:right w:val="single" w:sz="4" w:space="0" w:color="000000"/>
            </w:tcBorders>
          </w:tcPr>
          <w:p w:rsidR="004518CC" w:rsidRPr="004E4F4B" w:rsidRDefault="00062E69" w:rsidP="00E810A7">
            <w:pPr>
              <w:spacing w:line="360" w:lineRule="auto"/>
              <w:rPr>
                <w:rFonts w:ascii="Times New Roman" w:eastAsia="Calibri" w:hAnsi="Times New Roman"/>
                <w:color w:val="000000"/>
                <w:sz w:val="24"/>
                <w:szCs w:val="24"/>
              </w:rPr>
            </w:pPr>
            <w:r>
              <w:rPr>
                <w:rFonts w:ascii="Times New Roman" w:eastAsia="Calibri" w:hAnsi="Times New Roman"/>
                <w:noProof/>
                <w:color w:val="000000"/>
                <w:sz w:val="24"/>
                <w:szCs w:val="24"/>
              </w:rPr>
              <mc:AlternateContent>
                <mc:Choice Requires="wps">
                  <w:drawing>
                    <wp:anchor distT="0" distB="0" distL="114300" distR="114300" simplePos="0" relativeHeight="251655168" behindDoc="0" locked="0" layoutInCell="1" allowOverlap="1">
                      <wp:simplePos x="0" y="0"/>
                      <wp:positionH relativeFrom="column">
                        <wp:posOffset>5727700</wp:posOffset>
                      </wp:positionH>
                      <wp:positionV relativeFrom="paragraph">
                        <wp:posOffset>-558800</wp:posOffset>
                      </wp:positionV>
                      <wp:extent cx="319405" cy="233045"/>
                      <wp:effectExtent l="12700" t="12700" r="10795" b="1143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23304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451pt;margin-top:-44pt;width:25.15pt;height:1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" strokecolor="white"/>
                  </w:pict>
                </mc:Fallback>
              </mc:AlternateContent>
            </w:r>
          </w:p>
          <w:p w:rsidR="00FB6BA2" w:rsidRPr="004E4F4B" w:rsidRDefault="00FB6BA2" w:rsidP="00E810A7">
            <w:pPr>
              <w:spacing w:line="360" w:lineRule="auto"/>
              <w:rPr>
                <w:rFonts w:ascii="Times New Roman" w:eastAsia="Calibri" w:hAnsi="Times New Roman"/>
                <w:color w:val="000000"/>
                <w:sz w:val="24"/>
                <w:szCs w:val="24"/>
              </w:rPr>
            </w:pPr>
          </w:p>
          <w:p w:rsidR="004518CC" w:rsidRPr="006B47EC" w:rsidRDefault="004518CC" w:rsidP="00E810A7">
            <w:pPr>
              <w:spacing w:line="360" w:lineRule="auto"/>
              <w:jc w:val="center"/>
              <w:rPr>
                <w:rFonts w:ascii="Times New Roman" w:hAnsi="Times New Roman"/>
                <w:color w:val="000000"/>
                <w:sz w:val="24"/>
                <w:szCs w:val="24"/>
                <w:lang w:val="pt-PT"/>
              </w:rPr>
            </w:pPr>
            <w:r w:rsidRPr="006B47EC">
              <w:rPr>
                <w:rFonts w:ascii="Times New Roman" w:hAnsi="Times New Roman"/>
                <w:color w:val="000000"/>
                <w:sz w:val="24"/>
                <w:szCs w:val="24"/>
                <w:lang w:val="pt-PT"/>
              </w:rPr>
              <w:t>UNIVERSIDADE POLITECNICA</w:t>
            </w:r>
          </w:p>
          <w:p w:rsidR="004518CC" w:rsidRPr="006B47EC" w:rsidRDefault="004518CC" w:rsidP="00E810A7">
            <w:pPr>
              <w:spacing w:line="360" w:lineRule="auto"/>
              <w:jc w:val="center"/>
              <w:rPr>
                <w:rFonts w:ascii="Times New Roman" w:hAnsi="Times New Roman"/>
                <w:color w:val="000000"/>
                <w:sz w:val="24"/>
                <w:szCs w:val="24"/>
                <w:lang w:val="pt-PT"/>
              </w:rPr>
            </w:pPr>
            <w:r w:rsidRPr="006B47EC">
              <w:rPr>
                <w:rFonts w:ascii="Times New Roman" w:hAnsi="Times New Roman"/>
                <w:color w:val="000000"/>
                <w:sz w:val="24"/>
                <w:szCs w:val="24"/>
                <w:lang w:val="pt-PT"/>
              </w:rPr>
              <w:t>A POLITÉCNICA</w:t>
            </w:r>
          </w:p>
          <w:p w:rsidR="004518CC" w:rsidRPr="006B47EC" w:rsidRDefault="004518CC" w:rsidP="00E810A7">
            <w:pPr>
              <w:tabs>
                <w:tab w:val="left" w:pos="435"/>
                <w:tab w:val="center" w:pos="4680"/>
              </w:tabs>
              <w:spacing w:line="360" w:lineRule="auto"/>
              <w:jc w:val="center"/>
              <w:rPr>
                <w:rFonts w:ascii="Times New Roman" w:hAnsi="Times New Roman"/>
                <w:color w:val="000000"/>
                <w:sz w:val="24"/>
                <w:szCs w:val="24"/>
                <w:lang w:val="pt-PT"/>
              </w:rPr>
            </w:pPr>
            <w:r w:rsidRPr="006B47EC">
              <w:rPr>
                <w:rFonts w:ascii="Times New Roman" w:hAnsi="Times New Roman"/>
                <w:color w:val="000000"/>
                <w:sz w:val="24"/>
                <w:szCs w:val="24"/>
                <w:lang w:val="pt-PT"/>
              </w:rPr>
              <w:t>INSTUTUTO SUPERIOR ABERTO</w:t>
            </w:r>
          </w:p>
          <w:p w:rsidR="004518CC" w:rsidRPr="006B47EC" w:rsidRDefault="004518CC" w:rsidP="00E810A7">
            <w:pPr>
              <w:tabs>
                <w:tab w:val="left" w:pos="2943"/>
              </w:tabs>
              <w:spacing w:line="360" w:lineRule="auto"/>
              <w:jc w:val="center"/>
              <w:rPr>
                <w:rFonts w:ascii="Times New Roman" w:hAnsi="Times New Roman"/>
                <w:b/>
                <w:color w:val="000000"/>
                <w:sz w:val="24"/>
                <w:szCs w:val="24"/>
                <w:lang w:val="pt-PT"/>
              </w:rPr>
            </w:pPr>
          </w:p>
          <w:p w:rsidR="004518CC" w:rsidRDefault="004518CC" w:rsidP="00E810A7">
            <w:pPr>
              <w:spacing w:line="360" w:lineRule="auto"/>
              <w:jc w:val="center"/>
              <w:rPr>
                <w:rFonts w:ascii="Times New Roman" w:hAnsi="Times New Roman"/>
                <w:b/>
                <w:color w:val="000000"/>
                <w:sz w:val="24"/>
                <w:szCs w:val="24"/>
                <w:lang w:val="pt-PT"/>
              </w:rPr>
            </w:pPr>
          </w:p>
          <w:p w:rsidR="00E810A7" w:rsidRPr="006B47EC" w:rsidRDefault="00E810A7" w:rsidP="00E810A7">
            <w:pPr>
              <w:spacing w:line="360" w:lineRule="auto"/>
              <w:jc w:val="center"/>
              <w:rPr>
                <w:rFonts w:ascii="Times New Roman" w:hAnsi="Times New Roman"/>
                <w:b/>
                <w:color w:val="000000"/>
                <w:sz w:val="24"/>
                <w:szCs w:val="24"/>
                <w:lang w:val="pt-PT"/>
              </w:rPr>
            </w:pPr>
          </w:p>
          <w:p w:rsidR="004518CC" w:rsidRPr="006B47EC" w:rsidRDefault="004518CC" w:rsidP="00E810A7">
            <w:pPr>
              <w:spacing w:line="360" w:lineRule="auto"/>
              <w:rPr>
                <w:rFonts w:ascii="Times New Roman" w:hAnsi="Times New Roman"/>
                <w:b/>
                <w:color w:val="000000"/>
                <w:sz w:val="24"/>
                <w:szCs w:val="24"/>
                <w:lang w:val="pt-PT"/>
              </w:rPr>
            </w:pPr>
          </w:p>
          <w:p w:rsidR="004518CC" w:rsidRPr="006B47EC" w:rsidRDefault="00F51777" w:rsidP="00E810A7">
            <w:pPr>
              <w:spacing w:line="360" w:lineRule="auto"/>
              <w:jc w:val="center"/>
              <w:rPr>
                <w:rFonts w:ascii="Times New Roman" w:hAnsi="Times New Roman"/>
                <w:b/>
                <w:color w:val="000000"/>
                <w:sz w:val="24"/>
                <w:szCs w:val="24"/>
                <w:lang w:val="pt-PT"/>
              </w:rPr>
            </w:pPr>
            <w:r w:rsidRPr="006B47EC">
              <w:rPr>
                <w:rFonts w:ascii="Times New Roman" w:hAnsi="Times New Roman"/>
                <w:b/>
                <w:color w:val="000000"/>
                <w:sz w:val="24"/>
                <w:szCs w:val="24"/>
                <w:lang w:val="pt-PT"/>
              </w:rPr>
              <w:t>O Impacto do A</w:t>
            </w:r>
            <w:r w:rsidR="004518CC" w:rsidRPr="006B47EC">
              <w:rPr>
                <w:rFonts w:ascii="Times New Roman" w:hAnsi="Times New Roman"/>
                <w:b/>
                <w:color w:val="000000"/>
                <w:sz w:val="24"/>
                <w:szCs w:val="24"/>
                <w:lang w:val="pt-PT"/>
              </w:rPr>
              <w:t>ssédi</w:t>
            </w:r>
            <w:r w:rsidRPr="006B47EC">
              <w:rPr>
                <w:rFonts w:ascii="Times New Roman" w:hAnsi="Times New Roman"/>
                <w:b/>
                <w:color w:val="000000"/>
                <w:sz w:val="24"/>
                <w:szCs w:val="24"/>
                <w:lang w:val="pt-PT"/>
              </w:rPr>
              <w:t>o S</w:t>
            </w:r>
            <w:r w:rsidR="00107460" w:rsidRPr="006B47EC">
              <w:rPr>
                <w:rFonts w:ascii="Times New Roman" w:hAnsi="Times New Roman"/>
                <w:b/>
                <w:color w:val="000000"/>
                <w:sz w:val="24"/>
                <w:szCs w:val="24"/>
                <w:lang w:val="pt-PT"/>
              </w:rPr>
              <w:t>exual na Escola Secund</w:t>
            </w:r>
            <w:r w:rsidR="008E1076" w:rsidRPr="006B47EC">
              <w:rPr>
                <w:rFonts w:ascii="Times New Roman" w:hAnsi="Times New Roman"/>
                <w:b/>
                <w:color w:val="000000"/>
                <w:sz w:val="24"/>
                <w:szCs w:val="24"/>
                <w:lang w:val="pt-PT"/>
              </w:rPr>
              <w:t>á</w:t>
            </w:r>
            <w:r w:rsidR="00107460" w:rsidRPr="006B47EC">
              <w:rPr>
                <w:rFonts w:ascii="Times New Roman" w:hAnsi="Times New Roman"/>
                <w:b/>
                <w:color w:val="000000"/>
                <w:sz w:val="24"/>
                <w:szCs w:val="24"/>
                <w:lang w:val="pt-PT"/>
              </w:rPr>
              <w:t xml:space="preserve">ria </w:t>
            </w:r>
            <w:r w:rsidR="00F57AA4" w:rsidRPr="006B47EC">
              <w:rPr>
                <w:rFonts w:ascii="Times New Roman" w:hAnsi="Times New Roman"/>
                <w:b/>
                <w:color w:val="000000"/>
                <w:sz w:val="24"/>
                <w:szCs w:val="24"/>
                <w:lang w:val="pt-PT"/>
              </w:rPr>
              <w:t xml:space="preserve">de </w:t>
            </w:r>
            <w:proofErr w:type="spellStart"/>
            <w:r w:rsidR="00F57AA4" w:rsidRPr="006B47EC">
              <w:rPr>
                <w:rFonts w:ascii="Times New Roman" w:hAnsi="Times New Roman"/>
                <w:b/>
                <w:color w:val="000000"/>
                <w:sz w:val="24"/>
                <w:szCs w:val="24"/>
                <w:lang w:val="pt-PT"/>
              </w:rPr>
              <w:t>Messano</w:t>
            </w:r>
            <w:proofErr w:type="spellEnd"/>
            <w:r w:rsidR="009725FC">
              <w:rPr>
                <w:rFonts w:ascii="Times New Roman" w:hAnsi="Times New Roman"/>
                <w:b/>
                <w:color w:val="000000"/>
                <w:sz w:val="24"/>
                <w:szCs w:val="24"/>
                <w:lang w:val="pt-PT"/>
              </w:rPr>
              <w:t xml:space="preserve"> </w:t>
            </w:r>
            <w:r w:rsidR="00AF7342" w:rsidRPr="006B47EC">
              <w:rPr>
                <w:rFonts w:ascii="Times New Roman" w:hAnsi="Times New Roman"/>
                <w:b/>
                <w:color w:val="000000"/>
                <w:sz w:val="24"/>
                <w:szCs w:val="24"/>
                <w:lang w:val="pt-PT"/>
              </w:rPr>
              <w:t>(2017</w:t>
            </w:r>
            <w:r w:rsidR="004518CC" w:rsidRPr="006B47EC">
              <w:rPr>
                <w:rFonts w:ascii="Times New Roman" w:hAnsi="Times New Roman"/>
                <w:b/>
                <w:color w:val="000000"/>
                <w:sz w:val="24"/>
                <w:szCs w:val="24"/>
                <w:lang w:val="pt-PT"/>
              </w:rPr>
              <w:t>-2019)</w:t>
            </w:r>
          </w:p>
          <w:p w:rsidR="004518CC" w:rsidRPr="006B47EC" w:rsidRDefault="004518CC" w:rsidP="00E810A7">
            <w:pPr>
              <w:spacing w:line="360" w:lineRule="auto"/>
              <w:jc w:val="center"/>
              <w:rPr>
                <w:rFonts w:ascii="Times New Roman" w:hAnsi="Times New Roman"/>
                <w:b/>
                <w:color w:val="000000"/>
                <w:sz w:val="24"/>
                <w:szCs w:val="24"/>
                <w:lang w:val="pt-PT"/>
              </w:rPr>
            </w:pPr>
          </w:p>
          <w:p w:rsidR="004518CC" w:rsidRPr="006B47EC" w:rsidRDefault="004518CC" w:rsidP="00E810A7">
            <w:pPr>
              <w:spacing w:line="360" w:lineRule="auto"/>
              <w:rPr>
                <w:rFonts w:ascii="Times New Roman" w:hAnsi="Times New Roman"/>
                <w:b/>
                <w:color w:val="000000"/>
                <w:sz w:val="24"/>
                <w:szCs w:val="24"/>
                <w:lang w:val="pt-PT"/>
              </w:rPr>
            </w:pPr>
          </w:p>
          <w:p w:rsidR="004518CC" w:rsidRDefault="00062E69" w:rsidP="0073071A">
            <w:pPr>
              <w:spacing w:line="360" w:lineRule="auto"/>
              <w:jc w:val="center"/>
              <w:rPr>
                <w:rFonts w:ascii="Times New Roman" w:eastAsia="Calibri" w:hAnsi="Times New Roman"/>
                <w:color w:val="000000"/>
                <w:sz w:val="24"/>
                <w:szCs w:val="24"/>
                <w:lang w:val="pt-BR"/>
              </w:rPr>
            </w:pPr>
            <w:r>
              <w:rPr>
                <w:rFonts w:ascii="Times New Roman" w:eastAsia="Calibri" w:hAnsi="Times New Roman"/>
                <w:noProof/>
                <w:color w:val="000000"/>
                <w:sz w:val="24"/>
                <w:szCs w:val="24"/>
              </w:rPr>
              <mc:AlternateContent>
                <mc:Choice Requires="wps">
                  <w:drawing>
                    <wp:anchor distT="0" distB="0" distL="114300" distR="114300" simplePos="0" relativeHeight="251656192" behindDoc="0" locked="0" layoutInCell="1" allowOverlap="1">
                      <wp:simplePos x="0" y="0"/>
                      <wp:positionH relativeFrom="column">
                        <wp:posOffset>2684780</wp:posOffset>
                      </wp:positionH>
                      <wp:positionV relativeFrom="paragraph">
                        <wp:posOffset>411480</wp:posOffset>
                      </wp:positionV>
                      <wp:extent cx="389255" cy="90805"/>
                      <wp:effectExtent l="8255" t="11430" r="12065" b="12065"/>
                      <wp:wrapNone/>
                      <wp:docPr id="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9080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211.4pt;margin-top:32.4pt;width:30.6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" strokecolor="white"/>
                  </w:pict>
                </mc:Fallback>
              </mc:AlternateContent>
            </w:r>
            <w:r w:rsidR="00E810A7" w:rsidRPr="00E810A7">
              <w:rPr>
                <w:rFonts w:ascii="Times New Roman" w:eastAsia="Calibri" w:hAnsi="Times New Roman"/>
                <w:color w:val="000000"/>
                <w:sz w:val="24"/>
                <w:szCs w:val="24"/>
                <w:lang w:val="pt-BR"/>
              </w:rPr>
              <w:t>Ana João Sambo</w:t>
            </w:r>
          </w:p>
          <w:p w:rsidR="0073071A" w:rsidRDefault="0073071A" w:rsidP="00E810A7">
            <w:pPr>
              <w:spacing w:line="360" w:lineRule="auto"/>
              <w:jc w:val="center"/>
              <w:rPr>
                <w:rFonts w:ascii="Times New Roman" w:eastAsia="Calibri" w:hAnsi="Times New Roman"/>
                <w:color w:val="000000"/>
                <w:sz w:val="24"/>
                <w:szCs w:val="24"/>
                <w:lang w:val="pt-BR"/>
              </w:rPr>
            </w:pPr>
          </w:p>
          <w:p w:rsidR="0073071A" w:rsidRDefault="0073071A" w:rsidP="00E810A7">
            <w:pPr>
              <w:spacing w:line="360" w:lineRule="auto"/>
              <w:jc w:val="center"/>
              <w:rPr>
                <w:rFonts w:ascii="Times New Roman" w:eastAsia="Calibri" w:hAnsi="Times New Roman"/>
                <w:color w:val="000000"/>
                <w:sz w:val="24"/>
                <w:szCs w:val="24"/>
                <w:lang w:val="pt-BR"/>
              </w:rPr>
            </w:pPr>
          </w:p>
          <w:p w:rsidR="0073071A" w:rsidRDefault="0073071A" w:rsidP="00E810A7">
            <w:pPr>
              <w:spacing w:line="360" w:lineRule="auto"/>
              <w:jc w:val="center"/>
              <w:rPr>
                <w:rFonts w:ascii="Times New Roman" w:eastAsia="Calibri" w:hAnsi="Times New Roman"/>
                <w:color w:val="000000"/>
                <w:sz w:val="24"/>
                <w:szCs w:val="24"/>
                <w:lang w:val="pt-BR"/>
              </w:rPr>
            </w:pPr>
          </w:p>
          <w:p w:rsidR="0073071A" w:rsidRDefault="0073071A" w:rsidP="00E810A7">
            <w:pPr>
              <w:spacing w:line="360" w:lineRule="auto"/>
              <w:jc w:val="center"/>
              <w:rPr>
                <w:rFonts w:ascii="Times New Roman" w:eastAsia="Calibri" w:hAnsi="Times New Roman"/>
                <w:color w:val="000000"/>
                <w:sz w:val="24"/>
                <w:szCs w:val="24"/>
                <w:lang w:val="pt-BR"/>
              </w:rPr>
            </w:pPr>
          </w:p>
          <w:p w:rsidR="00DA623D" w:rsidRDefault="00DA623D" w:rsidP="00E810A7">
            <w:pPr>
              <w:spacing w:line="360" w:lineRule="auto"/>
              <w:jc w:val="center"/>
              <w:rPr>
                <w:rFonts w:ascii="Times New Roman" w:eastAsia="Calibri" w:hAnsi="Times New Roman"/>
                <w:color w:val="000000"/>
                <w:sz w:val="24"/>
                <w:szCs w:val="24"/>
                <w:lang w:val="pt-BR"/>
              </w:rPr>
            </w:pPr>
          </w:p>
          <w:p w:rsidR="00DA623D" w:rsidRDefault="00DA623D" w:rsidP="00DA623D">
            <w:pPr>
              <w:spacing w:line="360" w:lineRule="auto"/>
              <w:rPr>
                <w:rFonts w:ascii="Times New Roman" w:eastAsia="Calibri" w:hAnsi="Times New Roman"/>
                <w:color w:val="000000"/>
                <w:sz w:val="24"/>
                <w:szCs w:val="24"/>
                <w:lang w:val="pt-BR"/>
              </w:rPr>
            </w:pPr>
          </w:p>
          <w:p w:rsidR="0073071A" w:rsidRDefault="0073071A" w:rsidP="0073071A">
            <w:pPr>
              <w:spacing w:line="360" w:lineRule="auto"/>
              <w:rPr>
                <w:rFonts w:ascii="Times New Roman" w:eastAsia="Calibri" w:hAnsi="Times New Roman"/>
                <w:color w:val="000000"/>
                <w:sz w:val="24"/>
                <w:szCs w:val="24"/>
                <w:lang w:val="pt-BR"/>
              </w:rPr>
            </w:pPr>
          </w:p>
          <w:p w:rsidR="0073071A" w:rsidRDefault="0073071A" w:rsidP="00E810A7">
            <w:pPr>
              <w:spacing w:line="360" w:lineRule="auto"/>
              <w:jc w:val="center"/>
              <w:rPr>
                <w:rFonts w:ascii="Times New Roman" w:eastAsia="Calibri" w:hAnsi="Times New Roman"/>
                <w:color w:val="000000"/>
                <w:sz w:val="24"/>
                <w:szCs w:val="24"/>
                <w:lang w:val="pt-BR"/>
              </w:rPr>
            </w:pPr>
            <w:r>
              <w:rPr>
                <w:rFonts w:ascii="Times New Roman" w:eastAsia="Calibri" w:hAnsi="Times New Roman"/>
                <w:color w:val="000000"/>
                <w:sz w:val="24"/>
                <w:szCs w:val="24"/>
                <w:lang w:val="pt-BR"/>
              </w:rPr>
              <w:t>Maputo 2022</w:t>
            </w:r>
          </w:p>
          <w:p w:rsidR="00E810A7" w:rsidRPr="00E810A7" w:rsidRDefault="00E810A7" w:rsidP="00E810A7">
            <w:pPr>
              <w:spacing w:line="360" w:lineRule="auto"/>
              <w:jc w:val="center"/>
              <w:rPr>
                <w:rFonts w:ascii="Times New Roman" w:eastAsia="Calibri" w:hAnsi="Times New Roman"/>
                <w:color w:val="000000"/>
                <w:sz w:val="24"/>
                <w:szCs w:val="24"/>
                <w:lang w:val="pt-BR"/>
              </w:rPr>
            </w:pPr>
          </w:p>
        </w:tc>
      </w:tr>
    </w:tbl>
    <w:p w:rsidR="004518CC" w:rsidRPr="00E810A7" w:rsidRDefault="004518CC" w:rsidP="00E810A7">
      <w:pPr>
        <w:spacing w:line="360" w:lineRule="auto"/>
        <w:rPr>
          <w:rFonts w:ascii="Times New Roman" w:hAnsi="Times New Roman"/>
          <w:color w:val="000000"/>
          <w:sz w:val="24"/>
          <w:szCs w:val="24"/>
          <w:lang w:val="pt-BR"/>
        </w:rPr>
      </w:pPr>
    </w:p>
    <w:p w:rsidR="00D71CFB" w:rsidRDefault="00D71CFB" w:rsidP="00107460">
      <w:pPr>
        <w:spacing w:line="360" w:lineRule="auto"/>
        <w:jc w:val="center"/>
        <w:rPr>
          <w:rFonts w:ascii="Times New Roman" w:hAnsi="Times New Roman"/>
          <w:color w:val="000000"/>
          <w:sz w:val="24"/>
          <w:szCs w:val="24"/>
          <w:lang w:val="pt-PT"/>
        </w:rPr>
      </w:pPr>
    </w:p>
    <w:p w:rsidR="004518CC" w:rsidRPr="00123705" w:rsidRDefault="004518CC" w:rsidP="00107460">
      <w:pPr>
        <w:spacing w:line="360" w:lineRule="auto"/>
        <w:jc w:val="center"/>
        <w:rPr>
          <w:rFonts w:ascii="Times New Roman" w:hAnsi="Times New Roman"/>
          <w:b/>
          <w:color w:val="000000"/>
          <w:sz w:val="24"/>
          <w:szCs w:val="24"/>
          <w:lang w:val="pt-PT"/>
        </w:rPr>
      </w:pPr>
      <w:r w:rsidRPr="00123705">
        <w:rPr>
          <w:rFonts w:ascii="Times New Roman" w:hAnsi="Times New Roman"/>
          <w:color w:val="000000"/>
          <w:sz w:val="24"/>
          <w:szCs w:val="24"/>
          <w:lang w:val="pt-PT"/>
        </w:rPr>
        <w:t>Ana João Sambo</w:t>
      </w:r>
    </w:p>
    <w:p w:rsidR="004518CC" w:rsidRPr="00123705" w:rsidRDefault="004518CC" w:rsidP="004518CC">
      <w:pPr>
        <w:tabs>
          <w:tab w:val="left" w:pos="1864"/>
          <w:tab w:val="center" w:pos="4513"/>
          <w:tab w:val="left" w:pos="7605"/>
        </w:tabs>
        <w:spacing w:line="360" w:lineRule="auto"/>
        <w:rPr>
          <w:rFonts w:ascii="Times New Roman" w:hAnsi="Times New Roman"/>
          <w:b/>
          <w:color w:val="000000"/>
          <w:sz w:val="24"/>
          <w:szCs w:val="24"/>
          <w:lang w:val="pt-PT"/>
        </w:rPr>
      </w:pPr>
    </w:p>
    <w:p w:rsidR="00E810A7" w:rsidRDefault="00E810A7" w:rsidP="004518CC">
      <w:pPr>
        <w:tabs>
          <w:tab w:val="center" w:pos="4513"/>
          <w:tab w:val="left" w:pos="7605"/>
        </w:tabs>
        <w:spacing w:line="360" w:lineRule="auto"/>
        <w:jc w:val="center"/>
        <w:rPr>
          <w:rFonts w:ascii="Times New Roman" w:hAnsi="Times New Roman"/>
          <w:color w:val="000000"/>
          <w:sz w:val="24"/>
          <w:szCs w:val="24"/>
          <w:lang w:val="pt-PT"/>
        </w:rPr>
      </w:pPr>
    </w:p>
    <w:p w:rsidR="00E810A7" w:rsidRPr="00123705" w:rsidRDefault="00E810A7" w:rsidP="004518CC">
      <w:pPr>
        <w:tabs>
          <w:tab w:val="center" w:pos="4513"/>
          <w:tab w:val="left" w:pos="7605"/>
        </w:tabs>
        <w:spacing w:line="360" w:lineRule="auto"/>
        <w:jc w:val="center"/>
        <w:rPr>
          <w:rFonts w:ascii="Times New Roman" w:hAnsi="Times New Roman"/>
          <w:color w:val="000000"/>
          <w:sz w:val="24"/>
          <w:szCs w:val="24"/>
          <w:lang w:val="pt-PT"/>
        </w:rPr>
      </w:pPr>
    </w:p>
    <w:p w:rsidR="004518CC" w:rsidRPr="00123705" w:rsidRDefault="004518CC" w:rsidP="004518CC">
      <w:pPr>
        <w:spacing w:line="360" w:lineRule="auto"/>
        <w:jc w:val="center"/>
        <w:rPr>
          <w:rFonts w:ascii="Times New Roman" w:hAnsi="Times New Roman"/>
          <w:color w:val="000000"/>
          <w:sz w:val="24"/>
          <w:szCs w:val="24"/>
          <w:lang w:val="pt-PT"/>
        </w:rPr>
      </w:pPr>
    </w:p>
    <w:p w:rsidR="004518CC" w:rsidRPr="00123705" w:rsidRDefault="004518CC" w:rsidP="00657DA2">
      <w:pPr>
        <w:spacing w:line="360" w:lineRule="auto"/>
        <w:jc w:val="center"/>
        <w:rPr>
          <w:rFonts w:ascii="Times New Roman" w:hAnsi="Times New Roman"/>
          <w:b/>
          <w:color w:val="000000"/>
          <w:sz w:val="24"/>
          <w:szCs w:val="24"/>
          <w:lang w:val="pt-PT"/>
        </w:rPr>
      </w:pPr>
      <w:r w:rsidRPr="00123705">
        <w:rPr>
          <w:rFonts w:ascii="Times New Roman" w:hAnsi="Times New Roman"/>
          <w:color w:val="000000"/>
          <w:sz w:val="24"/>
          <w:szCs w:val="24"/>
          <w:lang w:val="pt-PT"/>
        </w:rPr>
        <w:t>Tema:</w:t>
      </w:r>
      <w:r w:rsidR="00131ADF">
        <w:rPr>
          <w:rFonts w:ascii="Times New Roman" w:hAnsi="Times New Roman"/>
          <w:b/>
          <w:color w:val="000000"/>
          <w:sz w:val="24"/>
          <w:szCs w:val="24"/>
          <w:lang w:val="pt-PT"/>
        </w:rPr>
        <w:t xml:space="preserve"> O I</w:t>
      </w:r>
      <w:r w:rsidRPr="00123705">
        <w:rPr>
          <w:rFonts w:ascii="Times New Roman" w:hAnsi="Times New Roman"/>
          <w:b/>
          <w:color w:val="000000"/>
          <w:sz w:val="24"/>
          <w:szCs w:val="24"/>
          <w:lang w:val="pt-PT"/>
        </w:rPr>
        <w:t>mpacto</w:t>
      </w:r>
      <w:r w:rsidR="00657DA2">
        <w:rPr>
          <w:rFonts w:ascii="Times New Roman" w:hAnsi="Times New Roman"/>
          <w:b/>
          <w:color w:val="000000"/>
          <w:sz w:val="24"/>
          <w:szCs w:val="24"/>
          <w:lang w:val="pt-PT"/>
        </w:rPr>
        <w:t xml:space="preserve"> do </w:t>
      </w:r>
      <w:proofErr w:type="spellStart"/>
      <w:r w:rsidR="00657DA2">
        <w:rPr>
          <w:rFonts w:ascii="Times New Roman" w:hAnsi="Times New Roman"/>
          <w:b/>
          <w:color w:val="000000"/>
          <w:sz w:val="24"/>
          <w:szCs w:val="24"/>
          <w:lang w:val="pt-PT"/>
        </w:rPr>
        <w:t>Assedio</w:t>
      </w:r>
      <w:proofErr w:type="spellEnd"/>
      <w:r w:rsidR="00657DA2">
        <w:rPr>
          <w:rFonts w:ascii="Times New Roman" w:hAnsi="Times New Roman"/>
          <w:b/>
          <w:color w:val="000000"/>
          <w:sz w:val="24"/>
          <w:szCs w:val="24"/>
          <w:lang w:val="pt-PT"/>
        </w:rPr>
        <w:t xml:space="preserve"> S</w:t>
      </w:r>
      <w:r w:rsidRPr="00123705">
        <w:rPr>
          <w:rFonts w:ascii="Times New Roman" w:hAnsi="Times New Roman"/>
          <w:b/>
          <w:color w:val="000000"/>
          <w:sz w:val="24"/>
          <w:szCs w:val="24"/>
          <w:lang w:val="pt-PT"/>
        </w:rPr>
        <w:t>exual na Escola S</w:t>
      </w:r>
      <w:r w:rsidR="00FA7C88">
        <w:rPr>
          <w:rFonts w:ascii="Times New Roman" w:hAnsi="Times New Roman"/>
          <w:b/>
          <w:color w:val="000000"/>
          <w:sz w:val="24"/>
          <w:szCs w:val="24"/>
          <w:lang w:val="pt-PT"/>
        </w:rPr>
        <w:t>ecund</w:t>
      </w:r>
      <w:r w:rsidR="008E1076">
        <w:rPr>
          <w:rFonts w:ascii="Times New Roman" w:hAnsi="Times New Roman"/>
          <w:b/>
          <w:color w:val="000000"/>
          <w:sz w:val="24"/>
          <w:szCs w:val="24"/>
          <w:lang w:val="pt-PT"/>
        </w:rPr>
        <w:t>á</w:t>
      </w:r>
      <w:r w:rsidR="00FA7C88">
        <w:rPr>
          <w:rFonts w:ascii="Times New Roman" w:hAnsi="Times New Roman"/>
          <w:b/>
          <w:color w:val="000000"/>
          <w:sz w:val="24"/>
          <w:szCs w:val="24"/>
          <w:lang w:val="pt-PT"/>
        </w:rPr>
        <w:t xml:space="preserve">ria </w:t>
      </w:r>
      <w:r w:rsidR="00F57AA4">
        <w:rPr>
          <w:rFonts w:ascii="Times New Roman" w:hAnsi="Times New Roman"/>
          <w:b/>
          <w:color w:val="000000"/>
          <w:sz w:val="24"/>
          <w:szCs w:val="24"/>
          <w:lang w:val="pt-PT"/>
        </w:rPr>
        <w:t xml:space="preserve">de </w:t>
      </w:r>
      <w:proofErr w:type="spellStart"/>
      <w:r w:rsidR="00F57AA4">
        <w:rPr>
          <w:rFonts w:ascii="Times New Roman" w:hAnsi="Times New Roman"/>
          <w:b/>
          <w:color w:val="000000"/>
          <w:sz w:val="24"/>
          <w:szCs w:val="24"/>
          <w:lang w:val="pt-PT"/>
        </w:rPr>
        <w:t>Messano</w:t>
      </w:r>
      <w:proofErr w:type="spellEnd"/>
      <w:r w:rsidR="00FA7C88">
        <w:rPr>
          <w:rFonts w:ascii="Times New Roman" w:hAnsi="Times New Roman"/>
          <w:b/>
          <w:color w:val="000000"/>
          <w:sz w:val="24"/>
          <w:szCs w:val="24"/>
          <w:lang w:val="pt-PT"/>
        </w:rPr>
        <w:t xml:space="preserve"> (2017</w:t>
      </w:r>
      <w:r w:rsidRPr="00123705">
        <w:rPr>
          <w:rFonts w:ascii="Times New Roman" w:hAnsi="Times New Roman"/>
          <w:b/>
          <w:color w:val="000000"/>
          <w:sz w:val="24"/>
          <w:szCs w:val="24"/>
          <w:lang w:val="pt-PT"/>
        </w:rPr>
        <w:t>-2019).</w:t>
      </w:r>
    </w:p>
    <w:p w:rsidR="004518CC" w:rsidRDefault="004518CC" w:rsidP="004518CC">
      <w:pPr>
        <w:spacing w:line="360" w:lineRule="auto"/>
        <w:jc w:val="center"/>
        <w:rPr>
          <w:rFonts w:ascii="Times New Roman" w:hAnsi="Times New Roman"/>
          <w:color w:val="000000"/>
          <w:sz w:val="24"/>
          <w:szCs w:val="24"/>
          <w:lang w:val="pt-PT"/>
        </w:rPr>
      </w:pPr>
    </w:p>
    <w:p w:rsidR="00657DA2" w:rsidRDefault="00657DA2" w:rsidP="004518CC">
      <w:pPr>
        <w:spacing w:line="360" w:lineRule="auto"/>
        <w:jc w:val="center"/>
        <w:rPr>
          <w:rFonts w:ascii="Times New Roman" w:hAnsi="Times New Roman"/>
          <w:color w:val="000000"/>
          <w:sz w:val="24"/>
          <w:szCs w:val="24"/>
          <w:lang w:val="pt-PT"/>
        </w:rPr>
      </w:pPr>
    </w:p>
    <w:p w:rsidR="00657DA2" w:rsidRPr="000754E1" w:rsidRDefault="00657DA2" w:rsidP="004518CC">
      <w:pPr>
        <w:spacing w:line="360" w:lineRule="auto"/>
        <w:jc w:val="center"/>
        <w:rPr>
          <w:rFonts w:ascii="Times New Roman" w:hAnsi="Times New Roman"/>
          <w:color w:val="000000"/>
          <w:sz w:val="24"/>
          <w:szCs w:val="24"/>
          <w:lang w:val="pt-PT"/>
        </w:rPr>
      </w:pPr>
    </w:p>
    <w:p w:rsidR="00BE3C0E" w:rsidRPr="000754E1" w:rsidRDefault="00BE3C0E" w:rsidP="00131ADF">
      <w:pPr>
        <w:pStyle w:val="Default"/>
        <w:rPr>
          <w:lang w:val="pt-PT"/>
        </w:rPr>
      </w:pPr>
    </w:p>
    <w:p w:rsidR="00131ADF" w:rsidRPr="00131ADF" w:rsidRDefault="00131ADF" w:rsidP="00131ADF">
      <w:pPr>
        <w:jc w:val="center"/>
        <w:rPr>
          <w:rFonts w:ascii="Times New Roman" w:eastAsia="Calibri" w:hAnsi="Times New Roman"/>
          <w:sz w:val="24"/>
          <w:szCs w:val="24"/>
          <w:lang w:val="pt-PT"/>
        </w:rPr>
      </w:pPr>
    </w:p>
    <w:p w:rsidR="000754E1" w:rsidRPr="00131ADF" w:rsidRDefault="00131ADF" w:rsidP="00131ADF">
      <w:pPr>
        <w:spacing w:line="360" w:lineRule="auto"/>
        <w:ind w:left="4253"/>
        <w:jc w:val="both"/>
        <w:rPr>
          <w:rFonts w:ascii="Times New Roman" w:eastAsia="Calibri" w:hAnsi="Times New Roman"/>
          <w:sz w:val="24"/>
          <w:szCs w:val="24"/>
          <w:lang w:val="pt-PT"/>
        </w:rPr>
      </w:pPr>
      <w:r w:rsidRPr="00131ADF">
        <w:rPr>
          <w:rFonts w:ascii="Times New Roman" w:eastAsia="Calibri" w:hAnsi="Times New Roman"/>
          <w:sz w:val="24"/>
          <w:szCs w:val="24"/>
          <w:lang w:val="pt-PT"/>
        </w:rPr>
        <w:t xml:space="preserve">Trabalho de Pesquisa apresentado a Universidade Politécnica, Escola Superior Aberta (UA-ESA), como </w:t>
      </w:r>
      <w:r w:rsidR="004A1E93">
        <w:rPr>
          <w:rFonts w:ascii="Times New Roman" w:eastAsia="Calibri" w:hAnsi="Times New Roman"/>
          <w:sz w:val="24"/>
          <w:szCs w:val="24"/>
          <w:lang w:val="pt-PT"/>
        </w:rPr>
        <w:t>R</w:t>
      </w:r>
      <w:r w:rsidRPr="00131ADF">
        <w:rPr>
          <w:rFonts w:ascii="Times New Roman" w:eastAsia="Calibri" w:hAnsi="Times New Roman"/>
          <w:sz w:val="24"/>
          <w:szCs w:val="24"/>
          <w:lang w:val="pt-PT"/>
        </w:rPr>
        <w:t>equisito parcial para a obtenção do grau de Licenciatura em Ciências de Educação.</w:t>
      </w:r>
    </w:p>
    <w:p w:rsidR="004518CC" w:rsidRPr="001F0ADB" w:rsidRDefault="00BE3C0E" w:rsidP="00BE3C0E">
      <w:pPr>
        <w:spacing w:line="360" w:lineRule="auto"/>
        <w:ind w:left="4253"/>
        <w:jc w:val="both"/>
        <w:rPr>
          <w:rFonts w:ascii="Times New Roman" w:hAnsi="Times New Roman"/>
          <w:color w:val="000000"/>
          <w:sz w:val="24"/>
          <w:szCs w:val="24"/>
        </w:rPr>
      </w:pPr>
      <w:r w:rsidRPr="001F0ADB">
        <w:rPr>
          <w:rFonts w:ascii="Times New Roman" w:hAnsi="Times New Roman"/>
          <w:b/>
          <w:bCs/>
          <w:sz w:val="24"/>
          <w:szCs w:val="24"/>
        </w:rPr>
        <w:t>Supervisor</w:t>
      </w:r>
      <w:r w:rsidRPr="001F0ADB">
        <w:rPr>
          <w:sz w:val="23"/>
          <w:szCs w:val="23"/>
        </w:rPr>
        <w:t xml:space="preserve">: </w:t>
      </w:r>
      <w:proofErr w:type="spellStart"/>
      <w:r w:rsidR="00662E9D" w:rsidRPr="001F0ADB">
        <w:rPr>
          <w:rFonts w:ascii="Times New Roman" w:hAnsi="Times New Roman"/>
          <w:color w:val="000000"/>
          <w:sz w:val="24"/>
          <w:szCs w:val="24"/>
        </w:rPr>
        <w:t>dr</w:t>
      </w:r>
      <w:proofErr w:type="spellEnd"/>
      <w:r w:rsidR="00662E9D" w:rsidRPr="001F0ADB">
        <w:rPr>
          <w:rFonts w:ascii="Times New Roman" w:hAnsi="Times New Roman"/>
          <w:color w:val="000000"/>
          <w:sz w:val="24"/>
          <w:szCs w:val="24"/>
        </w:rPr>
        <w:t xml:space="preserve"> </w:t>
      </w:r>
      <w:r w:rsidR="004518CC" w:rsidRPr="001F0ADB">
        <w:rPr>
          <w:rFonts w:ascii="Times New Roman" w:hAnsi="Times New Roman"/>
          <w:color w:val="000000"/>
          <w:sz w:val="24"/>
          <w:szCs w:val="24"/>
        </w:rPr>
        <w:t xml:space="preserve">Nelson </w:t>
      </w:r>
      <w:proofErr w:type="spellStart"/>
      <w:r w:rsidR="004518CC" w:rsidRPr="001F0ADB">
        <w:rPr>
          <w:rFonts w:ascii="Times New Roman" w:hAnsi="Times New Roman"/>
          <w:color w:val="000000"/>
          <w:sz w:val="24"/>
          <w:szCs w:val="24"/>
        </w:rPr>
        <w:t>Momade</w:t>
      </w:r>
      <w:proofErr w:type="spellEnd"/>
    </w:p>
    <w:p w:rsidR="004518CC" w:rsidRPr="001F0ADB" w:rsidRDefault="004518CC" w:rsidP="004518CC">
      <w:pPr>
        <w:spacing w:line="360" w:lineRule="auto"/>
        <w:ind w:left="3600"/>
        <w:jc w:val="center"/>
        <w:rPr>
          <w:rFonts w:ascii="Times New Roman" w:hAnsi="Times New Roman"/>
          <w:color w:val="000000"/>
          <w:sz w:val="24"/>
          <w:szCs w:val="24"/>
        </w:rPr>
      </w:pPr>
    </w:p>
    <w:p w:rsidR="004518CC" w:rsidRPr="001F0ADB" w:rsidRDefault="004518CC" w:rsidP="004518CC">
      <w:pPr>
        <w:autoSpaceDE w:val="0"/>
        <w:autoSpaceDN w:val="0"/>
        <w:adjustRightInd w:val="0"/>
        <w:spacing w:line="360" w:lineRule="auto"/>
        <w:ind w:left="2880" w:firstLine="720"/>
        <w:jc w:val="center"/>
        <w:rPr>
          <w:rFonts w:ascii="Times New Roman" w:hAnsi="Times New Roman"/>
          <w:color w:val="000000"/>
          <w:sz w:val="24"/>
          <w:szCs w:val="24"/>
        </w:rPr>
      </w:pPr>
    </w:p>
    <w:p w:rsidR="004518CC" w:rsidRPr="001F0ADB" w:rsidRDefault="004518CC" w:rsidP="00B13D4B">
      <w:pPr>
        <w:tabs>
          <w:tab w:val="left" w:pos="435"/>
          <w:tab w:val="center" w:pos="4680"/>
        </w:tabs>
        <w:spacing w:line="360" w:lineRule="auto"/>
        <w:rPr>
          <w:rFonts w:ascii="Times New Roman" w:hAnsi="Times New Roman"/>
          <w:color w:val="000000"/>
          <w:sz w:val="24"/>
          <w:szCs w:val="24"/>
        </w:rPr>
      </w:pPr>
    </w:p>
    <w:p w:rsidR="001F0ADB" w:rsidRDefault="001F0ADB" w:rsidP="00E810A7">
      <w:pPr>
        <w:tabs>
          <w:tab w:val="left" w:pos="435"/>
          <w:tab w:val="center" w:pos="4680"/>
        </w:tabs>
        <w:spacing w:line="360" w:lineRule="auto"/>
        <w:jc w:val="center"/>
        <w:rPr>
          <w:rFonts w:ascii="Times New Roman" w:hAnsi="Times New Roman"/>
          <w:color w:val="000000"/>
          <w:sz w:val="24"/>
          <w:szCs w:val="24"/>
        </w:rPr>
      </w:pPr>
    </w:p>
    <w:p w:rsidR="00E810A7" w:rsidRDefault="00062E69" w:rsidP="00E810A7">
      <w:pPr>
        <w:tabs>
          <w:tab w:val="left" w:pos="435"/>
          <w:tab w:val="center" w:pos="4680"/>
        </w:tabs>
        <w:spacing w:line="360" w:lineRule="auto"/>
        <w:jc w:val="center"/>
        <w:rPr>
          <w:rFonts w:ascii="Times New Roman" w:hAnsi="Times New Roman"/>
          <w:color w:val="000000"/>
          <w:sz w:val="24"/>
          <w:szCs w:val="24"/>
        </w:rPr>
      </w:pPr>
      <w:r>
        <w:rPr>
          <w:rFonts w:ascii="Times New Roman" w:hAnsi="Times New Roman"/>
          <w:noProof/>
          <w:color w:val="000000"/>
          <w:sz w:val="24"/>
          <w:szCs w:val="24"/>
        </w:rPr>
        <mc:AlternateContent>
          <mc:Choice Requires="wps">
            <w:drawing>
              <wp:anchor distT="0" distB="0" distL="114300" distR="114300" simplePos="0" relativeHeight="251657216" behindDoc="0" locked="0" layoutInCell="1" allowOverlap="1">
                <wp:simplePos x="0" y="0"/>
                <wp:positionH relativeFrom="column">
                  <wp:posOffset>5652770</wp:posOffset>
                </wp:positionH>
                <wp:positionV relativeFrom="paragraph">
                  <wp:posOffset>341630</wp:posOffset>
                </wp:positionV>
                <wp:extent cx="90805" cy="652145"/>
                <wp:effectExtent l="13970" t="8255" r="9525" b="6350"/>
                <wp:wrapNone/>
                <wp:docPr id="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5214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445.1pt;margin-top:26.9pt;width:7.15pt;height:5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" strokecolor="white"/>
            </w:pict>
          </mc:Fallback>
        </mc:AlternateContent>
      </w:r>
      <w:r w:rsidR="004518CC" w:rsidRPr="001F0ADB">
        <w:rPr>
          <w:rFonts w:ascii="Times New Roman" w:hAnsi="Times New Roman"/>
          <w:color w:val="000000"/>
          <w:sz w:val="24"/>
          <w:szCs w:val="24"/>
        </w:rPr>
        <w:t>Maputo</w:t>
      </w:r>
      <w:r>
        <w:rPr>
          <w:rFonts w:ascii="Times New Roman" w:hAnsi="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5652770</wp:posOffset>
                </wp:positionH>
                <wp:positionV relativeFrom="paragraph">
                  <wp:posOffset>64135</wp:posOffset>
                </wp:positionV>
                <wp:extent cx="90805" cy="462280"/>
                <wp:effectExtent l="13970" t="6985" r="9525" b="6985"/>
                <wp:wrapNone/>
                <wp:docPr id="6"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6228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1" o:spid="_x0000_s1026" style="position:absolute;margin-left:445.1pt;margin-top:5.05pt;width:7.15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" strokecolor="white"/>
            </w:pict>
          </mc:Fallback>
        </mc:AlternateContent>
      </w:r>
      <w:r w:rsidR="00662E9D" w:rsidRPr="001F0ADB">
        <w:rPr>
          <w:rFonts w:ascii="Times New Roman" w:hAnsi="Times New Roman"/>
          <w:color w:val="000000"/>
          <w:sz w:val="24"/>
          <w:szCs w:val="24"/>
        </w:rPr>
        <w:t xml:space="preserve"> </w:t>
      </w:r>
      <w:r w:rsidR="00485BA8" w:rsidRPr="001F0ADB">
        <w:rPr>
          <w:rFonts w:ascii="Times New Roman" w:hAnsi="Times New Roman"/>
          <w:color w:val="000000"/>
          <w:sz w:val="24"/>
          <w:szCs w:val="24"/>
        </w:rPr>
        <w:t>2022</w:t>
      </w:r>
    </w:p>
    <w:p w:rsidR="001F0ADB" w:rsidRDefault="001F0ADB" w:rsidP="00E810A7">
      <w:pPr>
        <w:tabs>
          <w:tab w:val="left" w:pos="435"/>
          <w:tab w:val="center" w:pos="4680"/>
        </w:tabs>
        <w:spacing w:line="360" w:lineRule="auto"/>
        <w:jc w:val="center"/>
        <w:rPr>
          <w:rFonts w:ascii="Times New Roman" w:hAnsi="Times New Roman"/>
          <w:color w:val="000000"/>
          <w:sz w:val="24"/>
          <w:szCs w:val="24"/>
        </w:rPr>
        <w:sectPr w:rsidR="001F0ADB" w:rsidSect="00584929">
          <w:footerReference w:type="default" r:id="rId9"/>
          <w:pgSz w:w="11907" w:h="16840" w:code="9"/>
          <w:pgMar w:top="1701" w:right="1134" w:bottom="1134" w:left="1701" w:header="720" w:footer="720" w:gutter="0"/>
          <w:pgNumType w:fmt="lowerRoman" w:start="1"/>
          <w:cols w:space="720"/>
          <w:titlePg/>
          <w:docGrid w:linePitch="360"/>
        </w:sectPr>
      </w:pPr>
    </w:p>
    <w:sdt>
      <w:sdtPr>
        <w:rPr>
          <w:rFonts w:ascii="Calibri" w:eastAsia="Times New Roman" w:hAnsi="Calibri"/>
          <w:b w:val="0"/>
          <w:color w:val="auto"/>
          <w:sz w:val="22"/>
          <w:szCs w:val="22"/>
          <w:lang w:eastAsia="en-US"/>
        </w:rPr>
        <w:id w:val="558982683"/>
        <w:docPartObj>
          <w:docPartGallery w:val="Table of Contents"/>
          <w:docPartUnique/>
        </w:docPartObj>
      </w:sdtPr>
      <w:sdtEndPr>
        <w:rPr>
          <w:rFonts w:ascii="Times New Roman" w:hAnsi="Times New Roman"/>
          <w:bCs/>
          <w:noProof/>
          <w:sz w:val="24"/>
          <w:szCs w:val="24"/>
        </w:rPr>
      </w:sdtEndPr>
      <w:sdtContent>
        <w:p w:rsidR="0008131F" w:rsidRDefault="00D4283B">
          <w:pPr>
            <w:pStyle w:val="TOCHeading"/>
          </w:pPr>
          <w:proofErr w:type="spellStart"/>
          <w:r>
            <w:t>Índice</w:t>
          </w:r>
          <w:proofErr w:type="spellEnd"/>
        </w:p>
        <w:p w:rsidR="0008131F" w:rsidRPr="00D65BBE" w:rsidRDefault="0008131F">
          <w:pPr>
            <w:pStyle w:val="TOC1"/>
            <w:tabs>
              <w:tab w:val="right" w:leader="dot" w:pos="9395"/>
            </w:tabs>
            <w:rPr>
              <w:rFonts w:ascii="Times New Roman" w:eastAsiaTheme="minorEastAsia" w:hAnsi="Times New Roman" w:cs="Times New Roman"/>
              <w:b w:val="0"/>
              <w:bCs w:val="0"/>
              <w:noProof/>
              <w:sz w:val="24"/>
              <w:szCs w:val="24"/>
              <w:lang w:val="en-US" w:eastAsia="en-US"/>
            </w:rPr>
          </w:pPr>
          <w:r w:rsidRPr="00D65BBE">
            <w:rPr>
              <w:rFonts w:ascii="Times New Roman" w:hAnsi="Times New Roman" w:cs="Times New Roman"/>
              <w:b w:val="0"/>
              <w:noProof/>
              <w:sz w:val="24"/>
              <w:szCs w:val="24"/>
            </w:rPr>
            <w:fldChar w:fldCharType="begin"/>
          </w:r>
          <w:r w:rsidRPr="00D65BBE">
            <w:rPr>
              <w:rFonts w:ascii="Times New Roman" w:hAnsi="Times New Roman" w:cs="Times New Roman"/>
              <w:b w:val="0"/>
              <w:noProof/>
              <w:sz w:val="24"/>
              <w:szCs w:val="24"/>
            </w:rPr>
            <w:instrText xml:space="preserve"> TOC \o "1-3" \h \z \u </w:instrText>
          </w:r>
          <w:r w:rsidRPr="00D65BBE">
            <w:rPr>
              <w:rFonts w:ascii="Times New Roman" w:hAnsi="Times New Roman" w:cs="Times New Roman"/>
              <w:b w:val="0"/>
              <w:noProof/>
              <w:sz w:val="24"/>
              <w:szCs w:val="24"/>
            </w:rPr>
            <w:fldChar w:fldCharType="separate"/>
          </w:r>
          <w:bookmarkStart w:id="0" w:name="_GoBack"/>
          <w:r w:rsidR="00D71CFB">
            <w:rPr>
              <w:noProof/>
            </w:rPr>
            <w:fldChar w:fldCharType="begin"/>
          </w:r>
          <w:r w:rsidR="00D71CFB">
            <w:rPr>
              <w:noProof/>
            </w:rPr>
            <w:instrText xml:space="preserve"> HYPERLINK \l "_Toc108264934" </w:instrText>
          </w:r>
          <w:r w:rsidR="00DA623D">
            <w:rPr>
              <w:noProof/>
            </w:rPr>
          </w:r>
          <w:r w:rsidR="00D71CFB">
            <w:rPr>
              <w:noProof/>
            </w:rPr>
            <w:fldChar w:fldCharType="separate"/>
          </w:r>
          <w:r w:rsidRPr="00D65BBE">
            <w:rPr>
              <w:rStyle w:val="Hyperlink"/>
              <w:rFonts w:ascii="Times New Roman" w:hAnsi="Times New Roman" w:cs="Times New Roman"/>
              <w:noProof/>
              <w:sz w:val="24"/>
              <w:szCs w:val="24"/>
            </w:rPr>
            <w:t>D</w:t>
          </w:r>
          <w:r w:rsidRPr="00D65BBE">
            <w:rPr>
              <w:rStyle w:val="Hyperlink"/>
              <w:rFonts w:ascii="Times New Roman" w:hAnsi="Times New Roman" w:cs="Times New Roman"/>
              <w:noProof/>
              <w:sz w:val="24"/>
              <w:szCs w:val="24"/>
              <w:u w:val="none"/>
            </w:rPr>
            <w:t>ECLARAÇÃO DE HONRA</w:t>
          </w:r>
          <w:r w:rsidRPr="00D65BBE">
            <w:rPr>
              <w:rFonts w:ascii="Times New Roman" w:hAnsi="Times New Roman" w:cs="Times New Roman"/>
              <w:noProof/>
              <w:webHidden/>
              <w:sz w:val="24"/>
              <w:szCs w:val="24"/>
            </w:rPr>
            <w:tab/>
          </w:r>
          <w:r w:rsidRPr="00D65BBE">
            <w:rPr>
              <w:rFonts w:ascii="Times New Roman" w:hAnsi="Times New Roman" w:cs="Times New Roman"/>
              <w:noProof/>
              <w:webHidden/>
              <w:sz w:val="24"/>
              <w:szCs w:val="24"/>
            </w:rPr>
            <w:fldChar w:fldCharType="begin"/>
          </w:r>
          <w:r w:rsidRPr="00D65BBE">
            <w:rPr>
              <w:rFonts w:ascii="Times New Roman" w:hAnsi="Times New Roman" w:cs="Times New Roman"/>
              <w:noProof/>
              <w:webHidden/>
              <w:sz w:val="24"/>
              <w:szCs w:val="24"/>
            </w:rPr>
            <w:instrText xml:space="preserve"> PAGEREF _Toc108264934 \h </w:instrText>
          </w:r>
          <w:r w:rsidRPr="00D65BBE">
            <w:rPr>
              <w:rFonts w:ascii="Times New Roman" w:hAnsi="Times New Roman" w:cs="Times New Roman"/>
              <w:noProof/>
              <w:webHidden/>
              <w:sz w:val="24"/>
              <w:szCs w:val="24"/>
            </w:rPr>
          </w:r>
          <w:r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v</w:t>
          </w:r>
          <w:r w:rsidRPr="00D65BBE">
            <w:rPr>
              <w:rFonts w:ascii="Times New Roman" w:hAnsi="Times New Roman" w:cs="Times New Roman"/>
              <w:noProof/>
              <w:webHidden/>
              <w:sz w:val="24"/>
              <w:szCs w:val="24"/>
            </w:rPr>
            <w:fldChar w:fldCharType="end"/>
          </w:r>
          <w:r w:rsidR="00D71CFB">
            <w:rPr>
              <w:rFonts w:ascii="Times New Roman" w:hAnsi="Times New Roman" w:cs="Times New Roman"/>
              <w:noProof/>
              <w:sz w:val="24"/>
              <w:szCs w:val="24"/>
            </w:rPr>
            <w:fldChar w:fldCharType="end"/>
          </w:r>
        </w:p>
        <w:bookmarkEnd w:id="0"/>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r>
            <w:rPr>
              <w:noProof/>
            </w:rPr>
            <w:fldChar w:fldCharType="begin"/>
          </w:r>
          <w:r>
            <w:rPr>
              <w:noProof/>
            </w:rPr>
            <w:instrText xml:space="preserve"> HYPERLINK \l "_Toc108264935" </w:instrText>
          </w:r>
          <w:r w:rsidR="00DA623D">
            <w:rPr>
              <w:noProof/>
            </w:rPr>
          </w:r>
          <w:r>
            <w:rPr>
              <w:noProof/>
            </w:rPr>
            <w:fldChar w:fldCharType="separate"/>
          </w:r>
          <w:r w:rsidR="0008131F" w:rsidRPr="00D65BBE">
            <w:rPr>
              <w:rStyle w:val="Hyperlink"/>
              <w:rFonts w:ascii="Times New Roman" w:hAnsi="Times New Roman" w:cs="Times New Roman"/>
              <w:noProof/>
              <w:sz w:val="24"/>
              <w:szCs w:val="24"/>
            </w:rPr>
            <w:t>Dedicatória</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_Toc108264935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vi</w:t>
          </w:r>
          <w:r w:rsidR="0008131F" w:rsidRPr="00D65BBE">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hyperlink w:anchor="_Toc108264936" w:history="1">
            <w:r w:rsidR="0008131F" w:rsidRPr="00D65BBE">
              <w:rPr>
                <w:rStyle w:val="Hyperlink"/>
                <w:rFonts w:ascii="Times New Roman" w:hAnsi="Times New Roman" w:cs="Times New Roman"/>
                <w:noProof/>
                <w:sz w:val="24"/>
                <w:szCs w:val="24"/>
              </w:rPr>
              <w:t>Agradecimentos</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_Toc108264936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vii</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hyperlink w:anchor="_Toc108264937" w:history="1">
            <w:r w:rsidR="0008131F" w:rsidRPr="00D65BBE">
              <w:rPr>
                <w:rStyle w:val="Hyperlink"/>
                <w:rFonts w:ascii="Times New Roman" w:hAnsi="Times New Roman" w:cs="Times New Roman"/>
                <w:noProof/>
                <w:sz w:val="24"/>
                <w:szCs w:val="24"/>
              </w:rPr>
              <w:t>Lista de Abreviaturas</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_Toc108264937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viii</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hyperlink w:anchor="_Toc108264938" w:history="1">
            <w:r w:rsidR="0008131F" w:rsidRPr="00D65BBE">
              <w:rPr>
                <w:rStyle w:val="Hyperlink"/>
                <w:rFonts w:ascii="Times New Roman" w:hAnsi="Times New Roman" w:cs="Times New Roman"/>
                <w:noProof/>
                <w:sz w:val="24"/>
                <w:szCs w:val="24"/>
              </w:rPr>
              <w:t>Lista de Tabelas</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_Toc108264938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ix</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hyperlink w:anchor="_Toc108264939" w:history="1">
            <w:r w:rsidR="0008131F" w:rsidRPr="00D65BBE">
              <w:rPr>
                <w:rStyle w:val="Hyperlink"/>
                <w:rFonts w:ascii="Times New Roman" w:hAnsi="Times New Roman" w:cs="Times New Roman"/>
                <w:noProof/>
                <w:sz w:val="24"/>
                <w:szCs w:val="24"/>
              </w:rPr>
              <w:t>LISTAS DE FIGURAS</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_Toc108264939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x</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hyperlink w:anchor="_Toc108264940" w:history="1">
            <w:r w:rsidR="0008131F" w:rsidRPr="00D65BBE">
              <w:rPr>
                <w:rStyle w:val="Hyperlink"/>
                <w:rFonts w:ascii="Times New Roman" w:hAnsi="Times New Roman" w:cs="Times New Roman"/>
                <w:noProof/>
                <w:sz w:val="24"/>
                <w:szCs w:val="24"/>
              </w:rPr>
              <w:t>Resumo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_Toc108264940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xi</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hyperlink w:anchor="_Toc108264941" w:history="1">
            <w:r w:rsidR="0008131F" w:rsidRPr="00D65BBE">
              <w:rPr>
                <w:rStyle w:val="Hyperlink"/>
                <w:rFonts w:ascii="Times New Roman" w:hAnsi="Times New Roman" w:cs="Times New Roman"/>
                <w:noProof/>
                <w:sz w:val="24"/>
                <w:szCs w:val="24"/>
              </w:rPr>
              <w:t>Abstract</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_Toc108264941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xii</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hyperlink w:anchor="_Toc108264942" w:history="1">
            <w:r w:rsidR="0008131F" w:rsidRPr="00D65BBE">
              <w:rPr>
                <w:rStyle w:val="Hyperlink"/>
                <w:rFonts w:ascii="Times New Roman" w:hAnsi="Times New Roman" w:cs="Times New Roman"/>
                <w:noProof/>
                <w:sz w:val="24"/>
                <w:szCs w:val="24"/>
              </w:rPr>
              <w:t>CAPÍTULO I – INTRODUÇÃO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_Toc108264942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hyperlink w:anchor="_Toc108264943" w:history="1">
            <w:r w:rsidR="0008131F" w:rsidRPr="00D65BBE">
              <w:rPr>
                <w:rStyle w:val="Hyperlink"/>
                <w:rFonts w:ascii="Times New Roman" w:hAnsi="Times New Roman" w:cs="Times New Roman"/>
                <w:noProof/>
                <w:sz w:val="24"/>
                <w:szCs w:val="24"/>
              </w:rPr>
              <w:t>1. Introdução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_Toc108264943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44" w:history="1">
            <w:r w:rsidR="0008131F" w:rsidRPr="00D65BBE">
              <w:rPr>
                <w:rStyle w:val="Hyperlink"/>
                <w:rFonts w:ascii="Times New Roman" w:hAnsi="Times New Roman" w:cs="Times New Roman"/>
                <w:i w:val="0"/>
                <w:noProof/>
                <w:sz w:val="24"/>
                <w:szCs w:val="24"/>
                <w:lang w:val="pt-BR"/>
              </w:rPr>
              <w:t>1.1.Definição do tema</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_Toc108264944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2</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45" w:history="1">
            <w:r w:rsidR="0008131F" w:rsidRPr="00D65BBE">
              <w:rPr>
                <w:rStyle w:val="Hyperlink"/>
                <w:rFonts w:ascii="Times New Roman" w:hAnsi="Times New Roman" w:cs="Times New Roman"/>
                <w:i w:val="0"/>
                <w:noProof/>
                <w:sz w:val="24"/>
                <w:szCs w:val="24"/>
              </w:rPr>
              <w:t>1.2 Delimitação do Tema.</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_Toc108264945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2</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46" w:history="1">
            <w:r w:rsidR="0008131F" w:rsidRPr="00D65BBE">
              <w:rPr>
                <w:rStyle w:val="Hyperlink"/>
                <w:rFonts w:ascii="Times New Roman" w:hAnsi="Times New Roman" w:cs="Times New Roman"/>
                <w:i w:val="0"/>
                <w:noProof/>
                <w:sz w:val="24"/>
                <w:szCs w:val="24"/>
                <w:lang w:val="pt-BR"/>
              </w:rPr>
              <w:t>1.3. Problematização</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_Toc108264946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2</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47" w:history="1">
            <w:r w:rsidR="0008131F" w:rsidRPr="00D65BBE">
              <w:rPr>
                <w:rStyle w:val="Hyperlink"/>
                <w:rFonts w:ascii="Times New Roman" w:hAnsi="Times New Roman" w:cs="Times New Roman"/>
                <w:i w:val="0"/>
                <w:noProof/>
                <w:sz w:val="24"/>
                <w:szCs w:val="24"/>
                <w:lang w:val="pt-BR"/>
              </w:rPr>
              <w:t>1.4. Objectivos</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_Toc108264947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3</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48" w:history="1">
            <w:r w:rsidR="0008131F" w:rsidRPr="00D65BBE">
              <w:rPr>
                <w:rStyle w:val="Hyperlink"/>
                <w:rFonts w:ascii="Times New Roman" w:hAnsi="Times New Roman" w:cs="Times New Roman"/>
                <w:noProof/>
                <w:sz w:val="24"/>
                <w:szCs w:val="24"/>
              </w:rPr>
              <w:t>1.4.1. Objectivo Geral</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_Toc108264948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3</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49" w:history="1">
            <w:r w:rsidR="0008131F" w:rsidRPr="00D65BBE">
              <w:rPr>
                <w:rStyle w:val="Hyperlink"/>
                <w:rFonts w:ascii="Times New Roman" w:hAnsi="Times New Roman" w:cs="Times New Roman"/>
                <w:noProof/>
                <w:sz w:val="24"/>
                <w:szCs w:val="24"/>
              </w:rPr>
              <w:t>1.4.2  Objectivos Específicos</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_Toc108264949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4</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50" w:history="1">
            <w:r w:rsidR="0008131F" w:rsidRPr="00D65BBE">
              <w:rPr>
                <w:rStyle w:val="Hyperlink"/>
                <w:rFonts w:ascii="Times New Roman" w:hAnsi="Times New Roman" w:cs="Times New Roman"/>
                <w:noProof/>
                <w:sz w:val="24"/>
                <w:szCs w:val="24"/>
                <w:lang w:val="pt-BR"/>
              </w:rPr>
              <w:t>1.5. Justificativa</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_Toc108264950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4</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left" w:pos="880"/>
              <w:tab w:val="right" w:leader="dot" w:pos="9395"/>
            </w:tabs>
            <w:rPr>
              <w:rFonts w:ascii="Times New Roman" w:eastAsiaTheme="minorEastAsia" w:hAnsi="Times New Roman" w:cs="Times New Roman"/>
              <w:noProof/>
              <w:sz w:val="24"/>
              <w:szCs w:val="24"/>
              <w:lang w:val="en-US" w:eastAsia="en-US"/>
            </w:rPr>
          </w:pPr>
          <w:hyperlink w:anchor="_Toc108264951" w:history="1">
            <w:r w:rsidR="0008131F" w:rsidRPr="00D65BBE">
              <w:rPr>
                <w:rStyle w:val="Hyperlink"/>
                <w:rFonts w:ascii="Times New Roman" w:hAnsi="Times New Roman" w:cs="Times New Roman"/>
                <w:noProof/>
                <w:sz w:val="24"/>
                <w:szCs w:val="24"/>
              </w:rPr>
              <w:t></w:t>
            </w:r>
            <w:r w:rsidR="0008131F" w:rsidRPr="00D65BBE">
              <w:rPr>
                <w:rFonts w:ascii="Times New Roman" w:eastAsiaTheme="minorEastAsia" w:hAnsi="Times New Roman" w:cs="Times New Roman"/>
                <w:noProof/>
                <w:sz w:val="24"/>
                <w:szCs w:val="24"/>
                <w:lang w:val="en-US" w:eastAsia="en-US"/>
              </w:rPr>
              <w:tab/>
            </w:r>
            <w:r w:rsidR="0008131F" w:rsidRPr="00D65BBE">
              <w:rPr>
                <w:rStyle w:val="Hyperlink"/>
                <w:rFonts w:ascii="Times New Roman" w:hAnsi="Times New Roman" w:cs="Times New Roman"/>
                <w:noProof/>
                <w:sz w:val="24"/>
                <w:szCs w:val="24"/>
              </w:rPr>
              <w:t>Profissional:</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_Toc108264951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4</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left" w:pos="880"/>
              <w:tab w:val="right" w:leader="dot" w:pos="9395"/>
            </w:tabs>
            <w:rPr>
              <w:rFonts w:ascii="Times New Roman" w:eastAsiaTheme="minorEastAsia" w:hAnsi="Times New Roman" w:cs="Times New Roman"/>
              <w:noProof/>
              <w:sz w:val="24"/>
              <w:szCs w:val="24"/>
              <w:lang w:val="en-US" w:eastAsia="en-US"/>
            </w:rPr>
          </w:pPr>
          <w:hyperlink w:anchor="_Toc108264952" w:history="1">
            <w:r w:rsidR="0008131F" w:rsidRPr="00D65BBE">
              <w:rPr>
                <w:rStyle w:val="Hyperlink"/>
                <w:rFonts w:ascii="Times New Roman" w:hAnsi="Times New Roman" w:cs="Times New Roman"/>
                <w:noProof/>
                <w:sz w:val="24"/>
                <w:szCs w:val="24"/>
              </w:rPr>
              <w:t></w:t>
            </w:r>
            <w:r w:rsidR="0008131F" w:rsidRPr="00D65BBE">
              <w:rPr>
                <w:rFonts w:ascii="Times New Roman" w:eastAsiaTheme="minorEastAsia" w:hAnsi="Times New Roman" w:cs="Times New Roman"/>
                <w:noProof/>
                <w:sz w:val="24"/>
                <w:szCs w:val="24"/>
                <w:lang w:val="en-US" w:eastAsia="en-US"/>
              </w:rPr>
              <w:tab/>
            </w:r>
            <w:r w:rsidR="0008131F" w:rsidRPr="00D65BBE">
              <w:rPr>
                <w:rStyle w:val="Hyperlink"/>
                <w:rFonts w:ascii="Times New Roman" w:hAnsi="Times New Roman" w:cs="Times New Roman"/>
                <w:noProof/>
                <w:sz w:val="24"/>
                <w:szCs w:val="24"/>
              </w:rPr>
              <w:t>Académica</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_Toc108264952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5</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left" w:pos="880"/>
              <w:tab w:val="right" w:leader="dot" w:pos="9395"/>
            </w:tabs>
            <w:rPr>
              <w:rFonts w:ascii="Times New Roman" w:eastAsiaTheme="minorEastAsia" w:hAnsi="Times New Roman" w:cs="Times New Roman"/>
              <w:noProof/>
              <w:sz w:val="24"/>
              <w:szCs w:val="24"/>
              <w:lang w:val="en-US" w:eastAsia="en-US"/>
            </w:rPr>
          </w:pPr>
          <w:hyperlink w:anchor="_Toc108264953" w:history="1">
            <w:r w:rsidR="0008131F" w:rsidRPr="00D65BBE">
              <w:rPr>
                <w:rStyle w:val="Hyperlink"/>
                <w:rFonts w:ascii="Times New Roman" w:hAnsi="Times New Roman" w:cs="Times New Roman"/>
                <w:noProof/>
                <w:sz w:val="24"/>
                <w:szCs w:val="24"/>
              </w:rPr>
              <w:t></w:t>
            </w:r>
            <w:r w:rsidR="0008131F" w:rsidRPr="00D65BBE">
              <w:rPr>
                <w:rFonts w:ascii="Times New Roman" w:eastAsiaTheme="minorEastAsia" w:hAnsi="Times New Roman" w:cs="Times New Roman"/>
                <w:noProof/>
                <w:sz w:val="24"/>
                <w:szCs w:val="24"/>
                <w:lang w:val="en-US" w:eastAsia="en-US"/>
              </w:rPr>
              <w:tab/>
            </w:r>
            <w:r w:rsidR="0008131F" w:rsidRPr="00D65BBE">
              <w:rPr>
                <w:rStyle w:val="Hyperlink"/>
                <w:rFonts w:ascii="Times New Roman" w:hAnsi="Times New Roman" w:cs="Times New Roman"/>
                <w:noProof/>
                <w:sz w:val="24"/>
                <w:szCs w:val="24"/>
              </w:rPr>
              <w:t>Social</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_Toc108264953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5</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hyperlink w:anchor="_Toc108264954" w:history="1">
            <w:r w:rsidR="0008131F" w:rsidRPr="00D65BBE">
              <w:rPr>
                <w:rStyle w:val="Hyperlink"/>
                <w:rFonts w:ascii="Times New Roman" w:hAnsi="Times New Roman" w:cs="Times New Roman"/>
                <w:noProof/>
                <w:sz w:val="24"/>
                <w:szCs w:val="24"/>
              </w:rPr>
              <w:t>1.6. Metodologia de Pesquisa</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_Toc108264954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5</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55" w:history="1">
            <w:r w:rsidR="0008131F" w:rsidRPr="00D65BBE">
              <w:rPr>
                <w:rStyle w:val="Hyperlink"/>
                <w:rFonts w:ascii="Times New Roman" w:hAnsi="Times New Roman" w:cs="Times New Roman"/>
                <w:noProof/>
                <w:sz w:val="24"/>
                <w:szCs w:val="24"/>
                <w:lang w:val="pt-BR"/>
              </w:rPr>
              <w:t>1. 6.1 Tipo de Pesquisa</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_Toc108264955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6</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56" w:history="1">
            <w:r w:rsidR="0008131F" w:rsidRPr="00D65BBE">
              <w:rPr>
                <w:rStyle w:val="Hyperlink"/>
                <w:rFonts w:ascii="Times New Roman" w:hAnsi="Times New Roman" w:cs="Times New Roman"/>
                <w:noProof/>
                <w:sz w:val="24"/>
                <w:szCs w:val="24"/>
                <w:lang w:val="pt-BR"/>
              </w:rPr>
              <w:t>1. 6.2. Método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_Toc108264956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6</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57" w:history="1">
            <w:r w:rsidR="0008131F" w:rsidRPr="00D65BBE">
              <w:rPr>
                <w:rStyle w:val="Hyperlink"/>
                <w:rFonts w:ascii="Times New Roman" w:hAnsi="Times New Roman" w:cs="Times New Roman"/>
                <w:i w:val="0"/>
                <w:noProof/>
                <w:sz w:val="24"/>
                <w:szCs w:val="24"/>
              </w:rPr>
              <w:t>1.7. Método de Procedimento</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_Toc108264957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7</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58" w:history="1">
            <w:r w:rsidR="0008131F" w:rsidRPr="00D65BBE">
              <w:rPr>
                <w:rStyle w:val="Hyperlink"/>
                <w:rFonts w:ascii="Times New Roman" w:hAnsi="Times New Roman" w:cs="Times New Roman"/>
                <w:i w:val="0"/>
                <w:noProof/>
                <w:sz w:val="24"/>
                <w:szCs w:val="24"/>
              </w:rPr>
              <w:t>1.8. Técnicas de colecta de Dados</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_Toc108264958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7</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59" w:history="1">
            <w:r w:rsidR="0008131F" w:rsidRPr="00D65BBE">
              <w:rPr>
                <w:rStyle w:val="Hyperlink"/>
                <w:rFonts w:ascii="Times New Roman" w:hAnsi="Times New Roman" w:cs="Times New Roman"/>
                <w:i w:val="0"/>
                <w:noProof/>
                <w:sz w:val="24"/>
                <w:szCs w:val="24"/>
              </w:rPr>
              <w:t>1.9. Instrumentos de recolha de dados</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_Toc108264959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7</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60" w:history="1">
            <w:r w:rsidR="0008131F" w:rsidRPr="00D65BBE">
              <w:rPr>
                <w:rStyle w:val="Hyperlink"/>
                <w:rFonts w:ascii="Times New Roman" w:hAnsi="Times New Roman" w:cs="Times New Roman"/>
                <w:noProof/>
                <w:sz w:val="24"/>
                <w:szCs w:val="24"/>
              </w:rPr>
              <w:t>1.10. Entrevista</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_Toc108264960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8</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61" w:history="1">
            <w:r w:rsidR="0008131F" w:rsidRPr="00D65BBE">
              <w:rPr>
                <w:rStyle w:val="Hyperlink"/>
                <w:rFonts w:ascii="Times New Roman" w:eastAsia="Calibri" w:hAnsi="Times New Roman" w:cs="Times New Roman"/>
                <w:noProof/>
                <w:sz w:val="24"/>
                <w:szCs w:val="24"/>
                <w:lang w:val="pt-BR"/>
              </w:rPr>
              <w:t>1.10.1 Questionário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_Toc108264961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8</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62" w:history="1">
            <w:r w:rsidR="0008131F" w:rsidRPr="00D65BBE">
              <w:rPr>
                <w:rStyle w:val="Hyperlink"/>
                <w:rFonts w:ascii="Times New Roman" w:hAnsi="Times New Roman" w:cs="Times New Roman"/>
                <w:i w:val="0"/>
                <w:noProof/>
                <w:sz w:val="24"/>
                <w:szCs w:val="24"/>
                <w:lang w:val="pt-BR"/>
              </w:rPr>
              <w:t>1.11. População e Amostra</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_Toc108264962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8</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63" w:history="1">
            <w:r w:rsidR="0008131F" w:rsidRPr="00D65BBE">
              <w:rPr>
                <w:rStyle w:val="Hyperlink"/>
                <w:rFonts w:ascii="Times New Roman" w:hAnsi="Times New Roman" w:cs="Times New Roman"/>
                <w:noProof/>
                <w:sz w:val="24"/>
                <w:szCs w:val="24"/>
              </w:rPr>
              <w:t>1.11.1.População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_Toc108264963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8</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64" w:history="1">
            <w:r w:rsidR="0008131F" w:rsidRPr="00D65BBE">
              <w:rPr>
                <w:rStyle w:val="Hyperlink"/>
                <w:rFonts w:ascii="Times New Roman" w:hAnsi="Times New Roman" w:cs="Times New Roman"/>
                <w:noProof/>
                <w:sz w:val="24"/>
                <w:szCs w:val="24"/>
              </w:rPr>
              <w:t>1.11.2. Amostra</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_Toc108264964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9</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hyperlink w:anchor="_Toc108264965" w:history="1">
            <w:r w:rsidR="0008131F" w:rsidRPr="00D65BBE">
              <w:rPr>
                <w:rStyle w:val="Hyperlink"/>
                <w:rFonts w:ascii="Times New Roman" w:hAnsi="Times New Roman" w:cs="Times New Roman"/>
                <w:noProof/>
                <w:sz w:val="24"/>
                <w:szCs w:val="24"/>
              </w:rPr>
              <w:t>CAÍTULO II – REVISAO DE LITERATURA</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_Toc108264965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10</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67" w:history="1">
            <w:r w:rsidR="0008131F" w:rsidRPr="00D65BBE">
              <w:rPr>
                <w:rStyle w:val="Hyperlink"/>
                <w:rFonts w:ascii="Times New Roman" w:hAnsi="Times New Roman" w:cs="Times New Roman"/>
                <w:i w:val="0"/>
                <w:noProof/>
                <w:sz w:val="24"/>
                <w:szCs w:val="24"/>
              </w:rPr>
              <w:t>2.1 Definição de conceitos básicos</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_Toc108264967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10</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68" w:history="1">
            <w:r w:rsidR="0008131F" w:rsidRPr="00D65BBE">
              <w:rPr>
                <w:rStyle w:val="Hyperlink"/>
                <w:rFonts w:ascii="Times New Roman" w:hAnsi="Times New Roman" w:cs="Times New Roman"/>
                <w:i w:val="0"/>
                <w:noProof/>
                <w:sz w:val="24"/>
                <w:szCs w:val="24"/>
              </w:rPr>
              <w:t>2.2 Assédio</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_Toc108264968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10</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69" w:history="1">
            <w:r w:rsidR="0008131F" w:rsidRPr="00D65BBE">
              <w:rPr>
                <w:rStyle w:val="Hyperlink"/>
                <w:rFonts w:ascii="Times New Roman" w:hAnsi="Times New Roman" w:cs="Times New Roman"/>
                <w:i w:val="0"/>
                <w:noProof/>
                <w:sz w:val="24"/>
                <w:szCs w:val="24"/>
              </w:rPr>
              <w:t>2.3 Tipos de Assédio</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_Toc108264969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11</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70" w:history="1">
            <w:r w:rsidR="0008131F" w:rsidRPr="00D65BBE">
              <w:rPr>
                <w:rStyle w:val="Hyperlink"/>
                <w:rFonts w:ascii="Times New Roman" w:hAnsi="Times New Roman" w:cs="Times New Roman"/>
                <w:noProof/>
                <w:sz w:val="24"/>
                <w:szCs w:val="24"/>
              </w:rPr>
              <w:t>2.3.1 Assédio Sexual</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_Toc108264970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11</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71" w:history="1">
            <w:r w:rsidR="0008131F" w:rsidRPr="00D65BBE">
              <w:rPr>
                <w:rStyle w:val="Hyperlink"/>
                <w:rFonts w:ascii="Times New Roman" w:hAnsi="Times New Roman" w:cs="Times New Roman"/>
                <w:noProof/>
                <w:sz w:val="24"/>
                <w:szCs w:val="24"/>
                <w:lang w:val="pt-BR"/>
              </w:rPr>
              <w:t>2.3.2 Assédio Moral</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_Toc108264971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11</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72" w:history="1">
            <w:r w:rsidR="0008131F" w:rsidRPr="00D65BBE">
              <w:rPr>
                <w:rStyle w:val="Hyperlink"/>
                <w:rFonts w:ascii="Times New Roman" w:hAnsi="Times New Roman" w:cs="Times New Roman"/>
                <w:noProof/>
                <w:sz w:val="24"/>
                <w:szCs w:val="24"/>
                <w:lang w:val="pt-BR"/>
              </w:rPr>
              <w:t>2.3.3 Assédio Verbal</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_Toc108264972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12</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73" w:history="1">
            <w:r w:rsidR="0008131F" w:rsidRPr="00D65BBE">
              <w:rPr>
                <w:rStyle w:val="Hyperlink"/>
                <w:rFonts w:ascii="Times New Roman" w:hAnsi="Times New Roman" w:cs="Times New Roman"/>
                <w:noProof/>
                <w:sz w:val="24"/>
                <w:szCs w:val="24"/>
                <w:lang w:val="pt-BR"/>
              </w:rPr>
              <w:t>2.3.4. Assédio Virtual</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_Toc108264973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12</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74" w:history="1">
            <w:r w:rsidR="0008131F" w:rsidRPr="00D65BBE">
              <w:rPr>
                <w:rStyle w:val="Hyperlink"/>
                <w:rFonts w:ascii="Times New Roman" w:hAnsi="Times New Roman" w:cs="Times New Roman"/>
                <w:noProof/>
                <w:sz w:val="24"/>
                <w:szCs w:val="24"/>
              </w:rPr>
              <w:t>2.3.5 Assédio psicológico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_Toc108264974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12</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75" w:history="1">
            <w:r w:rsidR="0008131F" w:rsidRPr="00D65BBE">
              <w:rPr>
                <w:rStyle w:val="Hyperlink"/>
                <w:rFonts w:ascii="Times New Roman" w:hAnsi="Times New Roman" w:cs="Times New Roman"/>
                <w:noProof/>
                <w:sz w:val="24"/>
                <w:szCs w:val="24"/>
              </w:rPr>
              <w:t>2.3.6 Assédio Sexual no contexto escolar</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_Toc108264975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13</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76" w:history="1">
            <w:r w:rsidR="0008131F" w:rsidRPr="00D65BBE">
              <w:rPr>
                <w:rStyle w:val="Hyperlink"/>
                <w:rFonts w:ascii="Times New Roman" w:hAnsi="Times New Roman" w:cs="Times New Roman"/>
                <w:i w:val="0"/>
                <w:noProof/>
                <w:sz w:val="24"/>
                <w:szCs w:val="24"/>
                <w:lang w:val="pt-BR"/>
              </w:rPr>
              <w:t>2.4 Elementos do Assédio e Abuso Sexual</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_Toc108264976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13</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77" w:history="1">
            <w:r w:rsidR="0008131F" w:rsidRPr="00D65BBE">
              <w:rPr>
                <w:rStyle w:val="Hyperlink"/>
                <w:rFonts w:ascii="Times New Roman" w:hAnsi="Times New Roman" w:cs="Times New Roman"/>
                <w:noProof/>
                <w:sz w:val="24"/>
                <w:szCs w:val="24"/>
              </w:rPr>
              <w:t>2.4.1 O amor</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_Toc108264977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13</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78" w:history="1">
            <w:r w:rsidR="0008131F" w:rsidRPr="00D65BBE">
              <w:rPr>
                <w:rStyle w:val="Hyperlink"/>
                <w:rFonts w:ascii="Times New Roman" w:hAnsi="Times New Roman" w:cs="Times New Roman"/>
                <w:noProof/>
                <w:sz w:val="24"/>
                <w:szCs w:val="24"/>
              </w:rPr>
              <w:t>2.4.2 A emoção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_Toc108264978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13</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79" w:history="1">
            <w:r w:rsidR="0008131F" w:rsidRPr="00D65BBE">
              <w:rPr>
                <w:rStyle w:val="Hyperlink"/>
                <w:rFonts w:ascii="Times New Roman" w:hAnsi="Times New Roman" w:cs="Times New Roman"/>
                <w:noProof/>
                <w:sz w:val="24"/>
                <w:szCs w:val="24"/>
              </w:rPr>
              <w:t>2.4.3. A paixão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_Toc108264979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13</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80" w:history="1">
            <w:r w:rsidR="0008131F" w:rsidRPr="00D65BBE">
              <w:rPr>
                <w:rStyle w:val="Hyperlink"/>
                <w:rFonts w:ascii="Times New Roman" w:hAnsi="Times New Roman" w:cs="Times New Roman"/>
                <w:noProof/>
                <w:sz w:val="24"/>
                <w:szCs w:val="24"/>
              </w:rPr>
              <w:t>2.4.4 Ciúme</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_Toc108264980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14</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81" w:history="1">
            <w:r w:rsidR="0008131F" w:rsidRPr="00D65BBE">
              <w:rPr>
                <w:rStyle w:val="Hyperlink"/>
                <w:rFonts w:ascii="Times New Roman" w:hAnsi="Times New Roman" w:cs="Times New Roman"/>
                <w:i w:val="0"/>
                <w:noProof/>
                <w:sz w:val="24"/>
                <w:szCs w:val="24"/>
                <w:lang w:val="pt-BR"/>
              </w:rPr>
              <w:t>2.5 Causas do assédio</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_Toc108264981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14</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82" w:history="1">
            <w:r w:rsidR="0008131F" w:rsidRPr="00D65BBE">
              <w:rPr>
                <w:rStyle w:val="Hyperlink"/>
                <w:rFonts w:ascii="Times New Roman" w:hAnsi="Times New Roman" w:cs="Times New Roman"/>
                <w:i w:val="0"/>
                <w:noProof/>
                <w:sz w:val="24"/>
                <w:szCs w:val="24"/>
                <w:shd w:val="clear" w:color="auto" w:fill="FFFFFF"/>
                <w:lang w:val="pt-BR"/>
              </w:rPr>
              <w:t xml:space="preserve">2.6 Consequências </w:t>
            </w:r>
            <w:r w:rsidR="0008131F" w:rsidRPr="00D65BBE">
              <w:rPr>
                <w:rStyle w:val="Hyperlink"/>
                <w:rFonts w:ascii="Times New Roman" w:hAnsi="Times New Roman" w:cs="Times New Roman"/>
                <w:i w:val="0"/>
                <w:noProof/>
                <w:sz w:val="24"/>
                <w:szCs w:val="24"/>
                <w:lang w:val="pt-BR"/>
              </w:rPr>
              <w:t>do assédio Sexual</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_Toc108264982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14</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83" w:history="1">
            <w:r w:rsidR="0008131F" w:rsidRPr="00D65BBE">
              <w:rPr>
                <w:rStyle w:val="Hyperlink"/>
                <w:rFonts w:ascii="Times New Roman" w:hAnsi="Times New Roman" w:cs="Times New Roman"/>
                <w:i w:val="0"/>
                <w:noProof/>
                <w:sz w:val="24"/>
                <w:szCs w:val="24"/>
                <w:shd w:val="clear" w:color="auto" w:fill="FFFFFF"/>
              </w:rPr>
              <w:t>2.7 Estratégias do Combate ao Assedio</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_Toc108264983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15</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84" w:history="1">
            <w:r w:rsidR="0008131F" w:rsidRPr="00D65BBE">
              <w:rPr>
                <w:rStyle w:val="Hyperlink"/>
                <w:rFonts w:ascii="Times New Roman" w:hAnsi="Times New Roman" w:cs="Times New Roman"/>
                <w:i w:val="0"/>
                <w:noProof/>
                <w:sz w:val="24"/>
                <w:szCs w:val="24"/>
              </w:rPr>
              <w:t>2.8. O Papel do Professor no combate ao assédio</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_Toc108264984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15</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hyperlink w:anchor="_Toc108264985" w:history="1">
            <w:r w:rsidR="0008131F" w:rsidRPr="00D65BBE">
              <w:rPr>
                <w:rStyle w:val="Hyperlink"/>
                <w:rFonts w:ascii="Times New Roman" w:hAnsi="Times New Roman" w:cs="Times New Roman"/>
                <w:noProof/>
                <w:sz w:val="24"/>
                <w:szCs w:val="24"/>
              </w:rPr>
              <w:t>CAPITULO III: RESULTADOS E DISCUSSÃO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_Toc108264985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17</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86" w:history="1">
            <w:r w:rsidR="0008131F" w:rsidRPr="00D65BBE">
              <w:rPr>
                <w:rStyle w:val="Hyperlink"/>
                <w:rFonts w:ascii="Times New Roman" w:eastAsia="Calibri" w:hAnsi="Times New Roman" w:cs="Times New Roman"/>
                <w:i w:val="0"/>
                <w:noProof/>
                <w:sz w:val="24"/>
                <w:szCs w:val="24"/>
              </w:rPr>
              <w:t>3.1.Descrição de área de estudo</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_Toc108264986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17</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87" w:history="1">
            <w:r w:rsidR="0008131F" w:rsidRPr="00D65BBE">
              <w:rPr>
                <w:rStyle w:val="Hyperlink"/>
                <w:rFonts w:ascii="Times New Roman" w:eastAsia="Calibri" w:hAnsi="Times New Roman" w:cs="Times New Roman"/>
                <w:noProof/>
                <w:sz w:val="24"/>
                <w:szCs w:val="24"/>
              </w:rPr>
              <w:t>3.1.1. Localização geográfica</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_Toc108264987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17</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88" w:history="1">
            <w:r w:rsidR="0008131F" w:rsidRPr="00D65BBE">
              <w:rPr>
                <w:rStyle w:val="Hyperlink"/>
                <w:rFonts w:ascii="Times New Roman" w:eastAsia="Calibri" w:hAnsi="Times New Roman" w:cs="Times New Roman"/>
                <w:noProof/>
                <w:sz w:val="24"/>
                <w:szCs w:val="24"/>
              </w:rPr>
              <w:t>3.1.2 Composição da Área de estudo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_Toc108264988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17</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89" w:history="1">
            <w:r w:rsidR="0008131F" w:rsidRPr="00D65BBE">
              <w:rPr>
                <w:rStyle w:val="Hyperlink"/>
                <w:rFonts w:ascii="Times New Roman" w:eastAsia="Calibri" w:hAnsi="Times New Roman" w:cs="Times New Roman"/>
                <w:noProof/>
                <w:sz w:val="24"/>
                <w:szCs w:val="24"/>
              </w:rPr>
              <w:t>3.1.3 Perfil da amostra</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_Toc108264989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18</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90" w:history="1">
            <w:r w:rsidR="0008131F" w:rsidRPr="00D65BBE">
              <w:rPr>
                <w:rStyle w:val="Hyperlink"/>
                <w:rFonts w:ascii="Times New Roman" w:eastAsiaTheme="minorHAnsi" w:hAnsi="Times New Roman" w:cs="Times New Roman"/>
                <w:noProof/>
                <w:sz w:val="24"/>
                <w:szCs w:val="24"/>
              </w:rPr>
              <w:t>3.1.4 Resultado da Entrevista aos Professores e Membros da Direcção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_Toc108264990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18</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92" w:history="1">
            <w:r w:rsidR="0008131F" w:rsidRPr="00D65BBE">
              <w:rPr>
                <w:rStyle w:val="Hyperlink"/>
                <w:rFonts w:ascii="Times New Roman" w:eastAsia="Calibri" w:hAnsi="Times New Roman" w:cs="Times New Roman"/>
                <w:noProof/>
                <w:sz w:val="24"/>
                <w:szCs w:val="24"/>
              </w:rPr>
              <w:t>Tabela 2: Em que circunstâncias aconteceu o assédio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_Toc108264992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21</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93" w:history="1">
            <w:r w:rsidR="0008131F" w:rsidRPr="00D65BBE">
              <w:rPr>
                <w:rStyle w:val="Hyperlink"/>
                <w:rFonts w:ascii="Times New Roman" w:hAnsi="Times New Roman" w:cs="Times New Roman"/>
                <w:i w:val="0"/>
                <w:noProof/>
                <w:sz w:val="24"/>
                <w:szCs w:val="24"/>
              </w:rPr>
              <w:t>Tabela 6: Maior número de grávidas em estudantes é resultado de assédio sexual?</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_Toc108264993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23</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94" w:history="1">
            <w:r w:rsidR="0008131F" w:rsidRPr="00D65BBE">
              <w:rPr>
                <w:rStyle w:val="Hyperlink"/>
                <w:rFonts w:ascii="Times New Roman" w:hAnsi="Times New Roman" w:cs="Times New Roman"/>
                <w:noProof/>
                <w:sz w:val="24"/>
                <w:szCs w:val="24"/>
              </w:rPr>
              <w:t>3.1.5. Análise das entrevistas com os funcionários do Sector Administrativo.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_Toc108264994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30</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95" w:history="1">
            <w:r w:rsidR="0008131F" w:rsidRPr="00D65BBE">
              <w:rPr>
                <w:rStyle w:val="Hyperlink"/>
                <w:rFonts w:ascii="Times New Roman" w:hAnsi="Times New Roman" w:cs="Times New Roman"/>
                <w:noProof/>
                <w:sz w:val="24"/>
                <w:szCs w:val="24"/>
              </w:rPr>
              <w:t>3.1.6. Análise da entrevista com os Pais/encarregados de educação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_Toc108264995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31</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96" w:history="1">
            <w:r w:rsidR="0008131F" w:rsidRPr="00D65BBE">
              <w:rPr>
                <w:rStyle w:val="Hyperlink"/>
                <w:rFonts w:ascii="Times New Roman" w:hAnsi="Times New Roman" w:cs="Times New Roman"/>
                <w:noProof/>
                <w:sz w:val="24"/>
                <w:szCs w:val="24"/>
                <w:lang w:val="pt-BR"/>
              </w:rPr>
              <w:t>3.1.7. Questionário aplicado às 53 alunas do primeiro ciclo (dos 13 a 15 anos)</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_Toc108264996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33</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97" w:history="1">
            <w:r w:rsidR="0008131F" w:rsidRPr="00D65BBE">
              <w:rPr>
                <w:rStyle w:val="Hyperlink"/>
                <w:rFonts w:ascii="Times New Roman" w:hAnsi="Times New Roman" w:cs="Times New Roman"/>
                <w:noProof/>
                <w:sz w:val="24"/>
                <w:szCs w:val="24"/>
              </w:rPr>
              <w:t>Tabela 1: Dados sociodemográficos da amostra de estudantes /raparigas.</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_Toc108264997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33</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3"/>
            <w:tabs>
              <w:tab w:val="right" w:leader="dot" w:pos="9395"/>
            </w:tabs>
            <w:rPr>
              <w:rFonts w:ascii="Times New Roman" w:eastAsiaTheme="minorEastAsia" w:hAnsi="Times New Roman" w:cs="Times New Roman"/>
              <w:noProof/>
              <w:sz w:val="24"/>
              <w:szCs w:val="24"/>
              <w:lang w:val="en-US" w:eastAsia="en-US"/>
            </w:rPr>
          </w:pPr>
          <w:hyperlink w:anchor="_Toc108264998" w:history="1">
            <w:r w:rsidR="0008131F" w:rsidRPr="00D65BBE">
              <w:rPr>
                <w:rStyle w:val="Hyperlink"/>
                <w:rFonts w:ascii="Times New Roman" w:eastAsia="Calibri" w:hAnsi="Times New Roman" w:cs="Times New Roman"/>
                <w:noProof/>
                <w:sz w:val="24"/>
                <w:szCs w:val="24"/>
              </w:rPr>
              <w:t>Tabela 2: Em que circunstancias aconteceu o  assédio?</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_Toc108264998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33</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4999" w:history="1">
            <w:r w:rsidR="0008131F" w:rsidRPr="00D65BBE">
              <w:rPr>
                <w:rStyle w:val="Hyperlink"/>
                <w:rFonts w:ascii="Times New Roman" w:hAnsi="Times New Roman" w:cs="Times New Roman"/>
                <w:i w:val="0"/>
                <w:noProof/>
                <w:sz w:val="24"/>
                <w:szCs w:val="24"/>
              </w:rPr>
              <w:t>Tabela 6: Maior número de grávidas em estudantes é resultado de assédio sexual?</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_Toc108264999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34</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hyperlink w:anchor="_Toc108265000" w:history="1">
            <w:r w:rsidR="0008131F" w:rsidRPr="00D65BBE">
              <w:rPr>
                <w:rStyle w:val="Hyperlink"/>
                <w:rFonts w:ascii="Times New Roman" w:hAnsi="Times New Roman" w:cs="Times New Roman"/>
                <w:noProof/>
                <w:sz w:val="24"/>
                <w:szCs w:val="24"/>
              </w:rPr>
              <w:t>CAPÍTULO IV: CONCLUSÕES E SUGESTÕES</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_Toc108265000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43</w:t>
            </w:r>
            <w:r w:rsidR="0008131F" w:rsidRPr="00D65BBE">
              <w:rPr>
                <w:rFonts w:ascii="Times New Roman" w:hAnsi="Times New Roman" w:cs="Times New Roman"/>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5001" w:history="1">
            <w:r w:rsidR="0008131F" w:rsidRPr="00D65BBE">
              <w:rPr>
                <w:rStyle w:val="Hyperlink"/>
                <w:rFonts w:ascii="Times New Roman" w:hAnsi="Times New Roman" w:cs="Times New Roman"/>
                <w:i w:val="0"/>
                <w:noProof/>
                <w:sz w:val="24"/>
                <w:szCs w:val="24"/>
                <w:lang w:val="pt-BR"/>
              </w:rPr>
              <w:t>4.1. Conclusões</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_Toc108265001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43</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2"/>
            <w:tabs>
              <w:tab w:val="right" w:leader="dot" w:pos="9395"/>
            </w:tabs>
            <w:rPr>
              <w:rFonts w:ascii="Times New Roman" w:eastAsiaTheme="minorEastAsia" w:hAnsi="Times New Roman" w:cs="Times New Roman"/>
              <w:i w:val="0"/>
              <w:iCs w:val="0"/>
              <w:noProof/>
              <w:sz w:val="24"/>
              <w:szCs w:val="24"/>
              <w:lang w:val="en-US" w:eastAsia="en-US"/>
            </w:rPr>
          </w:pPr>
          <w:hyperlink w:anchor="_Toc108265002" w:history="1">
            <w:r w:rsidR="0008131F" w:rsidRPr="00D65BBE">
              <w:rPr>
                <w:rStyle w:val="Hyperlink"/>
                <w:rFonts w:ascii="Times New Roman" w:hAnsi="Times New Roman" w:cs="Times New Roman"/>
                <w:i w:val="0"/>
                <w:noProof/>
                <w:sz w:val="24"/>
                <w:szCs w:val="24"/>
              </w:rPr>
              <w:t>4.2. Sugestões</w:t>
            </w:r>
            <w:r w:rsidR="0008131F" w:rsidRPr="00D65BBE">
              <w:rPr>
                <w:rFonts w:ascii="Times New Roman" w:hAnsi="Times New Roman" w:cs="Times New Roman"/>
                <w:i w:val="0"/>
                <w:noProof/>
                <w:webHidden/>
                <w:sz w:val="24"/>
                <w:szCs w:val="24"/>
              </w:rPr>
              <w:tab/>
            </w:r>
            <w:r w:rsidR="0008131F" w:rsidRPr="00D65BBE">
              <w:rPr>
                <w:rFonts w:ascii="Times New Roman" w:hAnsi="Times New Roman" w:cs="Times New Roman"/>
                <w:i w:val="0"/>
                <w:noProof/>
                <w:webHidden/>
                <w:sz w:val="24"/>
                <w:szCs w:val="24"/>
              </w:rPr>
              <w:fldChar w:fldCharType="begin"/>
            </w:r>
            <w:r w:rsidR="0008131F" w:rsidRPr="00D65BBE">
              <w:rPr>
                <w:rFonts w:ascii="Times New Roman" w:hAnsi="Times New Roman" w:cs="Times New Roman"/>
                <w:i w:val="0"/>
                <w:noProof/>
                <w:webHidden/>
                <w:sz w:val="24"/>
                <w:szCs w:val="24"/>
              </w:rPr>
              <w:instrText xml:space="preserve"> PAGEREF _Toc108265002 \h </w:instrText>
            </w:r>
            <w:r w:rsidR="0008131F" w:rsidRPr="00D65BBE">
              <w:rPr>
                <w:rFonts w:ascii="Times New Roman" w:hAnsi="Times New Roman" w:cs="Times New Roman"/>
                <w:i w:val="0"/>
                <w:noProof/>
                <w:webHidden/>
                <w:sz w:val="24"/>
                <w:szCs w:val="24"/>
              </w:rPr>
            </w:r>
            <w:r w:rsidR="0008131F" w:rsidRPr="00D65BBE">
              <w:rPr>
                <w:rFonts w:ascii="Times New Roman" w:hAnsi="Times New Roman" w:cs="Times New Roman"/>
                <w:i w:val="0"/>
                <w:noProof/>
                <w:webHidden/>
                <w:sz w:val="24"/>
                <w:szCs w:val="24"/>
              </w:rPr>
              <w:fldChar w:fldCharType="separate"/>
            </w:r>
            <w:r w:rsidR="00D4283B">
              <w:rPr>
                <w:rFonts w:ascii="Times New Roman" w:hAnsi="Times New Roman" w:cs="Times New Roman"/>
                <w:i w:val="0"/>
                <w:noProof/>
                <w:webHidden/>
                <w:sz w:val="24"/>
                <w:szCs w:val="24"/>
              </w:rPr>
              <w:t>44</w:t>
            </w:r>
            <w:r w:rsidR="0008131F" w:rsidRPr="00D65BBE">
              <w:rPr>
                <w:rFonts w:ascii="Times New Roman" w:hAnsi="Times New Roman" w:cs="Times New Roman"/>
                <w:i w:val="0"/>
                <w:noProof/>
                <w:webHidden/>
                <w:sz w:val="24"/>
                <w:szCs w:val="24"/>
              </w:rPr>
              <w:fldChar w:fldCharType="end"/>
            </w:r>
          </w:hyperlink>
        </w:p>
        <w:p w:rsidR="0008131F" w:rsidRPr="00D65BBE" w:rsidRDefault="00D71CFB">
          <w:pPr>
            <w:pStyle w:val="TOC1"/>
            <w:tabs>
              <w:tab w:val="right" w:leader="dot" w:pos="9395"/>
            </w:tabs>
            <w:rPr>
              <w:rFonts w:ascii="Times New Roman" w:eastAsiaTheme="minorEastAsia" w:hAnsi="Times New Roman" w:cs="Times New Roman"/>
              <w:b w:val="0"/>
              <w:bCs w:val="0"/>
              <w:noProof/>
              <w:sz w:val="24"/>
              <w:szCs w:val="24"/>
              <w:lang w:val="en-US" w:eastAsia="en-US"/>
            </w:rPr>
          </w:pPr>
          <w:hyperlink w:anchor="_Toc108265003" w:history="1">
            <w:r w:rsidR="0008131F" w:rsidRPr="00D65BBE">
              <w:rPr>
                <w:rStyle w:val="Hyperlink"/>
                <w:rFonts w:ascii="Times New Roman" w:hAnsi="Times New Roman" w:cs="Times New Roman"/>
                <w:noProof/>
                <w:sz w:val="24"/>
                <w:szCs w:val="24"/>
              </w:rPr>
              <w:t>Referencias Bibliográficas</w:t>
            </w:r>
            <w:r w:rsidR="0008131F" w:rsidRPr="00D65BBE">
              <w:rPr>
                <w:rFonts w:ascii="Times New Roman" w:hAnsi="Times New Roman" w:cs="Times New Roman"/>
                <w:noProof/>
                <w:webHidden/>
                <w:sz w:val="24"/>
                <w:szCs w:val="24"/>
              </w:rPr>
              <w:tab/>
            </w:r>
            <w:r w:rsidR="0008131F" w:rsidRPr="00D65BBE">
              <w:rPr>
                <w:rFonts w:ascii="Times New Roman" w:hAnsi="Times New Roman" w:cs="Times New Roman"/>
                <w:noProof/>
                <w:webHidden/>
                <w:sz w:val="24"/>
                <w:szCs w:val="24"/>
              </w:rPr>
              <w:fldChar w:fldCharType="begin"/>
            </w:r>
            <w:r w:rsidR="0008131F" w:rsidRPr="00D65BBE">
              <w:rPr>
                <w:rFonts w:ascii="Times New Roman" w:hAnsi="Times New Roman" w:cs="Times New Roman"/>
                <w:noProof/>
                <w:webHidden/>
                <w:sz w:val="24"/>
                <w:szCs w:val="24"/>
              </w:rPr>
              <w:instrText xml:space="preserve"> PAGEREF _Toc108265003 \h </w:instrText>
            </w:r>
            <w:r w:rsidR="0008131F" w:rsidRPr="00D65BBE">
              <w:rPr>
                <w:rFonts w:ascii="Times New Roman" w:hAnsi="Times New Roman" w:cs="Times New Roman"/>
                <w:noProof/>
                <w:webHidden/>
                <w:sz w:val="24"/>
                <w:szCs w:val="24"/>
              </w:rPr>
            </w:r>
            <w:r w:rsidR="0008131F" w:rsidRPr="00D65BBE">
              <w:rPr>
                <w:rFonts w:ascii="Times New Roman" w:hAnsi="Times New Roman" w:cs="Times New Roman"/>
                <w:noProof/>
                <w:webHidden/>
                <w:sz w:val="24"/>
                <w:szCs w:val="24"/>
              </w:rPr>
              <w:fldChar w:fldCharType="separate"/>
            </w:r>
            <w:r w:rsidR="00D4283B">
              <w:rPr>
                <w:rFonts w:ascii="Times New Roman" w:hAnsi="Times New Roman" w:cs="Times New Roman"/>
                <w:noProof/>
                <w:webHidden/>
                <w:sz w:val="24"/>
                <w:szCs w:val="24"/>
              </w:rPr>
              <w:t>45</w:t>
            </w:r>
            <w:r w:rsidR="0008131F" w:rsidRPr="00D65BBE">
              <w:rPr>
                <w:rFonts w:ascii="Times New Roman" w:hAnsi="Times New Roman" w:cs="Times New Roman"/>
                <w:noProof/>
                <w:webHidden/>
                <w:sz w:val="24"/>
                <w:szCs w:val="24"/>
              </w:rPr>
              <w:fldChar w:fldCharType="end"/>
            </w:r>
          </w:hyperlink>
        </w:p>
        <w:p w:rsidR="0008131F" w:rsidRPr="009F7C49" w:rsidRDefault="0033643A">
          <w:pPr>
            <w:rPr>
              <w:rFonts w:ascii="Times New Roman" w:hAnsi="Times New Roman"/>
              <w:noProof/>
              <w:sz w:val="24"/>
              <w:szCs w:val="24"/>
              <w:lang w:val="pt-PT"/>
            </w:rPr>
          </w:pPr>
          <w:r w:rsidRPr="00D65BBE">
            <w:rPr>
              <w:rFonts w:ascii="Times New Roman" w:hAnsi="Times New Roman"/>
              <w:b/>
              <w:bCs/>
              <w:noProof/>
              <w:sz w:val="24"/>
              <w:szCs w:val="24"/>
              <w:lang w:val="pt-PT"/>
            </w:rPr>
            <w:t>Apendices</w:t>
          </w:r>
          <w:r w:rsidR="0008131F" w:rsidRPr="00D65BBE">
            <w:rPr>
              <w:rFonts w:ascii="Times New Roman" w:hAnsi="Times New Roman"/>
              <w:b/>
              <w:bCs/>
              <w:noProof/>
              <w:sz w:val="24"/>
              <w:szCs w:val="24"/>
              <w:lang w:val="pt-PT"/>
            </w:rPr>
            <w:fldChar w:fldCharType="end"/>
          </w:r>
          <w:r w:rsidR="00DA623D">
            <w:rPr>
              <w:rFonts w:ascii="Times New Roman" w:hAnsi="Times New Roman"/>
              <w:b/>
              <w:bCs/>
              <w:noProof/>
              <w:sz w:val="24"/>
              <w:szCs w:val="24"/>
              <w:lang w:val="pt-PT"/>
            </w:rPr>
            <w:t>………………………………………………………………………..</w:t>
          </w:r>
          <w:r w:rsidR="009F7C49">
            <w:rPr>
              <w:rFonts w:ascii="Times New Roman" w:hAnsi="Times New Roman"/>
              <w:b/>
              <w:bCs/>
              <w:noProof/>
              <w:sz w:val="24"/>
              <w:szCs w:val="24"/>
              <w:lang w:val="pt-PT"/>
            </w:rPr>
            <w:t>…………...</w:t>
          </w:r>
          <w:r w:rsidR="00DA623D">
            <w:rPr>
              <w:rFonts w:ascii="Times New Roman" w:hAnsi="Times New Roman"/>
              <w:b/>
              <w:bCs/>
              <w:noProof/>
              <w:sz w:val="24"/>
              <w:szCs w:val="24"/>
              <w:lang w:val="pt-PT"/>
            </w:rPr>
            <w:t>46</w:t>
          </w:r>
        </w:p>
      </w:sdtContent>
    </w:sdt>
    <w:p w:rsidR="00ED1471" w:rsidRPr="00E810A7" w:rsidRDefault="00ED1471" w:rsidP="00E810A7">
      <w:pPr>
        <w:tabs>
          <w:tab w:val="left" w:pos="435"/>
          <w:tab w:val="center" w:pos="4680"/>
        </w:tabs>
        <w:spacing w:line="360" w:lineRule="auto"/>
        <w:jc w:val="both"/>
        <w:rPr>
          <w:rFonts w:ascii="Times New Roman" w:hAnsi="Times New Roman"/>
          <w:sz w:val="24"/>
          <w:szCs w:val="24"/>
          <w:lang w:val="pt-PT"/>
        </w:rPr>
      </w:pPr>
    </w:p>
    <w:p w:rsidR="008D75A6" w:rsidRDefault="008D75A6" w:rsidP="006112E0">
      <w:pPr>
        <w:pStyle w:val="Default"/>
        <w:spacing w:line="360" w:lineRule="auto"/>
        <w:jc w:val="both"/>
        <w:rPr>
          <w:b/>
          <w:bCs/>
          <w:lang w:val="pt-PT"/>
        </w:rPr>
      </w:pPr>
    </w:p>
    <w:p w:rsidR="008D75A6" w:rsidRDefault="008D75A6" w:rsidP="006112E0">
      <w:pPr>
        <w:pStyle w:val="Default"/>
        <w:spacing w:line="360" w:lineRule="auto"/>
        <w:jc w:val="both"/>
        <w:rPr>
          <w:b/>
          <w:bCs/>
          <w:lang w:val="pt-PT"/>
        </w:rPr>
      </w:pPr>
    </w:p>
    <w:p w:rsidR="0033643A" w:rsidRDefault="0033643A" w:rsidP="006112E0">
      <w:pPr>
        <w:pStyle w:val="Default"/>
        <w:spacing w:line="360" w:lineRule="auto"/>
        <w:jc w:val="both"/>
        <w:rPr>
          <w:b/>
          <w:bCs/>
          <w:lang w:val="pt-PT"/>
        </w:rPr>
      </w:pPr>
    </w:p>
    <w:p w:rsidR="0033643A" w:rsidRDefault="0033643A" w:rsidP="006112E0">
      <w:pPr>
        <w:pStyle w:val="Default"/>
        <w:spacing w:line="360" w:lineRule="auto"/>
        <w:jc w:val="both"/>
        <w:rPr>
          <w:b/>
          <w:bCs/>
          <w:lang w:val="pt-PT"/>
        </w:rPr>
      </w:pPr>
    </w:p>
    <w:p w:rsidR="0033643A" w:rsidRDefault="0033643A" w:rsidP="006112E0">
      <w:pPr>
        <w:pStyle w:val="Default"/>
        <w:spacing w:line="360" w:lineRule="auto"/>
        <w:jc w:val="both"/>
        <w:rPr>
          <w:b/>
          <w:bCs/>
          <w:lang w:val="pt-PT"/>
        </w:rPr>
      </w:pPr>
    </w:p>
    <w:p w:rsidR="0033643A" w:rsidRDefault="0033643A" w:rsidP="006112E0">
      <w:pPr>
        <w:pStyle w:val="Default"/>
        <w:spacing w:line="360" w:lineRule="auto"/>
        <w:jc w:val="both"/>
        <w:rPr>
          <w:b/>
          <w:bCs/>
          <w:lang w:val="pt-PT"/>
        </w:rPr>
      </w:pPr>
    </w:p>
    <w:p w:rsidR="0033643A" w:rsidRDefault="0033643A" w:rsidP="006112E0">
      <w:pPr>
        <w:pStyle w:val="Default"/>
        <w:spacing w:line="360" w:lineRule="auto"/>
        <w:jc w:val="both"/>
        <w:rPr>
          <w:b/>
          <w:bCs/>
          <w:lang w:val="pt-PT"/>
        </w:rPr>
      </w:pPr>
    </w:p>
    <w:p w:rsidR="0033643A" w:rsidRDefault="0033643A" w:rsidP="006112E0">
      <w:pPr>
        <w:pStyle w:val="Default"/>
        <w:spacing w:line="360" w:lineRule="auto"/>
        <w:jc w:val="both"/>
        <w:rPr>
          <w:b/>
          <w:bCs/>
          <w:lang w:val="pt-PT"/>
        </w:rPr>
      </w:pPr>
    </w:p>
    <w:p w:rsidR="0033643A" w:rsidRDefault="0033643A" w:rsidP="006112E0">
      <w:pPr>
        <w:pStyle w:val="Default"/>
        <w:spacing w:line="360" w:lineRule="auto"/>
        <w:jc w:val="both"/>
        <w:rPr>
          <w:b/>
          <w:bCs/>
          <w:lang w:val="pt-PT"/>
        </w:rPr>
      </w:pPr>
    </w:p>
    <w:p w:rsidR="0033643A" w:rsidRDefault="0033643A" w:rsidP="006112E0">
      <w:pPr>
        <w:pStyle w:val="Default"/>
        <w:spacing w:line="360" w:lineRule="auto"/>
        <w:jc w:val="both"/>
        <w:rPr>
          <w:b/>
          <w:bCs/>
          <w:lang w:val="pt-PT"/>
        </w:rPr>
      </w:pPr>
    </w:p>
    <w:p w:rsidR="008D75A6" w:rsidRDefault="008D75A6" w:rsidP="006112E0">
      <w:pPr>
        <w:pStyle w:val="Default"/>
        <w:spacing w:line="360" w:lineRule="auto"/>
        <w:jc w:val="both"/>
        <w:rPr>
          <w:b/>
          <w:bCs/>
          <w:lang w:val="pt-PT"/>
        </w:rPr>
      </w:pPr>
    </w:p>
    <w:p w:rsidR="001F0ADB" w:rsidRDefault="001F0ADB" w:rsidP="006112E0">
      <w:pPr>
        <w:pStyle w:val="Default"/>
        <w:spacing w:line="360" w:lineRule="auto"/>
        <w:jc w:val="both"/>
        <w:rPr>
          <w:b/>
          <w:bCs/>
          <w:lang w:val="pt-PT"/>
        </w:rPr>
      </w:pPr>
    </w:p>
    <w:p w:rsidR="001F0ADB" w:rsidRDefault="001F0ADB" w:rsidP="006112E0">
      <w:pPr>
        <w:pStyle w:val="Default"/>
        <w:spacing w:line="360" w:lineRule="auto"/>
        <w:jc w:val="both"/>
        <w:rPr>
          <w:b/>
          <w:bCs/>
          <w:lang w:val="pt-PT"/>
        </w:rPr>
      </w:pPr>
    </w:p>
    <w:p w:rsidR="001F0ADB" w:rsidRDefault="001F0ADB" w:rsidP="006112E0">
      <w:pPr>
        <w:pStyle w:val="Default"/>
        <w:spacing w:line="360" w:lineRule="auto"/>
        <w:jc w:val="both"/>
        <w:rPr>
          <w:b/>
          <w:bCs/>
          <w:lang w:val="pt-PT"/>
        </w:rPr>
      </w:pPr>
    </w:p>
    <w:p w:rsidR="001F0ADB" w:rsidRDefault="001F0ADB" w:rsidP="006112E0">
      <w:pPr>
        <w:pStyle w:val="Default"/>
        <w:spacing w:line="360" w:lineRule="auto"/>
        <w:jc w:val="both"/>
        <w:rPr>
          <w:b/>
          <w:bCs/>
          <w:lang w:val="pt-PT"/>
        </w:rPr>
      </w:pPr>
    </w:p>
    <w:p w:rsidR="001F0ADB" w:rsidRDefault="001F0ADB" w:rsidP="006112E0">
      <w:pPr>
        <w:pStyle w:val="Default"/>
        <w:spacing w:line="360" w:lineRule="auto"/>
        <w:jc w:val="both"/>
        <w:rPr>
          <w:b/>
          <w:bCs/>
          <w:lang w:val="pt-PT"/>
        </w:rPr>
      </w:pPr>
    </w:p>
    <w:p w:rsidR="001F0ADB" w:rsidRDefault="001F0ADB" w:rsidP="006112E0">
      <w:pPr>
        <w:pStyle w:val="Default"/>
        <w:spacing w:line="360" w:lineRule="auto"/>
        <w:jc w:val="both"/>
        <w:rPr>
          <w:b/>
          <w:bCs/>
          <w:lang w:val="pt-PT"/>
        </w:rPr>
      </w:pPr>
    </w:p>
    <w:p w:rsidR="005C4630" w:rsidRDefault="005C4630" w:rsidP="005C4630">
      <w:pPr>
        <w:rPr>
          <w:lang w:val="pt-PT"/>
        </w:rPr>
        <w:sectPr w:rsidR="005C4630" w:rsidSect="00DA623D">
          <w:headerReference w:type="first" r:id="rId10"/>
          <w:footerReference w:type="first" r:id="rId11"/>
          <w:pgSz w:w="11907" w:h="16840" w:code="9"/>
          <w:pgMar w:top="1701" w:right="1134" w:bottom="1134" w:left="1701" w:header="720" w:footer="720" w:gutter="0"/>
          <w:pgNumType w:fmt="lowerRoman" w:start="1"/>
          <w:cols w:space="720"/>
          <w:titlePg/>
          <w:docGrid w:linePitch="360"/>
        </w:sectPr>
      </w:pPr>
    </w:p>
    <w:p w:rsidR="00105605" w:rsidRPr="00D0301B" w:rsidRDefault="00105605" w:rsidP="006112E0">
      <w:pPr>
        <w:pStyle w:val="Heading1"/>
      </w:pPr>
      <w:bookmarkStart w:id="1" w:name="_Toc535141638"/>
      <w:bookmarkStart w:id="2" w:name="_Toc3870684"/>
      <w:bookmarkStart w:id="3" w:name="_Toc3874958"/>
      <w:bookmarkStart w:id="4" w:name="_Toc108000704"/>
      <w:bookmarkStart w:id="5" w:name="_Toc108103392"/>
      <w:bookmarkStart w:id="6" w:name="_Toc108264934"/>
      <w:r>
        <w:lastRenderedPageBreak/>
        <w:t>DECLARAÇÃ</w:t>
      </w:r>
      <w:r w:rsidRPr="00D0301B">
        <w:t>O DE HONRA</w:t>
      </w:r>
      <w:bookmarkEnd w:id="1"/>
      <w:bookmarkEnd w:id="2"/>
      <w:bookmarkEnd w:id="3"/>
      <w:bookmarkEnd w:id="4"/>
      <w:bookmarkEnd w:id="5"/>
      <w:bookmarkEnd w:id="6"/>
    </w:p>
    <w:tbl>
      <w:tblPr>
        <w:tblW w:w="0" w:type="auto"/>
        <w:tblLook w:val="04A0" w:firstRow="1" w:lastRow="0" w:firstColumn="1" w:lastColumn="0" w:noHBand="0" w:noVBand="1"/>
      </w:tblPr>
      <w:tblGrid>
        <w:gridCol w:w="9166"/>
      </w:tblGrid>
      <w:tr w:rsidR="00105605" w:rsidRPr="00D71CFB" w:rsidTr="000E116B">
        <w:tc>
          <w:tcPr>
            <w:tcW w:w="9166" w:type="dxa"/>
          </w:tcPr>
          <w:p w:rsidR="00105605" w:rsidRPr="006B47EC" w:rsidRDefault="00105605" w:rsidP="006112E0">
            <w:pPr>
              <w:spacing w:line="360" w:lineRule="auto"/>
              <w:rPr>
                <w:lang w:val="pt-PT"/>
              </w:rPr>
            </w:pPr>
          </w:p>
          <w:p w:rsidR="00105605" w:rsidRPr="006B47EC" w:rsidRDefault="00105605" w:rsidP="006112E0">
            <w:pPr>
              <w:tabs>
                <w:tab w:val="left" w:pos="435"/>
                <w:tab w:val="center" w:pos="4680"/>
              </w:tabs>
              <w:spacing w:line="360" w:lineRule="auto"/>
              <w:jc w:val="center"/>
              <w:rPr>
                <w:rFonts w:ascii="Times New Roman" w:hAnsi="Times New Roman"/>
                <w:b/>
                <w:bCs/>
                <w:sz w:val="24"/>
                <w:szCs w:val="24"/>
                <w:lang w:val="pt-PT"/>
              </w:rPr>
            </w:pPr>
            <w:r w:rsidRPr="006B47EC">
              <w:rPr>
                <w:rFonts w:ascii="Times New Roman" w:hAnsi="Times New Roman"/>
                <w:b/>
                <w:bCs/>
                <w:sz w:val="24"/>
                <w:szCs w:val="24"/>
                <w:lang w:val="pt-PT"/>
              </w:rPr>
              <w:t>Declaração</w:t>
            </w:r>
          </w:p>
          <w:p w:rsidR="00105605" w:rsidRPr="006B47EC" w:rsidRDefault="00105605" w:rsidP="006112E0">
            <w:pPr>
              <w:tabs>
                <w:tab w:val="left" w:pos="435"/>
                <w:tab w:val="center" w:pos="4680"/>
              </w:tabs>
              <w:spacing w:line="360" w:lineRule="auto"/>
              <w:jc w:val="center"/>
              <w:rPr>
                <w:rFonts w:ascii="Times New Roman" w:hAnsi="Times New Roman"/>
                <w:sz w:val="24"/>
                <w:szCs w:val="24"/>
                <w:lang w:val="pt-PT"/>
              </w:rPr>
            </w:pPr>
          </w:p>
          <w:p w:rsidR="00105605" w:rsidRPr="006B47EC" w:rsidRDefault="00105605" w:rsidP="006112E0">
            <w:pPr>
              <w:tabs>
                <w:tab w:val="left" w:pos="435"/>
                <w:tab w:val="center" w:pos="4680"/>
              </w:tabs>
              <w:spacing w:line="360" w:lineRule="auto"/>
              <w:jc w:val="both"/>
              <w:rPr>
                <w:rFonts w:ascii="Times New Roman" w:hAnsi="Times New Roman"/>
                <w:sz w:val="24"/>
                <w:szCs w:val="24"/>
                <w:lang w:val="pt-PT"/>
              </w:rPr>
            </w:pPr>
            <w:r w:rsidRPr="006B47EC">
              <w:rPr>
                <w:rFonts w:ascii="Times New Roman" w:hAnsi="Times New Roman"/>
                <w:sz w:val="24"/>
                <w:szCs w:val="24"/>
                <w:lang w:val="pt-PT"/>
              </w:rPr>
              <w:t xml:space="preserve">Declaro que esta monografia é resultante da minha investigação pessoal, que todas as fontes estão devidamente referenciadas, não contendo nenhum plágio. Declaro também que este trabalho de conclusão de curso nunca foi apresentado em qualquer outra instituição de ensino superior com finalidade de obtenção do grau académico. </w:t>
            </w:r>
          </w:p>
          <w:p w:rsidR="00105605" w:rsidRPr="006B47EC" w:rsidRDefault="00105605" w:rsidP="006112E0">
            <w:pPr>
              <w:tabs>
                <w:tab w:val="left" w:pos="435"/>
                <w:tab w:val="center" w:pos="4680"/>
              </w:tabs>
              <w:spacing w:line="360" w:lineRule="auto"/>
              <w:rPr>
                <w:rFonts w:ascii="Times New Roman" w:hAnsi="Times New Roman"/>
                <w:sz w:val="24"/>
                <w:szCs w:val="24"/>
                <w:lang w:val="pt-PT"/>
              </w:rPr>
            </w:pPr>
          </w:p>
          <w:p w:rsidR="00105605" w:rsidRPr="006B47EC" w:rsidRDefault="00105605" w:rsidP="006112E0">
            <w:pPr>
              <w:tabs>
                <w:tab w:val="left" w:pos="435"/>
                <w:tab w:val="center" w:pos="4680"/>
              </w:tabs>
              <w:spacing w:line="360" w:lineRule="auto"/>
              <w:jc w:val="center"/>
              <w:rPr>
                <w:rFonts w:ascii="Times New Roman" w:hAnsi="Times New Roman"/>
                <w:sz w:val="24"/>
                <w:szCs w:val="24"/>
                <w:lang w:val="pt-PT"/>
              </w:rPr>
            </w:pPr>
            <w:r w:rsidRPr="006B47EC">
              <w:rPr>
                <w:rFonts w:ascii="Times New Roman" w:hAnsi="Times New Roman"/>
                <w:sz w:val="24"/>
                <w:szCs w:val="24"/>
                <w:lang w:val="pt-PT"/>
              </w:rPr>
              <w:t>Assinatura</w:t>
            </w:r>
          </w:p>
          <w:p w:rsidR="00105605" w:rsidRPr="006B47EC" w:rsidRDefault="00105605" w:rsidP="006112E0">
            <w:pPr>
              <w:tabs>
                <w:tab w:val="left" w:pos="435"/>
                <w:tab w:val="center" w:pos="4680"/>
              </w:tabs>
              <w:spacing w:line="360" w:lineRule="auto"/>
              <w:jc w:val="center"/>
              <w:rPr>
                <w:rFonts w:ascii="Times New Roman" w:hAnsi="Times New Roman"/>
                <w:sz w:val="24"/>
                <w:szCs w:val="24"/>
                <w:lang w:val="pt-PT"/>
              </w:rPr>
            </w:pPr>
            <w:r w:rsidRPr="006B47EC">
              <w:rPr>
                <w:rFonts w:ascii="Times New Roman" w:hAnsi="Times New Roman"/>
                <w:sz w:val="24"/>
                <w:szCs w:val="24"/>
                <w:lang w:val="pt-PT"/>
              </w:rPr>
              <w:t>_________________________</w:t>
            </w:r>
          </w:p>
          <w:p w:rsidR="00105605" w:rsidRPr="00105605" w:rsidRDefault="00105605" w:rsidP="006112E0">
            <w:pPr>
              <w:spacing w:line="360" w:lineRule="auto"/>
              <w:jc w:val="center"/>
              <w:rPr>
                <w:rFonts w:ascii="Times New Roman" w:eastAsia="Calibri" w:hAnsi="Times New Roman"/>
                <w:sz w:val="24"/>
                <w:szCs w:val="24"/>
                <w:lang w:val="pt-PT"/>
              </w:rPr>
            </w:pPr>
            <w:r w:rsidRPr="006B47EC">
              <w:rPr>
                <w:rFonts w:ascii="Times New Roman" w:hAnsi="Times New Roman"/>
                <w:sz w:val="24"/>
                <w:szCs w:val="24"/>
                <w:lang w:val="pt-PT"/>
              </w:rPr>
              <w:t>(Ana João Sambo)</w:t>
            </w:r>
          </w:p>
          <w:p w:rsidR="00105605" w:rsidRPr="006B47EC" w:rsidRDefault="0008131F" w:rsidP="006112E0">
            <w:pPr>
              <w:tabs>
                <w:tab w:val="left" w:pos="435"/>
                <w:tab w:val="center" w:pos="4680"/>
              </w:tabs>
              <w:spacing w:line="360" w:lineRule="auto"/>
              <w:rPr>
                <w:rFonts w:ascii="Times New Roman" w:hAnsi="Times New Roman"/>
                <w:sz w:val="24"/>
                <w:szCs w:val="24"/>
                <w:lang w:val="pt-PT"/>
              </w:rPr>
            </w:pPr>
            <w:r>
              <w:rPr>
                <w:rFonts w:ascii="Times New Roman" w:hAnsi="Times New Roman"/>
                <w:sz w:val="24"/>
                <w:szCs w:val="24"/>
                <w:lang w:val="pt-PT"/>
              </w:rPr>
              <w:t xml:space="preserve">                                                  </w:t>
            </w:r>
            <w:r w:rsidR="00105605" w:rsidRPr="006B47EC">
              <w:rPr>
                <w:rFonts w:ascii="Times New Roman" w:hAnsi="Times New Roman"/>
                <w:sz w:val="24"/>
                <w:szCs w:val="24"/>
                <w:lang w:val="pt-PT"/>
              </w:rPr>
              <w:t>Maputo ______/ ______/ 2022</w:t>
            </w:r>
          </w:p>
        </w:tc>
      </w:tr>
    </w:tbl>
    <w:p w:rsidR="00BB6423" w:rsidRPr="00ED1471" w:rsidRDefault="00BB6423" w:rsidP="006112E0">
      <w:pPr>
        <w:pStyle w:val="Default"/>
        <w:spacing w:line="360" w:lineRule="auto"/>
        <w:jc w:val="both"/>
        <w:rPr>
          <w:b/>
          <w:bCs/>
          <w:lang w:val="pt-PT"/>
        </w:rPr>
      </w:pPr>
    </w:p>
    <w:p w:rsidR="00ED1471" w:rsidRPr="00ED1471" w:rsidRDefault="00ED1471" w:rsidP="006112E0">
      <w:pPr>
        <w:pStyle w:val="Default"/>
        <w:spacing w:line="360" w:lineRule="auto"/>
        <w:jc w:val="both"/>
        <w:rPr>
          <w:lang w:val="pt-PT"/>
        </w:rPr>
      </w:pPr>
    </w:p>
    <w:p w:rsidR="00ED1471" w:rsidRPr="00131ADF" w:rsidRDefault="00ED1471" w:rsidP="006112E0">
      <w:pPr>
        <w:pStyle w:val="Default"/>
        <w:spacing w:line="360" w:lineRule="auto"/>
        <w:jc w:val="center"/>
        <w:rPr>
          <w:lang w:val="pt-PT"/>
        </w:rPr>
      </w:pPr>
    </w:p>
    <w:p w:rsidR="00BB6423" w:rsidRPr="00131ADF" w:rsidRDefault="00BB6423" w:rsidP="006112E0">
      <w:pPr>
        <w:pStyle w:val="Default"/>
        <w:spacing w:line="360" w:lineRule="auto"/>
        <w:jc w:val="center"/>
        <w:rPr>
          <w:lang w:val="pt-PT"/>
        </w:rPr>
      </w:pPr>
    </w:p>
    <w:p w:rsidR="00BB6423" w:rsidRPr="00131ADF" w:rsidRDefault="00BB6423" w:rsidP="006112E0">
      <w:pPr>
        <w:pStyle w:val="Default"/>
        <w:spacing w:line="360" w:lineRule="auto"/>
        <w:jc w:val="center"/>
        <w:rPr>
          <w:lang w:val="pt-PT"/>
        </w:rPr>
      </w:pPr>
    </w:p>
    <w:p w:rsidR="00BB6423" w:rsidRPr="00131ADF" w:rsidRDefault="00BB6423" w:rsidP="006112E0">
      <w:pPr>
        <w:pStyle w:val="Default"/>
        <w:spacing w:line="360" w:lineRule="auto"/>
        <w:jc w:val="center"/>
        <w:rPr>
          <w:lang w:val="pt-PT"/>
        </w:rPr>
      </w:pPr>
    </w:p>
    <w:p w:rsidR="00BB6423" w:rsidRPr="00131ADF" w:rsidRDefault="00BB6423" w:rsidP="006112E0">
      <w:pPr>
        <w:pStyle w:val="Default"/>
        <w:spacing w:line="360" w:lineRule="auto"/>
        <w:jc w:val="center"/>
        <w:rPr>
          <w:lang w:val="pt-PT"/>
        </w:rPr>
      </w:pPr>
    </w:p>
    <w:p w:rsidR="00ED1471" w:rsidRPr="00131ADF" w:rsidRDefault="00ED1471" w:rsidP="006112E0">
      <w:pPr>
        <w:pStyle w:val="Default"/>
        <w:spacing w:line="360" w:lineRule="auto"/>
        <w:jc w:val="center"/>
        <w:rPr>
          <w:lang w:val="pt-PT"/>
        </w:rPr>
      </w:pPr>
    </w:p>
    <w:p w:rsidR="0033643A" w:rsidRDefault="0033643A" w:rsidP="006112E0">
      <w:pPr>
        <w:tabs>
          <w:tab w:val="left" w:pos="435"/>
          <w:tab w:val="center" w:pos="4680"/>
        </w:tabs>
        <w:spacing w:line="360" w:lineRule="auto"/>
        <w:jc w:val="both"/>
        <w:rPr>
          <w:sz w:val="23"/>
          <w:szCs w:val="23"/>
          <w:lang w:val="pt-PT"/>
        </w:rPr>
      </w:pPr>
    </w:p>
    <w:p w:rsidR="0033643A" w:rsidRDefault="0033643A" w:rsidP="006112E0">
      <w:pPr>
        <w:tabs>
          <w:tab w:val="left" w:pos="435"/>
          <w:tab w:val="center" w:pos="4680"/>
        </w:tabs>
        <w:spacing w:line="360" w:lineRule="auto"/>
        <w:jc w:val="both"/>
        <w:rPr>
          <w:sz w:val="23"/>
          <w:szCs w:val="23"/>
          <w:lang w:val="pt-PT"/>
        </w:rPr>
      </w:pPr>
    </w:p>
    <w:p w:rsidR="008F0C10" w:rsidRDefault="008F0C10" w:rsidP="0008131F">
      <w:pPr>
        <w:pStyle w:val="Heading1"/>
      </w:pPr>
      <w:bookmarkStart w:id="7" w:name="_Toc108264935"/>
    </w:p>
    <w:p w:rsidR="008F0C10" w:rsidRDefault="008F0C10" w:rsidP="0008131F">
      <w:pPr>
        <w:pStyle w:val="Heading1"/>
      </w:pPr>
    </w:p>
    <w:p w:rsidR="008F0C10" w:rsidRDefault="008F0C10" w:rsidP="0008131F">
      <w:pPr>
        <w:pStyle w:val="Heading1"/>
      </w:pPr>
    </w:p>
    <w:p w:rsidR="006D16AC" w:rsidRPr="00E50974" w:rsidRDefault="006D16AC" w:rsidP="0008131F">
      <w:pPr>
        <w:pStyle w:val="Heading1"/>
      </w:pPr>
      <w:r w:rsidRPr="00E50974">
        <w:lastRenderedPageBreak/>
        <w:t>Dedicatória</w:t>
      </w:r>
      <w:bookmarkEnd w:id="7"/>
    </w:p>
    <w:p w:rsidR="006D16AC" w:rsidRDefault="001F0ADB" w:rsidP="001F0ADB">
      <w:pPr>
        <w:tabs>
          <w:tab w:val="left" w:pos="2205"/>
        </w:tabs>
        <w:spacing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ab/>
      </w:r>
    </w:p>
    <w:p w:rsidR="006D16AC" w:rsidRDefault="006D16AC" w:rsidP="006112E0">
      <w:pPr>
        <w:tabs>
          <w:tab w:val="left" w:pos="435"/>
          <w:tab w:val="center" w:pos="4680"/>
        </w:tabs>
        <w:spacing w:line="360" w:lineRule="auto"/>
        <w:jc w:val="both"/>
        <w:rPr>
          <w:rFonts w:ascii="Times New Roman" w:hAnsi="Times New Roman"/>
          <w:color w:val="000000"/>
          <w:sz w:val="24"/>
          <w:szCs w:val="24"/>
          <w:lang w:val="pt-PT"/>
        </w:rPr>
      </w:pPr>
    </w:p>
    <w:p w:rsidR="006D16AC" w:rsidRDefault="006D16AC" w:rsidP="006112E0">
      <w:pPr>
        <w:tabs>
          <w:tab w:val="left" w:pos="435"/>
          <w:tab w:val="center" w:pos="4680"/>
        </w:tabs>
        <w:spacing w:line="360" w:lineRule="auto"/>
        <w:jc w:val="both"/>
        <w:rPr>
          <w:rFonts w:ascii="Times New Roman" w:hAnsi="Times New Roman"/>
          <w:color w:val="000000"/>
          <w:sz w:val="24"/>
          <w:szCs w:val="24"/>
          <w:lang w:val="pt-PT"/>
        </w:rPr>
      </w:pPr>
    </w:p>
    <w:p w:rsidR="006D16AC" w:rsidRDefault="006D16AC" w:rsidP="006112E0">
      <w:pPr>
        <w:tabs>
          <w:tab w:val="left" w:pos="435"/>
          <w:tab w:val="center" w:pos="4680"/>
        </w:tabs>
        <w:spacing w:line="360" w:lineRule="auto"/>
        <w:jc w:val="both"/>
        <w:rPr>
          <w:rFonts w:ascii="Times New Roman" w:hAnsi="Times New Roman"/>
          <w:color w:val="000000"/>
          <w:sz w:val="24"/>
          <w:szCs w:val="24"/>
          <w:lang w:val="pt-PT"/>
        </w:rPr>
      </w:pPr>
    </w:p>
    <w:p w:rsidR="006D16AC" w:rsidRDefault="006D16AC" w:rsidP="006112E0">
      <w:pPr>
        <w:tabs>
          <w:tab w:val="left" w:pos="435"/>
          <w:tab w:val="center" w:pos="4680"/>
        </w:tabs>
        <w:spacing w:line="360" w:lineRule="auto"/>
        <w:jc w:val="both"/>
        <w:rPr>
          <w:rFonts w:ascii="Times New Roman" w:hAnsi="Times New Roman"/>
          <w:color w:val="000000"/>
          <w:sz w:val="24"/>
          <w:szCs w:val="24"/>
          <w:lang w:val="pt-PT"/>
        </w:rPr>
      </w:pPr>
    </w:p>
    <w:p w:rsidR="00AF583E" w:rsidRDefault="00062E69" w:rsidP="006112E0">
      <w:pPr>
        <w:tabs>
          <w:tab w:val="left" w:pos="435"/>
          <w:tab w:val="center" w:pos="4680"/>
        </w:tabs>
        <w:spacing w:line="360" w:lineRule="auto"/>
        <w:jc w:val="both"/>
        <w:rPr>
          <w:sz w:val="23"/>
          <w:szCs w:val="23"/>
          <w:lang w:val="pt-PT"/>
        </w:rPr>
      </w:pPr>
      <w:r>
        <w:rPr>
          <w:noProof/>
        </w:rPr>
        <mc:AlternateContent>
          <mc:Choice Requires="wps">
            <w:drawing>
              <wp:anchor distT="0" distB="0" distL="114300" distR="114300" simplePos="0" relativeHeight="251659264" behindDoc="0" locked="0" layoutInCell="1" allowOverlap="1" wp14:anchorId="418C01F1" wp14:editId="33335B6F">
                <wp:simplePos x="0" y="0"/>
                <wp:positionH relativeFrom="column">
                  <wp:posOffset>2092325</wp:posOffset>
                </wp:positionH>
                <wp:positionV relativeFrom="paragraph">
                  <wp:posOffset>114935</wp:posOffset>
                </wp:positionV>
                <wp:extent cx="3810000" cy="1398270"/>
                <wp:effectExtent l="15875" t="19685" r="12700" b="20320"/>
                <wp:wrapNone/>
                <wp:docPr id="5" name="Rectângulo arredondad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1398270"/>
                        </a:xfrm>
                        <a:prstGeom prst="roundRect">
                          <a:avLst>
                            <a:gd name="adj" fmla="val 16667"/>
                          </a:avLst>
                        </a:prstGeom>
                        <a:solidFill>
                          <a:srgbClr val="FFFFFF"/>
                        </a:solidFill>
                        <a:ln w="25400">
                          <a:solidFill>
                            <a:srgbClr val="000000"/>
                          </a:solidFill>
                          <a:round/>
                          <a:headEnd/>
                          <a:tailEnd/>
                        </a:ln>
                      </wps:spPr>
                      <wps:txbx>
                        <w:txbxContent>
                          <w:p w:rsidR="00D71CFB" w:rsidRPr="006849D2" w:rsidRDefault="00D71CFB" w:rsidP="006D16AC">
                            <w:pPr>
                              <w:jc w:val="center"/>
                              <w:rPr>
                                <w:rFonts w:ascii="Times New Roman" w:hAnsi="Times New Roman"/>
                                <w:lang w:val="pt-PT"/>
                              </w:rPr>
                            </w:pPr>
                            <w:r w:rsidRPr="006849D2">
                              <w:rPr>
                                <w:rFonts w:ascii="Times New Roman" w:hAnsi="Times New Roman"/>
                                <w:lang w:val="pt-PT"/>
                              </w:rPr>
                              <w:t>Dedico a presente monografia a</w:t>
                            </w:r>
                            <w:r>
                              <w:rPr>
                                <w:rFonts w:ascii="Times New Roman" w:hAnsi="Times New Roman"/>
                                <w:lang w:val="pt-PT"/>
                              </w:rPr>
                              <w:t>os meus, filhos que sempre esti</w:t>
                            </w:r>
                            <w:r w:rsidRPr="006849D2">
                              <w:rPr>
                                <w:rFonts w:ascii="Times New Roman" w:hAnsi="Times New Roman"/>
                                <w:lang w:val="pt-PT"/>
                              </w:rPr>
                              <w:t>ve</w:t>
                            </w:r>
                            <w:r>
                              <w:rPr>
                                <w:rFonts w:ascii="Times New Roman" w:hAnsi="Times New Roman"/>
                                <w:lang w:val="pt-PT"/>
                              </w:rPr>
                              <w:t>ram</w:t>
                            </w:r>
                            <w:r w:rsidRPr="006849D2">
                              <w:rPr>
                                <w:rFonts w:ascii="Times New Roman" w:hAnsi="Times New Roman"/>
                                <w:lang w:val="pt-PT"/>
                              </w:rPr>
                              <w:t xml:space="preserve"> comigo em todos momentos da minha jornada académica.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ângulo arredondado 16" o:spid="_x0000_s1026" style="position:absolute;left:0;text-align:left;margin-left:164.75pt;margin-top:9.05pt;width:300pt;height:11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" strokeweight="2pt">
                <v:textbox>
                  <w:txbxContent>
                    <w:p w:rsidR="00D71CFB" w:rsidRPr="006849D2" w:rsidRDefault="00D71CFB" w:rsidP="006D16AC">
                      <w:pPr>
                        <w:jc w:val="center"/>
                        <w:rPr>
                          <w:rFonts w:ascii="Times New Roman" w:hAnsi="Times New Roman"/>
                          <w:lang w:val="pt-PT"/>
                        </w:rPr>
                      </w:pPr>
                      <w:r w:rsidRPr="006849D2">
                        <w:rPr>
                          <w:rFonts w:ascii="Times New Roman" w:hAnsi="Times New Roman"/>
                          <w:lang w:val="pt-PT"/>
                        </w:rPr>
                        <w:t>Dedico a presente monografia a</w:t>
                      </w:r>
                      <w:r>
                        <w:rPr>
                          <w:rFonts w:ascii="Times New Roman" w:hAnsi="Times New Roman"/>
                          <w:lang w:val="pt-PT"/>
                        </w:rPr>
                        <w:t>os meus, filhos que sempre esti</w:t>
                      </w:r>
                      <w:r w:rsidRPr="006849D2">
                        <w:rPr>
                          <w:rFonts w:ascii="Times New Roman" w:hAnsi="Times New Roman"/>
                          <w:lang w:val="pt-PT"/>
                        </w:rPr>
                        <w:t>ve</w:t>
                      </w:r>
                      <w:r>
                        <w:rPr>
                          <w:rFonts w:ascii="Times New Roman" w:hAnsi="Times New Roman"/>
                          <w:lang w:val="pt-PT"/>
                        </w:rPr>
                        <w:t>ram</w:t>
                      </w:r>
                      <w:r w:rsidRPr="006849D2">
                        <w:rPr>
                          <w:rFonts w:ascii="Times New Roman" w:hAnsi="Times New Roman"/>
                          <w:lang w:val="pt-PT"/>
                        </w:rPr>
                        <w:t xml:space="preserve"> comigo em todos momentos da minha jornada académica.</w:t>
                      </w:r>
                    </w:p>
                  </w:txbxContent>
                </v:textbox>
              </v:roundrect>
            </w:pict>
          </mc:Fallback>
        </mc:AlternateContent>
      </w:r>
    </w:p>
    <w:p w:rsidR="00AF583E" w:rsidRDefault="00AF583E" w:rsidP="006112E0">
      <w:pPr>
        <w:tabs>
          <w:tab w:val="left" w:pos="435"/>
          <w:tab w:val="center" w:pos="4680"/>
        </w:tabs>
        <w:spacing w:line="360" w:lineRule="auto"/>
        <w:jc w:val="both"/>
        <w:rPr>
          <w:sz w:val="23"/>
          <w:szCs w:val="23"/>
          <w:lang w:val="pt-PT"/>
        </w:rPr>
      </w:pPr>
    </w:p>
    <w:p w:rsidR="00AF583E" w:rsidRDefault="00AF583E" w:rsidP="006112E0">
      <w:pPr>
        <w:tabs>
          <w:tab w:val="left" w:pos="435"/>
          <w:tab w:val="center" w:pos="4680"/>
        </w:tabs>
        <w:spacing w:line="360" w:lineRule="auto"/>
        <w:jc w:val="both"/>
        <w:rPr>
          <w:sz w:val="23"/>
          <w:szCs w:val="23"/>
          <w:lang w:val="pt-PT"/>
        </w:rPr>
      </w:pPr>
    </w:p>
    <w:p w:rsidR="006D16AC" w:rsidRDefault="006D16AC" w:rsidP="006112E0">
      <w:pPr>
        <w:tabs>
          <w:tab w:val="left" w:pos="435"/>
          <w:tab w:val="center" w:pos="4680"/>
        </w:tabs>
        <w:spacing w:line="360" w:lineRule="auto"/>
        <w:jc w:val="both"/>
        <w:rPr>
          <w:sz w:val="23"/>
          <w:szCs w:val="23"/>
          <w:lang w:val="pt-PT"/>
        </w:rPr>
      </w:pPr>
    </w:p>
    <w:p w:rsidR="006D16AC" w:rsidRDefault="006D16AC" w:rsidP="006112E0">
      <w:pPr>
        <w:tabs>
          <w:tab w:val="left" w:pos="435"/>
          <w:tab w:val="center" w:pos="4680"/>
        </w:tabs>
        <w:spacing w:line="360" w:lineRule="auto"/>
        <w:jc w:val="both"/>
        <w:rPr>
          <w:sz w:val="23"/>
          <w:szCs w:val="23"/>
          <w:lang w:val="pt-PT"/>
        </w:rPr>
      </w:pPr>
    </w:p>
    <w:p w:rsidR="006D16AC" w:rsidRDefault="006D16AC" w:rsidP="006112E0">
      <w:pPr>
        <w:tabs>
          <w:tab w:val="left" w:pos="435"/>
          <w:tab w:val="center" w:pos="4680"/>
        </w:tabs>
        <w:spacing w:line="360" w:lineRule="auto"/>
        <w:jc w:val="both"/>
        <w:rPr>
          <w:sz w:val="23"/>
          <w:szCs w:val="23"/>
          <w:lang w:val="pt-PT"/>
        </w:rPr>
      </w:pPr>
    </w:p>
    <w:p w:rsidR="006D16AC" w:rsidRDefault="006D16AC" w:rsidP="006112E0">
      <w:pPr>
        <w:tabs>
          <w:tab w:val="left" w:pos="435"/>
          <w:tab w:val="center" w:pos="4680"/>
        </w:tabs>
        <w:spacing w:line="360" w:lineRule="auto"/>
        <w:jc w:val="both"/>
        <w:rPr>
          <w:sz w:val="23"/>
          <w:szCs w:val="23"/>
          <w:lang w:val="pt-PT"/>
        </w:rPr>
      </w:pPr>
    </w:p>
    <w:p w:rsidR="006D16AC" w:rsidRDefault="006D16AC" w:rsidP="006112E0">
      <w:pPr>
        <w:tabs>
          <w:tab w:val="left" w:pos="435"/>
          <w:tab w:val="center" w:pos="4680"/>
        </w:tabs>
        <w:spacing w:line="360" w:lineRule="auto"/>
        <w:jc w:val="both"/>
        <w:rPr>
          <w:sz w:val="23"/>
          <w:szCs w:val="23"/>
          <w:lang w:val="pt-PT"/>
        </w:rPr>
      </w:pPr>
    </w:p>
    <w:p w:rsidR="006D16AC" w:rsidRDefault="006D16AC" w:rsidP="006112E0">
      <w:pPr>
        <w:tabs>
          <w:tab w:val="left" w:pos="435"/>
          <w:tab w:val="center" w:pos="4680"/>
        </w:tabs>
        <w:spacing w:line="360" w:lineRule="auto"/>
        <w:jc w:val="both"/>
        <w:rPr>
          <w:sz w:val="23"/>
          <w:szCs w:val="23"/>
          <w:lang w:val="pt-PT"/>
        </w:rPr>
      </w:pPr>
    </w:p>
    <w:p w:rsidR="0008131F" w:rsidRDefault="0008131F" w:rsidP="006112E0">
      <w:pPr>
        <w:tabs>
          <w:tab w:val="left" w:pos="435"/>
          <w:tab w:val="center" w:pos="4680"/>
        </w:tabs>
        <w:spacing w:line="360" w:lineRule="auto"/>
        <w:jc w:val="both"/>
        <w:rPr>
          <w:sz w:val="23"/>
          <w:szCs w:val="23"/>
          <w:lang w:val="pt-PT"/>
        </w:rPr>
      </w:pPr>
    </w:p>
    <w:p w:rsidR="006D16AC" w:rsidRDefault="006D16AC" w:rsidP="006112E0">
      <w:pPr>
        <w:tabs>
          <w:tab w:val="left" w:pos="435"/>
          <w:tab w:val="center" w:pos="4680"/>
        </w:tabs>
        <w:spacing w:line="360" w:lineRule="auto"/>
        <w:jc w:val="both"/>
        <w:rPr>
          <w:sz w:val="23"/>
          <w:szCs w:val="23"/>
          <w:lang w:val="pt-PT"/>
        </w:rPr>
      </w:pPr>
    </w:p>
    <w:p w:rsidR="00146E74" w:rsidRDefault="00146E74" w:rsidP="006112E0">
      <w:pPr>
        <w:tabs>
          <w:tab w:val="left" w:pos="435"/>
          <w:tab w:val="center" w:pos="4680"/>
        </w:tabs>
        <w:spacing w:line="360" w:lineRule="auto"/>
        <w:jc w:val="both"/>
        <w:rPr>
          <w:sz w:val="23"/>
          <w:szCs w:val="23"/>
          <w:lang w:val="pt-PT"/>
        </w:rPr>
      </w:pPr>
    </w:p>
    <w:p w:rsidR="008F0C10" w:rsidRDefault="008F0C10" w:rsidP="0008131F">
      <w:pPr>
        <w:pStyle w:val="Heading1"/>
      </w:pPr>
      <w:bookmarkStart w:id="8" w:name="_Toc108264936"/>
    </w:p>
    <w:p w:rsidR="008F0C10" w:rsidRDefault="008F0C10" w:rsidP="0008131F">
      <w:pPr>
        <w:pStyle w:val="Heading1"/>
      </w:pPr>
    </w:p>
    <w:p w:rsidR="008F0C10" w:rsidRDefault="008F0C10" w:rsidP="0008131F">
      <w:pPr>
        <w:pStyle w:val="Heading1"/>
      </w:pPr>
    </w:p>
    <w:p w:rsidR="008F0C10" w:rsidRDefault="008F0C10" w:rsidP="0008131F">
      <w:pPr>
        <w:pStyle w:val="Heading1"/>
      </w:pPr>
    </w:p>
    <w:p w:rsidR="008F0C10" w:rsidRDefault="008F0C10" w:rsidP="0008131F">
      <w:pPr>
        <w:pStyle w:val="Heading1"/>
      </w:pPr>
    </w:p>
    <w:p w:rsidR="00AF583E" w:rsidRPr="00662E9D" w:rsidRDefault="00AF583E" w:rsidP="0008131F">
      <w:pPr>
        <w:pStyle w:val="Heading1"/>
      </w:pPr>
      <w:r w:rsidRPr="00662E9D">
        <w:lastRenderedPageBreak/>
        <w:t>Agradecimentos</w:t>
      </w:r>
      <w:bookmarkEnd w:id="8"/>
    </w:p>
    <w:p w:rsidR="00AF583E" w:rsidRPr="006D16AC" w:rsidRDefault="00672C24" w:rsidP="006112E0">
      <w:pPr>
        <w:tabs>
          <w:tab w:val="left" w:pos="435"/>
          <w:tab w:val="center" w:pos="4680"/>
        </w:tabs>
        <w:spacing w:line="360" w:lineRule="auto"/>
        <w:jc w:val="both"/>
        <w:rPr>
          <w:rFonts w:ascii="Times New Roman" w:hAnsi="Times New Roman"/>
          <w:sz w:val="24"/>
          <w:szCs w:val="24"/>
          <w:lang w:val="pt-PT"/>
        </w:rPr>
      </w:pPr>
      <w:r w:rsidRPr="006D16AC">
        <w:rPr>
          <w:rFonts w:ascii="Times New Roman" w:hAnsi="Times New Roman"/>
          <w:sz w:val="24"/>
          <w:szCs w:val="24"/>
          <w:lang w:val="pt-PT"/>
        </w:rPr>
        <w:t>Agradeço</w:t>
      </w:r>
      <w:r w:rsidR="00AF583E" w:rsidRPr="006D16AC">
        <w:rPr>
          <w:rFonts w:ascii="Times New Roman" w:hAnsi="Times New Roman"/>
          <w:sz w:val="24"/>
          <w:szCs w:val="24"/>
          <w:lang w:val="pt-PT"/>
        </w:rPr>
        <w:t xml:space="preserve"> em primeiro a Deus </w:t>
      </w:r>
      <w:r w:rsidR="00F23D3D" w:rsidRPr="006D16AC">
        <w:rPr>
          <w:rFonts w:ascii="Times New Roman" w:hAnsi="Times New Roman"/>
          <w:sz w:val="24"/>
          <w:szCs w:val="24"/>
          <w:lang w:val="pt-PT"/>
        </w:rPr>
        <w:t>todo-poderoso</w:t>
      </w:r>
      <w:r w:rsidR="00AF583E" w:rsidRPr="006D16AC">
        <w:rPr>
          <w:rFonts w:ascii="Times New Roman" w:hAnsi="Times New Roman"/>
          <w:sz w:val="24"/>
          <w:szCs w:val="24"/>
          <w:lang w:val="pt-PT"/>
        </w:rPr>
        <w:t xml:space="preserve"> pelo dom da vida, e por ter proporcionado energias desde o primeiro dia da formação at</w:t>
      </w:r>
      <w:r w:rsidR="00F51777">
        <w:rPr>
          <w:rFonts w:ascii="Times New Roman" w:hAnsi="Times New Roman"/>
          <w:sz w:val="24"/>
          <w:szCs w:val="24"/>
          <w:lang w:val="pt-PT"/>
        </w:rPr>
        <w:t>é</w:t>
      </w:r>
      <w:r w:rsidR="00AF583E" w:rsidRPr="006D16AC">
        <w:rPr>
          <w:rFonts w:ascii="Times New Roman" w:hAnsi="Times New Roman"/>
          <w:sz w:val="24"/>
          <w:szCs w:val="24"/>
          <w:lang w:val="pt-PT"/>
        </w:rPr>
        <w:t xml:space="preserve"> ao fim</w:t>
      </w:r>
      <w:r w:rsidRPr="006D16AC">
        <w:rPr>
          <w:rFonts w:ascii="Times New Roman" w:hAnsi="Times New Roman"/>
          <w:sz w:val="24"/>
          <w:szCs w:val="24"/>
          <w:lang w:val="pt-PT"/>
        </w:rPr>
        <w:t>, apesar de</w:t>
      </w:r>
      <w:r w:rsidR="00105605" w:rsidRPr="006D16AC">
        <w:rPr>
          <w:rFonts w:ascii="Times New Roman" w:hAnsi="Times New Roman"/>
          <w:sz w:val="24"/>
          <w:szCs w:val="24"/>
          <w:lang w:val="pt-PT"/>
        </w:rPr>
        <w:t xml:space="preserve"> tantas adversidades da vida ele nunca me desamparou, sempre esteve ao lado meu at</w:t>
      </w:r>
      <w:r w:rsidR="00F51777">
        <w:rPr>
          <w:rFonts w:ascii="Times New Roman" w:hAnsi="Times New Roman"/>
          <w:sz w:val="24"/>
          <w:szCs w:val="24"/>
          <w:lang w:val="pt-PT"/>
        </w:rPr>
        <w:t>é</w:t>
      </w:r>
      <w:r w:rsidR="00105605" w:rsidRPr="006D16AC">
        <w:rPr>
          <w:rFonts w:ascii="Times New Roman" w:hAnsi="Times New Roman"/>
          <w:sz w:val="24"/>
          <w:szCs w:val="24"/>
          <w:lang w:val="pt-PT"/>
        </w:rPr>
        <w:t xml:space="preserve"> finalizar a </w:t>
      </w:r>
      <w:r w:rsidRPr="006D16AC">
        <w:rPr>
          <w:rFonts w:ascii="Times New Roman" w:hAnsi="Times New Roman"/>
          <w:sz w:val="24"/>
          <w:szCs w:val="24"/>
          <w:lang w:val="pt-PT"/>
        </w:rPr>
        <w:t>batalha.</w:t>
      </w:r>
    </w:p>
    <w:p w:rsidR="00672C24" w:rsidRPr="006D16AC" w:rsidRDefault="00672C24" w:rsidP="006112E0">
      <w:pPr>
        <w:tabs>
          <w:tab w:val="left" w:pos="435"/>
          <w:tab w:val="center" w:pos="4680"/>
        </w:tabs>
        <w:spacing w:line="360" w:lineRule="auto"/>
        <w:jc w:val="both"/>
        <w:rPr>
          <w:rFonts w:ascii="Times New Roman" w:hAnsi="Times New Roman"/>
          <w:sz w:val="24"/>
          <w:szCs w:val="24"/>
          <w:lang w:val="pt-PT"/>
        </w:rPr>
      </w:pPr>
      <w:r w:rsidRPr="006D16AC">
        <w:rPr>
          <w:rFonts w:ascii="Times New Roman" w:hAnsi="Times New Roman"/>
          <w:sz w:val="24"/>
          <w:szCs w:val="24"/>
          <w:lang w:val="pt-PT"/>
        </w:rPr>
        <w:t>Em mem</w:t>
      </w:r>
      <w:r w:rsidR="00F51777">
        <w:rPr>
          <w:rFonts w:ascii="Times New Roman" w:hAnsi="Times New Roman"/>
          <w:sz w:val="24"/>
          <w:szCs w:val="24"/>
          <w:lang w:val="pt-PT"/>
        </w:rPr>
        <w:t>ó</w:t>
      </w:r>
      <w:r w:rsidRPr="006D16AC">
        <w:rPr>
          <w:rFonts w:ascii="Times New Roman" w:hAnsi="Times New Roman"/>
          <w:sz w:val="24"/>
          <w:szCs w:val="24"/>
          <w:lang w:val="pt-PT"/>
        </w:rPr>
        <w:t xml:space="preserve">ria </w:t>
      </w:r>
      <w:r w:rsidR="00105605" w:rsidRPr="006D16AC">
        <w:rPr>
          <w:rFonts w:ascii="Times New Roman" w:hAnsi="Times New Roman"/>
          <w:sz w:val="24"/>
          <w:szCs w:val="24"/>
          <w:lang w:val="pt-PT"/>
        </w:rPr>
        <w:t xml:space="preserve">da </w:t>
      </w:r>
      <w:r w:rsidRPr="006D16AC">
        <w:rPr>
          <w:rFonts w:ascii="Times New Roman" w:hAnsi="Times New Roman"/>
          <w:sz w:val="24"/>
          <w:szCs w:val="24"/>
          <w:lang w:val="pt-PT"/>
        </w:rPr>
        <w:t xml:space="preserve">minha </w:t>
      </w:r>
      <w:r w:rsidR="00105605" w:rsidRPr="006D16AC">
        <w:rPr>
          <w:rFonts w:ascii="Times New Roman" w:hAnsi="Times New Roman"/>
          <w:sz w:val="24"/>
          <w:szCs w:val="24"/>
          <w:lang w:val="pt-PT"/>
        </w:rPr>
        <w:t>mãe</w:t>
      </w:r>
      <w:r w:rsidRPr="006D16AC">
        <w:rPr>
          <w:rFonts w:ascii="Times New Roman" w:hAnsi="Times New Roman"/>
          <w:sz w:val="24"/>
          <w:szCs w:val="24"/>
          <w:lang w:val="pt-PT"/>
        </w:rPr>
        <w:t xml:space="preserve"> que sempre esteve ao lado durante a formação, Deus a tenha.</w:t>
      </w:r>
    </w:p>
    <w:p w:rsidR="00051387" w:rsidRPr="006D16AC" w:rsidRDefault="00051387" w:rsidP="006112E0">
      <w:pPr>
        <w:tabs>
          <w:tab w:val="left" w:pos="435"/>
          <w:tab w:val="center" w:pos="4680"/>
        </w:tabs>
        <w:spacing w:line="360" w:lineRule="auto"/>
        <w:jc w:val="both"/>
        <w:rPr>
          <w:rFonts w:ascii="Times New Roman" w:hAnsi="Times New Roman"/>
          <w:sz w:val="24"/>
          <w:szCs w:val="24"/>
          <w:lang w:val="pt-PT"/>
        </w:rPr>
      </w:pPr>
      <w:r w:rsidRPr="006D16AC">
        <w:rPr>
          <w:rFonts w:ascii="Times New Roman" w:hAnsi="Times New Roman"/>
          <w:sz w:val="24"/>
          <w:szCs w:val="24"/>
          <w:lang w:val="pt-PT"/>
        </w:rPr>
        <w:t xml:space="preserve">O </w:t>
      </w:r>
      <w:r w:rsidR="00F23D3D" w:rsidRPr="006D16AC">
        <w:rPr>
          <w:rFonts w:ascii="Times New Roman" w:hAnsi="Times New Roman"/>
          <w:sz w:val="24"/>
          <w:szCs w:val="24"/>
          <w:lang w:val="pt-PT"/>
        </w:rPr>
        <w:t>meu muito obrigado</w:t>
      </w:r>
      <w:r w:rsidRPr="006D16AC">
        <w:rPr>
          <w:rFonts w:ascii="Times New Roman" w:hAnsi="Times New Roman"/>
          <w:sz w:val="24"/>
          <w:szCs w:val="24"/>
          <w:lang w:val="pt-PT"/>
        </w:rPr>
        <w:t xml:space="preserve"> a minha família nuclear que sempre esteve e soube entender a razão de não cumprimento de certas actividades caseiras e ausências constante</w:t>
      </w:r>
      <w:r w:rsidR="00C52EDE">
        <w:rPr>
          <w:rFonts w:ascii="Times New Roman" w:hAnsi="Times New Roman"/>
          <w:sz w:val="24"/>
          <w:szCs w:val="24"/>
          <w:lang w:val="pt-PT"/>
        </w:rPr>
        <w:t>s</w:t>
      </w:r>
      <w:r w:rsidRPr="006D16AC">
        <w:rPr>
          <w:rFonts w:ascii="Times New Roman" w:hAnsi="Times New Roman"/>
          <w:sz w:val="24"/>
          <w:szCs w:val="24"/>
          <w:lang w:val="pt-PT"/>
        </w:rPr>
        <w:t xml:space="preserve"> para a realização deste.</w:t>
      </w:r>
    </w:p>
    <w:p w:rsidR="000E32C6" w:rsidRPr="006D16AC" w:rsidRDefault="00AF583E" w:rsidP="006112E0">
      <w:pPr>
        <w:tabs>
          <w:tab w:val="left" w:pos="435"/>
          <w:tab w:val="center" w:pos="4680"/>
        </w:tabs>
        <w:spacing w:line="360" w:lineRule="auto"/>
        <w:jc w:val="both"/>
        <w:rPr>
          <w:rFonts w:ascii="Times New Roman" w:hAnsi="Times New Roman"/>
          <w:sz w:val="24"/>
          <w:szCs w:val="24"/>
          <w:lang w:val="pt-PT"/>
        </w:rPr>
      </w:pPr>
      <w:r w:rsidRPr="006D16AC">
        <w:rPr>
          <w:rFonts w:ascii="Times New Roman" w:hAnsi="Times New Roman"/>
          <w:sz w:val="24"/>
          <w:szCs w:val="24"/>
          <w:lang w:val="pt-PT"/>
        </w:rPr>
        <w:t>Vai o meu cordial agradecimento a todos docentes que sempre disponibilizarem o seu tempo para transmitirem o seu saber de modo a me to</w:t>
      </w:r>
      <w:r w:rsidR="008E1076">
        <w:rPr>
          <w:rFonts w:ascii="Times New Roman" w:hAnsi="Times New Roman"/>
          <w:sz w:val="24"/>
          <w:szCs w:val="24"/>
          <w:lang w:val="pt-PT"/>
        </w:rPr>
        <w:t>r</w:t>
      </w:r>
      <w:r w:rsidRPr="006D16AC">
        <w:rPr>
          <w:rFonts w:ascii="Times New Roman" w:hAnsi="Times New Roman"/>
          <w:sz w:val="24"/>
          <w:szCs w:val="24"/>
          <w:lang w:val="pt-PT"/>
        </w:rPr>
        <w:t xml:space="preserve">nar aquilo que sou então. </w:t>
      </w:r>
      <w:r w:rsidR="00F51777">
        <w:rPr>
          <w:rFonts w:ascii="Times New Roman" w:hAnsi="Times New Roman"/>
          <w:sz w:val="24"/>
          <w:szCs w:val="24"/>
          <w:lang w:val="pt-PT"/>
        </w:rPr>
        <w:t xml:space="preserve">Os meus colegas de turma. </w:t>
      </w:r>
      <w:r w:rsidRPr="006D16AC">
        <w:rPr>
          <w:rFonts w:ascii="Times New Roman" w:hAnsi="Times New Roman"/>
          <w:sz w:val="24"/>
          <w:szCs w:val="24"/>
          <w:lang w:val="pt-PT"/>
        </w:rPr>
        <w:t xml:space="preserve">O meu supervisor Nelson </w:t>
      </w:r>
      <w:proofErr w:type="spellStart"/>
      <w:r w:rsidRPr="006D16AC">
        <w:rPr>
          <w:rFonts w:ascii="Times New Roman" w:hAnsi="Times New Roman"/>
          <w:sz w:val="24"/>
          <w:szCs w:val="24"/>
          <w:lang w:val="pt-PT"/>
        </w:rPr>
        <w:t>Momade</w:t>
      </w:r>
      <w:proofErr w:type="spellEnd"/>
      <w:r w:rsidRPr="006D16AC">
        <w:rPr>
          <w:rFonts w:ascii="Times New Roman" w:hAnsi="Times New Roman"/>
          <w:sz w:val="24"/>
          <w:szCs w:val="24"/>
          <w:lang w:val="pt-PT"/>
        </w:rPr>
        <w:t xml:space="preserve">, pela humildade, </w:t>
      </w:r>
      <w:r w:rsidR="001D42FB" w:rsidRPr="006D16AC">
        <w:rPr>
          <w:rFonts w:ascii="Times New Roman" w:hAnsi="Times New Roman"/>
          <w:sz w:val="24"/>
          <w:szCs w:val="24"/>
          <w:lang w:val="pt-PT"/>
        </w:rPr>
        <w:t>generosidade</w:t>
      </w:r>
      <w:r w:rsidRPr="006D16AC">
        <w:rPr>
          <w:rFonts w:ascii="Times New Roman" w:hAnsi="Times New Roman"/>
          <w:sz w:val="24"/>
          <w:szCs w:val="24"/>
          <w:lang w:val="pt-PT"/>
        </w:rPr>
        <w:t xml:space="preserve"> que sempre proporcionou o seu saber, transmitindo os seus conhecimentos e pelas orientações</w:t>
      </w:r>
      <w:r w:rsidR="00F51777">
        <w:rPr>
          <w:rFonts w:ascii="Times New Roman" w:hAnsi="Times New Roman"/>
          <w:sz w:val="24"/>
          <w:szCs w:val="24"/>
          <w:lang w:val="pt-PT"/>
        </w:rPr>
        <w:t>, conselhos,</w:t>
      </w:r>
      <w:r w:rsidR="001D42FB" w:rsidRPr="006D16AC">
        <w:rPr>
          <w:rFonts w:ascii="Times New Roman" w:hAnsi="Times New Roman"/>
          <w:sz w:val="24"/>
          <w:szCs w:val="24"/>
          <w:lang w:val="pt-PT"/>
        </w:rPr>
        <w:t xml:space="preserve"> suas experi</w:t>
      </w:r>
      <w:r w:rsidR="008E1076">
        <w:rPr>
          <w:rFonts w:ascii="Times New Roman" w:hAnsi="Times New Roman"/>
          <w:sz w:val="24"/>
          <w:szCs w:val="24"/>
          <w:lang w:val="pt-PT"/>
        </w:rPr>
        <w:t>ê</w:t>
      </w:r>
      <w:r w:rsidR="001D42FB" w:rsidRPr="006D16AC">
        <w:rPr>
          <w:rFonts w:ascii="Times New Roman" w:hAnsi="Times New Roman"/>
          <w:sz w:val="24"/>
          <w:szCs w:val="24"/>
          <w:lang w:val="pt-PT"/>
        </w:rPr>
        <w:t>ncias para enriquecimento p</w:t>
      </w:r>
      <w:r w:rsidR="0027071A">
        <w:rPr>
          <w:rFonts w:ascii="Times New Roman" w:hAnsi="Times New Roman"/>
          <w:sz w:val="24"/>
          <w:szCs w:val="24"/>
          <w:lang w:val="pt-PT"/>
        </w:rPr>
        <w:t>essoal de maneiras a</w:t>
      </w:r>
      <w:r w:rsidR="001D42FB" w:rsidRPr="006D16AC">
        <w:rPr>
          <w:rFonts w:ascii="Times New Roman" w:hAnsi="Times New Roman"/>
          <w:sz w:val="24"/>
          <w:szCs w:val="24"/>
          <w:lang w:val="pt-PT"/>
        </w:rPr>
        <w:t xml:space="preserve"> me tornar </w:t>
      </w:r>
      <w:r w:rsidR="00F51777">
        <w:rPr>
          <w:rFonts w:ascii="Times New Roman" w:hAnsi="Times New Roman"/>
          <w:sz w:val="24"/>
          <w:szCs w:val="24"/>
          <w:lang w:val="pt-PT"/>
        </w:rPr>
        <w:t xml:space="preserve">áspero </w:t>
      </w:r>
      <w:r w:rsidR="001D42FB" w:rsidRPr="006D16AC">
        <w:rPr>
          <w:rFonts w:ascii="Times New Roman" w:hAnsi="Times New Roman"/>
          <w:sz w:val="24"/>
          <w:szCs w:val="24"/>
          <w:lang w:val="pt-PT"/>
        </w:rPr>
        <w:t>neste</w:t>
      </w:r>
      <w:r w:rsidRPr="006D16AC">
        <w:rPr>
          <w:rFonts w:ascii="Times New Roman" w:hAnsi="Times New Roman"/>
          <w:sz w:val="24"/>
          <w:szCs w:val="24"/>
          <w:lang w:val="pt-PT"/>
        </w:rPr>
        <w:t xml:space="preserve"> trabalho</w:t>
      </w:r>
      <w:r w:rsidR="001D42FB" w:rsidRPr="006D16AC">
        <w:rPr>
          <w:rFonts w:ascii="Times New Roman" w:hAnsi="Times New Roman"/>
          <w:sz w:val="24"/>
          <w:szCs w:val="24"/>
          <w:lang w:val="pt-PT"/>
        </w:rPr>
        <w:t xml:space="preserve"> </w:t>
      </w:r>
      <w:r w:rsidR="00BC3D79" w:rsidRPr="006D16AC">
        <w:rPr>
          <w:rFonts w:ascii="Times New Roman" w:hAnsi="Times New Roman"/>
          <w:sz w:val="24"/>
          <w:szCs w:val="24"/>
          <w:lang w:val="pt-PT"/>
        </w:rPr>
        <w:t>científico</w:t>
      </w:r>
      <w:r w:rsidR="001D42FB" w:rsidRPr="006D16AC">
        <w:rPr>
          <w:rFonts w:ascii="Times New Roman" w:hAnsi="Times New Roman"/>
          <w:sz w:val="24"/>
          <w:szCs w:val="24"/>
          <w:lang w:val="pt-PT"/>
        </w:rPr>
        <w:t xml:space="preserve"> e para que o mesmo</w:t>
      </w:r>
      <w:r w:rsidR="0027071A">
        <w:rPr>
          <w:rFonts w:ascii="Times New Roman" w:hAnsi="Times New Roman"/>
          <w:sz w:val="24"/>
          <w:szCs w:val="24"/>
          <w:lang w:val="pt-PT"/>
        </w:rPr>
        <w:t xml:space="preserve"> fosse realizado</w:t>
      </w:r>
      <w:r w:rsidRPr="006D16AC">
        <w:rPr>
          <w:rFonts w:ascii="Times New Roman" w:hAnsi="Times New Roman"/>
          <w:sz w:val="24"/>
          <w:szCs w:val="24"/>
          <w:lang w:val="pt-PT"/>
        </w:rPr>
        <w:t xml:space="preserve"> a tempo recorde. </w:t>
      </w:r>
      <w:r w:rsidR="00105605" w:rsidRPr="006D16AC">
        <w:rPr>
          <w:rFonts w:ascii="Times New Roman" w:hAnsi="Times New Roman"/>
          <w:sz w:val="24"/>
          <w:szCs w:val="24"/>
          <w:lang w:val="pt-PT"/>
        </w:rPr>
        <w:t>Agradecer a todos</w:t>
      </w:r>
      <w:r w:rsidR="00F51777">
        <w:rPr>
          <w:rFonts w:ascii="Times New Roman" w:hAnsi="Times New Roman"/>
          <w:sz w:val="24"/>
          <w:szCs w:val="24"/>
          <w:lang w:val="pt-PT"/>
        </w:rPr>
        <w:t xml:space="preserve"> que </w:t>
      </w:r>
      <w:r w:rsidR="00BC3D79">
        <w:rPr>
          <w:rFonts w:ascii="Times New Roman" w:hAnsi="Times New Roman"/>
          <w:sz w:val="24"/>
          <w:szCs w:val="24"/>
          <w:lang w:val="pt-PT"/>
        </w:rPr>
        <w:t>directas ou indirectamente deram</w:t>
      </w:r>
      <w:r w:rsidR="00F51777">
        <w:rPr>
          <w:rFonts w:ascii="Times New Roman" w:hAnsi="Times New Roman"/>
          <w:sz w:val="24"/>
          <w:szCs w:val="24"/>
          <w:lang w:val="pt-PT"/>
        </w:rPr>
        <w:t xml:space="preserve"> o seu contributo</w:t>
      </w:r>
      <w:r w:rsidR="0070631A" w:rsidRPr="006D16AC">
        <w:rPr>
          <w:rFonts w:ascii="Times New Roman" w:hAnsi="Times New Roman"/>
          <w:sz w:val="24"/>
          <w:szCs w:val="24"/>
          <w:lang w:val="pt-PT"/>
        </w:rPr>
        <w:t>,</w:t>
      </w:r>
      <w:r w:rsidR="0027071A">
        <w:rPr>
          <w:rFonts w:ascii="Times New Roman" w:hAnsi="Times New Roman"/>
          <w:sz w:val="24"/>
          <w:szCs w:val="24"/>
          <w:lang w:val="pt-PT"/>
        </w:rPr>
        <w:t xml:space="preserve"> </w:t>
      </w:r>
      <w:r w:rsidR="00F51777">
        <w:rPr>
          <w:rFonts w:ascii="Times New Roman" w:hAnsi="Times New Roman"/>
          <w:sz w:val="24"/>
          <w:szCs w:val="24"/>
          <w:lang w:val="pt-PT"/>
        </w:rPr>
        <w:t>a</w:t>
      </w:r>
      <w:r w:rsidR="0070631A" w:rsidRPr="006D16AC">
        <w:rPr>
          <w:rFonts w:ascii="Times New Roman" w:hAnsi="Times New Roman"/>
          <w:sz w:val="24"/>
          <w:szCs w:val="24"/>
          <w:lang w:val="pt-PT"/>
        </w:rPr>
        <w:t xml:space="preserve"> e</w:t>
      </w:r>
      <w:r w:rsidR="00105605" w:rsidRPr="006D16AC">
        <w:rPr>
          <w:rFonts w:ascii="Times New Roman" w:hAnsi="Times New Roman"/>
          <w:sz w:val="24"/>
          <w:szCs w:val="24"/>
          <w:lang w:val="pt-PT"/>
        </w:rPr>
        <w:t>q</w:t>
      </w:r>
      <w:r w:rsidR="0070631A" w:rsidRPr="006D16AC">
        <w:rPr>
          <w:rFonts w:ascii="Times New Roman" w:hAnsi="Times New Roman"/>
          <w:sz w:val="24"/>
          <w:szCs w:val="24"/>
          <w:lang w:val="pt-PT"/>
        </w:rPr>
        <w:t>uipe directiva e profissionais administrativos</w:t>
      </w:r>
      <w:r w:rsidR="00F51777">
        <w:rPr>
          <w:rFonts w:ascii="Times New Roman" w:hAnsi="Times New Roman"/>
          <w:sz w:val="24"/>
          <w:szCs w:val="24"/>
          <w:lang w:val="pt-PT"/>
        </w:rPr>
        <w:t xml:space="preserve"> da ESA</w:t>
      </w:r>
      <w:r w:rsidR="0027071A">
        <w:rPr>
          <w:rFonts w:ascii="Times New Roman" w:hAnsi="Times New Roman"/>
          <w:sz w:val="24"/>
          <w:szCs w:val="24"/>
          <w:lang w:val="pt-PT"/>
        </w:rPr>
        <w:t>,</w:t>
      </w:r>
      <w:r w:rsidR="00F51777">
        <w:rPr>
          <w:rFonts w:ascii="Times New Roman" w:hAnsi="Times New Roman"/>
          <w:sz w:val="24"/>
          <w:szCs w:val="24"/>
          <w:lang w:val="pt-PT"/>
        </w:rPr>
        <w:t xml:space="preserve"> ao corpo estudantil, direcção da escola </w:t>
      </w:r>
      <w:r w:rsidR="00662E9D">
        <w:rPr>
          <w:rFonts w:ascii="Times New Roman" w:hAnsi="Times New Roman"/>
          <w:sz w:val="24"/>
          <w:szCs w:val="24"/>
          <w:lang w:val="pt-PT"/>
        </w:rPr>
        <w:t>pela colaboração prestada para o</w:t>
      </w:r>
      <w:r w:rsidR="0070631A" w:rsidRPr="006D16AC">
        <w:rPr>
          <w:rFonts w:ascii="Times New Roman" w:hAnsi="Times New Roman"/>
          <w:sz w:val="24"/>
          <w:szCs w:val="24"/>
          <w:lang w:val="pt-PT"/>
        </w:rPr>
        <w:t xml:space="preserve"> sucesso da recolha </w:t>
      </w:r>
      <w:r w:rsidR="00662E9D">
        <w:rPr>
          <w:rFonts w:ascii="Times New Roman" w:hAnsi="Times New Roman"/>
          <w:sz w:val="24"/>
          <w:szCs w:val="24"/>
          <w:lang w:val="pt-PT"/>
        </w:rPr>
        <w:t>e fornecimento de dados</w:t>
      </w:r>
      <w:r w:rsidR="00105605" w:rsidRPr="006D16AC">
        <w:rPr>
          <w:rFonts w:ascii="Times New Roman" w:hAnsi="Times New Roman"/>
          <w:sz w:val="24"/>
          <w:szCs w:val="24"/>
          <w:lang w:val="pt-PT"/>
        </w:rPr>
        <w:t>.</w:t>
      </w:r>
    </w:p>
    <w:p w:rsidR="006849D2" w:rsidRPr="006D16AC" w:rsidRDefault="006849D2" w:rsidP="006112E0">
      <w:pPr>
        <w:tabs>
          <w:tab w:val="left" w:pos="435"/>
          <w:tab w:val="center" w:pos="4680"/>
        </w:tabs>
        <w:spacing w:line="360" w:lineRule="auto"/>
        <w:jc w:val="both"/>
        <w:rPr>
          <w:rFonts w:ascii="Times New Roman" w:hAnsi="Times New Roman"/>
          <w:sz w:val="24"/>
          <w:szCs w:val="24"/>
          <w:lang w:val="pt-PT"/>
        </w:rPr>
      </w:pPr>
    </w:p>
    <w:p w:rsidR="006849D2" w:rsidRPr="006D16AC" w:rsidRDefault="006849D2" w:rsidP="006112E0">
      <w:pPr>
        <w:tabs>
          <w:tab w:val="left" w:pos="435"/>
          <w:tab w:val="center" w:pos="4680"/>
        </w:tabs>
        <w:spacing w:line="360" w:lineRule="auto"/>
        <w:jc w:val="both"/>
        <w:rPr>
          <w:rFonts w:ascii="Times New Roman" w:hAnsi="Times New Roman"/>
          <w:sz w:val="24"/>
          <w:szCs w:val="24"/>
          <w:lang w:val="pt-PT"/>
        </w:rPr>
      </w:pPr>
    </w:p>
    <w:p w:rsidR="006849D2" w:rsidRPr="006D16AC" w:rsidRDefault="006849D2" w:rsidP="006112E0">
      <w:pPr>
        <w:tabs>
          <w:tab w:val="left" w:pos="435"/>
          <w:tab w:val="center" w:pos="4680"/>
        </w:tabs>
        <w:spacing w:line="360" w:lineRule="auto"/>
        <w:jc w:val="both"/>
        <w:rPr>
          <w:rFonts w:ascii="Times New Roman" w:hAnsi="Times New Roman"/>
          <w:sz w:val="24"/>
          <w:szCs w:val="24"/>
          <w:lang w:val="pt-PT"/>
        </w:rPr>
      </w:pPr>
    </w:p>
    <w:p w:rsidR="00BD3BF4" w:rsidRDefault="00BD3BF4" w:rsidP="006112E0">
      <w:pPr>
        <w:tabs>
          <w:tab w:val="left" w:pos="435"/>
          <w:tab w:val="center" w:pos="4680"/>
        </w:tabs>
        <w:spacing w:line="360" w:lineRule="auto"/>
        <w:jc w:val="both"/>
        <w:rPr>
          <w:sz w:val="23"/>
          <w:szCs w:val="23"/>
          <w:lang w:val="pt-PT"/>
        </w:rPr>
      </w:pPr>
    </w:p>
    <w:p w:rsidR="00786151" w:rsidRDefault="00786151" w:rsidP="006112E0">
      <w:pPr>
        <w:tabs>
          <w:tab w:val="left" w:pos="435"/>
          <w:tab w:val="center" w:pos="4680"/>
        </w:tabs>
        <w:spacing w:line="360" w:lineRule="auto"/>
        <w:jc w:val="both"/>
        <w:rPr>
          <w:sz w:val="23"/>
          <w:szCs w:val="23"/>
          <w:lang w:val="pt-PT"/>
        </w:rPr>
      </w:pPr>
    </w:p>
    <w:p w:rsidR="00786151" w:rsidRDefault="00786151" w:rsidP="006112E0">
      <w:pPr>
        <w:tabs>
          <w:tab w:val="left" w:pos="435"/>
          <w:tab w:val="center" w:pos="4680"/>
        </w:tabs>
        <w:spacing w:line="360" w:lineRule="auto"/>
        <w:jc w:val="both"/>
        <w:rPr>
          <w:sz w:val="23"/>
          <w:szCs w:val="23"/>
          <w:lang w:val="pt-PT"/>
        </w:rPr>
      </w:pPr>
    </w:p>
    <w:p w:rsidR="00786151" w:rsidRDefault="00786151" w:rsidP="006112E0">
      <w:pPr>
        <w:tabs>
          <w:tab w:val="left" w:pos="435"/>
          <w:tab w:val="center" w:pos="4680"/>
        </w:tabs>
        <w:spacing w:line="360" w:lineRule="auto"/>
        <w:jc w:val="both"/>
        <w:rPr>
          <w:sz w:val="23"/>
          <w:szCs w:val="23"/>
          <w:lang w:val="pt-PT"/>
        </w:rPr>
      </w:pPr>
    </w:p>
    <w:p w:rsidR="00AE1732" w:rsidRDefault="00AE1732" w:rsidP="006112E0">
      <w:pPr>
        <w:tabs>
          <w:tab w:val="left" w:pos="5677"/>
        </w:tabs>
        <w:spacing w:line="360" w:lineRule="auto"/>
        <w:rPr>
          <w:rFonts w:ascii="Times New Roman" w:hAnsi="Times New Roman"/>
          <w:sz w:val="24"/>
          <w:szCs w:val="24"/>
          <w:lang w:val="pt-PT"/>
        </w:rPr>
      </w:pPr>
    </w:p>
    <w:p w:rsidR="008F0C10" w:rsidRDefault="008F0C10" w:rsidP="0008131F">
      <w:pPr>
        <w:pStyle w:val="Heading1"/>
      </w:pPr>
      <w:bookmarkStart w:id="9" w:name="_Toc108264937"/>
    </w:p>
    <w:p w:rsidR="008F0C10" w:rsidRDefault="008F0C10" w:rsidP="0008131F">
      <w:pPr>
        <w:pStyle w:val="Heading1"/>
      </w:pPr>
    </w:p>
    <w:p w:rsidR="00AE1732" w:rsidRPr="00884A20" w:rsidRDefault="00085B44" w:rsidP="0008131F">
      <w:pPr>
        <w:pStyle w:val="Heading1"/>
      </w:pPr>
      <w:r w:rsidRPr="00884A20">
        <w:lastRenderedPageBreak/>
        <w:t>Lista de Abreviaturas</w:t>
      </w:r>
      <w:bookmarkEnd w:id="9"/>
    </w:p>
    <w:p w:rsidR="00AE1732" w:rsidRDefault="009F0726" w:rsidP="006112E0">
      <w:pPr>
        <w:tabs>
          <w:tab w:val="left" w:pos="5677"/>
        </w:tabs>
        <w:spacing w:line="360" w:lineRule="auto"/>
        <w:rPr>
          <w:rFonts w:ascii="Times New Roman" w:hAnsi="Times New Roman"/>
          <w:sz w:val="24"/>
          <w:szCs w:val="24"/>
          <w:lang w:val="pt-PT"/>
        </w:rPr>
      </w:pPr>
      <w:proofErr w:type="gramStart"/>
      <w:r>
        <w:rPr>
          <w:rFonts w:ascii="Times New Roman" w:hAnsi="Times New Roman"/>
          <w:sz w:val="24"/>
          <w:szCs w:val="24"/>
          <w:lang w:val="pt-PT"/>
        </w:rPr>
        <w:t>HIV</w:t>
      </w:r>
      <w:proofErr w:type="gramEnd"/>
      <w:r>
        <w:rPr>
          <w:rFonts w:ascii="Times New Roman" w:hAnsi="Times New Roman"/>
          <w:sz w:val="24"/>
          <w:szCs w:val="24"/>
          <w:lang w:val="pt-PT"/>
        </w:rPr>
        <w:t xml:space="preserve">/SIDA- </w:t>
      </w:r>
      <w:r w:rsidR="00EB21BD">
        <w:rPr>
          <w:rFonts w:ascii="Times New Roman" w:hAnsi="Times New Roman"/>
          <w:sz w:val="24"/>
          <w:szCs w:val="24"/>
          <w:lang w:val="pt-PT"/>
        </w:rPr>
        <w:t>Vírus</w:t>
      </w:r>
      <w:r>
        <w:rPr>
          <w:rFonts w:ascii="Times New Roman" w:hAnsi="Times New Roman"/>
          <w:sz w:val="24"/>
          <w:szCs w:val="24"/>
          <w:lang w:val="pt-PT"/>
        </w:rPr>
        <w:t xml:space="preserve"> da </w:t>
      </w:r>
      <w:r w:rsidR="004C3627">
        <w:rPr>
          <w:rFonts w:ascii="Times New Roman" w:hAnsi="Times New Roman"/>
          <w:sz w:val="24"/>
          <w:szCs w:val="24"/>
          <w:lang w:val="pt-PT"/>
        </w:rPr>
        <w:t>Imunodeficiência</w:t>
      </w:r>
      <w:r w:rsidR="0027071A">
        <w:rPr>
          <w:rFonts w:ascii="Times New Roman" w:hAnsi="Times New Roman"/>
          <w:sz w:val="24"/>
          <w:szCs w:val="24"/>
          <w:lang w:val="pt-PT"/>
        </w:rPr>
        <w:t xml:space="preserve"> Humana (HIV) </w:t>
      </w:r>
      <w:proofErr w:type="spellStart"/>
      <w:r w:rsidR="0027071A">
        <w:rPr>
          <w:rFonts w:ascii="Times New Roman" w:hAnsi="Times New Roman"/>
          <w:sz w:val="24"/>
          <w:szCs w:val="24"/>
          <w:lang w:val="pt-PT"/>
        </w:rPr>
        <w:t>Sindrom</w:t>
      </w:r>
      <w:r w:rsidR="00BC3D79">
        <w:rPr>
          <w:rFonts w:ascii="Times New Roman" w:hAnsi="Times New Roman"/>
          <w:sz w:val="24"/>
          <w:szCs w:val="24"/>
          <w:lang w:val="pt-PT"/>
        </w:rPr>
        <w:t>e</w:t>
      </w:r>
      <w:proofErr w:type="spellEnd"/>
      <w:r>
        <w:rPr>
          <w:rFonts w:ascii="Times New Roman" w:hAnsi="Times New Roman"/>
          <w:sz w:val="24"/>
          <w:szCs w:val="24"/>
          <w:lang w:val="pt-PT"/>
        </w:rPr>
        <w:t xml:space="preserve"> da </w:t>
      </w:r>
      <w:r w:rsidR="004C3627">
        <w:rPr>
          <w:rFonts w:ascii="Times New Roman" w:hAnsi="Times New Roman"/>
          <w:sz w:val="24"/>
          <w:szCs w:val="24"/>
          <w:lang w:val="pt-PT"/>
        </w:rPr>
        <w:t>Imunodeficiência</w:t>
      </w:r>
      <w:r>
        <w:rPr>
          <w:rFonts w:ascii="Times New Roman" w:hAnsi="Times New Roman"/>
          <w:sz w:val="24"/>
          <w:szCs w:val="24"/>
          <w:lang w:val="pt-PT"/>
        </w:rPr>
        <w:t xml:space="preserve"> Humana Adquirida</w:t>
      </w:r>
      <w:r w:rsidR="0027071A">
        <w:rPr>
          <w:rFonts w:ascii="Times New Roman" w:hAnsi="Times New Roman"/>
          <w:sz w:val="24"/>
          <w:szCs w:val="24"/>
          <w:lang w:val="pt-PT"/>
        </w:rPr>
        <w:t xml:space="preserve"> </w:t>
      </w:r>
      <w:r>
        <w:rPr>
          <w:rFonts w:ascii="Times New Roman" w:hAnsi="Times New Roman"/>
          <w:sz w:val="24"/>
          <w:szCs w:val="24"/>
          <w:lang w:val="pt-PT"/>
        </w:rPr>
        <w:t>(SISA)</w:t>
      </w:r>
      <w:r w:rsidR="00830C12">
        <w:rPr>
          <w:rFonts w:ascii="Times New Roman" w:hAnsi="Times New Roman"/>
          <w:sz w:val="24"/>
          <w:szCs w:val="24"/>
          <w:lang w:val="pt-PT"/>
        </w:rPr>
        <w:t>;</w:t>
      </w:r>
    </w:p>
    <w:p w:rsidR="0001179B" w:rsidRDefault="0001179B" w:rsidP="006112E0">
      <w:pPr>
        <w:tabs>
          <w:tab w:val="left" w:pos="5677"/>
        </w:tabs>
        <w:spacing w:line="360" w:lineRule="auto"/>
        <w:rPr>
          <w:rFonts w:ascii="Times New Roman" w:hAnsi="Times New Roman"/>
          <w:sz w:val="24"/>
          <w:szCs w:val="24"/>
          <w:lang w:val="pt-PT"/>
        </w:rPr>
      </w:pPr>
      <w:r>
        <w:rPr>
          <w:rFonts w:ascii="Times New Roman" w:hAnsi="Times New Roman"/>
          <w:sz w:val="24"/>
          <w:szCs w:val="24"/>
          <w:lang w:val="pt-PT"/>
        </w:rPr>
        <w:t>SAAJ- Serviços Amigos de Adolescentes e Jovens</w:t>
      </w:r>
    </w:p>
    <w:p w:rsidR="009F0726" w:rsidRDefault="009F0726" w:rsidP="006112E0">
      <w:pPr>
        <w:tabs>
          <w:tab w:val="left" w:pos="5677"/>
        </w:tabs>
        <w:spacing w:line="360" w:lineRule="auto"/>
        <w:rPr>
          <w:rFonts w:ascii="Times New Roman" w:hAnsi="Times New Roman"/>
          <w:sz w:val="24"/>
          <w:szCs w:val="24"/>
          <w:lang w:val="pt-PT"/>
        </w:rPr>
      </w:pPr>
      <w:r>
        <w:rPr>
          <w:rFonts w:ascii="Times New Roman" w:hAnsi="Times New Roman"/>
          <w:sz w:val="24"/>
          <w:szCs w:val="24"/>
          <w:lang w:val="pt-PT"/>
        </w:rPr>
        <w:t xml:space="preserve">CP- </w:t>
      </w:r>
      <w:r w:rsidR="004C3627">
        <w:rPr>
          <w:rFonts w:ascii="Times New Roman" w:hAnsi="Times New Roman"/>
          <w:sz w:val="24"/>
          <w:szCs w:val="24"/>
          <w:lang w:val="pt-PT"/>
        </w:rPr>
        <w:t>Código</w:t>
      </w:r>
      <w:r>
        <w:rPr>
          <w:rFonts w:ascii="Times New Roman" w:hAnsi="Times New Roman"/>
          <w:sz w:val="24"/>
          <w:szCs w:val="24"/>
          <w:lang w:val="pt-PT"/>
        </w:rPr>
        <w:t xml:space="preserve"> Penal</w:t>
      </w:r>
      <w:r w:rsidR="00830C12">
        <w:rPr>
          <w:rFonts w:ascii="Times New Roman" w:hAnsi="Times New Roman"/>
          <w:sz w:val="24"/>
          <w:szCs w:val="24"/>
          <w:lang w:val="pt-PT"/>
        </w:rPr>
        <w:t>;</w:t>
      </w:r>
    </w:p>
    <w:p w:rsidR="009F0726" w:rsidRDefault="009F0726" w:rsidP="006112E0">
      <w:pPr>
        <w:tabs>
          <w:tab w:val="left" w:pos="5677"/>
        </w:tabs>
        <w:spacing w:line="360" w:lineRule="auto"/>
        <w:rPr>
          <w:rFonts w:ascii="Times New Roman" w:hAnsi="Times New Roman"/>
          <w:sz w:val="24"/>
          <w:szCs w:val="24"/>
          <w:lang w:val="pt-PT"/>
        </w:rPr>
      </w:pPr>
      <w:r>
        <w:rPr>
          <w:rFonts w:ascii="Times New Roman" w:hAnsi="Times New Roman"/>
          <w:sz w:val="24"/>
          <w:szCs w:val="24"/>
          <w:lang w:val="pt-PT"/>
        </w:rPr>
        <w:t xml:space="preserve">CCP- </w:t>
      </w:r>
      <w:r w:rsidR="004C3627">
        <w:rPr>
          <w:rFonts w:ascii="Times New Roman" w:hAnsi="Times New Roman"/>
          <w:sz w:val="24"/>
          <w:szCs w:val="24"/>
          <w:lang w:val="pt-PT"/>
        </w:rPr>
        <w:t>Código</w:t>
      </w:r>
      <w:r>
        <w:rPr>
          <w:rFonts w:ascii="Times New Roman" w:hAnsi="Times New Roman"/>
          <w:sz w:val="24"/>
          <w:szCs w:val="24"/>
          <w:lang w:val="pt-PT"/>
        </w:rPr>
        <w:t xml:space="preserve"> de Conduta de Professores</w:t>
      </w:r>
      <w:r w:rsidR="0027071A">
        <w:rPr>
          <w:rFonts w:ascii="Times New Roman" w:hAnsi="Times New Roman"/>
          <w:sz w:val="24"/>
          <w:szCs w:val="24"/>
          <w:lang w:val="pt-PT"/>
        </w:rPr>
        <w:t xml:space="preserve"> </w:t>
      </w:r>
    </w:p>
    <w:p w:rsidR="009F0726" w:rsidRDefault="009F0726" w:rsidP="006112E0">
      <w:pPr>
        <w:tabs>
          <w:tab w:val="left" w:pos="5677"/>
        </w:tabs>
        <w:spacing w:line="360" w:lineRule="auto"/>
        <w:rPr>
          <w:rFonts w:ascii="Times New Roman" w:hAnsi="Times New Roman"/>
          <w:sz w:val="24"/>
          <w:szCs w:val="24"/>
          <w:lang w:val="pt-PT"/>
        </w:rPr>
      </w:pPr>
      <w:r>
        <w:rPr>
          <w:rFonts w:ascii="Times New Roman" w:hAnsi="Times New Roman"/>
          <w:sz w:val="24"/>
          <w:szCs w:val="24"/>
          <w:lang w:val="pt-PT"/>
        </w:rPr>
        <w:t xml:space="preserve">INSIDA- </w:t>
      </w:r>
      <w:r w:rsidR="004C3627">
        <w:rPr>
          <w:rFonts w:ascii="Times New Roman" w:hAnsi="Times New Roman"/>
          <w:sz w:val="24"/>
          <w:szCs w:val="24"/>
          <w:lang w:val="pt-PT"/>
        </w:rPr>
        <w:t>Inquérito</w:t>
      </w:r>
      <w:r>
        <w:rPr>
          <w:rFonts w:ascii="Times New Roman" w:hAnsi="Times New Roman"/>
          <w:sz w:val="24"/>
          <w:szCs w:val="24"/>
          <w:lang w:val="pt-PT"/>
        </w:rPr>
        <w:t xml:space="preserve"> Nacional Sobre o Impacto do </w:t>
      </w:r>
      <w:proofErr w:type="gramStart"/>
      <w:r>
        <w:rPr>
          <w:rFonts w:ascii="Times New Roman" w:hAnsi="Times New Roman"/>
          <w:sz w:val="24"/>
          <w:szCs w:val="24"/>
          <w:lang w:val="pt-PT"/>
        </w:rPr>
        <w:t>HIV</w:t>
      </w:r>
      <w:proofErr w:type="gramEnd"/>
      <w:r>
        <w:rPr>
          <w:rFonts w:ascii="Times New Roman" w:hAnsi="Times New Roman"/>
          <w:sz w:val="24"/>
          <w:szCs w:val="24"/>
          <w:lang w:val="pt-PT"/>
        </w:rPr>
        <w:t>/SIDA</w:t>
      </w:r>
      <w:r w:rsidR="00830C12">
        <w:rPr>
          <w:rFonts w:ascii="Times New Roman" w:hAnsi="Times New Roman"/>
          <w:sz w:val="24"/>
          <w:szCs w:val="24"/>
          <w:lang w:val="pt-PT"/>
        </w:rPr>
        <w:t>;</w:t>
      </w:r>
    </w:p>
    <w:p w:rsidR="009F0726" w:rsidRDefault="009F0726" w:rsidP="006112E0">
      <w:pPr>
        <w:tabs>
          <w:tab w:val="left" w:pos="5677"/>
        </w:tabs>
        <w:spacing w:line="360" w:lineRule="auto"/>
        <w:rPr>
          <w:rFonts w:ascii="Times New Roman" w:hAnsi="Times New Roman"/>
          <w:sz w:val="24"/>
          <w:szCs w:val="24"/>
          <w:lang w:val="pt-PT"/>
        </w:rPr>
      </w:pPr>
      <w:r>
        <w:rPr>
          <w:rFonts w:ascii="Times New Roman" w:hAnsi="Times New Roman"/>
          <w:sz w:val="24"/>
          <w:szCs w:val="24"/>
          <w:lang w:val="pt-PT"/>
        </w:rPr>
        <w:t xml:space="preserve">FDC- </w:t>
      </w:r>
      <w:r w:rsidR="004C3627">
        <w:rPr>
          <w:rFonts w:ascii="Times New Roman" w:hAnsi="Times New Roman"/>
          <w:sz w:val="24"/>
          <w:szCs w:val="24"/>
          <w:lang w:val="pt-PT"/>
        </w:rPr>
        <w:t>Fundação</w:t>
      </w:r>
      <w:r>
        <w:rPr>
          <w:rFonts w:ascii="Times New Roman" w:hAnsi="Times New Roman"/>
          <w:sz w:val="24"/>
          <w:szCs w:val="24"/>
          <w:lang w:val="pt-PT"/>
        </w:rPr>
        <w:t xml:space="preserve"> para O Desenvolvimento </w:t>
      </w:r>
      <w:r w:rsidR="004C3627">
        <w:rPr>
          <w:rFonts w:ascii="Times New Roman" w:hAnsi="Times New Roman"/>
          <w:sz w:val="24"/>
          <w:szCs w:val="24"/>
          <w:lang w:val="pt-PT"/>
        </w:rPr>
        <w:t>Comunitário</w:t>
      </w:r>
      <w:r w:rsidR="00830C12">
        <w:rPr>
          <w:rFonts w:ascii="Times New Roman" w:hAnsi="Times New Roman"/>
          <w:sz w:val="24"/>
          <w:szCs w:val="24"/>
          <w:lang w:val="pt-PT"/>
        </w:rPr>
        <w:t>;</w:t>
      </w:r>
    </w:p>
    <w:p w:rsidR="009F0726" w:rsidRDefault="009F0726" w:rsidP="006112E0">
      <w:pPr>
        <w:tabs>
          <w:tab w:val="left" w:pos="5677"/>
        </w:tabs>
        <w:spacing w:line="360" w:lineRule="auto"/>
        <w:rPr>
          <w:rFonts w:ascii="Times New Roman" w:hAnsi="Times New Roman"/>
          <w:sz w:val="24"/>
          <w:szCs w:val="24"/>
          <w:lang w:val="pt-PT"/>
        </w:rPr>
      </w:pPr>
      <w:r>
        <w:rPr>
          <w:rFonts w:ascii="Times New Roman" w:hAnsi="Times New Roman"/>
          <w:sz w:val="24"/>
          <w:szCs w:val="24"/>
          <w:lang w:val="pt-PT"/>
        </w:rPr>
        <w:t xml:space="preserve">ONP- </w:t>
      </w:r>
      <w:r w:rsidR="004C3627">
        <w:rPr>
          <w:rFonts w:ascii="Times New Roman" w:hAnsi="Times New Roman"/>
          <w:sz w:val="24"/>
          <w:szCs w:val="24"/>
          <w:lang w:val="pt-PT"/>
        </w:rPr>
        <w:t>Organização</w:t>
      </w:r>
      <w:r>
        <w:rPr>
          <w:rFonts w:ascii="Times New Roman" w:hAnsi="Times New Roman"/>
          <w:sz w:val="24"/>
          <w:szCs w:val="24"/>
          <w:lang w:val="pt-PT"/>
        </w:rPr>
        <w:t xml:space="preserve"> Nacional de Professores</w:t>
      </w:r>
      <w:r w:rsidR="00830C12">
        <w:rPr>
          <w:rFonts w:ascii="Times New Roman" w:hAnsi="Times New Roman"/>
          <w:sz w:val="24"/>
          <w:szCs w:val="24"/>
          <w:lang w:val="pt-PT"/>
        </w:rPr>
        <w:t>;</w:t>
      </w:r>
    </w:p>
    <w:p w:rsidR="009F0726" w:rsidRDefault="0027071A" w:rsidP="006112E0">
      <w:pPr>
        <w:tabs>
          <w:tab w:val="left" w:pos="5677"/>
        </w:tabs>
        <w:spacing w:line="360" w:lineRule="auto"/>
        <w:rPr>
          <w:rFonts w:ascii="Times New Roman" w:hAnsi="Times New Roman"/>
          <w:sz w:val="24"/>
          <w:szCs w:val="24"/>
          <w:lang w:val="pt-PT"/>
        </w:rPr>
      </w:pPr>
      <w:r>
        <w:rPr>
          <w:rFonts w:ascii="Times New Roman" w:hAnsi="Times New Roman"/>
          <w:sz w:val="24"/>
          <w:szCs w:val="24"/>
          <w:lang w:val="pt-PT"/>
        </w:rPr>
        <w:t>CIP- Centro de Integridade Pú</w:t>
      </w:r>
      <w:r w:rsidR="009F0726">
        <w:rPr>
          <w:rFonts w:ascii="Times New Roman" w:hAnsi="Times New Roman"/>
          <w:sz w:val="24"/>
          <w:szCs w:val="24"/>
          <w:lang w:val="pt-PT"/>
        </w:rPr>
        <w:t>blica</w:t>
      </w:r>
      <w:r w:rsidR="00830C12">
        <w:rPr>
          <w:rFonts w:ascii="Times New Roman" w:hAnsi="Times New Roman"/>
          <w:sz w:val="24"/>
          <w:szCs w:val="24"/>
          <w:lang w:val="pt-PT"/>
        </w:rPr>
        <w:t>.</w:t>
      </w:r>
    </w:p>
    <w:p w:rsidR="00F86AA6" w:rsidRDefault="00F86AA6" w:rsidP="006112E0">
      <w:pPr>
        <w:tabs>
          <w:tab w:val="left" w:pos="5677"/>
        </w:tabs>
        <w:spacing w:line="360" w:lineRule="auto"/>
        <w:rPr>
          <w:rFonts w:ascii="Times New Roman" w:hAnsi="Times New Roman"/>
          <w:sz w:val="24"/>
          <w:szCs w:val="24"/>
          <w:lang w:val="pt-PT"/>
        </w:rPr>
      </w:pPr>
      <w:r>
        <w:rPr>
          <w:rFonts w:ascii="Times New Roman" w:hAnsi="Times New Roman"/>
          <w:sz w:val="24"/>
          <w:szCs w:val="24"/>
          <w:lang w:val="pt-PT"/>
        </w:rPr>
        <w:t xml:space="preserve">ASCHA- Associação </w:t>
      </w:r>
      <w:r w:rsidR="0027071A">
        <w:rPr>
          <w:rFonts w:ascii="Times New Roman" w:hAnsi="Times New Roman"/>
          <w:sz w:val="24"/>
          <w:szCs w:val="24"/>
          <w:lang w:val="pt-PT"/>
        </w:rPr>
        <w:t>Sócio -</w:t>
      </w:r>
      <w:r>
        <w:rPr>
          <w:rFonts w:ascii="Times New Roman" w:hAnsi="Times New Roman"/>
          <w:sz w:val="24"/>
          <w:szCs w:val="24"/>
          <w:lang w:val="pt-PT"/>
        </w:rPr>
        <w:t xml:space="preserve"> Cultural Horizonte Azul</w:t>
      </w:r>
    </w:p>
    <w:p w:rsidR="00F86AA6" w:rsidRDefault="00F86AA6" w:rsidP="006112E0">
      <w:pPr>
        <w:tabs>
          <w:tab w:val="left" w:pos="5677"/>
        </w:tabs>
        <w:spacing w:line="360" w:lineRule="auto"/>
        <w:rPr>
          <w:rFonts w:ascii="Times New Roman" w:hAnsi="Times New Roman"/>
          <w:sz w:val="24"/>
          <w:szCs w:val="24"/>
          <w:lang w:val="pt-PT"/>
        </w:rPr>
      </w:pPr>
      <w:r>
        <w:rPr>
          <w:rFonts w:ascii="Times New Roman" w:hAnsi="Times New Roman"/>
          <w:sz w:val="24"/>
          <w:szCs w:val="24"/>
          <w:lang w:val="pt-PT"/>
        </w:rPr>
        <w:t>AMORA- Associação Moçambicana Para a Promoção da Rapariga</w:t>
      </w:r>
    </w:p>
    <w:p w:rsidR="00344030" w:rsidRDefault="00344030" w:rsidP="006112E0">
      <w:pPr>
        <w:tabs>
          <w:tab w:val="left" w:pos="5677"/>
        </w:tabs>
        <w:spacing w:line="360" w:lineRule="auto"/>
        <w:rPr>
          <w:rFonts w:ascii="Times New Roman" w:hAnsi="Times New Roman"/>
          <w:sz w:val="24"/>
          <w:szCs w:val="24"/>
          <w:lang w:val="pt-PT"/>
        </w:rPr>
      </w:pPr>
      <w:r>
        <w:rPr>
          <w:rFonts w:ascii="Times New Roman" w:hAnsi="Times New Roman"/>
          <w:sz w:val="24"/>
          <w:szCs w:val="24"/>
          <w:lang w:val="pt-PT"/>
        </w:rPr>
        <w:t xml:space="preserve">GAFMVV- Gabinete de Atendimento a Família e Menores Vitimas de Violência </w:t>
      </w:r>
    </w:p>
    <w:p w:rsidR="00344030" w:rsidRDefault="00344030" w:rsidP="006112E0">
      <w:pPr>
        <w:tabs>
          <w:tab w:val="left" w:pos="5677"/>
        </w:tabs>
        <w:spacing w:line="360" w:lineRule="auto"/>
        <w:rPr>
          <w:rFonts w:ascii="Times New Roman" w:hAnsi="Times New Roman"/>
          <w:sz w:val="24"/>
          <w:szCs w:val="24"/>
          <w:lang w:val="pt-PT"/>
        </w:rPr>
      </w:pPr>
      <w:r>
        <w:rPr>
          <w:rFonts w:ascii="Times New Roman" w:hAnsi="Times New Roman"/>
          <w:sz w:val="24"/>
          <w:szCs w:val="24"/>
          <w:lang w:val="pt-PT"/>
        </w:rPr>
        <w:t>PEEC-</w:t>
      </w:r>
      <w:r w:rsidR="009657B2">
        <w:rPr>
          <w:rFonts w:ascii="Times New Roman" w:hAnsi="Times New Roman"/>
          <w:sz w:val="24"/>
          <w:szCs w:val="24"/>
          <w:lang w:val="pt-PT"/>
        </w:rPr>
        <w:t>Plano Estratégico de Educação e Cultura</w:t>
      </w:r>
    </w:p>
    <w:p w:rsidR="00344030" w:rsidRDefault="00344030" w:rsidP="006112E0">
      <w:pPr>
        <w:tabs>
          <w:tab w:val="left" w:pos="5677"/>
        </w:tabs>
        <w:spacing w:line="360" w:lineRule="auto"/>
        <w:rPr>
          <w:rFonts w:ascii="Times New Roman" w:hAnsi="Times New Roman"/>
          <w:sz w:val="24"/>
          <w:szCs w:val="24"/>
          <w:lang w:val="pt-PT"/>
        </w:rPr>
      </w:pPr>
      <w:r>
        <w:rPr>
          <w:rFonts w:ascii="Times New Roman" w:hAnsi="Times New Roman"/>
          <w:sz w:val="24"/>
          <w:szCs w:val="24"/>
          <w:lang w:val="pt-PT"/>
        </w:rPr>
        <w:t>SNE- Sistema Nacional de Educação</w:t>
      </w:r>
    </w:p>
    <w:p w:rsidR="00F86AA6" w:rsidRDefault="00F86AA6" w:rsidP="006112E0">
      <w:pPr>
        <w:tabs>
          <w:tab w:val="left" w:pos="5677"/>
        </w:tabs>
        <w:spacing w:line="360" w:lineRule="auto"/>
        <w:rPr>
          <w:rFonts w:ascii="Times New Roman" w:hAnsi="Times New Roman"/>
          <w:sz w:val="24"/>
          <w:szCs w:val="24"/>
          <w:lang w:val="pt-PT"/>
        </w:rPr>
      </w:pPr>
    </w:p>
    <w:p w:rsidR="00E94175" w:rsidRDefault="00E94175" w:rsidP="0081686C">
      <w:pPr>
        <w:tabs>
          <w:tab w:val="left" w:pos="5677"/>
        </w:tabs>
        <w:spacing w:line="360" w:lineRule="auto"/>
        <w:rPr>
          <w:rFonts w:ascii="Times New Roman" w:hAnsi="Times New Roman"/>
          <w:b/>
          <w:sz w:val="24"/>
          <w:szCs w:val="24"/>
          <w:lang w:val="pt-PT"/>
        </w:rPr>
      </w:pPr>
    </w:p>
    <w:p w:rsidR="00786151" w:rsidRDefault="00786151" w:rsidP="0081686C">
      <w:pPr>
        <w:tabs>
          <w:tab w:val="left" w:pos="5677"/>
        </w:tabs>
        <w:spacing w:line="360" w:lineRule="auto"/>
        <w:rPr>
          <w:rFonts w:ascii="Times New Roman" w:hAnsi="Times New Roman"/>
          <w:b/>
          <w:sz w:val="24"/>
          <w:szCs w:val="24"/>
          <w:lang w:val="pt-PT"/>
        </w:rPr>
      </w:pPr>
    </w:p>
    <w:p w:rsidR="00786151" w:rsidRDefault="00786151" w:rsidP="0081686C">
      <w:pPr>
        <w:tabs>
          <w:tab w:val="left" w:pos="5677"/>
        </w:tabs>
        <w:spacing w:line="360" w:lineRule="auto"/>
        <w:rPr>
          <w:rFonts w:ascii="Times New Roman" w:hAnsi="Times New Roman"/>
          <w:b/>
          <w:sz w:val="24"/>
          <w:szCs w:val="24"/>
          <w:lang w:val="pt-PT"/>
        </w:rPr>
      </w:pPr>
    </w:p>
    <w:p w:rsidR="00786151" w:rsidRDefault="00786151" w:rsidP="0081686C">
      <w:pPr>
        <w:tabs>
          <w:tab w:val="left" w:pos="5677"/>
        </w:tabs>
        <w:spacing w:line="360" w:lineRule="auto"/>
        <w:rPr>
          <w:rFonts w:ascii="Times New Roman" w:hAnsi="Times New Roman"/>
          <w:b/>
          <w:sz w:val="24"/>
          <w:szCs w:val="24"/>
          <w:lang w:val="pt-PT"/>
        </w:rPr>
      </w:pPr>
    </w:p>
    <w:p w:rsidR="008F0C10" w:rsidRDefault="008F0C10" w:rsidP="0008131F">
      <w:pPr>
        <w:pStyle w:val="Heading1"/>
      </w:pPr>
      <w:bookmarkStart w:id="10" w:name="_Toc108264938"/>
    </w:p>
    <w:p w:rsidR="008F0C10" w:rsidRDefault="008F0C10" w:rsidP="0008131F">
      <w:pPr>
        <w:pStyle w:val="Heading1"/>
      </w:pPr>
    </w:p>
    <w:p w:rsidR="00884A20" w:rsidRPr="0081686C" w:rsidRDefault="0081686C" w:rsidP="0008131F">
      <w:pPr>
        <w:pStyle w:val="Heading1"/>
      </w:pPr>
      <w:r>
        <w:lastRenderedPageBreak/>
        <w:t xml:space="preserve">Lista de </w:t>
      </w:r>
      <w:r w:rsidR="008D75A6" w:rsidRPr="0081686C">
        <w:t>T</w:t>
      </w:r>
      <w:r>
        <w:t>abelas</w:t>
      </w:r>
      <w:bookmarkEnd w:id="10"/>
    </w:p>
    <w:p w:rsidR="00884A20" w:rsidRPr="0027071A" w:rsidRDefault="0093798B" w:rsidP="0027071A">
      <w:pPr>
        <w:pStyle w:val="TableofFigures"/>
        <w:tabs>
          <w:tab w:val="right" w:leader="dot" w:pos="9395"/>
        </w:tabs>
        <w:spacing w:line="360" w:lineRule="auto"/>
        <w:jc w:val="both"/>
        <w:rPr>
          <w:rFonts w:ascii="Times New Roman" w:hAnsi="Times New Roman"/>
          <w:noProof/>
          <w:sz w:val="24"/>
          <w:szCs w:val="24"/>
          <w:lang w:val="en-US" w:eastAsia="en-US"/>
        </w:rPr>
      </w:pPr>
      <w:r w:rsidRPr="0027071A">
        <w:rPr>
          <w:rFonts w:ascii="Times New Roman" w:hAnsi="Times New Roman"/>
          <w:sz w:val="24"/>
          <w:szCs w:val="24"/>
        </w:rPr>
        <w:fldChar w:fldCharType="begin"/>
      </w:r>
      <w:r w:rsidR="00884A20" w:rsidRPr="0027071A">
        <w:rPr>
          <w:rFonts w:ascii="Times New Roman" w:hAnsi="Times New Roman"/>
          <w:sz w:val="24"/>
          <w:szCs w:val="24"/>
        </w:rPr>
        <w:instrText xml:space="preserve"> TOC \h \z \c "Tabela" </w:instrText>
      </w:r>
      <w:r w:rsidRPr="0027071A">
        <w:rPr>
          <w:rFonts w:ascii="Times New Roman" w:hAnsi="Times New Roman"/>
          <w:sz w:val="24"/>
          <w:szCs w:val="24"/>
        </w:rPr>
        <w:fldChar w:fldCharType="separate"/>
      </w:r>
      <w:hyperlink w:anchor="_Toc4059670" w:history="1">
        <w:r w:rsidR="00884A20" w:rsidRPr="0027071A">
          <w:rPr>
            <w:rStyle w:val="Hyperlink"/>
            <w:rFonts w:ascii="Times New Roman" w:hAnsi="Times New Roman"/>
            <w:noProof/>
            <w:sz w:val="24"/>
            <w:szCs w:val="24"/>
          </w:rPr>
          <w:t>Tabela 1: Dados sociodemográficos da amostra.</w:t>
        </w:r>
        <w:r w:rsidR="00884A20" w:rsidRPr="0027071A">
          <w:rPr>
            <w:rFonts w:ascii="Times New Roman" w:hAnsi="Times New Roman"/>
            <w:noProof/>
            <w:webHidden/>
            <w:sz w:val="24"/>
            <w:szCs w:val="24"/>
          </w:rPr>
          <w:tab/>
        </w:r>
        <w:r w:rsidRPr="0027071A">
          <w:rPr>
            <w:rFonts w:ascii="Times New Roman" w:hAnsi="Times New Roman"/>
            <w:noProof/>
            <w:webHidden/>
            <w:sz w:val="24"/>
            <w:szCs w:val="24"/>
          </w:rPr>
          <w:fldChar w:fldCharType="begin"/>
        </w:r>
        <w:r w:rsidR="00884A20" w:rsidRPr="0027071A">
          <w:rPr>
            <w:rFonts w:ascii="Times New Roman" w:hAnsi="Times New Roman"/>
            <w:noProof/>
            <w:webHidden/>
            <w:sz w:val="24"/>
            <w:szCs w:val="24"/>
          </w:rPr>
          <w:instrText xml:space="preserve"> PAGEREF _Toc4059670 \h </w:instrText>
        </w:r>
        <w:r w:rsidRPr="0027071A">
          <w:rPr>
            <w:rFonts w:ascii="Times New Roman" w:hAnsi="Times New Roman"/>
            <w:noProof/>
            <w:webHidden/>
            <w:sz w:val="24"/>
            <w:szCs w:val="24"/>
          </w:rPr>
        </w:r>
        <w:r w:rsidRPr="0027071A">
          <w:rPr>
            <w:rFonts w:ascii="Times New Roman" w:hAnsi="Times New Roman"/>
            <w:noProof/>
            <w:webHidden/>
            <w:sz w:val="24"/>
            <w:szCs w:val="24"/>
          </w:rPr>
          <w:fldChar w:fldCharType="separate"/>
        </w:r>
        <w:r w:rsidR="00D4283B">
          <w:rPr>
            <w:rFonts w:ascii="Times New Roman" w:hAnsi="Times New Roman"/>
            <w:noProof/>
            <w:webHidden/>
            <w:sz w:val="24"/>
            <w:szCs w:val="24"/>
          </w:rPr>
          <w:t>18</w:t>
        </w:r>
        <w:r w:rsidRPr="0027071A">
          <w:rPr>
            <w:rFonts w:ascii="Times New Roman" w:hAnsi="Times New Roman"/>
            <w:noProof/>
            <w:webHidden/>
            <w:sz w:val="24"/>
            <w:szCs w:val="24"/>
          </w:rPr>
          <w:fldChar w:fldCharType="end"/>
        </w:r>
      </w:hyperlink>
    </w:p>
    <w:p w:rsidR="00884A20" w:rsidRPr="0027071A" w:rsidRDefault="00D71CFB" w:rsidP="0027071A">
      <w:pPr>
        <w:pStyle w:val="TableofFigures"/>
        <w:tabs>
          <w:tab w:val="right" w:leader="dot" w:pos="9395"/>
        </w:tabs>
        <w:spacing w:line="360" w:lineRule="auto"/>
        <w:jc w:val="both"/>
        <w:rPr>
          <w:rFonts w:ascii="Times New Roman" w:hAnsi="Times New Roman"/>
          <w:noProof/>
          <w:sz w:val="24"/>
          <w:szCs w:val="24"/>
          <w:lang w:val="en-US" w:eastAsia="en-US"/>
        </w:rPr>
      </w:pPr>
      <w:hyperlink w:anchor="_Toc4059671" w:history="1">
        <w:r w:rsidR="00884A20" w:rsidRPr="0027071A">
          <w:rPr>
            <w:rStyle w:val="Hyperlink"/>
            <w:rFonts w:ascii="Times New Roman" w:hAnsi="Times New Roman"/>
            <w:noProof/>
            <w:sz w:val="24"/>
            <w:szCs w:val="24"/>
          </w:rPr>
          <w:t xml:space="preserve">Tabela 2: </w:t>
        </w:r>
        <w:r w:rsidR="0046726F">
          <w:rPr>
            <w:rStyle w:val="Hyperlink"/>
            <w:rFonts w:ascii="Times New Roman" w:hAnsi="Times New Roman"/>
            <w:noProof/>
            <w:sz w:val="24"/>
            <w:szCs w:val="24"/>
          </w:rPr>
          <w:t xml:space="preserve">Já ouviu </w:t>
        </w:r>
        <w:r w:rsidR="00920DB3">
          <w:rPr>
            <w:rStyle w:val="Hyperlink"/>
            <w:rFonts w:ascii="Times New Roman" w:hAnsi="Times New Roman"/>
            <w:noProof/>
            <w:sz w:val="24"/>
            <w:szCs w:val="24"/>
          </w:rPr>
          <w:t xml:space="preserve">falar </w:t>
        </w:r>
        <w:r w:rsidR="0046726F">
          <w:rPr>
            <w:rStyle w:val="Hyperlink"/>
            <w:rFonts w:ascii="Times New Roman" w:hAnsi="Times New Roman"/>
            <w:noProof/>
            <w:sz w:val="24"/>
            <w:szCs w:val="24"/>
          </w:rPr>
          <w:t>de</w:t>
        </w:r>
        <w:r w:rsidR="00884A20" w:rsidRPr="0027071A">
          <w:rPr>
            <w:rStyle w:val="Hyperlink"/>
            <w:rFonts w:ascii="Times New Roman" w:hAnsi="Times New Roman"/>
            <w:noProof/>
            <w:sz w:val="24"/>
            <w:szCs w:val="24"/>
          </w:rPr>
          <w:t xml:space="preserve"> ass</w:t>
        </w:r>
        <w:r w:rsidR="0046726F">
          <w:rPr>
            <w:rStyle w:val="Hyperlink"/>
            <w:rFonts w:ascii="Times New Roman" w:hAnsi="Times New Roman"/>
            <w:noProof/>
            <w:sz w:val="24"/>
            <w:szCs w:val="24"/>
          </w:rPr>
          <w:t>é</w:t>
        </w:r>
        <w:r w:rsidR="00884A20" w:rsidRPr="0027071A">
          <w:rPr>
            <w:rStyle w:val="Hyperlink"/>
            <w:rFonts w:ascii="Times New Roman" w:hAnsi="Times New Roman"/>
            <w:noProof/>
            <w:sz w:val="24"/>
            <w:szCs w:val="24"/>
          </w:rPr>
          <w:t>dio.</w:t>
        </w:r>
        <w:r w:rsidR="00884A20" w:rsidRPr="0027071A">
          <w:rPr>
            <w:rFonts w:ascii="Times New Roman" w:hAnsi="Times New Roman"/>
            <w:noProof/>
            <w:webHidden/>
            <w:sz w:val="24"/>
            <w:szCs w:val="24"/>
          </w:rPr>
          <w:tab/>
        </w:r>
        <w:r w:rsidR="0093798B" w:rsidRPr="0027071A">
          <w:rPr>
            <w:rFonts w:ascii="Times New Roman" w:hAnsi="Times New Roman"/>
            <w:noProof/>
            <w:webHidden/>
            <w:sz w:val="24"/>
            <w:szCs w:val="24"/>
          </w:rPr>
          <w:fldChar w:fldCharType="begin"/>
        </w:r>
        <w:r w:rsidR="00884A20" w:rsidRPr="0027071A">
          <w:rPr>
            <w:rFonts w:ascii="Times New Roman" w:hAnsi="Times New Roman"/>
            <w:noProof/>
            <w:webHidden/>
            <w:sz w:val="24"/>
            <w:szCs w:val="24"/>
          </w:rPr>
          <w:instrText xml:space="preserve"> PAGEREF _Toc4059671 \h </w:instrText>
        </w:r>
        <w:r w:rsidR="0093798B" w:rsidRPr="0027071A">
          <w:rPr>
            <w:rFonts w:ascii="Times New Roman" w:hAnsi="Times New Roman"/>
            <w:noProof/>
            <w:webHidden/>
            <w:sz w:val="24"/>
            <w:szCs w:val="24"/>
          </w:rPr>
        </w:r>
        <w:r w:rsidR="0093798B" w:rsidRPr="0027071A">
          <w:rPr>
            <w:rFonts w:ascii="Times New Roman" w:hAnsi="Times New Roman"/>
            <w:noProof/>
            <w:webHidden/>
            <w:sz w:val="24"/>
            <w:szCs w:val="24"/>
          </w:rPr>
          <w:fldChar w:fldCharType="separate"/>
        </w:r>
        <w:r w:rsidR="00D4283B">
          <w:rPr>
            <w:rFonts w:ascii="Times New Roman" w:hAnsi="Times New Roman"/>
            <w:noProof/>
            <w:webHidden/>
            <w:sz w:val="24"/>
            <w:szCs w:val="24"/>
          </w:rPr>
          <w:t>25</w:t>
        </w:r>
        <w:r w:rsidR="0093798B" w:rsidRPr="0027071A">
          <w:rPr>
            <w:rFonts w:ascii="Times New Roman" w:hAnsi="Times New Roman"/>
            <w:noProof/>
            <w:webHidden/>
            <w:sz w:val="24"/>
            <w:szCs w:val="24"/>
          </w:rPr>
          <w:fldChar w:fldCharType="end"/>
        </w:r>
      </w:hyperlink>
    </w:p>
    <w:p w:rsidR="00884A20" w:rsidRPr="0027071A" w:rsidRDefault="00D71CFB" w:rsidP="0027071A">
      <w:pPr>
        <w:pStyle w:val="TableofFigures"/>
        <w:tabs>
          <w:tab w:val="right" w:leader="dot" w:pos="9395"/>
        </w:tabs>
        <w:spacing w:line="360" w:lineRule="auto"/>
        <w:jc w:val="both"/>
        <w:rPr>
          <w:rFonts w:ascii="Times New Roman" w:hAnsi="Times New Roman"/>
          <w:noProof/>
          <w:sz w:val="24"/>
          <w:szCs w:val="24"/>
          <w:lang w:val="en-US" w:eastAsia="en-US"/>
        </w:rPr>
      </w:pPr>
      <w:hyperlink w:anchor="_Toc4059672" w:history="1">
        <w:r w:rsidR="00884A20" w:rsidRPr="0027071A">
          <w:rPr>
            <w:rStyle w:val="Hyperlink"/>
            <w:rFonts w:ascii="Times New Roman" w:hAnsi="Times New Roman"/>
            <w:noProof/>
            <w:sz w:val="24"/>
            <w:szCs w:val="24"/>
          </w:rPr>
          <w:t>Tabela 3: Frequência em que acontece o ass</w:t>
        </w:r>
        <w:r w:rsidR="00990BAE">
          <w:rPr>
            <w:rStyle w:val="Hyperlink"/>
            <w:rFonts w:ascii="Times New Roman" w:hAnsi="Times New Roman"/>
            <w:noProof/>
            <w:sz w:val="24"/>
            <w:szCs w:val="24"/>
          </w:rPr>
          <w:t>é</w:t>
        </w:r>
        <w:r w:rsidR="00884A20" w:rsidRPr="0027071A">
          <w:rPr>
            <w:rStyle w:val="Hyperlink"/>
            <w:rFonts w:ascii="Times New Roman" w:hAnsi="Times New Roman"/>
            <w:noProof/>
            <w:sz w:val="24"/>
            <w:szCs w:val="24"/>
          </w:rPr>
          <w:t>dio</w:t>
        </w:r>
        <w:r w:rsidR="00884A20" w:rsidRPr="0027071A">
          <w:rPr>
            <w:rFonts w:ascii="Times New Roman" w:hAnsi="Times New Roman"/>
            <w:noProof/>
            <w:webHidden/>
            <w:sz w:val="24"/>
            <w:szCs w:val="24"/>
          </w:rPr>
          <w:tab/>
        </w:r>
        <w:r w:rsidR="0093798B" w:rsidRPr="0027071A">
          <w:rPr>
            <w:rFonts w:ascii="Times New Roman" w:hAnsi="Times New Roman"/>
            <w:noProof/>
            <w:webHidden/>
            <w:sz w:val="24"/>
            <w:szCs w:val="24"/>
          </w:rPr>
          <w:fldChar w:fldCharType="begin"/>
        </w:r>
        <w:r w:rsidR="00884A20" w:rsidRPr="0027071A">
          <w:rPr>
            <w:rFonts w:ascii="Times New Roman" w:hAnsi="Times New Roman"/>
            <w:noProof/>
            <w:webHidden/>
            <w:sz w:val="24"/>
            <w:szCs w:val="24"/>
          </w:rPr>
          <w:instrText xml:space="preserve"> PAGEREF _Toc4059672 \h </w:instrText>
        </w:r>
        <w:r w:rsidR="0093798B" w:rsidRPr="0027071A">
          <w:rPr>
            <w:rFonts w:ascii="Times New Roman" w:hAnsi="Times New Roman"/>
            <w:noProof/>
            <w:webHidden/>
            <w:sz w:val="24"/>
            <w:szCs w:val="24"/>
          </w:rPr>
          <w:fldChar w:fldCharType="separate"/>
        </w:r>
        <w:r w:rsidR="00D4283B">
          <w:rPr>
            <w:rFonts w:ascii="Times New Roman" w:hAnsi="Times New Roman"/>
            <w:b/>
            <w:bCs/>
            <w:noProof/>
            <w:webHidden/>
            <w:sz w:val="24"/>
            <w:szCs w:val="24"/>
            <w:lang w:val="en-US"/>
          </w:rPr>
          <w:t>Error! Bookmark not defined.</w:t>
        </w:r>
        <w:r w:rsidR="0093798B" w:rsidRPr="0027071A">
          <w:rPr>
            <w:rFonts w:ascii="Times New Roman" w:hAnsi="Times New Roman"/>
            <w:noProof/>
            <w:webHidden/>
            <w:sz w:val="24"/>
            <w:szCs w:val="24"/>
          </w:rPr>
          <w:fldChar w:fldCharType="end"/>
        </w:r>
      </w:hyperlink>
    </w:p>
    <w:p w:rsidR="00884A20" w:rsidRPr="0027071A" w:rsidRDefault="00D71CFB" w:rsidP="0027071A">
      <w:pPr>
        <w:pStyle w:val="TableofFigures"/>
        <w:tabs>
          <w:tab w:val="right" w:leader="dot" w:pos="9395"/>
        </w:tabs>
        <w:spacing w:line="360" w:lineRule="auto"/>
        <w:jc w:val="both"/>
        <w:rPr>
          <w:rFonts w:ascii="Times New Roman" w:hAnsi="Times New Roman"/>
          <w:noProof/>
          <w:sz w:val="24"/>
          <w:szCs w:val="24"/>
          <w:lang w:val="en-US" w:eastAsia="en-US"/>
        </w:rPr>
      </w:pPr>
      <w:hyperlink w:anchor="_Toc4059673" w:history="1">
        <w:r w:rsidR="00884A20" w:rsidRPr="0027071A">
          <w:rPr>
            <w:rStyle w:val="Hyperlink"/>
            <w:rFonts w:ascii="Times New Roman" w:hAnsi="Times New Roman"/>
            <w:noProof/>
            <w:sz w:val="24"/>
            <w:szCs w:val="24"/>
          </w:rPr>
          <w:t>Tabela 4: Tipo de comportamento das Raparigas</w:t>
        </w:r>
        <w:r w:rsidR="00884A20" w:rsidRPr="0027071A">
          <w:rPr>
            <w:rFonts w:ascii="Times New Roman" w:hAnsi="Times New Roman"/>
            <w:noProof/>
            <w:webHidden/>
            <w:sz w:val="24"/>
            <w:szCs w:val="24"/>
          </w:rPr>
          <w:tab/>
        </w:r>
        <w:r w:rsidR="0093798B" w:rsidRPr="0027071A">
          <w:rPr>
            <w:rFonts w:ascii="Times New Roman" w:hAnsi="Times New Roman"/>
            <w:noProof/>
            <w:webHidden/>
            <w:sz w:val="24"/>
            <w:szCs w:val="24"/>
          </w:rPr>
          <w:fldChar w:fldCharType="begin"/>
        </w:r>
        <w:r w:rsidR="00884A20" w:rsidRPr="0027071A">
          <w:rPr>
            <w:rFonts w:ascii="Times New Roman" w:hAnsi="Times New Roman"/>
            <w:noProof/>
            <w:webHidden/>
            <w:sz w:val="24"/>
            <w:szCs w:val="24"/>
          </w:rPr>
          <w:instrText xml:space="preserve"> PAGEREF _Toc4059673 \h </w:instrText>
        </w:r>
        <w:r w:rsidR="0093798B" w:rsidRPr="0027071A">
          <w:rPr>
            <w:rFonts w:ascii="Times New Roman" w:hAnsi="Times New Roman"/>
            <w:noProof/>
            <w:webHidden/>
            <w:sz w:val="24"/>
            <w:szCs w:val="24"/>
          </w:rPr>
          <w:fldChar w:fldCharType="separate"/>
        </w:r>
        <w:r w:rsidR="00D4283B">
          <w:rPr>
            <w:rFonts w:ascii="Times New Roman" w:hAnsi="Times New Roman"/>
            <w:b/>
            <w:bCs/>
            <w:noProof/>
            <w:webHidden/>
            <w:sz w:val="24"/>
            <w:szCs w:val="24"/>
            <w:lang w:val="en-US"/>
          </w:rPr>
          <w:t>Error! Bookmark not defined.</w:t>
        </w:r>
        <w:r w:rsidR="0093798B" w:rsidRPr="0027071A">
          <w:rPr>
            <w:rFonts w:ascii="Times New Roman" w:hAnsi="Times New Roman"/>
            <w:noProof/>
            <w:webHidden/>
            <w:sz w:val="24"/>
            <w:szCs w:val="24"/>
          </w:rPr>
          <w:fldChar w:fldCharType="end"/>
        </w:r>
      </w:hyperlink>
    </w:p>
    <w:p w:rsidR="00884A20" w:rsidRPr="0027071A" w:rsidRDefault="00D71CFB" w:rsidP="0027071A">
      <w:pPr>
        <w:pStyle w:val="TableofFigures"/>
        <w:tabs>
          <w:tab w:val="right" w:leader="dot" w:pos="9395"/>
        </w:tabs>
        <w:spacing w:line="360" w:lineRule="auto"/>
        <w:jc w:val="both"/>
        <w:rPr>
          <w:rFonts w:ascii="Times New Roman" w:hAnsi="Times New Roman"/>
          <w:noProof/>
          <w:sz w:val="24"/>
          <w:szCs w:val="24"/>
          <w:lang w:val="en-US" w:eastAsia="en-US"/>
        </w:rPr>
      </w:pPr>
      <w:hyperlink w:anchor="_Toc4059674" w:history="1">
        <w:r w:rsidR="00884A20" w:rsidRPr="0027071A">
          <w:rPr>
            <w:rStyle w:val="Hyperlink"/>
            <w:rFonts w:ascii="Times New Roman" w:hAnsi="Times New Roman"/>
            <w:noProof/>
            <w:sz w:val="24"/>
            <w:szCs w:val="24"/>
          </w:rPr>
          <w:t>Tabela 5: Desist</w:t>
        </w:r>
        <w:r w:rsidR="007D6BD6" w:rsidRPr="0027071A">
          <w:rPr>
            <w:rStyle w:val="Hyperlink"/>
            <w:rFonts w:ascii="Times New Roman" w:hAnsi="Times New Roman"/>
            <w:noProof/>
            <w:sz w:val="24"/>
            <w:szCs w:val="24"/>
          </w:rPr>
          <w:t>ê</w:t>
        </w:r>
        <w:r w:rsidR="00884A20" w:rsidRPr="0027071A">
          <w:rPr>
            <w:rStyle w:val="Hyperlink"/>
            <w:rFonts w:ascii="Times New Roman" w:hAnsi="Times New Roman"/>
            <w:noProof/>
            <w:sz w:val="24"/>
            <w:szCs w:val="24"/>
          </w:rPr>
          <w:t>ncia e abando no mundo escolar</w:t>
        </w:r>
        <w:r w:rsidR="00884A20" w:rsidRPr="0027071A">
          <w:rPr>
            <w:rFonts w:ascii="Times New Roman" w:hAnsi="Times New Roman"/>
            <w:noProof/>
            <w:webHidden/>
            <w:sz w:val="24"/>
            <w:szCs w:val="24"/>
          </w:rPr>
          <w:tab/>
        </w:r>
        <w:r w:rsidR="0093798B" w:rsidRPr="0027071A">
          <w:rPr>
            <w:rFonts w:ascii="Times New Roman" w:hAnsi="Times New Roman"/>
            <w:noProof/>
            <w:webHidden/>
            <w:sz w:val="24"/>
            <w:szCs w:val="24"/>
          </w:rPr>
          <w:fldChar w:fldCharType="begin"/>
        </w:r>
        <w:r w:rsidR="00884A20" w:rsidRPr="0027071A">
          <w:rPr>
            <w:rFonts w:ascii="Times New Roman" w:hAnsi="Times New Roman"/>
            <w:noProof/>
            <w:webHidden/>
            <w:sz w:val="24"/>
            <w:szCs w:val="24"/>
          </w:rPr>
          <w:instrText xml:space="preserve"> PAGEREF _Toc4059674 \h </w:instrText>
        </w:r>
        <w:r w:rsidR="0093798B" w:rsidRPr="0027071A">
          <w:rPr>
            <w:rFonts w:ascii="Times New Roman" w:hAnsi="Times New Roman"/>
            <w:noProof/>
            <w:webHidden/>
            <w:sz w:val="24"/>
            <w:szCs w:val="24"/>
          </w:rPr>
          <w:fldChar w:fldCharType="separate"/>
        </w:r>
        <w:r w:rsidR="00D4283B">
          <w:rPr>
            <w:rFonts w:ascii="Times New Roman" w:hAnsi="Times New Roman"/>
            <w:b/>
            <w:bCs/>
            <w:noProof/>
            <w:webHidden/>
            <w:sz w:val="24"/>
            <w:szCs w:val="24"/>
            <w:lang w:val="en-US"/>
          </w:rPr>
          <w:t>Error! Bookmark not defined.</w:t>
        </w:r>
        <w:r w:rsidR="0093798B" w:rsidRPr="0027071A">
          <w:rPr>
            <w:rFonts w:ascii="Times New Roman" w:hAnsi="Times New Roman"/>
            <w:noProof/>
            <w:webHidden/>
            <w:sz w:val="24"/>
            <w:szCs w:val="24"/>
          </w:rPr>
          <w:fldChar w:fldCharType="end"/>
        </w:r>
      </w:hyperlink>
    </w:p>
    <w:p w:rsidR="00884A20" w:rsidRPr="0027071A" w:rsidRDefault="00D71CFB" w:rsidP="0027071A">
      <w:pPr>
        <w:pStyle w:val="TableofFigures"/>
        <w:tabs>
          <w:tab w:val="right" w:leader="dot" w:pos="9395"/>
        </w:tabs>
        <w:spacing w:line="360" w:lineRule="auto"/>
        <w:jc w:val="both"/>
        <w:rPr>
          <w:rFonts w:ascii="Times New Roman" w:hAnsi="Times New Roman"/>
          <w:noProof/>
          <w:sz w:val="24"/>
          <w:szCs w:val="24"/>
          <w:lang w:val="en-US" w:eastAsia="en-US"/>
        </w:rPr>
      </w:pPr>
      <w:hyperlink w:anchor="_Toc4059675" w:history="1">
        <w:r w:rsidR="00884A20" w:rsidRPr="0027071A">
          <w:rPr>
            <w:rStyle w:val="Hyperlink"/>
            <w:rFonts w:ascii="Times New Roman" w:hAnsi="Times New Roman"/>
            <w:noProof/>
            <w:sz w:val="24"/>
            <w:szCs w:val="24"/>
          </w:rPr>
          <w:t>Tabela 6: Gr</w:t>
        </w:r>
        <w:r w:rsidR="007D6BD6" w:rsidRPr="0027071A">
          <w:rPr>
            <w:rStyle w:val="Hyperlink"/>
            <w:rFonts w:ascii="Times New Roman" w:hAnsi="Times New Roman"/>
            <w:noProof/>
            <w:sz w:val="24"/>
            <w:szCs w:val="24"/>
          </w:rPr>
          <w:t>á</w:t>
        </w:r>
        <w:r w:rsidR="00884A20" w:rsidRPr="0027071A">
          <w:rPr>
            <w:rStyle w:val="Hyperlink"/>
            <w:rFonts w:ascii="Times New Roman" w:hAnsi="Times New Roman"/>
            <w:noProof/>
            <w:sz w:val="24"/>
            <w:szCs w:val="24"/>
          </w:rPr>
          <w:t>vidas precoces resultantes de ass</w:t>
        </w:r>
        <w:r w:rsidR="00990BAE">
          <w:rPr>
            <w:rStyle w:val="Hyperlink"/>
            <w:rFonts w:ascii="Times New Roman" w:hAnsi="Times New Roman"/>
            <w:noProof/>
            <w:sz w:val="24"/>
            <w:szCs w:val="24"/>
          </w:rPr>
          <w:t>é</w:t>
        </w:r>
        <w:r w:rsidR="00884A20" w:rsidRPr="0027071A">
          <w:rPr>
            <w:rStyle w:val="Hyperlink"/>
            <w:rFonts w:ascii="Times New Roman" w:hAnsi="Times New Roman"/>
            <w:noProof/>
            <w:sz w:val="24"/>
            <w:szCs w:val="24"/>
          </w:rPr>
          <w:t>dio</w:t>
        </w:r>
        <w:r w:rsidR="00884A20" w:rsidRPr="0027071A">
          <w:rPr>
            <w:rFonts w:ascii="Times New Roman" w:hAnsi="Times New Roman"/>
            <w:noProof/>
            <w:webHidden/>
            <w:sz w:val="24"/>
            <w:szCs w:val="24"/>
          </w:rPr>
          <w:tab/>
        </w:r>
        <w:r w:rsidR="0093798B" w:rsidRPr="0027071A">
          <w:rPr>
            <w:rFonts w:ascii="Times New Roman" w:hAnsi="Times New Roman"/>
            <w:noProof/>
            <w:webHidden/>
            <w:sz w:val="24"/>
            <w:szCs w:val="24"/>
          </w:rPr>
          <w:fldChar w:fldCharType="begin"/>
        </w:r>
        <w:r w:rsidR="00884A20" w:rsidRPr="0027071A">
          <w:rPr>
            <w:rFonts w:ascii="Times New Roman" w:hAnsi="Times New Roman"/>
            <w:noProof/>
            <w:webHidden/>
            <w:sz w:val="24"/>
            <w:szCs w:val="24"/>
          </w:rPr>
          <w:instrText xml:space="preserve"> PAGEREF _Toc4059675 \h </w:instrText>
        </w:r>
        <w:r w:rsidR="0093798B" w:rsidRPr="0027071A">
          <w:rPr>
            <w:rFonts w:ascii="Times New Roman" w:hAnsi="Times New Roman"/>
            <w:noProof/>
            <w:webHidden/>
            <w:sz w:val="24"/>
            <w:szCs w:val="24"/>
          </w:rPr>
          <w:fldChar w:fldCharType="separate"/>
        </w:r>
        <w:r w:rsidR="00D4283B">
          <w:rPr>
            <w:rFonts w:ascii="Times New Roman" w:hAnsi="Times New Roman"/>
            <w:b/>
            <w:bCs/>
            <w:noProof/>
            <w:webHidden/>
            <w:sz w:val="24"/>
            <w:szCs w:val="24"/>
            <w:lang w:val="en-US"/>
          </w:rPr>
          <w:t>Error! Bookmark not defined.</w:t>
        </w:r>
        <w:r w:rsidR="0093798B" w:rsidRPr="0027071A">
          <w:rPr>
            <w:rFonts w:ascii="Times New Roman" w:hAnsi="Times New Roman"/>
            <w:noProof/>
            <w:webHidden/>
            <w:sz w:val="24"/>
            <w:szCs w:val="24"/>
          </w:rPr>
          <w:fldChar w:fldCharType="end"/>
        </w:r>
      </w:hyperlink>
    </w:p>
    <w:p w:rsidR="00884A20" w:rsidRPr="0027071A" w:rsidRDefault="00D71CFB" w:rsidP="0027071A">
      <w:pPr>
        <w:pStyle w:val="TableofFigures"/>
        <w:tabs>
          <w:tab w:val="right" w:leader="dot" w:pos="9395"/>
        </w:tabs>
        <w:spacing w:line="360" w:lineRule="auto"/>
        <w:jc w:val="both"/>
        <w:rPr>
          <w:rFonts w:ascii="Times New Roman" w:hAnsi="Times New Roman"/>
          <w:noProof/>
          <w:sz w:val="24"/>
          <w:szCs w:val="24"/>
          <w:lang w:val="en-US" w:eastAsia="en-US"/>
        </w:rPr>
      </w:pPr>
      <w:hyperlink w:anchor="_Toc4059676" w:history="1">
        <w:r w:rsidR="00884A20" w:rsidRPr="0027071A">
          <w:rPr>
            <w:rStyle w:val="Hyperlink"/>
            <w:rFonts w:ascii="Times New Roman" w:hAnsi="Times New Roman"/>
            <w:noProof/>
            <w:sz w:val="24"/>
            <w:szCs w:val="24"/>
          </w:rPr>
          <w:t xml:space="preserve">Tabela 7: Ambiente deturbado promovido por </w:t>
        </w:r>
        <w:r w:rsidR="00823888" w:rsidRPr="0027071A">
          <w:rPr>
            <w:rStyle w:val="Hyperlink"/>
            <w:rFonts w:ascii="Times New Roman" w:hAnsi="Times New Roman"/>
            <w:noProof/>
            <w:sz w:val="24"/>
            <w:szCs w:val="24"/>
          </w:rPr>
          <w:t>a</w:t>
        </w:r>
        <w:r w:rsidR="00884A20" w:rsidRPr="0027071A">
          <w:rPr>
            <w:rStyle w:val="Hyperlink"/>
            <w:rFonts w:ascii="Times New Roman" w:hAnsi="Times New Roman"/>
            <w:noProof/>
            <w:sz w:val="24"/>
            <w:szCs w:val="24"/>
          </w:rPr>
          <w:t>ss</w:t>
        </w:r>
        <w:r w:rsidR="00823888" w:rsidRPr="0027071A">
          <w:rPr>
            <w:rStyle w:val="Hyperlink"/>
            <w:rFonts w:ascii="Times New Roman" w:hAnsi="Times New Roman"/>
            <w:noProof/>
            <w:sz w:val="24"/>
            <w:szCs w:val="24"/>
          </w:rPr>
          <w:t>é</w:t>
        </w:r>
        <w:r w:rsidR="00884A20" w:rsidRPr="0027071A">
          <w:rPr>
            <w:rStyle w:val="Hyperlink"/>
            <w:rFonts w:ascii="Times New Roman" w:hAnsi="Times New Roman"/>
            <w:noProof/>
            <w:sz w:val="24"/>
            <w:szCs w:val="24"/>
          </w:rPr>
          <w:t>dio</w:t>
        </w:r>
        <w:r w:rsidR="00884A20" w:rsidRPr="0027071A">
          <w:rPr>
            <w:rFonts w:ascii="Times New Roman" w:hAnsi="Times New Roman"/>
            <w:noProof/>
            <w:webHidden/>
            <w:sz w:val="24"/>
            <w:szCs w:val="24"/>
          </w:rPr>
          <w:tab/>
        </w:r>
        <w:r w:rsidR="0093798B" w:rsidRPr="0027071A">
          <w:rPr>
            <w:rFonts w:ascii="Times New Roman" w:hAnsi="Times New Roman"/>
            <w:noProof/>
            <w:webHidden/>
            <w:sz w:val="24"/>
            <w:szCs w:val="24"/>
          </w:rPr>
          <w:fldChar w:fldCharType="begin"/>
        </w:r>
        <w:r w:rsidR="00884A20" w:rsidRPr="0027071A">
          <w:rPr>
            <w:rFonts w:ascii="Times New Roman" w:hAnsi="Times New Roman"/>
            <w:noProof/>
            <w:webHidden/>
            <w:sz w:val="24"/>
            <w:szCs w:val="24"/>
          </w:rPr>
          <w:instrText xml:space="preserve"> PAGEREF _Toc4059676 \h </w:instrText>
        </w:r>
        <w:r w:rsidR="0093798B" w:rsidRPr="0027071A">
          <w:rPr>
            <w:rFonts w:ascii="Times New Roman" w:hAnsi="Times New Roman"/>
            <w:noProof/>
            <w:webHidden/>
            <w:sz w:val="24"/>
            <w:szCs w:val="24"/>
          </w:rPr>
          <w:fldChar w:fldCharType="separate"/>
        </w:r>
        <w:r w:rsidR="00D4283B">
          <w:rPr>
            <w:rFonts w:ascii="Times New Roman" w:hAnsi="Times New Roman"/>
            <w:b/>
            <w:bCs/>
            <w:noProof/>
            <w:webHidden/>
            <w:sz w:val="24"/>
            <w:szCs w:val="24"/>
            <w:lang w:val="en-US"/>
          </w:rPr>
          <w:t>Error! Bookmark not defined.</w:t>
        </w:r>
        <w:r w:rsidR="0093798B" w:rsidRPr="0027071A">
          <w:rPr>
            <w:rFonts w:ascii="Times New Roman" w:hAnsi="Times New Roman"/>
            <w:noProof/>
            <w:webHidden/>
            <w:sz w:val="24"/>
            <w:szCs w:val="24"/>
          </w:rPr>
          <w:fldChar w:fldCharType="end"/>
        </w:r>
      </w:hyperlink>
    </w:p>
    <w:p w:rsidR="00884A20" w:rsidRPr="0027071A" w:rsidRDefault="00D71CFB" w:rsidP="0027071A">
      <w:pPr>
        <w:pStyle w:val="TableofFigures"/>
        <w:tabs>
          <w:tab w:val="right" w:leader="dot" w:pos="9395"/>
        </w:tabs>
        <w:spacing w:line="360" w:lineRule="auto"/>
        <w:jc w:val="both"/>
        <w:rPr>
          <w:rFonts w:ascii="Times New Roman" w:hAnsi="Times New Roman"/>
          <w:noProof/>
          <w:sz w:val="24"/>
          <w:szCs w:val="24"/>
          <w:lang w:val="en-US" w:eastAsia="en-US"/>
        </w:rPr>
      </w:pPr>
      <w:hyperlink w:anchor="_Toc4059677" w:history="1">
        <w:r w:rsidR="00884A20" w:rsidRPr="0027071A">
          <w:rPr>
            <w:rStyle w:val="Hyperlink"/>
            <w:rFonts w:ascii="Times New Roman" w:hAnsi="Times New Roman"/>
            <w:noProof/>
            <w:sz w:val="24"/>
            <w:szCs w:val="24"/>
          </w:rPr>
          <w:t>Tabela 8: Responsabilidade de combate ao ass</w:t>
        </w:r>
        <w:r w:rsidR="00823888" w:rsidRPr="0027071A">
          <w:rPr>
            <w:rStyle w:val="Hyperlink"/>
            <w:rFonts w:ascii="Times New Roman" w:hAnsi="Times New Roman"/>
            <w:noProof/>
            <w:sz w:val="24"/>
            <w:szCs w:val="24"/>
          </w:rPr>
          <w:t>é</w:t>
        </w:r>
        <w:r w:rsidR="00884A20" w:rsidRPr="0027071A">
          <w:rPr>
            <w:rStyle w:val="Hyperlink"/>
            <w:rFonts w:ascii="Times New Roman" w:hAnsi="Times New Roman"/>
            <w:noProof/>
            <w:sz w:val="24"/>
            <w:szCs w:val="24"/>
          </w:rPr>
          <w:t>dio</w:t>
        </w:r>
        <w:r w:rsidR="00884A20" w:rsidRPr="0027071A">
          <w:rPr>
            <w:rFonts w:ascii="Times New Roman" w:hAnsi="Times New Roman"/>
            <w:noProof/>
            <w:webHidden/>
            <w:sz w:val="24"/>
            <w:szCs w:val="24"/>
          </w:rPr>
          <w:tab/>
        </w:r>
        <w:r w:rsidR="0093798B" w:rsidRPr="0027071A">
          <w:rPr>
            <w:rFonts w:ascii="Times New Roman" w:hAnsi="Times New Roman"/>
            <w:noProof/>
            <w:webHidden/>
            <w:sz w:val="24"/>
            <w:szCs w:val="24"/>
          </w:rPr>
          <w:fldChar w:fldCharType="begin"/>
        </w:r>
        <w:r w:rsidR="00884A20" w:rsidRPr="0027071A">
          <w:rPr>
            <w:rFonts w:ascii="Times New Roman" w:hAnsi="Times New Roman"/>
            <w:noProof/>
            <w:webHidden/>
            <w:sz w:val="24"/>
            <w:szCs w:val="24"/>
          </w:rPr>
          <w:instrText xml:space="preserve"> PAGEREF _Toc4059677 \h </w:instrText>
        </w:r>
        <w:r w:rsidR="0093798B" w:rsidRPr="0027071A">
          <w:rPr>
            <w:rFonts w:ascii="Times New Roman" w:hAnsi="Times New Roman"/>
            <w:noProof/>
            <w:webHidden/>
            <w:sz w:val="24"/>
            <w:szCs w:val="24"/>
          </w:rPr>
          <w:fldChar w:fldCharType="separate"/>
        </w:r>
        <w:r w:rsidR="00D4283B">
          <w:rPr>
            <w:rFonts w:ascii="Times New Roman" w:hAnsi="Times New Roman"/>
            <w:b/>
            <w:bCs/>
            <w:noProof/>
            <w:webHidden/>
            <w:sz w:val="24"/>
            <w:szCs w:val="24"/>
            <w:lang w:val="en-US"/>
          </w:rPr>
          <w:t>Error! Bookmark not defined.</w:t>
        </w:r>
        <w:r w:rsidR="0093798B" w:rsidRPr="0027071A">
          <w:rPr>
            <w:rFonts w:ascii="Times New Roman" w:hAnsi="Times New Roman"/>
            <w:noProof/>
            <w:webHidden/>
            <w:sz w:val="24"/>
            <w:szCs w:val="24"/>
          </w:rPr>
          <w:fldChar w:fldCharType="end"/>
        </w:r>
      </w:hyperlink>
    </w:p>
    <w:p w:rsidR="00884A20" w:rsidRPr="0027071A" w:rsidRDefault="00D71CFB" w:rsidP="0027071A">
      <w:pPr>
        <w:pStyle w:val="TableofFigures"/>
        <w:tabs>
          <w:tab w:val="right" w:leader="dot" w:pos="9395"/>
        </w:tabs>
        <w:spacing w:line="360" w:lineRule="auto"/>
        <w:jc w:val="both"/>
        <w:rPr>
          <w:rFonts w:ascii="Times New Roman" w:hAnsi="Times New Roman"/>
          <w:noProof/>
          <w:sz w:val="24"/>
          <w:szCs w:val="24"/>
          <w:lang w:val="en-US" w:eastAsia="en-US"/>
        </w:rPr>
      </w:pPr>
      <w:hyperlink w:anchor="_Toc4059678" w:history="1">
        <w:r w:rsidR="00884A20" w:rsidRPr="0027071A">
          <w:rPr>
            <w:rStyle w:val="Hyperlink"/>
            <w:rFonts w:ascii="Times New Roman" w:hAnsi="Times New Roman"/>
            <w:noProof/>
            <w:sz w:val="24"/>
            <w:szCs w:val="24"/>
          </w:rPr>
          <w:t>Tabela 9: Consequ</w:t>
        </w:r>
        <w:r w:rsidR="00823888" w:rsidRPr="0027071A">
          <w:rPr>
            <w:rStyle w:val="Hyperlink"/>
            <w:rFonts w:ascii="Times New Roman" w:hAnsi="Times New Roman"/>
            <w:noProof/>
            <w:sz w:val="24"/>
            <w:szCs w:val="24"/>
          </w:rPr>
          <w:t>ê</w:t>
        </w:r>
        <w:r w:rsidR="00884A20" w:rsidRPr="0027071A">
          <w:rPr>
            <w:rStyle w:val="Hyperlink"/>
            <w:rFonts w:ascii="Times New Roman" w:hAnsi="Times New Roman"/>
            <w:noProof/>
            <w:sz w:val="24"/>
            <w:szCs w:val="24"/>
          </w:rPr>
          <w:t>ncias do ass</w:t>
        </w:r>
        <w:r w:rsidR="00823888" w:rsidRPr="0027071A">
          <w:rPr>
            <w:rStyle w:val="Hyperlink"/>
            <w:rFonts w:ascii="Times New Roman" w:hAnsi="Times New Roman"/>
            <w:noProof/>
            <w:sz w:val="24"/>
            <w:szCs w:val="24"/>
          </w:rPr>
          <w:t>é</w:t>
        </w:r>
        <w:r w:rsidR="00884A20" w:rsidRPr="0027071A">
          <w:rPr>
            <w:rStyle w:val="Hyperlink"/>
            <w:rFonts w:ascii="Times New Roman" w:hAnsi="Times New Roman"/>
            <w:noProof/>
            <w:sz w:val="24"/>
            <w:szCs w:val="24"/>
          </w:rPr>
          <w:t>dio</w:t>
        </w:r>
        <w:r w:rsidR="00884A20" w:rsidRPr="0027071A">
          <w:rPr>
            <w:rFonts w:ascii="Times New Roman" w:hAnsi="Times New Roman"/>
            <w:noProof/>
            <w:webHidden/>
            <w:sz w:val="24"/>
            <w:szCs w:val="24"/>
          </w:rPr>
          <w:tab/>
        </w:r>
        <w:r w:rsidR="0093798B" w:rsidRPr="0027071A">
          <w:rPr>
            <w:rFonts w:ascii="Times New Roman" w:hAnsi="Times New Roman"/>
            <w:noProof/>
            <w:webHidden/>
            <w:sz w:val="24"/>
            <w:szCs w:val="24"/>
          </w:rPr>
          <w:fldChar w:fldCharType="begin"/>
        </w:r>
        <w:r w:rsidR="00884A20" w:rsidRPr="0027071A">
          <w:rPr>
            <w:rFonts w:ascii="Times New Roman" w:hAnsi="Times New Roman"/>
            <w:noProof/>
            <w:webHidden/>
            <w:sz w:val="24"/>
            <w:szCs w:val="24"/>
          </w:rPr>
          <w:instrText xml:space="preserve"> PAGEREF _Toc4059678 \h </w:instrText>
        </w:r>
        <w:r w:rsidR="0093798B" w:rsidRPr="0027071A">
          <w:rPr>
            <w:rFonts w:ascii="Times New Roman" w:hAnsi="Times New Roman"/>
            <w:noProof/>
            <w:webHidden/>
            <w:sz w:val="24"/>
            <w:szCs w:val="24"/>
          </w:rPr>
          <w:fldChar w:fldCharType="separate"/>
        </w:r>
        <w:r w:rsidR="00D4283B">
          <w:rPr>
            <w:rFonts w:ascii="Times New Roman" w:hAnsi="Times New Roman"/>
            <w:b/>
            <w:bCs/>
            <w:noProof/>
            <w:webHidden/>
            <w:sz w:val="24"/>
            <w:szCs w:val="24"/>
            <w:lang w:val="en-US"/>
          </w:rPr>
          <w:t>Error! Bookmark not defined.</w:t>
        </w:r>
        <w:r w:rsidR="0093798B" w:rsidRPr="0027071A">
          <w:rPr>
            <w:rFonts w:ascii="Times New Roman" w:hAnsi="Times New Roman"/>
            <w:noProof/>
            <w:webHidden/>
            <w:sz w:val="24"/>
            <w:szCs w:val="24"/>
          </w:rPr>
          <w:fldChar w:fldCharType="end"/>
        </w:r>
      </w:hyperlink>
    </w:p>
    <w:p w:rsidR="00884A20" w:rsidRPr="0027071A" w:rsidRDefault="00D71CFB" w:rsidP="0027071A">
      <w:pPr>
        <w:pStyle w:val="TableofFigures"/>
        <w:tabs>
          <w:tab w:val="right" w:leader="dot" w:pos="9395"/>
        </w:tabs>
        <w:spacing w:line="360" w:lineRule="auto"/>
        <w:jc w:val="both"/>
        <w:rPr>
          <w:rFonts w:ascii="Times New Roman" w:hAnsi="Times New Roman"/>
          <w:noProof/>
          <w:sz w:val="24"/>
          <w:szCs w:val="24"/>
          <w:lang w:val="en-US" w:eastAsia="en-US"/>
        </w:rPr>
      </w:pPr>
      <w:hyperlink w:anchor="_Toc4059679" w:history="1">
        <w:r w:rsidR="00884A20" w:rsidRPr="0027071A">
          <w:rPr>
            <w:rStyle w:val="Hyperlink"/>
            <w:rFonts w:ascii="Times New Roman" w:hAnsi="Times New Roman"/>
            <w:noProof/>
            <w:sz w:val="24"/>
            <w:szCs w:val="24"/>
          </w:rPr>
          <w:t>Tabela 10: Protagonistas do ass</w:t>
        </w:r>
        <w:r w:rsidR="00823888" w:rsidRPr="0027071A">
          <w:rPr>
            <w:rStyle w:val="Hyperlink"/>
            <w:rFonts w:ascii="Times New Roman" w:hAnsi="Times New Roman"/>
            <w:noProof/>
            <w:sz w:val="24"/>
            <w:szCs w:val="24"/>
          </w:rPr>
          <w:t>é</w:t>
        </w:r>
        <w:r w:rsidR="00884A20" w:rsidRPr="0027071A">
          <w:rPr>
            <w:rStyle w:val="Hyperlink"/>
            <w:rFonts w:ascii="Times New Roman" w:hAnsi="Times New Roman"/>
            <w:noProof/>
            <w:sz w:val="24"/>
            <w:szCs w:val="24"/>
          </w:rPr>
          <w:t>dio</w:t>
        </w:r>
        <w:r w:rsidR="00884A20" w:rsidRPr="0027071A">
          <w:rPr>
            <w:rFonts w:ascii="Times New Roman" w:hAnsi="Times New Roman"/>
            <w:noProof/>
            <w:webHidden/>
            <w:sz w:val="24"/>
            <w:szCs w:val="24"/>
          </w:rPr>
          <w:tab/>
        </w:r>
        <w:r w:rsidR="0093798B" w:rsidRPr="0027071A">
          <w:rPr>
            <w:rFonts w:ascii="Times New Roman" w:hAnsi="Times New Roman"/>
            <w:noProof/>
            <w:webHidden/>
            <w:sz w:val="24"/>
            <w:szCs w:val="24"/>
          </w:rPr>
          <w:fldChar w:fldCharType="begin"/>
        </w:r>
        <w:r w:rsidR="00884A20" w:rsidRPr="0027071A">
          <w:rPr>
            <w:rFonts w:ascii="Times New Roman" w:hAnsi="Times New Roman"/>
            <w:noProof/>
            <w:webHidden/>
            <w:sz w:val="24"/>
            <w:szCs w:val="24"/>
          </w:rPr>
          <w:instrText xml:space="preserve"> PAGEREF _Toc4059679 \h </w:instrText>
        </w:r>
        <w:r w:rsidR="0093798B" w:rsidRPr="0027071A">
          <w:rPr>
            <w:rFonts w:ascii="Times New Roman" w:hAnsi="Times New Roman"/>
            <w:noProof/>
            <w:webHidden/>
            <w:sz w:val="24"/>
            <w:szCs w:val="24"/>
          </w:rPr>
          <w:fldChar w:fldCharType="separate"/>
        </w:r>
        <w:r w:rsidR="00D4283B">
          <w:rPr>
            <w:rFonts w:ascii="Times New Roman" w:hAnsi="Times New Roman"/>
            <w:b/>
            <w:bCs/>
            <w:noProof/>
            <w:webHidden/>
            <w:sz w:val="24"/>
            <w:szCs w:val="24"/>
            <w:lang w:val="en-US"/>
          </w:rPr>
          <w:t>Error! Bookmark not defined.</w:t>
        </w:r>
        <w:r w:rsidR="0093798B" w:rsidRPr="0027071A">
          <w:rPr>
            <w:rFonts w:ascii="Times New Roman" w:hAnsi="Times New Roman"/>
            <w:noProof/>
            <w:webHidden/>
            <w:sz w:val="24"/>
            <w:szCs w:val="24"/>
          </w:rPr>
          <w:fldChar w:fldCharType="end"/>
        </w:r>
      </w:hyperlink>
    </w:p>
    <w:p w:rsidR="00884A20" w:rsidRPr="0027071A" w:rsidRDefault="00D71CFB" w:rsidP="0027071A">
      <w:pPr>
        <w:pStyle w:val="TableofFigures"/>
        <w:tabs>
          <w:tab w:val="right" w:leader="dot" w:pos="9395"/>
        </w:tabs>
        <w:spacing w:line="360" w:lineRule="auto"/>
        <w:jc w:val="both"/>
        <w:rPr>
          <w:rFonts w:ascii="Times New Roman" w:hAnsi="Times New Roman"/>
          <w:noProof/>
          <w:sz w:val="24"/>
          <w:szCs w:val="24"/>
          <w:lang w:val="en-US" w:eastAsia="en-US"/>
        </w:rPr>
      </w:pPr>
      <w:hyperlink w:anchor="_Toc4059680" w:history="1">
        <w:r w:rsidR="00884A20" w:rsidRPr="0027071A">
          <w:rPr>
            <w:rStyle w:val="Hyperlink"/>
            <w:rFonts w:ascii="Times New Roman" w:hAnsi="Times New Roman"/>
            <w:noProof/>
            <w:sz w:val="24"/>
            <w:szCs w:val="24"/>
          </w:rPr>
          <w:t xml:space="preserve">Tabela 11: </w:t>
        </w:r>
        <w:r w:rsidR="00F00ACB" w:rsidRPr="0027071A">
          <w:rPr>
            <w:rStyle w:val="Hyperlink"/>
            <w:rFonts w:ascii="Times New Roman" w:hAnsi="Times New Roman"/>
            <w:noProof/>
            <w:sz w:val="24"/>
            <w:szCs w:val="24"/>
          </w:rPr>
          <w:t>Promocao de palestras sobre ass</w:t>
        </w:r>
        <w:r w:rsidR="00823888" w:rsidRPr="0027071A">
          <w:rPr>
            <w:rStyle w:val="Hyperlink"/>
            <w:rFonts w:ascii="Times New Roman" w:hAnsi="Times New Roman"/>
            <w:noProof/>
            <w:sz w:val="24"/>
            <w:szCs w:val="24"/>
          </w:rPr>
          <w:t>é</w:t>
        </w:r>
        <w:r w:rsidR="00F00ACB" w:rsidRPr="0027071A">
          <w:rPr>
            <w:rStyle w:val="Hyperlink"/>
            <w:rFonts w:ascii="Times New Roman" w:hAnsi="Times New Roman"/>
            <w:noProof/>
            <w:sz w:val="24"/>
            <w:szCs w:val="24"/>
          </w:rPr>
          <w:t>dio</w:t>
        </w:r>
        <w:r w:rsidR="00884A20" w:rsidRPr="0027071A">
          <w:rPr>
            <w:rFonts w:ascii="Times New Roman" w:hAnsi="Times New Roman"/>
            <w:noProof/>
            <w:webHidden/>
            <w:sz w:val="24"/>
            <w:szCs w:val="24"/>
          </w:rPr>
          <w:tab/>
        </w:r>
        <w:r w:rsidR="0093798B" w:rsidRPr="0027071A">
          <w:rPr>
            <w:rFonts w:ascii="Times New Roman" w:hAnsi="Times New Roman"/>
            <w:noProof/>
            <w:webHidden/>
            <w:sz w:val="24"/>
            <w:szCs w:val="24"/>
          </w:rPr>
          <w:fldChar w:fldCharType="begin"/>
        </w:r>
        <w:r w:rsidR="00884A20" w:rsidRPr="0027071A">
          <w:rPr>
            <w:rFonts w:ascii="Times New Roman" w:hAnsi="Times New Roman"/>
            <w:noProof/>
            <w:webHidden/>
            <w:sz w:val="24"/>
            <w:szCs w:val="24"/>
          </w:rPr>
          <w:instrText xml:space="preserve"> PAGEREF _Toc4059680 \h </w:instrText>
        </w:r>
        <w:r w:rsidR="0093798B" w:rsidRPr="0027071A">
          <w:rPr>
            <w:rFonts w:ascii="Times New Roman" w:hAnsi="Times New Roman"/>
            <w:noProof/>
            <w:webHidden/>
            <w:sz w:val="24"/>
            <w:szCs w:val="24"/>
          </w:rPr>
          <w:fldChar w:fldCharType="separate"/>
        </w:r>
        <w:r w:rsidR="00D4283B">
          <w:rPr>
            <w:rFonts w:ascii="Times New Roman" w:hAnsi="Times New Roman"/>
            <w:b/>
            <w:bCs/>
            <w:noProof/>
            <w:webHidden/>
            <w:sz w:val="24"/>
            <w:szCs w:val="24"/>
            <w:lang w:val="en-US"/>
          </w:rPr>
          <w:t>Error! Bookmark not defined.</w:t>
        </w:r>
        <w:r w:rsidR="0093798B" w:rsidRPr="0027071A">
          <w:rPr>
            <w:rFonts w:ascii="Times New Roman" w:hAnsi="Times New Roman"/>
            <w:noProof/>
            <w:webHidden/>
            <w:sz w:val="24"/>
            <w:szCs w:val="24"/>
          </w:rPr>
          <w:fldChar w:fldCharType="end"/>
        </w:r>
      </w:hyperlink>
    </w:p>
    <w:p w:rsidR="00884A20" w:rsidRPr="0027071A" w:rsidRDefault="00D71CFB" w:rsidP="0027071A">
      <w:pPr>
        <w:pStyle w:val="TableofFigures"/>
        <w:tabs>
          <w:tab w:val="right" w:leader="dot" w:pos="9395"/>
        </w:tabs>
        <w:spacing w:line="360" w:lineRule="auto"/>
        <w:jc w:val="both"/>
        <w:rPr>
          <w:rFonts w:ascii="Times New Roman" w:hAnsi="Times New Roman"/>
          <w:noProof/>
          <w:sz w:val="24"/>
          <w:szCs w:val="24"/>
        </w:rPr>
      </w:pPr>
      <w:hyperlink w:anchor="_Toc4059681" w:history="1">
        <w:r w:rsidR="00884A20" w:rsidRPr="0027071A">
          <w:rPr>
            <w:rStyle w:val="Hyperlink"/>
            <w:rFonts w:ascii="Times New Roman" w:hAnsi="Times New Roman"/>
            <w:noProof/>
            <w:sz w:val="24"/>
            <w:szCs w:val="24"/>
          </w:rPr>
          <w:t xml:space="preserve">Tabela 12: </w:t>
        </w:r>
        <w:r w:rsidR="00F00ACB" w:rsidRPr="0027071A">
          <w:rPr>
            <w:rStyle w:val="Hyperlink"/>
            <w:rFonts w:ascii="Times New Roman" w:hAnsi="Times New Roman"/>
            <w:noProof/>
            <w:sz w:val="24"/>
            <w:szCs w:val="24"/>
          </w:rPr>
          <w:t>Sancionamento de protagonistas</w:t>
        </w:r>
        <w:r w:rsidR="00884A20" w:rsidRPr="0027071A">
          <w:rPr>
            <w:rFonts w:ascii="Times New Roman" w:hAnsi="Times New Roman"/>
            <w:noProof/>
            <w:webHidden/>
            <w:sz w:val="24"/>
            <w:szCs w:val="24"/>
          </w:rPr>
          <w:tab/>
        </w:r>
        <w:r w:rsidR="0093798B" w:rsidRPr="0027071A">
          <w:rPr>
            <w:rFonts w:ascii="Times New Roman" w:hAnsi="Times New Roman"/>
            <w:noProof/>
            <w:webHidden/>
            <w:sz w:val="24"/>
            <w:szCs w:val="24"/>
          </w:rPr>
          <w:fldChar w:fldCharType="begin"/>
        </w:r>
        <w:r w:rsidR="00884A20" w:rsidRPr="0027071A">
          <w:rPr>
            <w:rFonts w:ascii="Times New Roman" w:hAnsi="Times New Roman"/>
            <w:noProof/>
            <w:webHidden/>
            <w:sz w:val="24"/>
            <w:szCs w:val="24"/>
          </w:rPr>
          <w:instrText xml:space="preserve"> PAGEREF _Toc4059681 \h </w:instrText>
        </w:r>
        <w:r w:rsidR="0093798B" w:rsidRPr="0027071A">
          <w:rPr>
            <w:rFonts w:ascii="Times New Roman" w:hAnsi="Times New Roman"/>
            <w:noProof/>
            <w:webHidden/>
            <w:sz w:val="24"/>
            <w:szCs w:val="24"/>
          </w:rPr>
          <w:fldChar w:fldCharType="separate"/>
        </w:r>
        <w:r w:rsidR="00D4283B">
          <w:rPr>
            <w:rFonts w:ascii="Times New Roman" w:hAnsi="Times New Roman"/>
            <w:b/>
            <w:bCs/>
            <w:noProof/>
            <w:webHidden/>
            <w:sz w:val="24"/>
            <w:szCs w:val="24"/>
            <w:lang w:val="en-US"/>
          </w:rPr>
          <w:t>Error! Bookmark not defined.</w:t>
        </w:r>
        <w:r w:rsidR="0093798B" w:rsidRPr="0027071A">
          <w:rPr>
            <w:rFonts w:ascii="Times New Roman" w:hAnsi="Times New Roman"/>
            <w:noProof/>
            <w:webHidden/>
            <w:sz w:val="24"/>
            <w:szCs w:val="24"/>
          </w:rPr>
          <w:fldChar w:fldCharType="end"/>
        </w:r>
      </w:hyperlink>
    </w:p>
    <w:p w:rsidR="0027071A" w:rsidRDefault="00F00ACB" w:rsidP="0027071A">
      <w:pPr>
        <w:spacing w:after="0" w:line="360" w:lineRule="auto"/>
        <w:jc w:val="both"/>
        <w:rPr>
          <w:rFonts w:ascii="Times New Roman" w:hAnsi="Times New Roman"/>
          <w:sz w:val="24"/>
          <w:szCs w:val="24"/>
          <w:lang w:val="pt-PT" w:eastAsia="pt-PT"/>
        </w:rPr>
      </w:pPr>
      <w:r w:rsidRPr="0027071A">
        <w:rPr>
          <w:rFonts w:ascii="Times New Roman" w:hAnsi="Times New Roman"/>
          <w:sz w:val="24"/>
          <w:szCs w:val="24"/>
          <w:lang w:val="pt-PT" w:eastAsia="pt-PT"/>
        </w:rPr>
        <w:t xml:space="preserve">Tabela 13: Papel dos pais encarregados de </w:t>
      </w:r>
      <w:r w:rsidR="00823888" w:rsidRPr="0027071A">
        <w:rPr>
          <w:rFonts w:ascii="Times New Roman" w:hAnsi="Times New Roman"/>
          <w:sz w:val="24"/>
          <w:szCs w:val="24"/>
          <w:lang w:val="pt-PT" w:eastAsia="pt-PT"/>
        </w:rPr>
        <w:t>educação</w:t>
      </w:r>
      <w:r w:rsidRPr="0027071A">
        <w:rPr>
          <w:rFonts w:ascii="Times New Roman" w:hAnsi="Times New Roman"/>
          <w:sz w:val="24"/>
          <w:szCs w:val="24"/>
          <w:lang w:val="pt-PT" w:eastAsia="pt-PT"/>
        </w:rPr>
        <w:t xml:space="preserve"> no combate ao ass</w:t>
      </w:r>
      <w:r w:rsidR="00823888" w:rsidRPr="0027071A">
        <w:rPr>
          <w:rFonts w:ascii="Times New Roman" w:hAnsi="Times New Roman"/>
          <w:sz w:val="24"/>
          <w:szCs w:val="24"/>
          <w:lang w:val="pt-PT" w:eastAsia="pt-PT"/>
        </w:rPr>
        <w:t>é</w:t>
      </w:r>
      <w:r w:rsidR="0027071A">
        <w:rPr>
          <w:rFonts w:ascii="Times New Roman" w:hAnsi="Times New Roman"/>
          <w:sz w:val="24"/>
          <w:szCs w:val="24"/>
          <w:lang w:val="pt-PT" w:eastAsia="pt-PT"/>
        </w:rPr>
        <w:t>dio……………………</w:t>
      </w:r>
      <w:r w:rsidRPr="0027071A">
        <w:rPr>
          <w:rFonts w:ascii="Times New Roman" w:hAnsi="Times New Roman"/>
          <w:sz w:val="24"/>
          <w:szCs w:val="24"/>
          <w:lang w:val="pt-PT" w:eastAsia="pt-PT"/>
        </w:rPr>
        <w:t>34</w:t>
      </w:r>
    </w:p>
    <w:p w:rsidR="0027071A" w:rsidRDefault="00F00ACB" w:rsidP="0027071A">
      <w:pPr>
        <w:spacing w:after="0" w:line="360" w:lineRule="auto"/>
        <w:jc w:val="both"/>
        <w:rPr>
          <w:rFonts w:ascii="Times New Roman" w:hAnsi="Times New Roman"/>
          <w:sz w:val="24"/>
          <w:szCs w:val="24"/>
          <w:lang w:val="pt-PT" w:eastAsia="pt-PT"/>
        </w:rPr>
      </w:pPr>
      <w:r w:rsidRPr="0027071A">
        <w:rPr>
          <w:rFonts w:ascii="Times New Roman" w:hAnsi="Times New Roman"/>
          <w:sz w:val="24"/>
          <w:szCs w:val="24"/>
          <w:lang w:val="pt-PT" w:eastAsia="pt-PT"/>
        </w:rPr>
        <w:t>Tabela 14: Procedimento da estudante perante um ass</w:t>
      </w:r>
      <w:r w:rsidR="00823888" w:rsidRPr="0027071A">
        <w:rPr>
          <w:rFonts w:ascii="Times New Roman" w:hAnsi="Times New Roman"/>
          <w:sz w:val="24"/>
          <w:szCs w:val="24"/>
          <w:lang w:val="pt-PT" w:eastAsia="pt-PT"/>
        </w:rPr>
        <w:t>é</w:t>
      </w:r>
      <w:r w:rsidR="0027071A">
        <w:rPr>
          <w:rFonts w:ascii="Times New Roman" w:hAnsi="Times New Roman"/>
          <w:sz w:val="24"/>
          <w:szCs w:val="24"/>
          <w:lang w:val="pt-PT" w:eastAsia="pt-PT"/>
        </w:rPr>
        <w:t>dio………………………………………</w:t>
      </w:r>
      <w:r w:rsidRPr="0027071A">
        <w:rPr>
          <w:rFonts w:ascii="Times New Roman" w:hAnsi="Times New Roman"/>
          <w:sz w:val="24"/>
          <w:szCs w:val="24"/>
          <w:lang w:val="pt-PT" w:eastAsia="pt-PT"/>
        </w:rPr>
        <w:t>35</w:t>
      </w:r>
    </w:p>
    <w:p w:rsidR="0027071A" w:rsidRDefault="00F00ACB" w:rsidP="0027071A">
      <w:pPr>
        <w:spacing w:after="0" w:line="360" w:lineRule="auto"/>
        <w:jc w:val="both"/>
        <w:rPr>
          <w:rFonts w:ascii="Times New Roman" w:hAnsi="Times New Roman"/>
          <w:sz w:val="24"/>
          <w:szCs w:val="24"/>
          <w:lang w:val="pt-PT" w:eastAsia="pt-PT"/>
        </w:rPr>
      </w:pPr>
      <w:r w:rsidRPr="0027071A">
        <w:rPr>
          <w:rFonts w:ascii="Times New Roman" w:hAnsi="Times New Roman"/>
          <w:sz w:val="24"/>
          <w:szCs w:val="24"/>
          <w:lang w:val="pt-PT" w:eastAsia="pt-PT"/>
        </w:rPr>
        <w:t xml:space="preserve">Tabela 15: </w:t>
      </w:r>
      <w:r w:rsidR="008F0B21" w:rsidRPr="0027071A">
        <w:rPr>
          <w:rFonts w:ascii="Times New Roman" w:hAnsi="Times New Roman"/>
          <w:sz w:val="24"/>
          <w:szCs w:val="24"/>
          <w:lang w:val="pt-PT" w:eastAsia="pt-PT"/>
        </w:rPr>
        <w:t>Introdução</w:t>
      </w:r>
      <w:r w:rsidRPr="0027071A">
        <w:rPr>
          <w:rFonts w:ascii="Times New Roman" w:hAnsi="Times New Roman"/>
          <w:sz w:val="24"/>
          <w:szCs w:val="24"/>
          <w:lang w:val="pt-PT" w:eastAsia="pt-PT"/>
        </w:rPr>
        <w:t xml:space="preserve"> de saias cumpridas…………</w:t>
      </w:r>
      <w:r w:rsidR="0027071A">
        <w:rPr>
          <w:rFonts w:ascii="Times New Roman" w:hAnsi="Times New Roman"/>
          <w:sz w:val="24"/>
          <w:szCs w:val="24"/>
          <w:lang w:val="pt-PT" w:eastAsia="pt-PT"/>
        </w:rPr>
        <w:t>……………………………………………</w:t>
      </w:r>
      <w:proofErr w:type="gramStart"/>
      <w:r w:rsidR="0027071A">
        <w:rPr>
          <w:rFonts w:ascii="Times New Roman" w:hAnsi="Times New Roman"/>
          <w:sz w:val="24"/>
          <w:szCs w:val="24"/>
          <w:lang w:val="pt-PT" w:eastAsia="pt-PT"/>
        </w:rPr>
        <w:t>..</w:t>
      </w:r>
      <w:proofErr w:type="gramEnd"/>
      <w:r w:rsidRPr="0027071A">
        <w:rPr>
          <w:rFonts w:ascii="Times New Roman" w:hAnsi="Times New Roman"/>
          <w:sz w:val="24"/>
          <w:szCs w:val="24"/>
          <w:lang w:val="pt-PT" w:eastAsia="pt-PT"/>
        </w:rPr>
        <w:t>36</w:t>
      </w:r>
    </w:p>
    <w:p w:rsidR="00F00ACB" w:rsidRPr="0027071A" w:rsidRDefault="00F00ACB" w:rsidP="0027071A">
      <w:pPr>
        <w:spacing w:after="0" w:line="360" w:lineRule="auto"/>
        <w:jc w:val="both"/>
        <w:rPr>
          <w:rFonts w:ascii="Times New Roman" w:hAnsi="Times New Roman"/>
          <w:sz w:val="24"/>
          <w:szCs w:val="24"/>
          <w:lang w:val="pt-PT" w:eastAsia="pt-PT"/>
        </w:rPr>
      </w:pPr>
      <w:r w:rsidRPr="0027071A">
        <w:rPr>
          <w:rFonts w:ascii="Times New Roman" w:hAnsi="Times New Roman"/>
          <w:sz w:val="24"/>
          <w:szCs w:val="24"/>
          <w:lang w:val="pt-PT" w:eastAsia="pt-PT"/>
        </w:rPr>
        <w:t xml:space="preserve">Tabela 16: </w:t>
      </w:r>
      <w:r w:rsidR="0027071A">
        <w:rPr>
          <w:rFonts w:ascii="Times New Roman" w:hAnsi="Times New Roman"/>
          <w:sz w:val="24"/>
          <w:szCs w:val="24"/>
          <w:lang w:val="pt-PT" w:eastAsia="pt-PT"/>
        </w:rPr>
        <w:t>Pa</w:t>
      </w:r>
      <w:r w:rsidR="00062A3D" w:rsidRPr="0027071A">
        <w:rPr>
          <w:rFonts w:ascii="Times New Roman" w:hAnsi="Times New Roman"/>
          <w:sz w:val="24"/>
          <w:szCs w:val="24"/>
          <w:lang w:val="pt-PT" w:eastAsia="pt-PT"/>
        </w:rPr>
        <w:t>pel da estudante vivenciando uma desistência p</w:t>
      </w:r>
      <w:r w:rsidR="0027071A">
        <w:rPr>
          <w:rFonts w:ascii="Times New Roman" w:hAnsi="Times New Roman"/>
          <w:sz w:val="24"/>
          <w:szCs w:val="24"/>
          <w:lang w:val="pt-PT" w:eastAsia="pt-PT"/>
        </w:rPr>
        <w:t>or gravidez precoce……………...</w:t>
      </w:r>
      <w:r w:rsidR="00062A3D" w:rsidRPr="0027071A">
        <w:rPr>
          <w:rFonts w:ascii="Times New Roman" w:hAnsi="Times New Roman"/>
          <w:sz w:val="24"/>
          <w:szCs w:val="24"/>
          <w:lang w:val="pt-PT" w:eastAsia="pt-PT"/>
        </w:rPr>
        <w:t>37</w:t>
      </w:r>
    </w:p>
    <w:p w:rsidR="00884A20" w:rsidRPr="008D75A6" w:rsidRDefault="0093798B" w:rsidP="0027071A">
      <w:pPr>
        <w:tabs>
          <w:tab w:val="left" w:pos="5677"/>
        </w:tabs>
        <w:spacing w:after="0" w:line="360" w:lineRule="auto"/>
        <w:jc w:val="both"/>
        <w:rPr>
          <w:rFonts w:ascii="Times New Roman" w:hAnsi="Times New Roman"/>
          <w:color w:val="FF0000"/>
          <w:sz w:val="24"/>
          <w:szCs w:val="24"/>
          <w:lang w:val="pt-PT"/>
        </w:rPr>
      </w:pPr>
      <w:r w:rsidRPr="0027071A">
        <w:rPr>
          <w:rFonts w:ascii="Times New Roman" w:hAnsi="Times New Roman"/>
          <w:sz w:val="24"/>
          <w:szCs w:val="24"/>
        </w:rPr>
        <w:fldChar w:fldCharType="end"/>
      </w:r>
    </w:p>
    <w:p w:rsidR="00AE1732" w:rsidRDefault="00AE1732" w:rsidP="006112E0">
      <w:pPr>
        <w:tabs>
          <w:tab w:val="left" w:pos="5677"/>
        </w:tabs>
        <w:spacing w:line="360" w:lineRule="auto"/>
        <w:rPr>
          <w:rFonts w:ascii="Times New Roman" w:hAnsi="Times New Roman"/>
          <w:sz w:val="24"/>
          <w:szCs w:val="24"/>
          <w:lang w:val="pt-PT"/>
        </w:rPr>
      </w:pPr>
    </w:p>
    <w:p w:rsidR="00AE1732" w:rsidRDefault="00AE1732" w:rsidP="006112E0">
      <w:pPr>
        <w:tabs>
          <w:tab w:val="left" w:pos="5677"/>
        </w:tabs>
        <w:spacing w:line="360" w:lineRule="auto"/>
        <w:rPr>
          <w:rFonts w:ascii="Times New Roman" w:hAnsi="Times New Roman"/>
          <w:sz w:val="24"/>
          <w:szCs w:val="24"/>
          <w:lang w:val="pt-PT"/>
        </w:rPr>
      </w:pPr>
    </w:p>
    <w:p w:rsidR="00AE1732" w:rsidRDefault="00AE1732" w:rsidP="006112E0">
      <w:pPr>
        <w:tabs>
          <w:tab w:val="left" w:pos="5677"/>
        </w:tabs>
        <w:spacing w:line="360" w:lineRule="auto"/>
        <w:rPr>
          <w:rFonts w:ascii="Times New Roman" w:hAnsi="Times New Roman"/>
          <w:sz w:val="24"/>
          <w:szCs w:val="24"/>
          <w:lang w:val="pt-PT"/>
        </w:rPr>
      </w:pPr>
    </w:p>
    <w:p w:rsidR="00AE1732" w:rsidRDefault="00AE1732" w:rsidP="006112E0">
      <w:pPr>
        <w:tabs>
          <w:tab w:val="left" w:pos="5677"/>
        </w:tabs>
        <w:spacing w:line="360" w:lineRule="auto"/>
        <w:rPr>
          <w:rFonts w:ascii="Times New Roman" w:hAnsi="Times New Roman"/>
          <w:sz w:val="24"/>
          <w:szCs w:val="24"/>
          <w:lang w:val="pt-PT"/>
        </w:rPr>
      </w:pPr>
    </w:p>
    <w:p w:rsidR="00085B44" w:rsidRDefault="00085B44" w:rsidP="006112E0">
      <w:pPr>
        <w:tabs>
          <w:tab w:val="left" w:pos="5677"/>
        </w:tabs>
        <w:spacing w:line="360" w:lineRule="auto"/>
        <w:rPr>
          <w:rFonts w:ascii="Times New Roman" w:hAnsi="Times New Roman"/>
          <w:sz w:val="24"/>
          <w:szCs w:val="24"/>
          <w:lang w:val="pt-PT"/>
        </w:rPr>
      </w:pPr>
    </w:p>
    <w:p w:rsidR="00085B44" w:rsidRDefault="00085B44" w:rsidP="006112E0">
      <w:pPr>
        <w:tabs>
          <w:tab w:val="left" w:pos="5677"/>
        </w:tabs>
        <w:spacing w:line="360" w:lineRule="auto"/>
        <w:rPr>
          <w:rFonts w:ascii="Times New Roman" w:hAnsi="Times New Roman"/>
          <w:sz w:val="24"/>
          <w:szCs w:val="24"/>
          <w:lang w:val="pt-PT"/>
        </w:rPr>
      </w:pPr>
    </w:p>
    <w:p w:rsidR="00085B44" w:rsidRDefault="00085B44" w:rsidP="006112E0">
      <w:pPr>
        <w:tabs>
          <w:tab w:val="left" w:pos="5677"/>
        </w:tabs>
        <w:spacing w:line="360" w:lineRule="auto"/>
        <w:rPr>
          <w:rFonts w:ascii="Times New Roman" w:hAnsi="Times New Roman"/>
          <w:sz w:val="24"/>
          <w:szCs w:val="24"/>
          <w:lang w:val="pt-PT"/>
        </w:rPr>
      </w:pPr>
    </w:p>
    <w:p w:rsidR="00085B44" w:rsidRPr="00F21F3A" w:rsidRDefault="00085B44" w:rsidP="006112E0">
      <w:pPr>
        <w:pStyle w:val="Heading1"/>
        <w:rPr>
          <w:color w:val="FF0000"/>
        </w:rPr>
      </w:pPr>
    </w:p>
    <w:p w:rsidR="0063365F" w:rsidRDefault="0063365F"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Pr="0027071A" w:rsidRDefault="008D75A6" w:rsidP="0008131F">
      <w:pPr>
        <w:pStyle w:val="Heading1"/>
      </w:pPr>
      <w:bookmarkStart w:id="11" w:name="_Toc108264939"/>
      <w:r w:rsidRPr="0027071A">
        <w:lastRenderedPageBreak/>
        <w:t>LISTAS DE FIGURAS</w:t>
      </w:r>
      <w:bookmarkEnd w:id="11"/>
      <w:r w:rsidRPr="0027071A">
        <w:t xml:space="preserve"> </w:t>
      </w:r>
    </w:p>
    <w:p w:rsidR="008D75A6" w:rsidRDefault="008D75A6" w:rsidP="0063365F">
      <w:pPr>
        <w:autoSpaceDE w:val="0"/>
        <w:autoSpaceDN w:val="0"/>
        <w:adjustRightInd w:val="0"/>
        <w:spacing w:after="0" w:line="240" w:lineRule="auto"/>
        <w:rPr>
          <w:rFonts w:eastAsia="Calibri" w:cs="Calibri"/>
          <w:color w:val="000000"/>
          <w:lang w:val="pt-PT"/>
        </w:rPr>
      </w:pPr>
    </w:p>
    <w:p w:rsidR="003D7845" w:rsidRPr="003D7845" w:rsidRDefault="003D7845" w:rsidP="003D7845">
      <w:pPr>
        <w:autoSpaceDE w:val="0"/>
        <w:autoSpaceDN w:val="0"/>
        <w:adjustRightInd w:val="0"/>
        <w:spacing w:after="0" w:line="360" w:lineRule="auto"/>
        <w:jc w:val="both"/>
        <w:rPr>
          <w:rFonts w:ascii="Times New Roman" w:eastAsia="Calibri" w:hAnsi="Times New Roman"/>
          <w:color w:val="000000"/>
          <w:sz w:val="24"/>
          <w:szCs w:val="24"/>
          <w:lang w:val="pt-PT"/>
        </w:rPr>
      </w:pPr>
      <w:r w:rsidRPr="003D7845">
        <w:rPr>
          <w:rFonts w:ascii="Times New Roman" w:eastAsia="Calibri" w:hAnsi="Times New Roman"/>
          <w:color w:val="000000"/>
          <w:sz w:val="24"/>
          <w:szCs w:val="24"/>
          <w:lang w:val="pt-PT"/>
        </w:rPr>
        <w:t>Figura 1:</w:t>
      </w:r>
      <w:r w:rsidR="009863AC">
        <w:rPr>
          <w:rFonts w:ascii="Times New Roman" w:eastAsia="Calibri" w:hAnsi="Times New Roman"/>
          <w:color w:val="000000"/>
          <w:sz w:val="24"/>
          <w:szCs w:val="24"/>
          <w:lang w:val="pt-PT"/>
        </w:rPr>
        <w:t xml:space="preserve"> Parte Frontal da Escola</w:t>
      </w:r>
    </w:p>
    <w:p w:rsidR="008D75A6" w:rsidRPr="003D7845" w:rsidRDefault="003D7845" w:rsidP="003D7845">
      <w:pPr>
        <w:autoSpaceDE w:val="0"/>
        <w:autoSpaceDN w:val="0"/>
        <w:adjustRightInd w:val="0"/>
        <w:spacing w:after="0" w:line="360" w:lineRule="auto"/>
        <w:jc w:val="both"/>
        <w:rPr>
          <w:rFonts w:ascii="Times New Roman" w:eastAsia="Calibri" w:hAnsi="Times New Roman"/>
          <w:color w:val="000000"/>
          <w:sz w:val="24"/>
          <w:szCs w:val="24"/>
          <w:lang w:val="pt-PT"/>
        </w:rPr>
      </w:pPr>
      <w:r w:rsidRPr="003D7845">
        <w:rPr>
          <w:rFonts w:ascii="Times New Roman" w:eastAsia="Calibri" w:hAnsi="Times New Roman"/>
          <w:color w:val="000000"/>
          <w:sz w:val="24"/>
          <w:szCs w:val="24"/>
          <w:lang w:val="pt-PT"/>
        </w:rPr>
        <w:t>Figura 2:</w:t>
      </w:r>
      <w:r w:rsidR="00F23D3D">
        <w:rPr>
          <w:rFonts w:ascii="Times New Roman" w:eastAsia="Calibri" w:hAnsi="Times New Roman"/>
          <w:color w:val="000000"/>
          <w:sz w:val="24"/>
          <w:szCs w:val="24"/>
          <w:lang w:val="pt-PT"/>
        </w:rPr>
        <w:t>Blocos de salas de aula</w:t>
      </w:r>
    </w:p>
    <w:p w:rsidR="003D7845" w:rsidRPr="003D7845" w:rsidRDefault="003D7845" w:rsidP="003D7845">
      <w:pPr>
        <w:autoSpaceDE w:val="0"/>
        <w:autoSpaceDN w:val="0"/>
        <w:adjustRightInd w:val="0"/>
        <w:spacing w:after="0" w:line="360" w:lineRule="auto"/>
        <w:jc w:val="both"/>
        <w:rPr>
          <w:rFonts w:ascii="Times New Roman" w:eastAsia="Calibri" w:hAnsi="Times New Roman"/>
          <w:color w:val="000000"/>
          <w:sz w:val="24"/>
          <w:szCs w:val="24"/>
          <w:lang w:val="pt-PT"/>
        </w:rPr>
      </w:pPr>
      <w:r w:rsidRPr="003D7845">
        <w:rPr>
          <w:rFonts w:ascii="Times New Roman" w:eastAsia="Calibri" w:hAnsi="Times New Roman"/>
          <w:color w:val="000000"/>
          <w:sz w:val="24"/>
          <w:szCs w:val="24"/>
          <w:lang w:val="pt-PT"/>
        </w:rPr>
        <w:t xml:space="preserve">Figura 3: </w:t>
      </w:r>
      <w:r w:rsidR="00F23D3D">
        <w:rPr>
          <w:rFonts w:ascii="Times New Roman" w:eastAsia="Calibri" w:hAnsi="Times New Roman"/>
          <w:color w:val="000000"/>
          <w:sz w:val="24"/>
          <w:szCs w:val="24"/>
          <w:lang w:val="pt-PT"/>
        </w:rPr>
        <w:t>Bloco de sala de aula</w:t>
      </w: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8D75A6" w:rsidRDefault="008D75A6" w:rsidP="0063365F">
      <w:pPr>
        <w:autoSpaceDE w:val="0"/>
        <w:autoSpaceDN w:val="0"/>
        <w:adjustRightInd w:val="0"/>
        <w:spacing w:after="0" w:line="240" w:lineRule="auto"/>
        <w:rPr>
          <w:rFonts w:eastAsia="Calibri" w:cs="Calibri"/>
          <w:color w:val="000000"/>
          <w:lang w:val="pt-PT"/>
        </w:rPr>
      </w:pPr>
    </w:p>
    <w:p w:rsidR="00445472" w:rsidRDefault="00445472" w:rsidP="0063365F">
      <w:pPr>
        <w:autoSpaceDE w:val="0"/>
        <w:autoSpaceDN w:val="0"/>
        <w:adjustRightInd w:val="0"/>
        <w:spacing w:after="0" w:line="240" w:lineRule="auto"/>
        <w:rPr>
          <w:rFonts w:eastAsia="Calibri" w:cs="Calibri"/>
          <w:color w:val="000000"/>
          <w:lang w:val="pt-PT"/>
        </w:rPr>
      </w:pPr>
    </w:p>
    <w:p w:rsidR="00445472" w:rsidRDefault="00445472" w:rsidP="0063365F">
      <w:pPr>
        <w:autoSpaceDE w:val="0"/>
        <w:autoSpaceDN w:val="0"/>
        <w:adjustRightInd w:val="0"/>
        <w:spacing w:after="0" w:line="240" w:lineRule="auto"/>
        <w:rPr>
          <w:rFonts w:eastAsia="Calibri" w:cs="Calibri"/>
          <w:color w:val="000000"/>
          <w:lang w:val="pt-PT"/>
        </w:rPr>
      </w:pPr>
    </w:p>
    <w:p w:rsidR="0027071A" w:rsidRDefault="0027071A" w:rsidP="0063365F">
      <w:pPr>
        <w:autoSpaceDE w:val="0"/>
        <w:autoSpaceDN w:val="0"/>
        <w:adjustRightInd w:val="0"/>
        <w:spacing w:after="0" w:line="240" w:lineRule="auto"/>
        <w:rPr>
          <w:rFonts w:eastAsia="Calibri" w:cs="Calibri"/>
          <w:color w:val="000000"/>
          <w:lang w:val="pt-PT"/>
        </w:rPr>
      </w:pPr>
    </w:p>
    <w:p w:rsidR="0027071A" w:rsidRDefault="0027071A" w:rsidP="0063365F">
      <w:pPr>
        <w:autoSpaceDE w:val="0"/>
        <w:autoSpaceDN w:val="0"/>
        <w:adjustRightInd w:val="0"/>
        <w:spacing w:after="0" w:line="240" w:lineRule="auto"/>
        <w:rPr>
          <w:rFonts w:eastAsia="Calibri" w:cs="Calibri"/>
          <w:color w:val="000000"/>
          <w:lang w:val="pt-PT"/>
        </w:rPr>
      </w:pPr>
    </w:p>
    <w:p w:rsidR="0027071A" w:rsidRDefault="0027071A" w:rsidP="0063365F">
      <w:pPr>
        <w:autoSpaceDE w:val="0"/>
        <w:autoSpaceDN w:val="0"/>
        <w:adjustRightInd w:val="0"/>
        <w:spacing w:after="0" w:line="240" w:lineRule="auto"/>
        <w:rPr>
          <w:rFonts w:eastAsia="Calibri" w:cs="Calibri"/>
          <w:color w:val="000000"/>
          <w:lang w:val="pt-PT"/>
        </w:rPr>
      </w:pPr>
    </w:p>
    <w:p w:rsidR="0027071A" w:rsidRDefault="0027071A" w:rsidP="0063365F">
      <w:pPr>
        <w:autoSpaceDE w:val="0"/>
        <w:autoSpaceDN w:val="0"/>
        <w:adjustRightInd w:val="0"/>
        <w:spacing w:after="0" w:line="240" w:lineRule="auto"/>
        <w:rPr>
          <w:rFonts w:eastAsia="Calibri" w:cs="Calibri"/>
          <w:color w:val="000000"/>
          <w:lang w:val="pt-PT"/>
        </w:rPr>
      </w:pPr>
    </w:p>
    <w:p w:rsidR="0027071A" w:rsidRDefault="0027071A" w:rsidP="0063365F">
      <w:pPr>
        <w:autoSpaceDE w:val="0"/>
        <w:autoSpaceDN w:val="0"/>
        <w:adjustRightInd w:val="0"/>
        <w:spacing w:after="0" w:line="240" w:lineRule="auto"/>
        <w:rPr>
          <w:rFonts w:eastAsia="Calibri" w:cs="Calibri"/>
          <w:color w:val="000000"/>
          <w:lang w:val="pt-PT"/>
        </w:rPr>
      </w:pPr>
    </w:p>
    <w:p w:rsidR="0027071A" w:rsidRDefault="0027071A" w:rsidP="0063365F">
      <w:pPr>
        <w:autoSpaceDE w:val="0"/>
        <w:autoSpaceDN w:val="0"/>
        <w:adjustRightInd w:val="0"/>
        <w:spacing w:after="0" w:line="240" w:lineRule="auto"/>
        <w:rPr>
          <w:rFonts w:eastAsia="Calibri" w:cs="Calibri"/>
          <w:color w:val="000000"/>
          <w:lang w:val="pt-PT"/>
        </w:rPr>
      </w:pPr>
    </w:p>
    <w:p w:rsidR="0027071A" w:rsidRDefault="0027071A" w:rsidP="0063365F">
      <w:pPr>
        <w:autoSpaceDE w:val="0"/>
        <w:autoSpaceDN w:val="0"/>
        <w:adjustRightInd w:val="0"/>
        <w:spacing w:after="0" w:line="240" w:lineRule="auto"/>
        <w:rPr>
          <w:rFonts w:eastAsia="Calibri" w:cs="Calibri"/>
          <w:color w:val="000000"/>
          <w:lang w:val="pt-PT"/>
        </w:rPr>
      </w:pPr>
    </w:p>
    <w:p w:rsidR="0027071A" w:rsidRDefault="0027071A" w:rsidP="0063365F">
      <w:pPr>
        <w:autoSpaceDE w:val="0"/>
        <w:autoSpaceDN w:val="0"/>
        <w:adjustRightInd w:val="0"/>
        <w:spacing w:after="0" w:line="240" w:lineRule="auto"/>
        <w:rPr>
          <w:rFonts w:eastAsia="Calibri" w:cs="Calibri"/>
          <w:color w:val="000000"/>
          <w:lang w:val="pt-PT"/>
        </w:rPr>
      </w:pPr>
    </w:p>
    <w:p w:rsidR="0027071A" w:rsidRDefault="0027071A" w:rsidP="0063365F">
      <w:pPr>
        <w:autoSpaceDE w:val="0"/>
        <w:autoSpaceDN w:val="0"/>
        <w:adjustRightInd w:val="0"/>
        <w:spacing w:after="0" w:line="240" w:lineRule="auto"/>
        <w:rPr>
          <w:rFonts w:eastAsia="Calibri" w:cs="Calibri"/>
          <w:color w:val="000000"/>
          <w:lang w:val="pt-PT"/>
        </w:rPr>
      </w:pPr>
    </w:p>
    <w:p w:rsidR="0027071A" w:rsidRDefault="0027071A" w:rsidP="0063365F">
      <w:pPr>
        <w:autoSpaceDE w:val="0"/>
        <w:autoSpaceDN w:val="0"/>
        <w:adjustRightInd w:val="0"/>
        <w:spacing w:after="0" w:line="240" w:lineRule="auto"/>
        <w:rPr>
          <w:rFonts w:eastAsia="Calibri" w:cs="Calibri"/>
          <w:color w:val="000000"/>
          <w:lang w:val="pt-PT"/>
        </w:rPr>
      </w:pPr>
    </w:p>
    <w:p w:rsidR="0027071A" w:rsidRPr="0063365F" w:rsidRDefault="0027071A" w:rsidP="0063365F">
      <w:pPr>
        <w:autoSpaceDE w:val="0"/>
        <w:autoSpaceDN w:val="0"/>
        <w:adjustRightInd w:val="0"/>
        <w:spacing w:after="0" w:line="240" w:lineRule="auto"/>
        <w:rPr>
          <w:rFonts w:eastAsia="Calibri" w:cs="Calibri"/>
          <w:color w:val="000000"/>
          <w:lang w:val="pt-PT"/>
        </w:rPr>
      </w:pPr>
    </w:p>
    <w:p w:rsidR="0063365F" w:rsidRDefault="0063365F" w:rsidP="0008131F">
      <w:pPr>
        <w:pStyle w:val="Heading1"/>
      </w:pPr>
      <w:bookmarkStart w:id="12" w:name="_Toc108264940"/>
      <w:r w:rsidRPr="006D7768">
        <w:lastRenderedPageBreak/>
        <w:t>Resumo</w:t>
      </w:r>
      <w:bookmarkEnd w:id="12"/>
    </w:p>
    <w:p w:rsidR="006D7768" w:rsidRPr="006D7768" w:rsidRDefault="006D7768" w:rsidP="006D7768">
      <w:pPr>
        <w:autoSpaceDE w:val="0"/>
        <w:autoSpaceDN w:val="0"/>
        <w:adjustRightInd w:val="0"/>
        <w:spacing w:after="0" w:line="240" w:lineRule="auto"/>
        <w:rPr>
          <w:rFonts w:ascii="Times New Roman" w:eastAsia="Calibri" w:hAnsi="Times New Roman"/>
          <w:lang w:val="pt-PT"/>
        </w:rPr>
      </w:pPr>
    </w:p>
    <w:p w:rsidR="0063365F" w:rsidRPr="006D7768" w:rsidRDefault="00B302DD" w:rsidP="006D7768">
      <w:pPr>
        <w:autoSpaceDE w:val="0"/>
        <w:autoSpaceDN w:val="0"/>
        <w:adjustRightInd w:val="0"/>
        <w:spacing w:after="0" w:line="240" w:lineRule="auto"/>
        <w:jc w:val="both"/>
        <w:rPr>
          <w:rFonts w:eastAsia="Calibri" w:cs="Calibri"/>
          <w:lang w:val="pt-PT"/>
        </w:rPr>
      </w:pPr>
      <w:r w:rsidRPr="0027071A">
        <w:rPr>
          <w:rFonts w:ascii="Times New Roman" w:eastAsia="Calibri" w:hAnsi="Times New Roman"/>
          <w:lang w:val="pt-PT"/>
        </w:rPr>
        <w:t>Este trabalho tem</w:t>
      </w:r>
      <w:r w:rsidR="0063365F" w:rsidRPr="0027071A">
        <w:rPr>
          <w:rFonts w:ascii="Times New Roman" w:eastAsia="Calibri" w:hAnsi="Times New Roman"/>
          <w:lang w:val="pt-PT"/>
        </w:rPr>
        <w:t xml:space="preserve"> como objectivo </w:t>
      </w:r>
      <w:r w:rsidR="006D4174" w:rsidRPr="0027071A">
        <w:rPr>
          <w:rFonts w:ascii="Times New Roman" w:eastAsia="Calibri" w:hAnsi="Times New Roman"/>
          <w:lang w:val="pt-PT"/>
        </w:rPr>
        <w:t>compree</w:t>
      </w:r>
      <w:r w:rsidR="0063365F" w:rsidRPr="0027071A">
        <w:rPr>
          <w:rFonts w:ascii="Times New Roman" w:eastAsia="Calibri" w:hAnsi="Times New Roman"/>
          <w:lang w:val="pt-PT"/>
        </w:rPr>
        <w:t>n</w:t>
      </w:r>
      <w:r w:rsidR="006D4174" w:rsidRPr="0027071A">
        <w:rPr>
          <w:rFonts w:ascii="Times New Roman" w:eastAsia="Calibri" w:hAnsi="Times New Roman"/>
          <w:lang w:val="pt-PT"/>
        </w:rPr>
        <w:t>de</w:t>
      </w:r>
      <w:r w:rsidR="0063365F" w:rsidRPr="0027071A">
        <w:rPr>
          <w:rFonts w:ascii="Times New Roman" w:eastAsia="Calibri" w:hAnsi="Times New Roman"/>
          <w:lang w:val="pt-PT"/>
        </w:rPr>
        <w:t xml:space="preserve">r o impacto do </w:t>
      </w:r>
      <w:r w:rsidR="00F23D3D" w:rsidRPr="0027071A">
        <w:rPr>
          <w:rFonts w:ascii="Times New Roman" w:eastAsia="Calibri" w:hAnsi="Times New Roman"/>
          <w:lang w:val="pt-PT"/>
        </w:rPr>
        <w:t>assédio</w:t>
      </w:r>
      <w:r w:rsidR="0063365F" w:rsidRPr="0027071A">
        <w:rPr>
          <w:rFonts w:ascii="Times New Roman" w:eastAsia="Calibri" w:hAnsi="Times New Roman"/>
          <w:lang w:val="pt-PT"/>
        </w:rPr>
        <w:t xml:space="preserve"> sexual na escola em particular nas adolescentes na Escola Secundária de </w:t>
      </w:r>
      <w:proofErr w:type="spellStart"/>
      <w:r w:rsidR="0063365F" w:rsidRPr="0027071A">
        <w:rPr>
          <w:rFonts w:ascii="Times New Roman" w:eastAsia="Calibri" w:hAnsi="Times New Roman"/>
          <w:lang w:val="pt-PT"/>
        </w:rPr>
        <w:t>Messano</w:t>
      </w:r>
      <w:proofErr w:type="spellEnd"/>
      <w:r w:rsidR="0063365F" w:rsidRPr="0027071A">
        <w:rPr>
          <w:rFonts w:ascii="Times New Roman" w:eastAsia="Calibri" w:hAnsi="Times New Roman"/>
          <w:lang w:val="pt-PT"/>
        </w:rPr>
        <w:t xml:space="preserve">, no sentido de </w:t>
      </w:r>
      <w:r w:rsidR="0057642D" w:rsidRPr="0027071A">
        <w:rPr>
          <w:rFonts w:ascii="Times New Roman" w:eastAsia="Calibri" w:hAnsi="Times New Roman"/>
          <w:lang w:val="pt-PT"/>
        </w:rPr>
        <w:t xml:space="preserve">identificar </w:t>
      </w:r>
      <w:r w:rsidR="00445472" w:rsidRPr="0027071A">
        <w:rPr>
          <w:rFonts w:ascii="Times New Roman" w:eastAsia="Calibri" w:hAnsi="Times New Roman"/>
          <w:lang w:val="pt-PT"/>
        </w:rPr>
        <w:t>as possíveis</w:t>
      </w:r>
      <w:r w:rsidR="0063365F" w:rsidRPr="0027071A">
        <w:rPr>
          <w:rFonts w:ascii="Times New Roman" w:eastAsia="Calibri" w:hAnsi="Times New Roman"/>
          <w:lang w:val="pt-PT"/>
        </w:rPr>
        <w:t xml:space="preserve"> causas</w:t>
      </w:r>
      <w:r w:rsidR="0057642D" w:rsidRPr="0027071A">
        <w:rPr>
          <w:rFonts w:ascii="Times New Roman" w:eastAsia="Calibri" w:hAnsi="Times New Roman"/>
          <w:lang w:val="pt-PT"/>
        </w:rPr>
        <w:t xml:space="preserve">, descrever as </w:t>
      </w:r>
      <w:r w:rsidR="00445472" w:rsidRPr="0027071A">
        <w:rPr>
          <w:rFonts w:ascii="Times New Roman" w:eastAsia="Calibri" w:hAnsi="Times New Roman"/>
          <w:lang w:val="pt-PT"/>
        </w:rPr>
        <w:t>consequências e</w:t>
      </w:r>
      <w:r w:rsidR="0063365F" w:rsidRPr="0027071A">
        <w:rPr>
          <w:rFonts w:ascii="Times New Roman" w:eastAsia="Calibri" w:hAnsi="Times New Roman"/>
          <w:lang w:val="pt-PT"/>
        </w:rPr>
        <w:t xml:space="preserve"> sugerir algumas </w:t>
      </w:r>
      <w:r w:rsidR="0085270A" w:rsidRPr="0027071A">
        <w:rPr>
          <w:rFonts w:ascii="Times New Roman" w:eastAsia="Calibri" w:hAnsi="Times New Roman"/>
          <w:lang w:val="pt-PT"/>
        </w:rPr>
        <w:t>estratégias de colmatar e</w:t>
      </w:r>
      <w:r w:rsidR="0027071A" w:rsidRPr="0027071A">
        <w:rPr>
          <w:rFonts w:ascii="Times New Roman" w:eastAsia="Calibri" w:hAnsi="Times New Roman"/>
          <w:lang w:val="pt-PT"/>
        </w:rPr>
        <w:t xml:space="preserve"> </w:t>
      </w:r>
      <w:r w:rsidR="0057642D" w:rsidRPr="0027071A">
        <w:rPr>
          <w:rFonts w:ascii="Times New Roman" w:eastAsia="Calibri" w:hAnsi="Times New Roman"/>
          <w:lang w:val="pt-PT"/>
        </w:rPr>
        <w:t xml:space="preserve">reverter o </w:t>
      </w:r>
      <w:r w:rsidR="000959F1" w:rsidRPr="0027071A">
        <w:rPr>
          <w:rFonts w:ascii="Times New Roman" w:eastAsia="Calibri" w:hAnsi="Times New Roman"/>
          <w:lang w:val="pt-PT"/>
        </w:rPr>
        <w:t>cenário</w:t>
      </w:r>
      <w:r w:rsidR="0063365F" w:rsidRPr="0027071A">
        <w:rPr>
          <w:rFonts w:ascii="Times New Roman" w:eastAsia="Calibri" w:hAnsi="Times New Roman"/>
          <w:lang w:val="pt-PT"/>
        </w:rPr>
        <w:t xml:space="preserve"> d</w:t>
      </w:r>
      <w:r w:rsidR="005244BD" w:rsidRPr="0027071A">
        <w:rPr>
          <w:rFonts w:ascii="Times New Roman" w:eastAsia="Calibri" w:hAnsi="Times New Roman"/>
          <w:lang w:val="pt-PT"/>
        </w:rPr>
        <w:t xml:space="preserve">o </w:t>
      </w:r>
      <w:r w:rsidR="00F23D3D" w:rsidRPr="0027071A">
        <w:rPr>
          <w:rFonts w:ascii="Times New Roman" w:eastAsia="Calibri" w:hAnsi="Times New Roman"/>
          <w:lang w:val="pt-PT"/>
        </w:rPr>
        <w:t>assédio</w:t>
      </w:r>
      <w:r w:rsidR="005244BD" w:rsidRPr="0027071A">
        <w:rPr>
          <w:rFonts w:ascii="Times New Roman" w:eastAsia="Calibri" w:hAnsi="Times New Roman"/>
          <w:lang w:val="pt-PT"/>
        </w:rPr>
        <w:t xml:space="preserve"> sexual</w:t>
      </w:r>
      <w:r w:rsidR="0063365F" w:rsidRPr="0027071A">
        <w:rPr>
          <w:rFonts w:ascii="Times New Roman" w:eastAsia="Calibri" w:hAnsi="Times New Roman"/>
          <w:lang w:val="pt-PT"/>
        </w:rPr>
        <w:t>. Portanto, com este trabalho vai se perceber qu</w:t>
      </w:r>
      <w:r w:rsidR="005244BD" w:rsidRPr="0027071A">
        <w:rPr>
          <w:rFonts w:ascii="Times New Roman" w:eastAsia="Calibri" w:hAnsi="Times New Roman"/>
          <w:lang w:val="pt-PT"/>
        </w:rPr>
        <w:t xml:space="preserve">e as causas para a ocorrência do </w:t>
      </w:r>
      <w:r w:rsidR="00F23D3D" w:rsidRPr="0027071A">
        <w:rPr>
          <w:rFonts w:ascii="Times New Roman" w:eastAsia="Calibri" w:hAnsi="Times New Roman"/>
          <w:lang w:val="pt-PT"/>
        </w:rPr>
        <w:t>assédio</w:t>
      </w:r>
      <w:r w:rsidR="005244BD" w:rsidRPr="0027071A">
        <w:rPr>
          <w:rFonts w:ascii="Times New Roman" w:eastAsia="Calibri" w:hAnsi="Times New Roman"/>
          <w:lang w:val="pt-PT"/>
        </w:rPr>
        <w:t xml:space="preserve"> sexual</w:t>
      </w:r>
      <w:r w:rsidR="0063365F" w:rsidRPr="0027071A">
        <w:rPr>
          <w:rFonts w:ascii="Times New Roman" w:eastAsia="Calibri" w:hAnsi="Times New Roman"/>
          <w:lang w:val="pt-PT"/>
        </w:rPr>
        <w:t xml:space="preserve">, podem ser divididas em </w:t>
      </w:r>
      <w:r w:rsidR="00445472" w:rsidRPr="0027071A">
        <w:rPr>
          <w:rFonts w:ascii="Times New Roman" w:eastAsia="Calibri" w:hAnsi="Times New Roman"/>
          <w:lang w:val="pt-PT"/>
        </w:rPr>
        <w:t>exógenas e</w:t>
      </w:r>
      <w:r w:rsidR="0027071A">
        <w:rPr>
          <w:rFonts w:ascii="Times New Roman" w:eastAsia="Calibri" w:hAnsi="Times New Roman"/>
          <w:lang w:val="pt-PT"/>
        </w:rPr>
        <w:t xml:space="preserve"> </w:t>
      </w:r>
      <w:r w:rsidR="00445472" w:rsidRPr="0027071A">
        <w:rPr>
          <w:rFonts w:ascii="Times New Roman" w:eastAsia="Calibri" w:hAnsi="Times New Roman"/>
          <w:lang w:val="pt-PT"/>
        </w:rPr>
        <w:t>endógenas à</w:t>
      </w:r>
      <w:r w:rsidR="0063365F" w:rsidRPr="0027071A">
        <w:rPr>
          <w:rFonts w:ascii="Times New Roman" w:eastAsia="Calibri" w:hAnsi="Times New Roman"/>
          <w:lang w:val="pt-PT"/>
        </w:rPr>
        <w:t xml:space="preserve"> escola. Onde nas causas </w:t>
      </w:r>
      <w:r w:rsidR="00445472" w:rsidRPr="0027071A">
        <w:rPr>
          <w:rFonts w:ascii="Times New Roman" w:eastAsia="Calibri" w:hAnsi="Times New Roman"/>
          <w:lang w:val="pt-PT"/>
        </w:rPr>
        <w:t>exógenas à</w:t>
      </w:r>
      <w:r w:rsidR="0063365F" w:rsidRPr="0027071A">
        <w:rPr>
          <w:rFonts w:ascii="Times New Roman" w:eastAsia="Calibri" w:hAnsi="Times New Roman"/>
          <w:lang w:val="pt-PT"/>
        </w:rPr>
        <w:t xml:space="preserve"> escola sã</w:t>
      </w:r>
      <w:r w:rsidR="005244BD" w:rsidRPr="0027071A">
        <w:rPr>
          <w:rFonts w:ascii="Times New Roman" w:eastAsia="Calibri" w:hAnsi="Times New Roman"/>
          <w:lang w:val="pt-PT"/>
        </w:rPr>
        <w:t xml:space="preserve">o referidas o ambiente familiar, cultura, a </w:t>
      </w:r>
      <w:r w:rsidR="00087266" w:rsidRPr="0027071A">
        <w:rPr>
          <w:rFonts w:ascii="Times New Roman" w:eastAsia="Calibri" w:hAnsi="Times New Roman"/>
          <w:lang w:val="pt-PT"/>
        </w:rPr>
        <w:t>tradição, a</w:t>
      </w:r>
      <w:r w:rsidR="005244BD" w:rsidRPr="0027071A">
        <w:rPr>
          <w:rFonts w:ascii="Times New Roman" w:eastAsia="Calibri" w:hAnsi="Times New Roman"/>
          <w:lang w:val="pt-PT"/>
        </w:rPr>
        <w:t xml:space="preserve"> vulnerabilidade, pobreza</w:t>
      </w:r>
      <w:r w:rsidR="0085270A" w:rsidRPr="0027071A">
        <w:rPr>
          <w:rFonts w:ascii="Times New Roman" w:eastAsia="Calibri" w:hAnsi="Times New Roman"/>
          <w:lang w:val="pt-PT"/>
        </w:rPr>
        <w:t xml:space="preserve">, </w:t>
      </w:r>
      <w:r w:rsidR="00F23D3D" w:rsidRPr="0027071A">
        <w:rPr>
          <w:rFonts w:ascii="Times New Roman" w:eastAsia="Calibri" w:hAnsi="Times New Roman"/>
          <w:lang w:val="pt-PT"/>
        </w:rPr>
        <w:t>orfandade e</w:t>
      </w:r>
      <w:r w:rsidR="0063365F" w:rsidRPr="0027071A">
        <w:rPr>
          <w:rFonts w:ascii="Times New Roman" w:eastAsia="Calibri" w:hAnsi="Times New Roman"/>
          <w:lang w:val="pt-PT"/>
        </w:rPr>
        <w:t xml:space="preserve"> violência social, e as causas </w:t>
      </w:r>
      <w:r w:rsidR="00F23D3D" w:rsidRPr="0027071A">
        <w:rPr>
          <w:rFonts w:ascii="Times New Roman" w:eastAsia="Calibri" w:hAnsi="Times New Roman"/>
          <w:lang w:val="pt-PT"/>
        </w:rPr>
        <w:t>endógenas incluem</w:t>
      </w:r>
      <w:r w:rsidR="0063365F" w:rsidRPr="0027071A">
        <w:rPr>
          <w:rFonts w:ascii="Times New Roman" w:eastAsia="Calibri" w:hAnsi="Times New Roman"/>
          <w:lang w:val="pt-PT"/>
        </w:rPr>
        <w:t xml:space="preserve"> o clima da escola e os modelos de relacionamento interpessoal adoptados </w:t>
      </w:r>
      <w:r w:rsidR="00F23D3D" w:rsidRPr="0027071A">
        <w:rPr>
          <w:rFonts w:ascii="Times New Roman" w:eastAsia="Calibri" w:hAnsi="Times New Roman"/>
          <w:lang w:val="pt-PT"/>
        </w:rPr>
        <w:t>pelos educadores</w:t>
      </w:r>
      <w:r w:rsidR="0063365F" w:rsidRPr="0027071A">
        <w:rPr>
          <w:rFonts w:ascii="Times New Roman" w:eastAsia="Calibri" w:hAnsi="Times New Roman"/>
          <w:lang w:val="pt-PT"/>
        </w:rPr>
        <w:t xml:space="preserve">, a personalidade do aluno e a sua capacidade de se adaptar à realidade que a escola representa. Neste âmbito, foi feita a recolha e discussão de dados através das revisões bibliográficas, observação e questionamento das quais nos permitiram discutir termos básicos do tema. Através das mesmas foi possível compreender o que está sendo feito, e o que devia ser feito na escola de modo a evitar </w:t>
      </w:r>
      <w:r w:rsidR="00E03699" w:rsidRPr="0027071A">
        <w:rPr>
          <w:rFonts w:ascii="Times New Roman" w:eastAsia="Calibri" w:hAnsi="Times New Roman"/>
          <w:lang w:val="pt-PT"/>
        </w:rPr>
        <w:t xml:space="preserve">o </w:t>
      </w:r>
      <w:r w:rsidR="00F23D3D" w:rsidRPr="0027071A">
        <w:rPr>
          <w:rFonts w:ascii="Times New Roman" w:eastAsia="Calibri" w:hAnsi="Times New Roman"/>
          <w:lang w:val="pt-PT"/>
        </w:rPr>
        <w:t>assédio</w:t>
      </w:r>
      <w:r w:rsidR="00E03699" w:rsidRPr="0027071A">
        <w:rPr>
          <w:rFonts w:ascii="Times New Roman" w:eastAsia="Calibri" w:hAnsi="Times New Roman"/>
          <w:lang w:val="pt-PT"/>
        </w:rPr>
        <w:t xml:space="preserve"> sexual</w:t>
      </w:r>
      <w:r w:rsidR="0063365F" w:rsidRPr="0027071A">
        <w:rPr>
          <w:rFonts w:ascii="Times New Roman" w:eastAsia="Calibri" w:hAnsi="Times New Roman"/>
          <w:lang w:val="pt-PT"/>
        </w:rPr>
        <w:t xml:space="preserve">. A pesquisa contempla ainda Fundamentação teórica: Adolescência; </w:t>
      </w:r>
      <w:r w:rsidR="00F23D3D" w:rsidRPr="0027071A">
        <w:rPr>
          <w:rFonts w:ascii="Times New Roman" w:eastAsia="Calibri" w:hAnsi="Times New Roman"/>
          <w:lang w:val="pt-PT"/>
        </w:rPr>
        <w:t>Características Psicológicas</w:t>
      </w:r>
      <w:r w:rsidR="0063365F" w:rsidRPr="0027071A">
        <w:rPr>
          <w:rFonts w:ascii="Times New Roman" w:eastAsia="Calibri" w:hAnsi="Times New Roman"/>
          <w:lang w:val="pt-PT"/>
        </w:rPr>
        <w:t xml:space="preserve"> na Adolescência; A Sexualidade na Adolescência; Influencia dos Meios de Comunicação e Cultura na Sexualidade; Gravidez pr</w:t>
      </w:r>
      <w:r w:rsidR="00E03699" w:rsidRPr="0027071A">
        <w:rPr>
          <w:rFonts w:ascii="Times New Roman" w:eastAsia="Calibri" w:hAnsi="Times New Roman"/>
          <w:lang w:val="pt-PT"/>
        </w:rPr>
        <w:t xml:space="preserve">ecoce; Factores Determinantes do </w:t>
      </w:r>
      <w:r w:rsidR="00F23D3D" w:rsidRPr="0027071A">
        <w:rPr>
          <w:rFonts w:ascii="Times New Roman" w:eastAsia="Calibri" w:hAnsi="Times New Roman"/>
          <w:lang w:val="pt-PT"/>
        </w:rPr>
        <w:t>assédio</w:t>
      </w:r>
      <w:r w:rsidR="00E03699" w:rsidRPr="0027071A">
        <w:rPr>
          <w:rFonts w:ascii="Times New Roman" w:eastAsia="Calibri" w:hAnsi="Times New Roman"/>
          <w:lang w:val="pt-PT"/>
        </w:rPr>
        <w:t xml:space="preserve"> sexual; </w:t>
      </w:r>
      <w:r w:rsidRPr="0027071A">
        <w:rPr>
          <w:rFonts w:ascii="Times New Roman" w:eastAsia="Calibri" w:hAnsi="Times New Roman"/>
          <w:lang w:val="pt-PT"/>
        </w:rPr>
        <w:t>Consequência do assédio sexual na Adolescência e Contexto de Desenvolvimento para</w:t>
      </w:r>
      <w:r w:rsidR="0063365F" w:rsidRPr="0027071A">
        <w:rPr>
          <w:rFonts w:ascii="Times New Roman" w:eastAsia="Calibri" w:hAnsi="Times New Roman"/>
          <w:lang w:val="pt-PT"/>
        </w:rPr>
        <w:t xml:space="preserve"> Adolescentes</w:t>
      </w:r>
      <w:r w:rsidR="0027071A">
        <w:rPr>
          <w:rFonts w:ascii="Times New Roman" w:eastAsia="Calibri" w:hAnsi="Times New Roman"/>
          <w:lang w:val="pt-PT"/>
        </w:rPr>
        <w:t xml:space="preserve"> </w:t>
      </w:r>
      <w:r w:rsidR="00F23D3D" w:rsidRPr="0027071A">
        <w:rPr>
          <w:rFonts w:ascii="Times New Roman" w:eastAsia="Calibri" w:hAnsi="Times New Roman"/>
          <w:lang w:val="pt-PT"/>
        </w:rPr>
        <w:t>assediadas</w:t>
      </w:r>
      <w:r w:rsidR="00F23D3D" w:rsidRPr="006D7768">
        <w:rPr>
          <w:rFonts w:ascii="Times New Roman" w:eastAsia="Calibri" w:hAnsi="Times New Roman"/>
          <w:lang w:val="pt-PT"/>
        </w:rPr>
        <w:t>.</w:t>
      </w:r>
    </w:p>
    <w:p w:rsidR="006D7768" w:rsidRDefault="006D7768" w:rsidP="006D7768">
      <w:pPr>
        <w:spacing w:line="240" w:lineRule="auto"/>
        <w:jc w:val="both"/>
        <w:rPr>
          <w:rFonts w:ascii="Times New Roman" w:hAnsi="Times New Roman"/>
          <w:b/>
          <w:lang w:val="pt-PT"/>
        </w:rPr>
      </w:pPr>
    </w:p>
    <w:p w:rsidR="00085B44" w:rsidRPr="006D7768" w:rsidRDefault="00085B44" w:rsidP="006D7768">
      <w:pPr>
        <w:spacing w:line="240" w:lineRule="auto"/>
        <w:jc w:val="both"/>
        <w:rPr>
          <w:rFonts w:ascii="Times New Roman" w:hAnsi="Times New Roman"/>
          <w:lang w:val="pt-PT"/>
        </w:rPr>
      </w:pPr>
      <w:r w:rsidRPr="006D7768">
        <w:rPr>
          <w:rFonts w:ascii="Times New Roman" w:hAnsi="Times New Roman"/>
          <w:b/>
          <w:lang w:val="pt-PT"/>
        </w:rPr>
        <w:t>Palavras-chave:</w:t>
      </w:r>
      <w:r w:rsidR="0027071A">
        <w:rPr>
          <w:rFonts w:ascii="Times New Roman" w:hAnsi="Times New Roman"/>
          <w:b/>
          <w:lang w:val="pt-PT"/>
        </w:rPr>
        <w:t xml:space="preserve"> </w:t>
      </w:r>
      <w:r w:rsidR="008A71BA">
        <w:rPr>
          <w:rFonts w:ascii="Times New Roman" w:hAnsi="Times New Roman"/>
          <w:i/>
          <w:lang w:val="pt-PT"/>
        </w:rPr>
        <w:t>Assédio</w:t>
      </w:r>
      <w:r w:rsidR="0027071A">
        <w:rPr>
          <w:rFonts w:ascii="Times New Roman" w:hAnsi="Times New Roman"/>
          <w:i/>
          <w:lang w:val="pt-PT"/>
        </w:rPr>
        <w:t xml:space="preserve"> Sexual,</w:t>
      </w:r>
      <w:r w:rsidR="00E03699" w:rsidRPr="0027071A">
        <w:rPr>
          <w:rFonts w:ascii="Times New Roman" w:hAnsi="Times New Roman"/>
          <w:i/>
          <w:lang w:val="pt-PT"/>
        </w:rPr>
        <w:t xml:space="preserve"> Ensino aprendizagem; Aluna; Professor</w:t>
      </w:r>
      <w:r w:rsidR="00E03699" w:rsidRPr="006D7768">
        <w:rPr>
          <w:rFonts w:ascii="Times New Roman" w:hAnsi="Times New Roman"/>
          <w:lang w:val="pt-PT"/>
        </w:rPr>
        <w:t>.</w:t>
      </w:r>
    </w:p>
    <w:p w:rsidR="000959F1" w:rsidRPr="006D7768" w:rsidRDefault="000959F1" w:rsidP="006D7768">
      <w:pPr>
        <w:tabs>
          <w:tab w:val="left" w:pos="5677"/>
        </w:tabs>
        <w:spacing w:line="240" w:lineRule="auto"/>
        <w:rPr>
          <w:rFonts w:ascii="Times New Roman" w:hAnsi="Times New Roman"/>
          <w:lang w:val="pt-PT"/>
        </w:rPr>
      </w:pPr>
    </w:p>
    <w:p w:rsidR="000959F1" w:rsidRPr="006D7768" w:rsidRDefault="000959F1" w:rsidP="006D7768">
      <w:pPr>
        <w:tabs>
          <w:tab w:val="left" w:pos="5677"/>
        </w:tabs>
        <w:spacing w:line="240" w:lineRule="auto"/>
        <w:rPr>
          <w:rFonts w:ascii="Times New Roman" w:hAnsi="Times New Roman"/>
          <w:lang w:val="pt-PT"/>
        </w:rPr>
      </w:pPr>
    </w:p>
    <w:p w:rsidR="000959F1" w:rsidRPr="006D7768" w:rsidRDefault="000959F1" w:rsidP="006D7768">
      <w:pPr>
        <w:tabs>
          <w:tab w:val="left" w:pos="5677"/>
        </w:tabs>
        <w:spacing w:line="240" w:lineRule="auto"/>
        <w:rPr>
          <w:rFonts w:ascii="Times New Roman" w:hAnsi="Times New Roman"/>
          <w:lang w:val="pt-PT"/>
        </w:rPr>
      </w:pPr>
    </w:p>
    <w:p w:rsidR="000959F1" w:rsidRPr="006D7768" w:rsidRDefault="000959F1" w:rsidP="006D7768">
      <w:pPr>
        <w:tabs>
          <w:tab w:val="left" w:pos="5677"/>
        </w:tabs>
        <w:spacing w:line="240" w:lineRule="auto"/>
        <w:rPr>
          <w:rFonts w:ascii="Times New Roman" w:hAnsi="Times New Roman"/>
          <w:lang w:val="pt-PT"/>
        </w:rPr>
      </w:pPr>
    </w:p>
    <w:p w:rsidR="000959F1" w:rsidRDefault="000959F1" w:rsidP="006112E0">
      <w:pPr>
        <w:tabs>
          <w:tab w:val="left" w:pos="5677"/>
        </w:tabs>
        <w:spacing w:line="360" w:lineRule="auto"/>
        <w:rPr>
          <w:rFonts w:ascii="Times New Roman" w:hAnsi="Times New Roman"/>
          <w:sz w:val="24"/>
          <w:szCs w:val="24"/>
          <w:lang w:val="pt-PT"/>
        </w:rPr>
      </w:pPr>
    </w:p>
    <w:p w:rsidR="000959F1" w:rsidRDefault="000959F1" w:rsidP="006112E0">
      <w:pPr>
        <w:tabs>
          <w:tab w:val="left" w:pos="5677"/>
        </w:tabs>
        <w:spacing w:line="360" w:lineRule="auto"/>
        <w:rPr>
          <w:rFonts w:ascii="Times New Roman" w:hAnsi="Times New Roman"/>
          <w:sz w:val="24"/>
          <w:szCs w:val="24"/>
          <w:lang w:val="pt-PT"/>
        </w:rPr>
      </w:pPr>
    </w:p>
    <w:p w:rsidR="000959F1" w:rsidRDefault="000959F1" w:rsidP="006112E0">
      <w:pPr>
        <w:tabs>
          <w:tab w:val="left" w:pos="5677"/>
        </w:tabs>
        <w:spacing w:line="360" w:lineRule="auto"/>
        <w:rPr>
          <w:rFonts w:ascii="Times New Roman" w:hAnsi="Times New Roman"/>
          <w:sz w:val="24"/>
          <w:szCs w:val="24"/>
          <w:lang w:val="pt-PT"/>
        </w:rPr>
      </w:pPr>
    </w:p>
    <w:p w:rsidR="006D7768" w:rsidRPr="00F23D3D" w:rsidRDefault="006D7768" w:rsidP="006112E0">
      <w:pPr>
        <w:tabs>
          <w:tab w:val="left" w:pos="5677"/>
        </w:tabs>
        <w:spacing w:line="360" w:lineRule="auto"/>
        <w:rPr>
          <w:rFonts w:ascii="Times New Roman" w:hAnsi="Times New Roman"/>
          <w:b/>
          <w:sz w:val="24"/>
          <w:szCs w:val="24"/>
          <w:lang w:val="pt-PT"/>
        </w:rPr>
      </w:pPr>
    </w:p>
    <w:p w:rsidR="006D7768" w:rsidRPr="00F23D3D" w:rsidRDefault="006D7768" w:rsidP="006112E0">
      <w:pPr>
        <w:tabs>
          <w:tab w:val="left" w:pos="5677"/>
        </w:tabs>
        <w:spacing w:line="360" w:lineRule="auto"/>
        <w:rPr>
          <w:rFonts w:ascii="Times New Roman" w:hAnsi="Times New Roman"/>
          <w:b/>
          <w:sz w:val="24"/>
          <w:szCs w:val="24"/>
          <w:lang w:val="pt-PT"/>
        </w:rPr>
      </w:pPr>
    </w:p>
    <w:p w:rsidR="006D7768" w:rsidRPr="00F23D3D" w:rsidRDefault="006D7768" w:rsidP="006112E0">
      <w:pPr>
        <w:tabs>
          <w:tab w:val="left" w:pos="5677"/>
        </w:tabs>
        <w:spacing w:line="360" w:lineRule="auto"/>
        <w:rPr>
          <w:rFonts w:ascii="Times New Roman" w:hAnsi="Times New Roman"/>
          <w:b/>
          <w:sz w:val="24"/>
          <w:szCs w:val="24"/>
          <w:lang w:val="pt-PT"/>
        </w:rPr>
      </w:pPr>
    </w:p>
    <w:p w:rsidR="006D7768" w:rsidRPr="00F23D3D" w:rsidRDefault="006D7768" w:rsidP="006112E0">
      <w:pPr>
        <w:tabs>
          <w:tab w:val="left" w:pos="5677"/>
        </w:tabs>
        <w:spacing w:line="360" w:lineRule="auto"/>
        <w:rPr>
          <w:rFonts w:ascii="Times New Roman" w:hAnsi="Times New Roman"/>
          <w:b/>
          <w:sz w:val="24"/>
          <w:szCs w:val="24"/>
          <w:lang w:val="pt-PT"/>
        </w:rPr>
      </w:pPr>
    </w:p>
    <w:p w:rsidR="006D7768" w:rsidRDefault="006D7768" w:rsidP="006112E0">
      <w:pPr>
        <w:tabs>
          <w:tab w:val="left" w:pos="5677"/>
        </w:tabs>
        <w:spacing w:line="360" w:lineRule="auto"/>
        <w:rPr>
          <w:rFonts w:ascii="Times New Roman" w:hAnsi="Times New Roman"/>
          <w:b/>
          <w:sz w:val="24"/>
          <w:szCs w:val="24"/>
          <w:lang w:val="pt-PT"/>
        </w:rPr>
      </w:pPr>
    </w:p>
    <w:p w:rsidR="006D7768" w:rsidRPr="00F23D3D" w:rsidRDefault="006D7768" w:rsidP="006112E0">
      <w:pPr>
        <w:tabs>
          <w:tab w:val="left" w:pos="5677"/>
        </w:tabs>
        <w:spacing w:line="360" w:lineRule="auto"/>
        <w:rPr>
          <w:rFonts w:ascii="Times New Roman" w:hAnsi="Times New Roman"/>
          <w:b/>
          <w:sz w:val="24"/>
          <w:szCs w:val="24"/>
          <w:lang w:val="pt-PT"/>
        </w:rPr>
      </w:pPr>
    </w:p>
    <w:p w:rsidR="000959F1" w:rsidRPr="0008131F" w:rsidRDefault="000959F1" w:rsidP="0008131F">
      <w:pPr>
        <w:pStyle w:val="Heading1"/>
        <w:rPr>
          <w:lang w:val="en-US"/>
        </w:rPr>
      </w:pPr>
      <w:bookmarkStart w:id="13" w:name="_Toc108264941"/>
      <w:r w:rsidRPr="0008131F">
        <w:rPr>
          <w:lang w:val="en-US"/>
        </w:rPr>
        <w:lastRenderedPageBreak/>
        <w:t>Abstract</w:t>
      </w:r>
      <w:bookmarkEnd w:id="13"/>
    </w:p>
    <w:p w:rsidR="000F1FAE" w:rsidRDefault="000F1FAE" w:rsidP="006D7768">
      <w:pPr>
        <w:spacing w:after="0" w:line="240" w:lineRule="auto"/>
        <w:jc w:val="both"/>
        <w:rPr>
          <w:rFonts w:ascii="Times New Roman" w:hAnsi="Times New Roman"/>
        </w:rPr>
      </w:pPr>
      <w:r w:rsidRPr="006D7768">
        <w:rPr>
          <w:rFonts w:ascii="Times New Roman" w:hAnsi="Times New Roman"/>
        </w:rPr>
        <w:t xml:space="preserve">This work aims to understand the impact of sexual harassment at school, in particular on adolescents at the </w:t>
      </w:r>
      <w:proofErr w:type="spellStart"/>
      <w:r w:rsidRPr="006D7768">
        <w:rPr>
          <w:rFonts w:ascii="Times New Roman" w:hAnsi="Times New Roman"/>
        </w:rPr>
        <w:t>Messano</w:t>
      </w:r>
      <w:proofErr w:type="spellEnd"/>
      <w:r w:rsidRPr="006D7768">
        <w:rPr>
          <w:rFonts w:ascii="Times New Roman" w:hAnsi="Times New Roman"/>
        </w:rPr>
        <w:t xml:space="preserve"> Secondary School, in order to identify possible causes, describe the consequences and suggest some strategies to overcome and reverse the scenario of sexual harassment.</w:t>
      </w:r>
      <w:r w:rsidR="0027071A">
        <w:rPr>
          <w:rFonts w:ascii="Times New Roman" w:hAnsi="Times New Roman"/>
        </w:rPr>
        <w:t xml:space="preserve"> </w:t>
      </w:r>
      <w:r w:rsidRPr="006D7768">
        <w:rPr>
          <w:rFonts w:ascii="Times New Roman" w:hAnsi="Times New Roman"/>
        </w:rPr>
        <w:t xml:space="preserve">Therefore, with this work it will be seen that the causes for the occurrence of sexual harassment can be divided into exogenous and endogenous to the school. Where in the causes exogenous to the school are mentioned the family environment, culture, tradition, vulnerability, poverty, </w:t>
      </w:r>
      <w:r w:rsidR="0027071A" w:rsidRPr="006D7768">
        <w:rPr>
          <w:rFonts w:ascii="Times New Roman" w:hAnsi="Times New Roman"/>
        </w:rPr>
        <w:t>orphan hood</w:t>
      </w:r>
      <w:r w:rsidRPr="006D7768">
        <w:rPr>
          <w:rFonts w:ascii="Times New Roman" w:hAnsi="Times New Roman"/>
        </w:rPr>
        <w:t xml:space="preserve"> and social violence, and the endogenous causes include the school climate and the interpersonal relationship models adopted by the educators, the student's personality and its ability to adapt to the reality that the school represents. In this context, data were collected and discussed through bibliographic reviews, observation and questioning, which allowed us to discuss basic terms of the topic. Through them it was possible to understand what is being done, and what should be done at school in or</w:t>
      </w:r>
      <w:r w:rsidR="006D7768">
        <w:rPr>
          <w:rFonts w:ascii="Times New Roman" w:hAnsi="Times New Roman"/>
        </w:rPr>
        <w:t>der to avoid sexual harassment.</w:t>
      </w:r>
      <w:r w:rsidR="0027071A">
        <w:rPr>
          <w:rFonts w:ascii="Times New Roman" w:hAnsi="Times New Roman"/>
        </w:rPr>
        <w:t xml:space="preserve"> </w:t>
      </w:r>
      <w:r w:rsidRPr="006D7768">
        <w:rPr>
          <w:rFonts w:ascii="Times New Roman" w:hAnsi="Times New Roman"/>
        </w:rPr>
        <w:t>The research also includes Theoretical foundations: Adolescence; Psychological Characteristics in Adolescence; Sexuality in Adolescence; Influence of the Media and Culture on Sexuality; Early pregnancy; Determining Factors of Sexual Harassment; Consequences of sexual harassment in adolescence and development context for harassed adolescents</w:t>
      </w:r>
    </w:p>
    <w:p w:rsidR="006D7768" w:rsidRPr="006D7768" w:rsidRDefault="006D7768" w:rsidP="006D7768">
      <w:pPr>
        <w:spacing w:after="0" w:line="240" w:lineRule="auto"/>
        <w:jc w:val="both"/>
        <w:rPr>
          <w:rFonts w:ascii="Times New Roman" w:hAnsi="Times New Roman"/>
        </w:rPr>
      </w:pPr>
    </w:p>
    <w:p w:rsidR="0073071A" w:rsidRDefault="000F1FAE" w:rsidP="0073071A">
      <w:pPr>
        <w:spacing w:after="0" w:line="240" w:lineRule="auto"/>
        <w:jc w:val="both"/>
        <w:rPr>
          <w:rFonts w:ascii="Times New Roman" w:hAnsi="Times New Roman"/>
          <w:i/>
        </w:rPr>
      </w:pPr>
      <w:r w:rsidRPr="006D7768">
        <w:rPr>
          <w:rFonts w:ascii="Times New Roman" w:hAnsi="Times New Roman"/>
        </w:rPr>
        <w:t xml:space="preserve">Keywords: </w:t>
      </w:r>
      <w:r w:rsidRPr="0027071A">
        <w:rPr>
          <w:rFonts w:ascii="Times New Roman" w:hAnsi="Times New Roman"/>
          <w:i/>
        </w:rPr>
        <w:t>Sexual Harassment, Teaching and Learning; Student; Teache</w:t>
      </w:r>
      <w:r w:rsidR="0073071A">
        <w:rPr>
          <w:rFonts w:ascii="Times New Roman" w:hAnsi="Times New Roman"/>
          <w:i/>
        </w:rPr>
        <w:t>r</w:t>
      </w:r>
    </w:p>
    <w:p w:rsidR="0073071A" w:rsidRDefault="0073071A"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1F0ADB" w:rsidRDefault="001F0ADB" w:rsidP="0073071A">
      <w:pPr>
        <w:spacing w:after="0" w:line="240" w:lineRule="auto"/>
        <w:jc w:val="both"/>
        <w:rPr>
          <w:rFonts w:ascii="Times New Roman" w:hAnsi="Times New Roman"/>
        </w:rPr>
      </w:pPr>
    </w:p>
    <w:p w:rsidR="008F0C10" w:rsidRDefault="008F0C10" w:rsidP="0073071A">
      <w:pPr>
        <w:spacing w:after="0" w:line="240" w:lineRule="auto"/>
        <w:jc w:val="both"/>
        <w:rPr>
          <w:rFonts w:ascii="Times New Roman" w:hAnsi="Times New Roman"/>
        </w:rPr>
      </w:pPr>
    </w:p>
    <w:p w:rsidR="008F0C10" w:rsidRDefault="008F0C10" w:rsidP="0073071A">
      <w:pPr>
        <w:spacing w:after="0" w:line="240" w:lineRule="auto"/>
        <w:jc w:val="both"/>
        <w:rPr>
          <w:rFonts w:ascii="Times New Roman" w:hAnsi="Times New Roman"/>
        </w:rPr>
      </w:pPr>
    </w:p>
    <w:p w:rsidR="008F0C10" w:rsidRDefault="008F0C10" w:rsidP="0073071A">
      <w:pPr>
        <w:spacing w:after="0" w:line="240" w:lineRule="auto"/>
        <w:jc w:val="both"/>
        <w:rPr>
          <w:rFonts w:ascii="Times New Roman" w:hAnsi="Times New Roman"/>
        </w:rPr>
      </w:pPr>
    </w:p>
    <w:p w:rsidR="008F0C10" w:rsidRDefault="008F0C10" w:rsidP="0073071A">
      <w:pPr>
        <w:spacing w:after="0" w:line="240" w:lineRule="auto"/>
        <w:jc w:val="both"/>
        <w:rPr>
          <w:rFonts w:ascii="Times New Roman" w:hAnsi="Times New Roman"/>
        </w:rPr>
      </w:pPr>
    </w:p>
    <w:p w:rsidR="008F0C10" w:rsidRDefault="008F0C10" w:rsidP="0073071A">
      <w:pPr>
        <w:spacing w:after="0" w:line="240" w:lineRule="auto"/>
        <w:jc w:val="both"/>
        <w:rPr>
          <w:rFonts w:ascii="Times New Roman" w:hAnsi="Times New Roman"/>
        </w:rPr>
        <w:sectPr w:rsidR="008F0C10" w:rsidSect="008F0C10">
          <w:headerReference w:type="default" r:id="rId12"/>
          <w:footerReference w:type="default" r:id="rId13"/>
          <w:headerReference w:type="first" r:id="rId14"/>
          <w:footerReference w:type="first" r:id="rId15"/>
          <w:pgSz w:w="12240" w:h="15840"/>
          <w:pgMar w:top="1701" w:right="1134" w:bottom="1134" w:left="1701" w:header="720" w:footer="720" w:gutter="0"/>
          <w:pgNumType w:fmt="lowerRoman" w:start="5"/>
          <w:cols w:space="720"/>
          <w:titlePg/>
          <w:docGrid w:linePitch="360"/>
        </w:sectPr>
      </w:pPr>
    </w:p>
    <w:p w:rsidR="004B76BA" w:rsidRPr="0073071A" w:rsidRDefault="004B76BA" w:rsidP="0073071A">
      <w:pPr>
        <w:pStyle w:val="Heading1"/>
        <w:jc w:val="both"/>
      </w:pPr>
      <w:bookmarkStart w:id="14" w:name="_Toc528748272"/>
      <w:bookmarkStart w:id="15" w:name="_Toc3870689"/>
      <w:bookmarkStart w:id="16" w:name="_Toc3874963"/>
      <w:bookmarkStart w:id="17" w:name="_Toc108264942"/>
      <w:r w:rsidRPr="0073071A">
        <w:lastRenderedPageBreak/>
        <w:t>CAPÍTULO I</w:t>
      </w:r>
      <w:bookmarkEnd w:id="14"/>
      <w:r w:rsidRPr="0073071A">
        <w:t xml:space="preserve"> – INTRODUÇÃO</w:t>
      </w:r>
      <w:bookmarkEnd w:id="15"/>
      <w:bookmarkEnd w:id="16"/>
      <w:bookmarkEnd w:id="17"/>
    </w:p>
    <w:p w:rsidR="004B76BA" w:rsidRPr="0073071A" w:rsidRDefault="004B76BA" w:rsidP="0073071A">
      <w:pPr>
        <w:pStyle w:val="Heading1"/>
        <w:jc w:val="both"/>
      </w:pPr>
      <w:bookmarkStart w:id="18" w:name="_Toc528748273"/>
      <w:bookmarkStart w:id="19" w:name="_Toc3870690"/>
      <w:bookmarkStart w:id="20" w:name="_Toc3874964"/>
      <w:bookmarkStart w:id="21" w:name="_Toc108264943"/>
      <w:r w:rsidRPr="0073071A">
        <w:t>1. Introdução</w:t>
      </w:r>
      <w:bookmarkEnd w:id="18"/>
      <w:bookmarkEnd w:id="19"/>
      <w:bookmarkEnd w:id="20"/>
      <w:bookmarkEnd w:id="21"/>
    </w:p>
    <w:p w:rsidR="004B76BA" w:rsidRPr="004B76BA" w:rsidRDefault="004B76BA" w:rsidP="006112E0">
      <w:pPr>
        <w:spacing w:after="0" w:line="360" w:lineRule="auto"/>
        <w:jc w:val="both"/>
        <w:rPr>
          <w:rFonts w:ascii="Times New Roman" w:hAnsi="Times New Roman"/>
          <w:sz w:val="24"/>
          <w:szCs w:val="24"/>
          <w:lang w:val="pt-PT"/>
        </w:rPr>
      </w:pPr>
      <w:r w:rsidRPr="004B76BA">
        <w:rPr>
          <w:rFonts w:ascii="Times New Roman" w:hAnsi="Times New Roman"/>
          <w:sz w:val="24"/>
          <w:szCs w:val="24"/>
          <w:lang w:val="pt-PT"/>
        </w:rPr>
        <w:t xml:space="preserve">A presente pesquisa teve como tema: </w:t>
      </w:r>
      <w:r w:rsidRPr="004B76BA">
        <w:rPr>
          <w:rFonts w:ascii="Times New Roman" w:hAnsi="Times New Roman"/>
          <w:i/>
          <w:sz w:val="24"/>
          <w:szCs w:val="24"/>
          <w:lang w:val="pt-PT"/>
        </w:rPr>
        <w:t xml:space="preserve">O </w:t>
      </w:r>
      <w:r w:rsidR="00CB0BD6">
        <w:rPr>
          <w:rFonts w:ascii="Times New Roman" w:hAnsi="Times New Roman"/>
          <w:i/>
          <w:sz w:val="24"/>
          <w:szCs w:val="24"/>
          <w:lang w:val="pt-PT"/>
        </w:rPr>
        <w:t>Impacto</w:t>
      </w:r>
      <w:r w:rsidR="00E23F54">
        <w:rPr>
          <w:rFonts w:ascii="Times New Roman" w:hAnsi="Times New Roman"/>
          <w:i/>
          <w:sz w:val="24"/>
          <w:szCs w:val="24"/>
          <w:lang w:val="pt-PT"/>
        </w:rPr>
        <w:t xml:space="preserve"> do </w:t>
      </w:r>
      <w:proofErr w:type="spellStart"/>
      <w:r w:rsidR="00E23F54">
        <w:rPr>
          <w:rFonts w:ascii="Times New Roman" w:hAnsi="Times New Roman"/>
          <w:i/>
          <w:sz w:val="24"/>
          <w:szCs w:val="24"/>
          <w:lang w:val="pt-PT"/>
        </w:rPr>
        <w:t>Assedio</w:t>
      </w:r>
      <w:proofErr w:type="spellEnd"/>
      <w:r w:rsidR="00E23F54">
        <w:rPr>
          <w:rFonts w:ascii="Times New Roman" w:hAnsi="Times New Roman"/>
          <w:i/>
          <w:sz w:val="24"/>
          <w:szCs w:val="24"/>
          <w:lang w:val="pt-PT"/>
        </w:rPr>
        <w:t xml:space="preserve"> Sexual nas escolas</w:t>
      </w:r>
      <w:r w:rsidRPr="004B76BA">
        <w:rPr>
          <w:rFonts w:ascii="Times New Roman" w:hAnsi="Times New Roman"/>
          <w:i/>
          <w:sz w:val="24"/>
          <w:szCs w:val="24"/>
          <w:lang w:val="pt-PT"/>
        </w:rPr>
        <w:t>: caso</w:t>
      </w:r>
      <w:r w:rsidR="00F47520">
        <w:rPr>
          <w:rFonts w:ascii="Times New Roman" w:hAnsi="Times New Roman"/>
          <w:i/>
          <w:sz w:val="24"/>
          <w:szCs w:val="24"/>
          <w:lang w:val="pt-PT"/>
        </w:rPr>
        <w:t xml:space="preserve"> Escola</w:t>
      </w:r>
      <w:r w:rsidR="0027071A">
        <w:rPr>
          <w:rFonts w:ascii="Times New Roman" w:hAnsi="Times New Roman"/>
          <w:i/>
          <w:sz w:val="24"/>
          <w:szCs w:val="24"/>
          <w:lang w:val="pt-PT"/>
        </w:rPr>
        <w:t xml:space="preserve"> Secundá</w:t>
      </w:r>
      <w:r w:rsidR="00F47520">
        <w:rPr>
          <w:rFonts w:ascii="Times New Roman" w:hAnsi="Times New Roman"/>
          <w:i/>
          <w:sz w:val="24"/>
          <w:szCs w:val="24"/>
          <w:lang w:val="pt-PT"/>
        </w:rPr>
        <w:t xml:space="preserve">ria </w:t>
      </w:r>
      <w:r w:rsidR="00F57AA4">
        <w:rPr>
          <w:rFonts w:ascii="Times New Roman" w:hAnsi="Times New Roman"/>
          <w:i/>
          <w:sz w:val="24"/>
          <w:szCs w:val="24"/>
          <w:lang w:val="pt-PT"/>
        </w:rPr>
        <w:t xml:space="preserve">de </w:t>
      </w:r>
      <w:proofErr w:type="spellStart"/>
      <w:r w:rsidR="00F57AA4">
        <w:rPr>
          <w:rFonts w:ascii="Times New Roman" w:hAnsi="Times New Roman"/>
          <w:i/>
          <w:sz w:val="24"/>
          <w:szCs w:val="24"/>
          <w:lang w:val="pt-PT"/>
        </w:rPr>
        <w:t>Messano</w:t>
      </w:r>
      <w:proofErr w:type="spellEnd"/>
      <w:r w:rsidRPr="004B76BA">
        <w:rPr>
          <w:rFonts w:ascii="Times New Roman" w:hAnsi="Times New Roman"/>
          <w:i/>
          <w:sz w:val="24"/>
          <w:szCs w:val="24"/>
          <w:lang w:val="pt-PT"/>
        </w:rPr>
        <w:t xml:space="preserve">, </w:t>
      </w:r>
      <w:r w:rsidRPr="004B76BA">
        <w:rPr>
          <w:rFonts w:ascii="Times New Roman" w:hAnsi="Times New Roman"/>
          <w:sz w:val="24"/>
          <w:szCs w:val="24"/>
          <w:lang w:val="pt-PT"/>
        </w:rPr>
        <w:t xml:space="preserve">tal que objectivou fundamentalmente, </w:t>
      </w:r>
      <w:r w:rsidR="00F47520">
        <w:rPr>
          <w:rFonts w:ascii="Times New Roman" w:hAnsi="Times New Roman"/>
          <w:sz w:val="24"/>
          <w:szCs w:val="24"/>
          <w:lang w:val="pt-PT"/>
        </w:rPr>
        <w:t>co</w:t>
      </w:r>
      <w:r w:rsidR="0077606E">
        <w:rPr>
          <w:rFonts w:ascii="Times New Roman" w:hAnsi="Times New Roman"/>
          <w:sz w:val="24"/>
          <w:szCs w:val="24"/>
          <w:lang w:val="pt-PT"/>
        </w:rPr>
        <w:t>mpreender</w:t>
      </w:r>
      <w:r w:rsidR="00F47520">
        <w:rPr>
          <w:rFonts w:ascii="Times New Roman" w:hAnsi="Times New Roman"/>
          <w:sz w:val="24"/>
          <w:szCs w:val="24"/>
          <w:lang w:val="pt-PT"/>
        </w:rPr>
        <w:t xml:space="preserve"> os factores </w:t>
      </w:r>
      <w:r w:rsidR="003C75EF">
        <w:rPr>
          <w:rFonts w:ascii="Times New Roman" w:hAnsi="Times New Roman"/>
          <w:sz w:val="24"/>
          <w:szCs w:val="24"/>
          <w:lang w:val="pt-PT"/>
        </w:rPr>
        <w:t>qu</w:t>
      </w:r>
      <w:r w:rsidR="00F47520">
        <w:rPr>
          <w:rFonts w:ascii="Times New Roman" w:hAnsi="Times New Roman"/>
          <w:sz w:val="24"/>
          <w:szCs w:val="24"/>
          <w:lang w:val="pt-PT"/>
        </w:rPr>
        <w:t>e propiciam o ass</w:t>
      </w:r>
      <w:r w:rsidR="003C75EF">
        <w:rPr>
          <w:rFonts w:ascii="Times New Roman" w:hAnsi="Times New Roman"/>
          <w:sz w:val="24"/>
          <w:szCs w:val="24"/>
          <w:lang w:val="pt-PT"/>
        </w:rPr>
        <w:t>é</w:t>
      </w:r>
      <w:r w:rsidR="00F47520">
        <w:rPr>
          <w:rFonts w:ascii="Times New Roman" w:hAnsi="Times New Roman"/>
          <w:sz w:val="24"/>
          <w:szCs w:val="24"/>
          <w:lang w:val="pt-PT"/>
        </w:rPr>
        <w:t xml:space="preserve">dio </w:t>
      </w:r>
      <w:r w:rsidR="00E23F54">
        <w:rPr>
          <w:rFonts w:ascii="Times New Roman" w:hAnsi="Times New Roman"/>
          <w:sz w:val="24"/>
          <w:szCs w:val="24"/>
          <w:lang w:val="pt-PT"/>
        </w:rPr>
        <w:t xml:space="preserve">sexual </w:t>
      </w:r>
      <w:r w:rsidR="00E23F54" w:rsidRPr="004B76BA">
        <w:rPr>
          <w:rFonts w:ascii="Times New Roman" w:hAnsi="Times New Roman"/>
          <w:sz w:val="24"/>
          <w:szCs w:val="24"/>
          <w:lang w:val="pt-PT"/>
        </w:rPr>
        <w:t>no</w:t>
      </w:r>
      <w:r w:rsidR="00F47520">
        <w:rPr>
          <w:rFonts w:ascii="Times New Roman" w:hAnsi="Times New Roman"/>
          <w:sz w:val="24"/>
          <w:szCs w:val="24"/>
          <w:lang w:val="pt-PT"/>
        </w:rPr>
        <w:t xml:space="preserve"> ambiente escolar, entre professor-alunas </w:t>
      </w:r>
      <w:r w:rsidR="00C419AC">
        <w:rPr>
          <w:rFonts w:ascii="Times New Roman" w:hAnsi="Times New Roman"/>
          <w:sz w:val="24"/>
          <w:szCs w:val="24"/>
          <w:lang w:val="pt-PT"/>
        </w:rPr>
        <w:t xml:space="preserve">visto que este fenómeno </w:t>
      </w:r>
      <w:r w:rsidR="00D17A98">
        <w:rPr>
          <w:rFonts w:ascii="Times New Roman" w:hAnsi="Times New Roman"/>
          <w:sz w:val="24"/>
          <w:szCs w:val="24"/>
          <w:lang w:val="pt-PT"/>
        </w:rPr>
        <w:t>é</w:t>
      </w:r>
      <w:r w:rsidR="00C419AC">
        <w:rPr>
          <w:rFonts w:ascii="Times New Roman" w:hAnsi="Times New Roman"/>
          <w:sz w:val="24"/>
          <w:szCs w:val="24"/>
          <w:lang w:val="pt-PT"/>
        </w:rPr>
        <w:t xml:space="preserve"> </w:t>
      </w:r>
      <w:r w:rsidR="0027071A">
        <w:rPr>
          <w:rFonts w:ascii="Times New Roman" w:hAnsi="Times New Roman"/>
          <w:sz w:val="24"/>
          <w:szCs w:val="24"/>
          <w:lang w:val="pt-PT"/>
        </w:rPr>
        <w:t>recíproca</w:t>
      </w:r>
      <w:r w:rsidR="00C419AC">
        <w:rPr>
          <w:rFonts w:ascii="Times New Roman" w:hAnsi="Times New Roman"/>
          <w:sz w:val="24"/>
          <w:szCs w:val="24"/>
          <w:lang w:val="pt-PT"/>
        </w:rPr>
        <w:t xml:space="preserve"> </w:t>
      </w:r>
      <w:r w:rsidR="00F47520">
        <w:rPr>
          <w:rFonts w:ascii="Times New Roman" w:hAnsi="Times New Roman"/>
          <w:sz w:val="24"/>
          <w:szCs w:val="24"/>
          <w:lang w:val="pt-PT"/>
        </w:rPr>
        <w:t>na sala de aulas e ou mesmo no recin</w:t>
      </w:r>
      <w:r w:rsidR="00FB5341">
        <w:rPr>
          <w:rFonts w:ascii="Times New Roman" w:hAnsi="Times New Roman"/>
          <w:sz w:val="24"/>
          <w:szCs w:val="24"/>
          <w:lang w:val="pt-PT"/>
        </w:rPr>
        <w:t>t</w:t>
      </w:r>
      <w:r w:rsidR="00F47520">
        <w:rPr>
          <w:rFonts w:ascii="Times New Roman" w:hAnsi="Times New Roman"/>
          <w:sz w:val="24"/>
          <w:szCs w:val="24"/>
          <w:lang w:val="pt-PT"/>
        </w:rPr>
        <w:t xml:space="preserve">o </w:t>
      </w:r>
      <w:r w:rsidR="00E23F54">
        <w:rPr>
          <w:rFonts w:ascii="Times New Roman" w:hAnsi="Times New Roman"/>
          <w:sz w:val="24"/>
          <w:szCs w:val="24"/>
          <w:lang w:val="pt-PT"/>
        </w:rPr>
        <w:t>escolar.</w:t>
      </w:r>
      <w:r w:rsidR="0027071A">
        <w:rPr>
          <w:rFonts w:ascii="Times New Roman" w:hAnsi="Times New Roman"/>
          <w:sz w:val="24"/>
          <w:szCs w:val="24"/>
          <w:lang w:val="pt-PT"/>
        </w:rPr>
        <w:t xml:space="preserve"> </w:t>
      </w:r>
      <w:r w:rsidR="00C419AC">
        <w:rPr>
          <w:rFonts w:ascii="Times New Roman" w:hAnsi="Times New Roman"/>
          <w:sz w:val="24"/>
          <w:szCs w:val="24"/>
          <w:lang w:val="pt-PT"/>
        </w:rPr>
        <w:t>N</w:t>
      </w:r>
      <w:r w:rsidR="0006706D">
        <w:rPr>
          <w:rFonts w:ascii="Times New Roman" w:hAnsi="Times New Roman"/>
          <w:sz w:val="24"/>
          <w:szCs w:val="24"/>
          <w:lang w:val="pt-PT"/>
        </w:rPr>
        <w:t>a esfera</w:t>
      </w:r>
      <w:r w:rsidRPr="004B76BA">
        <w:rPr>
          <w:rFonts w:ascii="Times New Roman" w:hAnsi="Times New Roman"/>
          <w:sz w:val="24"/>
          <w:szCs w:val="24"/>
          <w:lang w:val="pt-PT"/>
        </w:rPr>
        <w:t xml:space="preserve"> nacional (</w:t>
      </w:r>
      <w:r w:rsidR="0006706D">
        <w:rPr>
          <w:rFonts w:ascii="Times New Roman" w:hAnsi="Times New Roman"/>
          <w:sz w:val="24"/>
          <w:szCs w:val="24"/>
          <w:lang w:val="pt-PT"/>
        </w:rPr>
        <w:t xml:space="preserve">especificamente para a </w:t>
      </w:r>
      <w:r w:rsidR="00F57AA4">
        <w:rPr>
          <w:rFonts w:ascii="Times New Roman" w:hAnsi="Times New Roman"/>
          <w:sz w:val="24"/>
          <w:szCs w:val="24"/>
          <w:lang w:val="pt-PT"/>
        </w:rPr>
        <w:t>Vila de Macia</w:t>
      </w:r>
      <w:r w:rsidRPr="004B76BA">
        <w:rPr>
          <w:rFonts w:ascii="Times New Roman" w:hAnsi="Times New Roman"/>
          <w:sz w:val="24"/>
          <w:szCs w:val="24"/>
          <w:lang w:val="pt-PT"/>
        </w:rPr>
        <w:t>),</w:t>
      </w:r>
      <w:r w:rsidR="0006706D">
        <w:rPr>
          <w:rFonts w:ascii="Times New Roman" w:hAnsi="Times New Roman"/>
          <w:sz w:val="24"/>
          <w:szCs w:val="24"/>
          <w:lang w:val="pt-PT"/>
        </w:rPr>
        <w:t xml:space="preserve"> o ass</w:t>
      </w:r>
      <w:r w:rsidR="00C419AC">
        <w:rPr>
          <w:rFonts w:ascii="Times New Roman" w:hAnsi="Times New Roman"/>
          <w:sz w:val="24"/>
          <w:szCs w:val="24"/>
          <w:lang w:val="pt-PT"/>
        </w:rPr>
        <w:t xml:space="preserve">édio </w:t>
      </w:r>
      <w:r w:rsidR="0006706D">
        <w:rPr>
          <w:rFonts w:ascii="Times New Roman" w:hAnsi="Times New Roman"/>
          <w:sz w:val="24"/>
          <w:szCs w:val="24"/>
          <w:lang w:val="pt-PT"/>
        </w:rPr>
        <w:t>é tido</w:t>
      </w:r>
      <w:r w:rsidRPr="004B76BA">
        <w:rPr>
          <w:rFonts w:ascii="Times New Roman" w:hAnsi="Times New Roman"/>
          <w:sz w:val="24"/>
          <w:szCs w:val="24"/>
          <w:lang w:val="pt-PT"/>
        </w:rPr>
        <w:t xml:space="preserve"> como um </w:t>
      </w:r>
      <w:r w:rsidR="0006706D">
        <w:rPr>
          <w:rFonts w:ascii="Times New Roman" w:hAnsi="Times New Roman"/>
          <w:sz w:val="24"/>
          <w:szCs w:val="24"/>
          <w:lang w:val="pt-PT"/>
        </w:rPr>
        <w:t xml:space="preserve">fenómeno </w:t>
      </w:r>
      <w:r w:rsidRPr="004B76BA">
        <w:rPr>
          <w:rFonts w:ascii="Times New Roman" w:hAnsi="Times New Roman"/>
          <w:sz w:val="24"/>
          <w:szCs w:val="24"/>
          <w:lang w:val="pt-PT"/>
        </w:rPr>
        <w:t>que contribui para</w:t>
      </w:r>
      <w:r w:rsidR="0077606E">
        <w:rPr>
          <w:rFonts w:ascii="Times New Roman" w:hAnsi="Times New Roman"/>
          <w:sz w:val="24"/>
          <w:szCs w:val="24"/>
          <w:lang w:val="pt-PT"/>
        </w:rPr>
        <w:t xml:space="preserve"> a m</w:t>
      </w:r>
      <w:r w:rsidR="00D17A98">
        <w:rPr>
          <w:rFonts w:ascii="Times New Roman" w:hAnsi="Times New Roman"/>
          <w:sz w:val="24"/>
          <w:szCs w:val="24"/>
          <w:lang w:val="pt-PT"/>
        </w:rPr>
        <w:t>á</w:t>
      </w:r>
      <w:r w:rsidR="0077606E">
        <w:rPr>
          <w:rFonts w:ascii="Times New Roman" w:hAnsi="Times New Roman"/>
          <w:sz w:val="24"/>
          <w:szCs w:val="24"/>
          <w:lang w:val="pt-PT"/>
        </w:rPr>
        <w:t xml:space="preserve"> qualidade de ensino -aprendizagem</w:t>
      </w:r>
      <w:r w:rsidRPr="004B76BA">
        <w:rPr>
          <w:rFonts w:ascii="Times New Roman" w:hAnsi="Times New Roman"/>
          <w:sz w:val="24"/>
          <w:szCs w:val="24"/>
          <w:lang w:val="pt-PT"/>
        </w:rPr>
        <w:t xml:space="preserve"> o </w:t>
      </w:r>
      <w:r w:rsidR="0006706D">
        <w:rPr>
          <w:rFonts w:ascii="Times New Roman" w:hAnsi="Times New Roman"/>
          <w:sz w:val="24"/>
          <w:szCs w:val="24"/>
          <w:lang w:val="pt-PT"/>
        </w:rPr>
        <w:t>abando</w:t>
      </w:r>
      <w:r w:rsidR="003C75EF">
        <w:rPr>
          <w:rFonts w:ascii="Times New Roman" w:hAnsi="Times New Roman"/>
          <w:sz w:val="24"/>
          <w:szCs w:val="24"/>
          <w:lang w:val="pt-PT"/>
        </w:rPr>
        <w:t>no</w:t>
      </w:r>
      <w:r w:rsidR="0006706D">
        <w:rPr>
          <w:rFonts w:ascii="Times New Roman" w:hAnsi="Times New Roman"/>
          <w:sz w:val="24"/>
          <w:szCs w:val="24"/>
          <w:lang w:val="pt-PT"/>
        </w:rPr>
        <w:t xml:space="preserve"> no mundo académico principalmente em raparigas</w:t>
      </w:r>
      <w:r w:rsidR="0027071A">
        <w:rPr>
          <w:rFonts w:ascii="Times New Roman" w:hAnsi="Times New Roman"/>
          <w:sz w:val="24"/>
          <w:szCs w:val="24"/>
          <w:lang w:val="pt-PT"/>
        </w:rPr>
        <w:t xml:space="preserve"> </w:t>
      </w:r>
      <w:r w:rsidR="0006706D">
        <w:rPr>
          <w:rFonts w:ascii="Times New Roman" w:hAnsi="Times New Roman"/>
          <w:sz w:val="24"/>
          <w:szCs w:val="24"/>
          <w:lang w:val="pt-PT"/>
        </w:rPr>
        <w:t>que se envolvem com professores</w:t>
      </w:r>
      <w:r w:rsidRPr="004B76BA">
        <w:rPr>
          <w:rFonts w:ascii="Times New Roman" w:hAnsi="Times New Roman"/>
          <w:sz w:val="24"/>
          <w:szCs w:val="24"/>
          <w:lang w:val="pt-PT"/>
        </w:rPr>
        <w:t>.</w:t>
      </w:r>
      <w:r w:rsidR="0027071A">
        <w:rPr>
          <w:rFonts w:ascii="Times New Roman" w:hAnsi="Times New Roman"/>
          <w:sz w:val="24"/>
          <w:szCs w:val="24"/>
          <w:lang w:val="pt-PT"/>
        </w:rPr>
        <w:t xml:space="preserve"> </w:t>
      </w:r>
      <w:r w:rsidR="009E4A76">
        <w:rPr>
          <w:rFonts w:ascii="Times New Roman" w:hAnsi="Times New Roman"/>
          <w:sz w:val="24"/>
          <w:szCs w:val="24"/>
          <w:lang w:val="pt-PT"/>
        </w:rPr>
        <w:t>P</w:t>
      </w:r>
      <w:r w:rsidR="009E4A76" w:rsidRPr="009E4A76">
        <w:rPr>
          <w:rFonts w:ascii="Times New Roman" w:hAnsi="Times New Roman"/>
          <w:sz w:val="24"/>
          <w:szCs w:val="24"/>
          <w:lang w:val="pt-PT"/>
        </w:rPr>
        <w:t xml:space="preserve">rimeiro a teorização da violência baseada no género </w:t>
      </w:r>
      <w:r w:rsidR="0030136D" w:rsidRPr="009E4A76">
        <w:rPr>
          <w:rFonts w:ascii="Times New Roman" w:hAnsi="Times New Roman"/>
          <w:sz w:val="24"/>
          <w:szCs w:val="24"/>
          <w:lang w:val="pt-PT"/>
        </w:rPr>
        <w:t>de forma a</w:t>
      </w:r>
      <w:r w:rsidR="009E4A76" w:rsidRPr="009E4A76">
        <w:rPr>
          <w:rFonts w:ascii="Times New Roman" w:hAnsi="Times New Roman"/>
          <w:sz w:val="24"/>
          <w:szCs w:val="24"/>
          <w:lang w:val="pt-PT"/>
        </w:rPr>
        <w:t xml:space="preserve"> permitir um enquadramento do abuso e assédio sexual. Em seguida é analisada a situação do abuso e assédio sexual no contexto escolar, mencionando as diferentes tipologias e diferentes causas associadas</w:t>
      </w:r>
      <w:r w:rsidR="009E4A76">
        <w:rPr>
          <w:rFonts w:ascii="Times New Roman" w:hAnsi="Times New Roman"/>
          <w:sz w:val="24"/>
          <w:szCs w:val="24"/>
          <w:lang w:val="pt-PT"/>
        </w:rPr>
        <w:t>.</w:t>
      </w:r>
    </w:p>
    <w:p w:rsidR="004B76BA" w:rsidRPr="004B76BA" w:rsidRDefault="004B76BA" w:rsidP="0073404A">
      <w:pPr>
        <w:autoSpaceDE w:val="0"/>
        <w:autoSpaceDN w:val="0"/>
        <w:adjustRightInd w:val="0"/>
        <w:spacing w:after="0" w:line="360" w:lineRule="auto"/>
        <w:jc w:val="both"/>
        <w:rPr>
          <w:rFonts w:ascii="Times New Roman" w:hAnsi="Times New Roman"/>
          <w:sz w:val="24"/>
          <w:szCs w:val="24"/>
          <w:lang w:val="pt-PT"/>
        </w:rPr>
      </w:pPr>
      <w:r w:rsidRPr="004B76BA">
        <w:rPr>
          <w:rFonts w:ascii="Times New Roman" w:hAnsi="Times New Roman"/>
          <w:sz w:val="24"/>
          <w:szCs w:val="24"/>
          <w:lang w:val="pt-PT"/>
        </w:rPr>
        <w:t>A</w:t>
      </w:r>
      <w:r w:rsidR="00025273">
        <w:rPr>
          <w:rFonts w:ascii="Times New Roman" w:hAnsi="Times New Roman"/>
          <w:sz w:val="24"/>
          <w:szCs w:val="24"/>
          <w:lang w:val="pt-PT"/>
        </w:rPr>
        <w:t xml:space="preserve"> discussão sobre o ass</w:t>
      </w:r>
      <w:r w:rsidR="00015B20">
        <w:rPr>
          <w:rFonts w:ascii="Times New Roman" w:hAnsi="Times New Roman"/>
          <w:sz w:val="24"/>
          <w:szCs w:val="24"/>
          <w:lang w:val="pt-PT"/>
        </w:rPr>
        <w:t>é</w:t>
      </w:r>
      <w:r w:rsidR="00025273">
        <w:rPr>
          <w:rFonts w:ascii="Times New Roman" w:hAnsi="Times New Roman"/>
          <w:sz w:val="24"/>
          <w:szCs w:val="24"/>
          <w:lang w:val="pt-PT"/>
        </w:rPr>
        <w:t>dio</w:t>
      </w:r>
      <w:r w:rsidRPr="004B76BA">
        <w:rPr>
          <w:rFonts w:ascii="Times New Roman" w:hAnsi="Times New Roman"/>
          <w:sz w:val="24"/>
          <w:szCs w:val="24"/>
          <w:lang w:val="pt-PT"/>
        </w:rPr>
        <w:t xml:space="preserve">, é actualmente de grande </w:t>
      </w:r>
      <w:r w:rsidR="00025273">
        <w:rPr>
          <w:rFonts w:ascii="Times New Roman" w:hAnsi="Times New Roman"/>
          <w:sz w:val="24"/>
          <w:szCs w:val="24"/>
          <w:lang w:val="pt-PT"/>
        </w:rPr>
        <w:t>vulto</w:t>
      </w:r>
      <w:r w:rsidR="0030136D">
        <w:rPr>
          <w:rFonts w:ascii="Times New Roman" w:hAnsi="Times New Roman"/>
          <w:sz w:val="24"/>
          <w:szCs w:val="24"/>
          <w:lang w:val="pt-PT"/>
        </w:rPr>
        <w:t xml:space="preserve"> </w:t>
      </w:r>
      <w:r w:rsidR="00015B20">
        <w:rPr>
          <w:rFonts w:ascii="Times New Roman" w:hAnsi="Times New Roman"/>
          <w:sz w:val="24"/>
          <w:szCs w:val="24"/>
          <w:lang w:val="pt-PT"/>
        </w:rPr>
        <w:t xml:space="preserve">e relevância </w:t>
      </w:r>
      <w:r w:rsidRPr="004B76BA">
        <w:rPr>
          <w:rFonts w:ascii="Times New Roman" w:hAnsi="Times New Roman"/>
          <w:sz w:val="24"/>
          <w:szCs w:val="24"/>
          <w:lang w:val="pt-PT"/>
        </w:rPr>
        <w:t xml:space="preserve">em nossa </w:t>
      </w:r>
      <w:r w:rsidR="0073404A" w:rsidRPr="004B76BA">
        <w:rPr>
          <w:rFonts w:ascii="Times New Roman" w:hAnsi="Times New Roman"/>
          <w:sz w:val="24"/>
          <w:szCs w:val="24"/>
          <w:lang w:val="pt-PT"/>
        </w:rPr>
        <w:t>sociedade</w:t>
      </w:r>
      <w:r w:rsidR="0030136D">
        <w:rPr>
          <w:rFonts w:ascii="Times New Roman" w:hAnsi="Times New Roman"/>
          <w:sz w:val="24"/>
          <w:szCs w:val="24"/>
          <w:lang w:val="pt-PT"/>
        </w:rPr>
        <w:t xml:space="preserve"> </w:t>
      </w:r>
      <w:r w:rsidR="0073404A" w:rsidRPr="004B76BA">
        <w:rPr>
          <w:rFonts w:ascii="Times New Roman" w:hAnsi="Times New Roman"/>
          <w:sz w:val="24"/>
          <w:szCs w:val="24"/>
          <w:lang w:val="pt-PT"/>
        </w:rPr>
        <w:t>e</w:t>
      </w:r>
      <w:r w:rsidRPr="004B76BA">
        <w:rPr>
          <w:rFonts w:ascii="Times New Roman" w:hAnsi="Times New Roman"/>
          <w:sz w:val="24"/>
          <w:szCs w:val="24"/>
          <w:lang w:val="pt-PT"/>
        </w:rPr>
        <w:t xml:space="preserve"> t</w:t>
      </w:r>
      <w:r w:rsidR="00015B20">
        <w:rPr>
          <w:rFonts w:ascii="Times New Roman" w:hAnsi="Times New Roman"/>
          <w:sz w:val="24"/>
          <w:szCs w:val="24"/>
          <w:lang w:val="pt-PT"/>
        </w:rPr>
        <w:t>ê</w:t>
      </w:r>
      <w:r w:rsidRPr="004B76BA">
        <w:rPr>
          <w:rFonts w:ascii="Times New Roman" w:hAnsi="Times New Roman"/>
          <w:sz w:val="24"/>
          <w:szCs w:val="24"/>
          <w:lang w:val="pt-PT"/>
        </w:rPr>
        <w:t xml:space="preserve">m emergido como uma questão ética, trazendo como pressuposto a ideia de uma sociedade que se estrutura para entender as </w:t>
      </w:r>
      <w:r w:rsidR="00015B20">
        <w:rPr>
          <w:rFonts w:ascii="Times New Roman" w:hAnsi="Times New Roman"/>
          <w:sz w:val="24"/>
          <w:szCs w:val="24"/>
          <w:lang w:val="pt-PT"/>
        </w:rPr>
        <w:t>raz</w:t>
      </w:r>
      <w:r w:rsidR="00C419AC">
        <w:rPr>
          <w:rFonts w:ascii="Times New Roman" w:hAnsi="Times New Roman"/>
          <w:sz w:val="24"/>
          <w:szCs w:val="24"/>
          <w:lang w:val="pt-PT"/>
        </w:rPr>
        <w:t>õ</w:t>
      </w:r>
      <w:r w:rsidR="00015B20">
        <w:rPr>
          <w:rFonts w:ascii="Times New Roman" w:hAnsi="Times New Roman"/>
          <w:sz w:val="24"/>
          <w:szCs w:val="24"/>
          <w:lang w:val="pt-PT"/>
        </w:rPr>
        <w:t>es do seu alastramento, das maiorias às minorias, da</w:t>
      </w:r>
      <w:r w:rsidRPr="004B76BA">
        <w:rPr>
          <w:rFonts w:ascii="Times New Roman" w:hAnsi="Times New Roman"/>
          <w:sz w:val="24"/>
          <w:szCs w:val="24"/>
          <w:lang w:val="pt-PT"/>
        </w:rPr>
        <w:t xml:space="preserve">s </w:t>
      </w:r>
      <w:r w:rsidR="00015B20">
        <w:rPr>
          <w:rFonts w:ascii="Times New Roman" w:hAnsi="Times New Roman"/>
          <w:sz w:val="24"/>
          <w:szCs w:val="24"/>
          <w:lang w:val="pt-PT"/>
        </w:rPr>
        <w:t>assediadas e as não</w:t>
      </w:r>
      <w:r w:rsidRPr="004B76BA">
        <w:rPr>
          <w:rFonts w:ascii="Times New Roman" w:hAnsi="Times New Roman"/>
          <w:sz w:val="24"/>
          <w:szCs w:val="24"/>
          <w:lang w:val="pt-PT"/>
        </w:rPr>
        <w:t xml:space="preserve">, muitos mais dos que </w:t>
      </w:r>
      <w:r w:rsidR="00025273">
        <w:rPr>
          <w:rFonts w:ascii="Times New Roman" w:hAnsi="Times New Roman"/>
          <w:sz w:val="24"/>
          <w:szCs w:val="24"/>
          <w:lang w:val="pt-PT"/>
        </w:rPr>
        <w:t xml:space="preserve">perdem o ensino por consequências do </w:t>
      </w:r>
      <w:r w:rsidR="0073404A">
        <w:rPr>
          <w:rFonts w:ascii="Times New Roman" w:hAnsi="Times New Roman"/>
          <w:sz w:val="24"/>
          <w:szCs w:val="24"/>
          <w:lang w:val="pt-PT"/>
        </w:rPr>
        <w:t>assédio que</w:t>
      </w:r>
      <w:r w:rsidR="0077606E">
        <w:rPr>
          <w:rFonts w:ascii="Times New Roman" w:hAnsi="Times New Roman"/>
          <w:sz w:val="24"/>
          <w:szCs w:val="24"/>
          <w:lang w:val="pt-PT"/>
        </w:rPr>
        <w:t xml:space="preserve"> nalgum </w:t>
      </w:r>
      <w:r w:rsidR="0073404A">
        <w:rPr>
          <w:rFonts w:ascii="Times New Roman" w:hAnsi="Times New Roman"/>
          <w:sz w:val="24"/>
          <w:szCs w:val="24"/>
          <w:lang w:val="pt-PT"/>
        </w:rPr>
        <w:t>momento origina</w:t>
      </w:r>
      <w:r w:rsidR="0077606E">
        <w:rPr>
          <w:rFonts w:ascii="Times New Roman" w:hAnsi="Times New Roman"/>
          <w:sz w:val="24"/>
          <w:szCs w:val="24"/>
          <w:lang w:val="pt-PT"/>
        </w:rPr>
        <w:t xml:space="preserve"> a gravidez precoce</w:t>
      </w:r>
      <w:r w:rsidR="00D17A98">
        <w:rPr>
          <w:rFonts w:ascii="Times New Roman" w:hAnsi="Times New Roman"/>
          <w:sz w:val="24"/>
          <w:szCs w:val="24"/>
          <w:lang w:val="pt-PT"/>
        </w:rPr>
        <w:t xml:space="preserve">, fraca dedicação aos </w:t>
      </w:r>
      <w:r w:rsidR="0073404A">
        <w:rPr>
          <w:rFonts w:ascii="Times New Roman" w:hAnsi="Times New Roman"/>
          <w:sz w:val="24"/>
          <w:szCs w:val="24"/>
          <w:lang w:val="pt-PT"/>
        </w:rPr>
        <w:t>estudos, e</w:t>
      </w:r>
      <w:r w:rsidR="0077606E">
        <w:rPr>
          <w:rFonts w:ascii="Times New Roman" w:hAnsi="Times New Roman"/>
          <w:sz w:val="24"/>
          <w:szCs w:val="24"/>
          <w:lang w:val="pt-PT"/>
        </w:rPr>
        <w:t xml:space="preserve"> consequenteme</w:t>
      </w:r>
      <w:r w:rsidRPr="004B76BA">
        <w:rPr>
          <w:rFonts w:ascii="Times New Roman" w:hAnsi="Times New Roman"/>
          <w:sz w:val="24"/>
          <w:szCs w:val="24"/>
          <w:lang w:val="pt-PT"/>
        </w:rPr>
        <w:t>n</w:t>
      </w:r>
      <w:r w:rsidR="0077606E">
        <w:rPr>
          <w:rFonts w:ascii="Times New Roman" w:hAnsi="Times New Roman"/>
          <w:sz w:val="24"/>
          <w:szCs w:val="24"/>
          <w:lang w:val="pt-PT"/>
        </w:rPr>
        <w:t>t</w:t>
      </w:r>
      <w:r w:rsidRPr="004B76BA">
        <w:rPr>
          <w:rFonts w:ascii="Times New Roman" w:hAnsi="Times New Roman"/>
          <w:sz w:val="24"/>
          <w:szCs w:val="24"/>
          <w:lang w:val="pt-PT"/>
        </w:rPr>
        <w:t>e</w:t>
      </w:r>
      <w:r w:rsidR="0077606E">
        <w:rPr>
          <w:rFonts w:ascii="Times New Roman" w:hAnsi="Times New Roman"/>
          <w:sz w:val="24"/>
          <w:szCs w:val="24"/>
          <w:lang w:val="pt-PT"/>
        </w:rPr>
        <w:t xml:space="preserve"> o abandono no mundo escolar e que estas ne</w:t>
      </w:r>
      <w:r w:rsidRPr="004B76BA">
        <w:rPr>
          <w:rFonts w:ascii="Times New Roman" w:hAnsi="Times New Roman"/>
          <w:sz w:val="24"/>
          <w:szCs w:val="24"/>
          <w:lang w:val="pt-PT"/>
        </w:rPr>
        <w:t>c</w:t>
      </w:r>
      <w:r w:rsidR="002B008A">
        <w:rPr>
          <w:rFonts w:ascii="Times New Roman" w:hAnsi="Times New Roman"/>
          <w:sz w:val="24"/>
          <w:szCs w:val="24"/>
          <w:lang w:val="pt-PT"/>
        </w:rPr>
        <w:t xml:space="preserve">essitam de apoio no âmbito familiar e escolar no que concerne a continuação de estudos para </w:t>
      </w:r>
      <w:r w:rsidR="00F23D3D">
        <w:rPr>
          <w:rFonts w:ascii="Times New Roman" w:hAnsi="Times New Roman"/>
          <w:sz w:val="24"/>
          <w:szCs w:val="24"/>
          <w:lang w:val="pt-PT"/>
        </w:rPr>
        <w:t>o desenvolvimento</w:t>
      </w:r>
      <w:r w:rsidR="0030136D">
        <w:rPr>
          <w:rFonts w:ascii="Times New Roman" w:hAnsi="Times New Roman"/>
          <w:sz w:val="24"/>
          <w:szCs w:val="24"/>
          <w:lang w:val="pt-PT"/>
        </w:rPr>
        <w:t xml:space="preserve"> </w:t>
      </w:r>
      <w:r w:rsidR="00015B20">
        <w:rPr>
          <w:rFonts w:ascii="Times New Roman" w:hAnsi="Times New Roman"/>
          <w:sz w:val="24"/>
          <w:szCs w:val="24"/>
          <w:lang w:val="pt-PT"/>
        </w:rPr>
        <w:t>de competências</w:t>
      </w:r>
      <w:r w:rsidR="0011425E">
        <w:rPr>
          <w:rFonts w:ascii="Times New Roman" w:hAnsi="Times New Roman"/>
          <w:sz w:val="24"/>
          <w:szCs w:val="24"/>
          <w:lang w:val="pt-PT"/>
        </w:rPr>
        <w:t xml:space="preserve"> nucleares</w:t>
      </w:r>
      <w:r w:rsidR="00015B20">
        <w:rPr>
          <w:rFonts w:ascii="Times New Roman" w:hAnsi="Times New Roman"/>
          <w:sz w:val="24"/>
          <w:szCs w:val="24"/>
          <w:lang w:val="pt-PT"/>
        </w:rPr>
        <w:t xml:space="preserve"> para </w:t>
      </w:r>
      <w:r w:rsidR="00097026">
        <w:rPr>
          <w:rFonts w:ascii="Times New Roman" w:hAnsi="Times New Roman"/>
          <w:sz w:val="24"/>
          <w:szCs w:val="24"/>
          <w:lang w:val="pt-PT"/>
        </w:rPr>
        <w:t xml:space="preserve">que </w:t>
      </w:r>
      <w:r w:rsidR="00015B20">
        <w:rPr>
          <w:rFonts w:ascii="Times New Roman" w:hAnsi="Times New Roman"/>
          <w:sz w:val="24"/>
          <w:szCs w:val="24"/>
          <w:lang w:val="pt-PT"/>
        </w:rPr>
        <w:t>o seu amanha</w:t>
      </w:r>
      <w:r w:rsidR="00C419AC">
        <w:rPr>
          <w:rFonts w:ascii="Times New Roman" w:hAnsi="Times New Roman"/>
          <w:sz w:val="24"/>
          <w:szCs w:val="24"/>
          <w:lang w:val="pt-PT"/>
        </w:rPr>
        <w:t xml:space="preserve"> seja promissor</w:t>
      </w:r>
      <w:r w:rsidR="0073404A">
        <w:rPr>
          <w:rFonts w:ascii="Times New Roman" w:hAnsi="Times New Roman"/>
          <w:sz w:val="24"/>
          <w:szCs w:val="24"/>
          <w:lang w:val="pt-PT"/>
        </w:rPr>
        <w:t>.</w:t>
      </w:r>
    </w:p>
    <w:p w:rsidR="000E06AD" w:rsidRDefault="004B76BA" w:rsidP="008C16B2">
      <w:pPr>
        <w:autoSpaceDE w:val="0"/>
        <w:autoSpaceDN w:val="0"/>
        <w:adjustRightInd w:val="0"/>
        <w:spacing w:after="0" w:line="360" w:lineRule="auto"/>
        <w:jc w:val="both"/>
        <w:rPr>
          <w:rFonts w:ascii="Times New Roman" w:hAnsi="Times New Roman"/>
          <w:sz w:val="24"/>
          <w:szCs w:val="24"/>
          <w:lang w:val="pt-PT"/>
        </w:rPr>
      </w:pPr>
      <w:r w:rsidRPr="004B76BA">
        <w:rPr>
          <w:rFonts w:ascii="Times New Roman" w:hAnsi="Times New Roman"/>
          <w:sz w:val="24"/>
          <w:szCs w:val="24"/>
          <w:lang w:val="pt-PT"/>
        </w:rPr>
        <w:t>Neste</w:t>
      </w:r>
      <w:r w:rsidR="00015B20">
        <w:rPr>
          <w:rFonts w:ascii="Times New Roman" w:hAnsi="Times New Roman"/>
          <w:sz w:val="24"/>
          <w:szCs w:val="24"/>
          <w:lang w:val="pt-PT"/>
        </w:rPr>
        <w:t xml:space="preserve"> contexto, o ass</w:t>
      </w:r>
      <w:r w:rsidR="00EE065E">
        <w:rPr>
          <w:rFonts w:ascii="Times New Roman" w:hAnsi="Times New Roman"/>
          <w:sz w:val="24"/>
          <w:szCs w:val="24"/>
          <w:lang w:val="pt-PT"/>
        </w:rPr>
        <w:t>é</w:t>
      </w:r>
      <w:r w:rsidR="00015B20">
        <w:rPr>
          <w:rFonts w:ascii="Times New Roman" w:hAnsi="Times New Roman"/>
          <w:sz w:val="24"/>
          <w:szCs w:val="24"/>
          <w:lang w:val="pt-PT"/>
        </w:rPr>
        <w:t xml:space="preserve">dio </w:t>
      </w:r>
      <w:r w:rsidRPr="004B76BA">
        <w:rPr>
          <w:rFonts w:ascii="Times New Roman" w:hAnsi="Times New Roman"/>
          <w:sz w:val="24"/>
          <w:szCs w:val="24"/>
          <w:lang w:val="pt-PT"/>
        </w:rPr>
        <w:t>é um problema relevante d</w:t>
      </w:r>
      <w:r w:rsidR="00C419AC">
        <w:rPr>
          <w:rFonts w:ascii="Times New Roman" w:hAnsi="Times New Roman"/>
          <w:sz w:val="24"/>
          <w:szCs w:val="24"/>
          <w:lang w:val="pt-PT"/>
        </w:rPr>
        <w:t>a</w:t>
      </w:r>
      <w:r w:rsidRPr="004B76BA">
        <w:rPr>
          <w:rFonts w:ascii="Times New Roman" w:hAnsi="Times New Roman"/>
          <w:sz w:val="24"/>
          <w:szCs w:val="24"/>
          <w:lang w:val="pt-PT"/>
        </w:rPr>
        <w:t xml:space="preserve"> s</w:t>
      </w:r>
      <w:r w:rsidR="00C419AC">
        <w:rPr>
          <w:rFonts w:ascii="Times New Roman" w:hAnsi="Times New Roman"/>
          <w:sz w:val="24"/>
          <w:szCs w:val="24"/>
          <w:lang w:val="pt-PT"/>
        </w:rPr>
        <w:t>ociedade e d</w:t>
      </w:r>
      <w:r w:rsidR="00EE065E">
        <w:rPr>
          <w:rFonts w:ascii="Times New Roman" w:hAnsi="Times New Roman"/>
          <w:sz w:val="24"/>
          <w:szCs w:val="24"/>
          <w:lang w:val="pt-PT"/>
        </w:rPr>
        <w:t>o governo</w:t>
      </w:r>
      <w:r w:rsidRPr="004B76BA">
        <w:rPr>
          <w:rFonts w:ascii="Times New Roman" w:hAnsi="Times New Roman"/>
          <w:sz w:val="24"/>
          <w:szCs w:val="24"/>
          <w:lang w:val="pt-PT"/>
        </w:rPr>
        <w:t>, não só pela alta prevalência</w:t>
      </w:r>
      <w:r w:rsidR="00015B20">
        <w:rPr>
          <w:rFonts w:ascii="Times New Roman" w:hAnsi="Times New Roman"/>
          <w:sz w:val="24"/>
          <w:szCs w:val="24"/>
          <w:lang w:val="pt-PT"/>
        </w:rPr>
        <w:t xml:space="preserve"> de casos que ocorrem nas escolas ou outras </w:t>
      </w:r>
      <w:r w:rsidR="00EE065E">
        <w:rPr>
          <w:rFonts w:ascii="Times New Roman" w:hAnsi="Times New Roman"/>
          <w:sz w:val="24"/>
          <w:szCs w:val="24"/>
          <w:lang w:val="pt-PT"/>
        </w:rPr>
        <w:t>instituições</w:t>
      </w:r>
      <w:r w:rsidRPr="004B76BA">
        <w:rPr>
          <w:rFonts w:ascii="Times New Roman" w:hAnsi="Times New Roman"/>
          <w:sz w:val="24"/>
          <w:szCs w:val="24"/>
          <w:lang w:val="pt-PT"/>
        </w:rPr>
        <w:t>, mas em virtude d</w:t>
      </w:r>
      <w:r w:rsidR="00015B20">
        <w:rPr>
          <w:rFonts w:ascii="Times New Roman" w:hAnsi="Times New Roman"/>
          <w:sz w:val="24"/>
          <w:szCs w:val="24"/>
          <w:lang w:val="pt-PT"/>
        </w:rPr>
        <w:t>a</w:t>
      </w:r>
      <w:r w:rsidRPr="004B76BA">
        <w:rPr>
          <w:rFonts w:ascii="Times New Roman" w:hAnsi="Times New Roman"/>
          <w:sz w:val="24"/>
          <w:szCs w:val="24"/>
          <w:lang w:val="pt-PT"/>
        </w:rPr>
        <w:t xml:space="preserve">s </w:t>
      </w:r>
      <w:r w:rsidR="00015B20">
        <w:rPr>
          <w:rFonts w:ascii="Times New Roman" w:hAnsi="Times New Roman"/>
          <w:sz w:val="24"/>
          <w:szCs w:val="24"/>
          <w:lang w:val="pt-PT"/>
        </w:rPr>
        <w:t xml:space="preserve">estudantes assediadas sofrerem </w:t>
      </w:r>
      <w:r w:rsidR="0092276B">
        <w:rPr>
          <w:rFonts w:ascii="Times New Roman" w:hAnsi="Times New Roman"/>
          <w:sz w:val="24"/>
          <w:szCs w:val="24"/>
          <w:lang w:val="pt-PT"/>
        </w:rPr>
        <w:t>por dentro e sem poder exterior</w:t>
      </w:r>
      <w:r w:rsidR="00E5741D">
        <w:rPr>
          <w:rFonts w:ascii="Times New Roman" w:hAnsi="Times New Roman"/>
          <w:sz w:val="24"/>
          <w:szCs w:val="24"/>
          <w:lang w:val="pt-PT"/>
        </w:rPr>
        <w:t xml:space="preserve">izar o sentimento por temer </w:t>
      </w:r>
      <w:r w:rsidR="00015B20">
        <w:rPr>
          <w:rFonts w:ascii="Times New Roman" w:hAnsi="Times New Roman"/>
          <w:sz w:val="24"/>
          <w:szCs w:val="24"/>
          <w:lang w:val="pt-PT"/>
        </w:rPr>
        <w:t xml:space="preserve">represálias, </w:t>
      </w:r>
      <w:r w:rsidR="0073404A">
        <w:rPr>
          <w:rFonts w:ascii="Times New Roman" w:hAnsi="Times New Roman"/>
          <w:sz w:val="24"/>
          <w:szCs w:val="24"/>
          <w:lang w:val="pt-PT"/>
        </w:rPr>
        <w:t>estigmatização</w:t>
      </w:r>
      <w:r w:rsidR="00E5741D">
        <w:rPr>
          <w:rFonts w:ascii="Times New Roman" w:hAnsi="Times New Roman"/>
          <w:sz w:val="24"/>
          <w:szCs w:val="24"/>
          <w:lang w:val="pt-PT"/>
        </w:rPr>
        <w:t xml:space="preserve"> e a </w:t>
      </w:r>
      <w:r w:rsidR="00EE065E">
        <w:rPr>
          <w:rFonts w:ascii="Times New Roman" w:hAnsi="Times New Roman"/>
          <w:sz w:val="24"/>
          <w:szCs w:val="24"/>
          <w:lang w:val="pt-PT"/>
        </w:rPr>
        <w:t>p</w:t>
      </w:r>
      <w:r w:rsidR="00015B20">
        <w:rPr>
          <w:rFonts w:ascii="Times New Roman" w:hAnsi="Times New Roman"/>
          <w:sz w:val="24"/>
          <w:szCs w:val="24"/>
          <w:lang w:val="pt-PT"/>
        </w:rPr>
        <w:t>e</w:t>
      </w:r>
      <w:r w:rsidR="00EE065E">
        <w:rPr>
          <w:rFonts w:ascii="Times New Roman" w:hAnsi="Times New Roman"/>
          <w:sz w:val="24"/>
          <w:szCs w:val="24"/>
          <w:lang w:val="pt-PT"/>
        </w:rPr>
        <w:t>rda do</w:t>
      </w:r>
      <w:r w:rsidR="0011425E">
        <w:rPr>
          <w:rFonts w:ascii="Times New Roman" w:hAnsi="Times New Roman"/>
          <w:sz w:val="24"/>
          <w:szCs w:val="24"/>
          <w:lang w:val="pt-PT"/>
        </w:rPr>
        <w:t xml:space="preserve"> gosto pelos </w:t>
      </w:r>
      <w:r w:rsidR="00F23D3D">
        <w:rPr>
          <w:rFonts w:ascii="Times New Roman" w:hAnsi="Times New Roman"/>
          <w:sz w:val="24"/>
          <w:szCs w:val="24"/>
          <w:lang w:val="pt-PT"/>
        </w:rPr>
        <w:t>estudos</w:t>
      </w:r>
      <w:r w:rsidR="00E5741D">
        <w:rPr>
          <w:rFonts w:ascii="Times New Roman" w:hAnsi="Times New Roman"/>
          <w:sz w:val="24"/>
          <w:szCs w:val="24"/>
          <w:lang w:val="pt-PT"/>
        </w:rPr>
        <w:t>,</w:t>
      </w:r>
      <w:r w:rsidR="0030136D">
        <w:rPr>
          <w:rFonts w:ascii="Times New Roman" w:hAnsi="Times New Roman"/>
          <w:sz w:val="24"/>
          <w:szCs w:val="24"/>
          <w:lang w:val="pt-PT"/>
        </w:rPr>
        <w:t xml:space="preserve"> </w:t>
      </w:r>
      <w:r w:rsidR="00F23D3D" w:rsidRPr="004B76BA">
        <w:rPr>
          <w:rFonts w:ascii="Times New Roman" w:hAnsi="Times New Roman"/>
          <w:sz w:val="24"/>
          <w:szCs w:val="24"/>
          <w:lang w:val="pt-PT"/>
        </w:rPr>
        <w:t>causadas</w:t>
      </w:r>
      <w:r w:rsidR="00F23D3D">
        <w:rPr>
          <w:rFonts w:ascii="Times New Roman" w:hAnsi="Times New Roman"/>
          <w:sz w:val="24"/>
          <w:szCs w:val="24"/>
          <w:lang w:val="pt-PT"/>
        </w:rPr>
        <w:t xml:space="preserve"> por</w:t>
      </w:r>
      <w:r w:rsidR="00EE065E">
        <w:rPr>
          <w:rFonts w:ascii="Times New Roman" w:hAnsi="Times New Roman"/>
          <w:sz w:val="24"/>
          <w:szCs w:val="24"/>
          <w:lang w:val="pt-PT"/>
        </w:rPr>
        <w:t xml:space="preserve"> este fenómeno que já </w:t>
      </w:r>
      <w:r w:rsidR="00E5741D">
        <w:rPr>
          <w:rFonts w:ascii="Times New Roman" w:hAnsi="Times New Roman"/>
          <w:sz w:val="24"/>
          <w:szCs w:val="24"/>
          <w:lang w:val="pt-PT"/>
        </w:rPr>
        <w:t>se alastrou</w:t>
      </w:r>
      <w:r w:rsidR="00EE065E">
        <w:rPr>
          <w:rFonts w:ascii="Times New Roman" w:hAnsi="Times New Roman"/>
          <w:sz w:val="24"/>
          <w:szCs w:val="24"/>
          <w:lang w:val="pt-PT"/>
        </w:rPr>
        <w:t xml:space="preserve"> no seio estudantil</w:t>
      </w:r>
      <w:r w:rsidR="00C419AC">
        <w:rPr>
          <w:rFonts w:ascii="Times New Roman" w:hAnsi="Times New Roman"/>
          <w:sz w:val="24"/>
          <w:szCs w:val="24"/>
          <w:lang w:val="pt-PT"/>
        </w:rPr>
        <w:t xml:space="preserve"> tornando cr</w:t>
      </w:r>
      <w:r w:rsidR="00097026">
        <w:rPr>
          <w:rFonts w:ascii="Times New Roman" w:hAnsi="Times New Roman"/>
          <w:sz w:val="24"/>
          <w:szCs w:val="24"/>
          <w:lang w:val="pt-PT"/>
        </w:rPr>
        <w:t>ó</w:t>
      </w:r>
      <w:r w:rsidR="00C419AC">
        <w:rPr>
          <w:rFonts w:ascii="Times New Roman" w:hAnsi="Times New Roman"/>
          <w:sz w:val="24"/>
          <w:szCs w:val="24"/>
          <w:lang w:val="pt-PT"/>
        </w:rPr>
        <w:t>nico mesmo em escolas prim</w:t>
      </w:r>
      <w:r w:rsidR="009729AD">
        <w:rPr>
          <w:rFonts w:ascii="Times New Roman" w:hAnsi="Times New Roman"/>
          <w:sz w:val="24"/>
          <w:szCs w:val="24"/>
          <w:lang w:val="pt-PT"/>
        </w:rPr>
        <w:t>á</w:t>
      </w:r>
      <w:r w:rsidR="00C419AC">
        <w:rPr>
          <w:rFonts w:ascii="Times New Roman" w:hAnsi="Times New Roman"/>
          <w:sz w:val="24"/>
          <w:szCs w:val="24"/>
          <w:lang w:val="pt-PT"/>
        </w:rPr>
        <w:t>rias</w:t>
      </w:r>
      <w:r w:rsidR="00EE065E">
        <w:rPr>
          <w:rFonts w:ascii="Times New Roman" w:hAnsi="Times New Roman"/>
          <w:sz w:val="24"/>
          <w:szCs w:val="24"/>
          <w:lang w:val="pt-PT"/>
        </w:rPr>
        <w:t>.</w:t>
      </w:r>
      <w:r w:rsidRPr="004B76BA">
        <w:rPr>
          <w:rFonts w:ascii="Times New Roman" w:hAnsi="Times New Roman"/>
          <w:sz w:val="24"/>
          <w:szCs w:val="24"/>
          <w:lang w:val="pt-PT"/>
        </w:rPr>
        <w:t xml:space="preserve"> O próprio dis</w:t>
      </w:r>
      <w:r w:rsidR="00EE065E">
        <w:rPr>
          <w:rFonts w:ascii="Times New Roman" w:hAnsi="Times New Roman"/>
          <w:sz w:val="24"/>
          <w:szCs w:val="24"/>
          <w:lang w:val="pt-PT"/>
        </w:rPr>
        <w:t>túrbio, os efeitos colaterais do ass</w:t>
      </w:r>
      <w:r w:rsidR="00DB56D6">
        <w:rPr>
          <w:rFonts w:ascii="Times New Roman" w:hAnsi="Times New Roman"/>
          <w:sz w:val="24"/>
          <w:szCs w:val="24"/>
          <w:lang w:val="pt-PT"/>
        </w:rPr>
        <w:t>é</w:t>
      </w:r>
      <w:r w:rsidR="00EE065E">
        <w:rPr>
          <w:rFonts w:ascii="Times New Roman" w:hAnsi="Times New Roman"/>
          <w:sz w:val="24"/>
          <w:szCs w:val="24"/>
          <w:lang w:val="pt-PT"/>
        </w:rPr>
        <w:t xml:space="preserve">dio </w:t>
      </w:r>
      <w:r w:rsidR="009729AD">
        <w:rPr>
          <w:rFonts w:ascii="Times New Roman" w:hAnsi="Times New Roman"/>
          <w:sz w:val="24"/>
          <w:szCs w:val="24"/>
          <w:lang w:val="pt-PT"/>
        </w:rPr>
        <w:t>e a estigma</w:t>
      </w:r>
      <w:r w:rsidRPr="004B76BA">
        <w:rPr>
          <w:rFonts w:ascii="Times New Roman" w:hAnsi="Times New Roman"/>
          <w:sz w:val="24"/>
          <w:szCs w:val="24"/>
          <w:lang w:val="pt-PT"/>
        </w:rPr>
        <w:t xml:space="preserve"> contribuem para um baixo desempenho académico</w:t>
      </w:r>
      <w:r w:rsidR="00850AD4">
        <w:rPr>
          <w:rFonts w:ascii="Times New Roman" w:hAnsi="Times New Roman"/>
          <w:sz w:val="24"/>
          <w:szCs w:val="24"/>
          <w:lang w:val="pt-PT"/>
        </w:rPr>
        <w:t>, abando, gravidez precoce</w:t>
      </w:r>
      <w:r w:rsidR="00E5741D">
        <w:rPr>
          <w:rFonts w:ascii="Times New Roman" w:hAnsi="Times New Roman"/>
          <w:sz w:val="24"/>
          <w:szCs w:val="24"/>
          <w:lang w:val="pt-PT"/>
        </w:rPr>
        <w:t>, alta vulnerabilidade</w:t>
      </w:r>
      <w:r w:rsidR="00850AD4">
        <w:rPr>
          <w:rFonts w:ascii="Times New Roman" w:hAnsi="Times New Roman"/>
          <w:sz w:val="24"/>
          <w:szCs w:val="24"/>
          <w:lang w:val="pt-PT"/>
        </w:rPr>
        <w:t xml:space="preserve"> e</w:t>
      </w:r>
      <w:r w:rsidR="00E5741D">
        <w:rPr>
          <w:rFonts w:ascii="Times New Roman" w:hAnsi="Times New Roman"/>
          <w:sz w:val="24"/>
          <w:szCs w:val="24"/>
          <w:lang w:val="pt-PT"/>
        </w:rPr>
        <w:t xml:space="preserve"> a </w:t>
      </w:r>
      <w:r w:rsidR="00850AD4">
        <w:rPr>
          <w:rFonts w:ascii="Times New Roman" w:hAnsi="Times New Roman"/>
          <w:sz w:val="24"/>
          <w:szCs w:val="24"/>
          <w:lang w:val="pt-PT"/>
        </w:rPr>
        <w:t>Infecções de Transmissão Sexual</w:t>
      </w:r>
      <w:r w:rsidR="00E5741D">
        <w:rPr>
          <w:rFonts w:ascii="Times New Roman" w:hAnsi="Times New Roman"/>
          <w:sz w:val="24"/>
          <w:szCs w:val="24"/>
          <w:lang w:val="pt-PT"/>
        </w:rPr>
        <w:t xml:space="preserve"> e </w:t>
      </w:r>
      <w:proofErr w:type="gramStart"/>
      <w:r w:rsidR="00E5741D">
        <w:rPr>
          <w:rFonts w:ascii="Times New Roman" w:hAnsi="Times New Roman"/>
          <w:sz w:val="24"/>
          <w:szCs w:val="24"/>
          <w:lang w:val="pt-PT"/>
        </w:rPr>
        <w:t>HIV</w:t>
      </w:r>
      <w:proofErr w:type="gramEnd"/>
      <w:r w:rsidR="00E5741D">
        <w:rPr>
          <w:rFonts w:ascii="Times New Roman" w:hAnsi="Times New Roman"/>
          <w:sz w:val="24"/>
          <w:szCs w:val="24"/>
          <w:lang w:val="pt-PT"/>
        </w:rPr>
        <w:t>/SIDA</w:t>
      </w:r>
      <w:r w:rsidR="00850AD4">
        <w:rPr>
          <w:rFonts w:ascii="Times New Roman" w:hAnsi="Times New Roman"/>
          <w:sz w:val="24"/>
          <w:szCs w:val="24"/>
          <w:lang w:val="pt-PT"/>
        </w:rPr>
        <w:t>.</w:t>
      </w:r>
    </w:p>
    <w:p w:rsidR="0073404A" w:rsidRDefault="0073404A" w:rsidP="006112E0">
      <w:pPr>
        <w:pStyle w:val="Heading1"/>
        <w:jc w:val="both"/>
      </w:pPr>
      <w:bookmarkStart w:id="22" w:name="_Toc526618616"/>
      <w:bookmarkStart w:id="23" w:name="_Toc53577948"/>
      <w:bookmarkStart w:id="24" w:name="_Toc63673902"/>
    </w:p>
    <w:p w:rsidR="0092276B" w:rsidRDefault="0092276B" w:rsidP="0092276B">
      <w:pPr>
        <w:rPr>
          <w:lang w:val="pt-PT" w:eastAsia="pt-PT"/>
        </w:rPr>
      </w:pPr>
    </w:p>
    <w:p w:rsidR="0092276B" w:rsidRDefault="0092276B" w:rsidP="0092276B">
      <w:pPr>
        <w:rPr>
          <w:lang w:val="pt-PT" w:eastAsia="pt-PT"/>
        </w:rPr>
      </w:pPr>
    </w:p>
    <w:p w:rsidR="0092276B" w:rsidRPr="0092276B" w:rsidRDefault="0092276B" w:rsidP="0092276B">
      <w:pPr>
        <w:rPr>
          <w:lang w:val="pt-PT" w:eastAsia="pt-PT"/>
        </w:rPr>
      </w:pPr>
    </w:p>
    <w:p w:rsidR="000E06AD" w:rsidRPr="00146E74" w:rsidRDefault="000E06AD" w:rsidP="0073071A">
      <w:pPr>
        <w:pStyle w:val="Heading2"/>
        <w:spacing w:after="240" w:line="360" w:lineRule="auto"/>
        <w:jc w:val="both"/>
        <w:rPr>
          <w:rFonts w:ascii="Times New Roman" w:hAnsi="Times New Roman"/>
          <w:color w:val="auto"/>
          <w:sz w:val="24"/>
          <w:szCs w:val="24"/>
          <w:lang w:val="pt-BR"/>
        </w:rPr>
      </w:pPr>
      <w:bookmarkStart w:id="25" w:name="_Toc108264944"/>
      <w:r w:rsidRPr="00146E74">
        <w:rPr>
          <w:rFonts w:ascii="Times New Roman" w:hAnsi="Times New Roman"/>
          <w:color w:val="auto"/>
          <w:sz w:val="24"/>
          <w:szCs w:val="24"/>
          <w:lang w:val="pt-BR"/>
        </w:rPr>
        <w:lastRenderedPageBreak/>
        <w:t>1.1.</w:t>
      </w:r>
      <w:bookmarkEnd w:id="22"/>
      <w:bookmarkEnd w:id="23"/>
      <w:bookmarkEnd w:id="24"/>
      <w:r w:rsidR="006768C6" w:rsidRPr="00146E74">
        <w:rPr>
          <w:rFonts w:ascii="Times New Roman" w:hAnsi="Times New Roman"/>
          <w:color w:val="auto"/>
          <w:sz w:val="24"/>
          <w:szCs w:val="24"/>
          <w:lang w:val="pt-BR"/>
        </w:rPr>
        <w:t>Definiçã</w:t>
      </w:r>
      <w:r w:rsidR="002A5261" w:rsidRPr="00146E74">
        <w:rPr>
          <w:rFonts w:ascii="Times New Roman" w:hAnsi="Times New Roman"/>
          <w:color w:val="auto"/>
          <w:sz w:val="24"/>
          <w:szCs w:val="24"/>
          <w:lang w:val="pt-BR"/>
        </w:rPr>
        <w:t>o do tema</w:t>
      </w:r>
      <w:bookmarkEnd w:id="25"/>
    </w:p>
    <w:p w:rsidR="002A5261" w:rsidRDefault="0030136D" w:rsidP="0073071A">
      <w:pPr>
        <w:spacing w:after="240"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A</w:t>
      </w:r>
      <w:r w:rsidR="000E06AD" w:rsidRPr="00123705">
        <w:rPr>
          <w:rFonts w:ascii="Times New Roman" w:hAnsi="Times New Roman"/>
          <w:color w:val="000000"/>
          <w:sz w:val="24"/>
          <w:szCs w:val="24"/>
          <w:lang w:val="pt-PT"/>
        </w:rPr>
        <w:t xml:space="preserve"> presente p</w:t>
      </w:r>
      <w:r>
        <w:rPr>
          <w:rFonts w:ascii="Times New Roman" w:hAnsi="Times New Roman"/>
          <w:color w:val="000000"/>
          <w:sz w:val="24"/>
          <w:szCs w:val="24"/>
          <w:lang w:val="pt-PT"/>
        </w:rPr>
        <w:t>esquisa</w:t>
      </w:r>
      <w:r w:rsidR="000E06AD" w:rsidRPr="00123705">
        <w:rPr>
          <w:rFonts w:ascii="Times New Roman" w:hAnsi="Times New Roman"/>
          <w:color w:val="000000"/>
          <w:sz w:val="24"/>
          <w:szCs w:val="24"/>
          <w:lang w:val="pt-PT"/>
        </w:rPr>
        <w:t xml:space="preserve"> tem como tema: O impacto do assédio sexual na</w:t>
      </w:r>
      <w:r>
        <w:rPr>
          <w:rFonts w:ascii="Times New Roman" w:hAnsi="Times New Roman"/>
          <w:color w:val="000000"/>
          <w:sz w:val="24"/>
          <w:szCs w:val="24"/>
          <w:lang w:val="pt-PT"/>
        </w:rPr>
        <w:t>s</w:t>
      </w:r>
      <w:r w:rsidR="000E06AD" w:rsidRPr="00123705">
        <w:rPr>
          <w:rFonts w:ascii="Times New Roman" w:hAnsi="Times New Roman"/>
          <w:color w:val="000000"/>
          <w:sz w:val="24"/>
          <w:szCs w:val="24"/>
          <w:lang w:val="pt-PT"/>
        </w:rPr>
        <w:t xml:space="preserve"> Escola</w:t>
      </w:r>
      <w:r>
        <w:rPr>
          <w:rFonts w:ascii="Times New Roman" w:hAnsi="Times New Roman"/>
          <w:color w:val="000000"/>
          <w:sz w:val="24"/>
          <w:szCs w:val="24"/>
          <w:lang w:val="pt-PT"/>
        </w:rPr>
        <w:t>s: caso Escola</w:t>
      </w:r>
      <w:r w:rsidR="000E06AD" w:rsidRPr="00123705">
        <w:rPr>
          <w:rFonts w:ascii="Times New Roman" w:hAnsi="Times New Roman"/>
          <w:color w:val="000000"/>
          <w:sz w:val="24"/>
          <w:szCs w:val="24"/>
          <w:lang w:val="pt-PT"/>
        </w:rPr>
        <w:t xml:space="preserve"> Secund</w:t>
      </w:r>
      <w:r w:rsidR="009729AD">
        <w:rPr>
          <w:rFonts w:ascii="Times New Roman" w:hAnsi="Times New Roman"/>
          <w:color w:val="000000"/>
          <w:sz w:val="24"/>
          <w:szCs w:val="24"/>
          <w:lang w:val="pt-PT"/>
        </w:rPr>
        <w:t>á</w:t>
      </w:r>
      <w:r w:rsidR="000E06AD" w:rsidRPr="00123705">
        <w:rPr>
          <w:rFonts w:ascii="Times New Roman" w:hAnsi="Times New Roman"/>
          <w:color w:val="000000"/>
          <w:sz w:val="24"/>
          <w:szCs w:val="24"/>
          <w:lang w:val="pt-PT"/>
        </w:rPr>
        <w:t xml:space="preserve">ria </w:t>
      </w:r>
      <w:r w:rsidR="00F57AA4">
        <w:rPr>
          <w:rFonts w:ascii="Times New Roman" w:hAnsi="Times New Roman"/>
          <w:color w:val="000000"/>
          <w:sz w:val="24"/>
          <w:szCs w:val="24"/>
          <w:lang w:val="pt-PT"/>
        </w:rPr>
        <w:t xml:space="preserve">de </w:t>
      </w:r>
      <w:proofErr w:type="spellStart"/>
      <w:r w:rsidR="00F57AA4">
        <w:rPr>
          <w:rFonts w:ascii="Times New Roman" w:hAnsi="Times New Roman"/>
          <w:color w:val="000000"/>
          <w:sz w:val="24"/>
          <w:szCs w:val="24"/>
          <w:lang w:val="pt-PT"/>
        </w:rPr>
        <w:t>Messano</w:t>
      </w:r>
      <w:proofErr w:type="spellEnd"/>
      <w:r w:rsidR="00850AD4">
        <w:rPr>
          <w:rFonts w:ascii="Times New Roman" w:hAnsi="Times New Roman"/>
          <w:color w:val="000000"/>
          <w:sz w:val="24"/>
          <w:szCs w:val="24"/>
          <w:lang w:val="pt-PT"/>
        </w:rPr>
        <w:t>.</w:t>
      </w:r>
    </w:p>
    <w:p w:rsidR="00192605" w:rsidRPr="0073071A" w:rsidRDefault="0037660A" w:rsidP="0073071A">
      <w:pPr>
        <w:pStyle w:val="Heading2"/>
        <w:spacing w:after="240" w:line="360" w:lineRule="auto"/>
        <w:jc w:val="both"/>
        <w:rPr>
          <w:rFonts w:ascii="Times New Roman" w:hAnsi="Times New Roman"/>
          <w:color w:val="auto"/>
          <w:sz w:val="24"/>
          <w:szCs w:val="24"/>
          <w:lang w:val="pt-PT"/>
        </w:rPr>
      </w:pPr>
      <w:bookmarkStart w:id="26" w:name="_Toc108264945"/>
      <w:r w:rsidRPr="0073071A">
        <w:rPr>
          <w:rFonts w:ascii="Times New Roman" w:hAnsi="Times New Roman"/>
          <w:color w:val="auto"/>
          <w:sz w:val="24"/>
          <w:szCs w:val="24"/>
          <w:lang w:val="pt-PT"/>
        </w:rPr>
        <w:t xml:space="preserve">1.2 </w:t>
      </w:r>
      <w:r w:rsidR="002A5261" w:rsidRPr="0073071A">
        <w:rPr>
          <w:rFonts w:ascii="Times New Roman" w:hAnsi="Times New Roman"/>
          <w:color w:val="auto"/>
          <w:sz w:val="24"/>
          <w:szCs w:val="24"/>
          <w:lang w:val="pt-PT"/>
        </w:rPr>
        <w:t>Delimitação do Tema</w:t>
      </w:r>
      <w:r w:rsidR="000E06AD" w:rsidRPr="0073071A">
        <w:rPr>
          <w:rFonts w:ascii="Times New Roman" w:hAnsi="Times New Roman"/>
          <w:color w:val="auto"/>
          <w:sz w:val="24"/>
          <w:szCs w:val="24"/>
          <w:lang w:val="pt-PT"/>
        </w:rPr>
        <w:t>.</w:t>
      </w:r>
      <w:bookmarkEnd w:id="26"/>
    </w:p>
    <w:p w:rsidR="0073404A" w:rsidRPr="0073404A" w:rsidRDefault="007973F8" w:rsidP="0073071A">
      <w:pPr>
        <w:spacing w:after="240" w:line="360" w:lineRule="auto"/>
        <w:jc w:val="both"/>
        <w:rPr>
          <w:rFonts w:ascii="Times New Roman" w:hAnsi="Times New Roman"/>
          <w:color w:val="000000"/>
          <w:sz w:val="28"/>
          <w:szCs w:val="24"/>
          <w:lang w:val="pt-PT"/>
        </w:rPr>
      </w:pPr>
      <w:r>
        <w:rPr>
          <w:rFonts w:ascii="Times New Roman" w:hAnsi="Times New Roman"/>
          <w:bCs/>
          <w:sz w:val="24"/>
          <w:szCs w:val="24"/>
          <w:lang w:val="pt-PT"/>
        </w:rPr>
        <w:t>Esta pesquisa vis</w:t>
      </w:r>
      <w:r w:rsidR="0077606E">
        <w:rPr>
          <w:rFonts w:ascii="Times New Roman" w:hAnsi="Times New Roman"/>
          <w:bCs/>
          <w:sz w:val="24"/>
          <w:szCs w:val="24"/>
          <w:lang w:val="pt-PT"/>
        </w:rPr>
        <w:t>ou</w:t>
      </w:r>
      <w:r w:rsidR="00192605" w:rsidRPr="00192605">
        <w:rPr>
          <w:rFonts w:ascii="Times New Roman" w:hAnsi="Times New Roman"/>
          <w:bCs/>
          <w:sz w:val="24"/>
          <w:szCs w:val="24"/>
          <w:lang w:val="pt-PT"/>
        </w:rPr>
        <w:t xml:space="preserve"> analisar as </w:t>
      </w:r>
      <w:r w:rsidR="00192605" w:rsidRPr="00192605">
        <w:rPr>
          <w:rFonts w:ascii="Times New Roman" w:hAnsi="Times New Roman"/>
          <w:sz w:val="24"/>
          <w:szCs w:val="24"/>
          <w:lang w:val="pt-PT"/>
        </w:rPr>
        <w:t>estratégias</w:t>
      </w:r>
      <w:r w:rsidR="00192605">
        <w:rPr>
          <w:rFonts w:ascii="Times New Roman" w:hAnsi="Times New Roman"/>
          <w:sz w:val="24"/>
          <w:szCs w:val="24"/>
          <w:lang w:val="pt-PT"/>
        </w:rPr>
        <w:t xml:space="preserve"> que os professores, governo e outras entidades dev</w:t>
      </w:r>
      <w:r w:rsidR="0077606E">
        <w:rPr>
          <w:rFonts w:ascii="Times New Roman" w:hAnsi="Times New Roman"/>
          <w:sz w:val="24"/>
          <w:szCs w:val="24"/>
          <w:lang w:val="pt-PT"/>
        </w:rPr>
        <w:t>ia</w:t>
      </w:r>
      <w:r w:rsidR="00192605">
        <w:rPr>
          <w:rFonts w:ascii="Times New Roman" w:hAnsi="Times New Roman"/>
          <w:sz w:val="24"/>
          <w:szCs w:val="24"/>
          <w:lang w:val="pt-PT"/>
        </w:rPr>
        <w:t xml:space="preserve">m </w:t>
      </w:r>
      <w:r w:rsidR="00F23D3D">
        <w:rPr>
          <w:rFonts w:ascii="Times New Roman" w:hAnsi="Times New Roman"/>
          <w:sz w:val="24"/>
          <w:szCs w:val="24"/>
          <w:lang w:val="pt-PT"/>
        </w:rPr>
        <w:t xml:space="preserve">adoptar </w:t>
      </w:r>
      <w:r w:rsidR="00F23D3D" w:rsidRPr="00192605">
        <w:rPr>
          <w:rFonts w:ascii="Times New Roman" w:hAnsi="Times New Roman"/>
          <w:sz w:val="24"/>
          <w:szCs w:val="24"/>
          <w:lang w:val="pt-PT"/>
        </w:rPr>
        <w:t>para</w:t>
      </w:r>
      <w:r w:rsidR="00192605">
        <w:rPr>
          <w:rFonts w:ascii="Times New Roman" w:hAnsi="Times New Roman"/>
          <w:sz w:val="24"/>
          <w:szCs w:val="24"/>
          <w:lang w:val="pt-PT"/>
        </w:rPr>
        <w:t xml:space="preserve"> colmatar o ass</w:t>
      </w:r>
      <w:r>
        <w:rPr>
          <w:rFonts w:ascii="Times New Roman" w:hAnsi="Times New Roman"/>
          <w:sz w:val="24"/>
          <w:szCs w:val="24"/>
          <w:lang w:val="pt-PT"/>
        </w:rPr>
        <w:t>é</w:t>
      </w:r>
      <w:r w:rsidR="00192605">
        <w:rPr>
          <w:rFonts w:ascii="Times New Roman" w:hAnsi="Times New Roman"/>
          <w:sz w:val="24"/>
          <w:szCs w:val="24"/>
          <w:lang w:val="pt-PT"/>
        </w:rPr>
        <w:t xml:space="preserve">dio sexual nas escolas, de modo a não interferir </w:t>
      </w:r>
      <w:r w:rsidR="00192605" w:rsidRPr="00192605">
        <w:rPr>
          <w:rFonts w:ascii="Times New Roman" w:hAnsi="Times New Roman"/>
          <w:sz w:val="24"/>
          <w:szCs w:val="24"/>
          <w:lang w:val="pt-PT"/>
        </w:rPr>
        <w:t>no processo de ensino-aprendizagem</w:t>
      </w:r>
      <w:r w:rsidR="00192605">
        <w:rPr>
          <w:rFonts w:ascii="Times New Roman" w:hAnsi="Times New Roman"/>
          <w:sz w:val="24"/>
          <w:szCs w:val="24"/>
          <w:lang w:val="pt-PT"/>
        </w:rPr>
        <w:t xml:space="preserve"> em estudantes/raparigas e adolescentes na </w:t>
      </w:r>
      <w:r w:rsidR="00CA026C">
        <w:rPr>
          <w:rFonts w:ascii="Times New Roman" w:hAnsi="Times New Roman"/>
          <w:sz w:val="24"/>
          <w:szCs w:val="24"/>
          <w:lang w:val="pt-PT"/>
        </w:rPr>
        <w:t>E</w:t>
      </w:r>
      <w:r w:rsidR="00192605">
        <w:rPr>
          <w:rFonts w:ascii="Times New Roman" w:hAnsi="Times New Roman"/>
          <w:sz w:val="24"/>
          <w:szCs w:val="24"/>
          <w:lang w:val="pt-PT"/>
        </w:rPr>
        <w:t xml:space="preserve">scola </w:t>
      </w:r>
      <w:r w:rsidR="00CA026C">
        <w:rPr>
          <w:rFonts w:ascii="Times New Roman" w:hAnsi="Times New Roman"/>
          <w:sz w:val="24"/>
          <w:szCs w:val="24"/>
          <w:lang w:val="pt-PT"/>
        </w:rPr>
        <w:t>S</w:t>
      </w:r>
      <w:r w:rsidR="00192605">
        <w:rPr>
          <w:rFonts w:ascii="Times New Roman" w:hAnsi="Times New Roman"/>
          <w:sz w:val="24"/>
          <w:szCs w:val="24"/>
          <w:lang w:val="pt-PT"/>
        </w:rPr>
        <w:t>ecund</w:t>
      </w:r>
      <w:r w:rsidR="009729AD">
        <w:rPr>
          <w:rFonts w:ascii="Times New Roman" w:hAnsi="Times New Roman"/>
          <w:sz w:val="24"/>
          <w:szCs w:val="24"/>
          <w:lang w:val="pt-PT"/>
        </w:rPr>
        <w:t>á</w:t>
      </w:r>
      <w:r w:rsidR="00192605">
        <w:rPr>
          <w:rFonts w:ascii="Times New Roman" w:hAnsi="Times New Roman"/>
          <w:sz w:val="24"/>
          <w:szCs w:val="24"/>
          <w:lang w:val="pt-PT"/>
        </w:rPr>
        <w:t xml:space="preserve">ria </w:t>
      </w:r>
      <w:r w:rsidR="00F57AA4">
        <w:rPr>
          <w:rFonts w:ascii="Times New Roman" w:hAnsi="Times New Roman"/>
          <w:sz w:val="24"/>
          <w:szCs w:val="24"/>
          <w:lang w:val="pt-PT"/>
        </w:rPr>
        <w:t xml:space="preserve">de </w:t>
      </w:r>
      <w:proofErr w:type="spellStart"/>
      <w:r w:rsidR="00F57AA4">
        <w:rPr>
          <w:rFonts w:ascii="Times New Roman" w:hAnsi="Times New Roman"/>
          <w:sz w:val="24"/>
          <w:szCs w:val="24"/>
          <w:lang w:val="pt-PT"/>
        </w:rPr>
        <w:t>Messano</w:t>
      </w:r>
      <w:proofErr w:type="spellEnd"/>
      <w:r w:rsidR="00192605" w:rsidRPr="00192605">
        <w:rPr>
          <w:rFonts w:ascii="Times New Roman" w:hAnsi="Times New Roman"/>
          <w:bCs/>
          <w:sz w:val="24"/>
          <w:szCs w:val="24"/>
          <w:lang w:val="pt-PT"/>
        </w:rPr>
        <w:t xml:space="preserve">, os tipos de </w:t>
      </w:r>
      <w:r w:rsidR="00192605">
        <w:rPr>
          <w:rFonts w:ascii="Times New Roman" w:hAnsi="Times New Roman"/>
          <w:bCs/>
          <w:sz w:val="24"/>
          <w:szCs w:val="24"/>
          <w:lang w:val="pt-PT"/>
        </w:rPr>
        <w:t>ass</w:t>
      </w:r>
      <w:r w:rsidR="00C419AC">
        <w:rPr>
          <w:rFonts w:ascii="Times New Roman" w:hAnsi="Times New Roman"/>
          <w:bCs/>
          <w:sz w:val="24"/>
          <w:szCs w:val="24"/>
          <w:lang w:val="pt-PT"/>
        </w:rPr>
        <w:t>é</w:t>
      </w:r>
      <w:r w:rsidR="00192605">
        <w:rPr>
          <w:rFonts w:ascii="Times New Roman" w:hAnsi="Times New Roman"/>
          <w:bCs/>
          <w:sz w:val="24"/>
          <w:szCs w:val="24"/>
          <w:lang w:val="pt-PT"/>
        </w:rPr>
        <w:t>dio que afecta</w:t>
      </w:r>
      <w:r w:rsidR="0077606E">
        <w:rPr>
          <w:rFonts w:ascii="Times New Roman" w:hAnsi="Times New Roman"/>
          <w:bCs/>
          <w:sz w:val="24"/>
          <w:szCs w:val="24"/>
          <w:lang w:val="pt-PT"/>
        </w:rPr>
        <w:t>ra</w:t>
      </w:r>
      <w:r w:rsidR="00192605">
        <w:rPr>
          <w:rFonts w:ascii="Times New Roman" w:hAnsi="Times New Roman"/>
          <w:bCs/>
          <w:sz w:val="24"/>
          <w:szCs w:val="24"/>
          <w:lang w:val="pt-PT"/>
        </w:rPr>
        <w:t>m a</w:t>
      </w:r>
      <w:r w:rsidR="00192605" w:rsidRPr="00192605">
        <w:rPr>
          <w:rFonts w:ascii="Times New Roman" w:hAnsi="Times New Roman"/>
          <w:bCs/>
          <w:sz w:val="24"/>
          <w:szCs w:val="24"/>
          <w:lang w:val="pt-PT"/>
        </w:rPr>
        <w:t>s alun</w:t>
      </w:r>
      <w:r w:rsidR="00192605">
        <w:rPr>
          <w:rFonts w:ascii="Times New Roman" w:hAnsi="Times New Roman"/>
          <w:bCs/>
          <w:sz w:val="24"/>
          <w:szCs w:val="24"/>
          <w:lang w:val="pt-PT"/>
        </w:rPr>
        <w:t>a</w:t>
      </w:r>
      <w:r w:rsidR="00192605" w:rsidRPr="00192605">
        <w:rPr>
          <w:rFonts w:ascii="Times New Roman" w:hAnsi="Times New Roman"/>
          <w:bCs/>
          <w:sz w:val="24"/>
          <w:szCs w:val="24"/>
          <w:lang w:val="pt-PT"/>
        </w:rPr>
        <w:t xml:space="preserve">s, aspectos educacionais e sociais </w:t>
      </w:r>
      <w:r w:rsidR="0077606E">
        <w:rPr>
          <w:rFonts w:ascii="Times New Roman" w:hAnsi="Times New Roman"/>
          <w:bCs/>
          <w:sz w:val="24"/>
          <w:szCs w:val="24"/>
          <w:lang w:val="pt-PT"/>
        </w:rPr>
        <w:t>que os professores deviam</w:t>
      </w:r>
      <w:r w:rsidR="00192605">
        <w:rPr>
          <w:rFonts w:ascii="Times New Roman" w:hAnsi="Times New Roman"/>
          <w:bCs/>
          <w:sz w:val="24"/>
          <w:szCs w:val="24"/>
          <w:lang w:val="pt-PT"/>
        </w:rPr>
        <w:t xml:space="preserve"> pautar</w:t>
      </w:r>
      <w:r w:rsidR="00192605" w:rsidRPr="00192605">
        <w:rPr>
          <w:rFonts w:ascii="Times New Roman" w:hAnsi="Times New Roman"/>
          <w:bCs/>
          <w:sz w:val="24"/>
          <w:szCs w:val="24"/>
          <w:lang w:val="pt-PT"/>
        </w:rPr>
        <w:t>, qualidade de vida</w:t>
      </w:r>
      <w:r w:rsidR="00C929B9">
        <w:rPr>
          <w:rFonts w:ascii="Times New Roman" w:hAnsi="Times New Roman"/>
          <w:bCs/>
          <w:sz w:val="24"/>
          <w:szCs w:val="24"/>
          <w:lang w:val="pt-PT"/>
        </w:rPr>
        <w:t>, comportamento e a</w:t>
      </w:r>
      <w:r w:rsidR="00BB35F7">
        <w:rPr>
          <w:rFonts w:ascii="Times New Roman" w:hAnsi="Times New Roman"/>
          <w:bCs/>
          <w:sz w:val="24"/>
          <w:szCs w:val="24"/>
          <w:lang w:val="pt-PT"/>
        </w:rPr>
        <w:t>titude</w:t>
      </w:r>
      <w:r w:rsidR="00C419AC">
        <w:rPr>
          <w:rFonts w:ascii="Times New Roman" w:hAnsi="Times New Roman"/>
          <w:bCs/>
          <w:sz w:val="24"/>
          <w:szCs w:val="24"/>
          <w:lang w:val="pt-PT"/>
        </w:rPr>
        <w:t>s</w:t>
      </w:r>
      <w:r w:rsidR="0030136D">
        <w:rPr>
          <w:rFonts w:ascii="Times New Roman" w:hAnsi="Times New Roman"/>
          <w:bCs/>
          <w:sz w:val="24"/>
          <w:szCs w:val="24"/>
          <w:lang w:val="pt-PT"/>
        </w:rPr>
        <w:t xml:space="preserve"> </w:t>
      </w:r>
      <w:r w:rsidR="00F23D3D">
        <w:rPr>
          <w:rFonts w:ascii="Times New Roman" w:hAnsi="Times New Roman"/>
          <w:bCs/>
          <w:sz w:val="24"/>
          <w:szCs w:val="24"/>
          <w:lang w:val="pt-PT"/>
        </w:rPr>
        <w:t>de raparigas</w:t>
      </w:r>
      <w:r w:rsidR="00BB35F7">
        <w:rPr>
          <w:rFonts w:ascii="Times New Roman" w:hAnsi="Times New Roman"/>
          <w:bCs/>
          <w:sz w:val="24"/>
          <w:szCs w:val="24"/>
          <w:lang w:val="pt-PT"/>
        </w:rPr>
        <w:t xml:space="preserve"> e professores na escola</w:t>
      </w:r>
      <w:r w:rsidR="00192605" w:rsidRPr="00192605">
        <w:rPr>
          <w:rFonts w:ascii="Times New Roman" w:hAnsi="Times New Roman"/>
          <w:bCs/>
          <w:sz w:val="24"/>
          <w:szCs w:val="24"/>
          <w:lang w:val="pt-PT"/>
        </w:rPr>
        <w:t xml:space="preserve">, aspectos psicológicos da </w:t>
      </w:r>
      <w:r w:rsidR="00BB35F7">
        <w:rPr>
          <w:rFonts w:ascii="Times New Roman" w:hAnsi="Times New Roman"/>
          <w:bCs/>
          <w:sz w:val="24"/>
          <w:szCs w:val="24"/>
          <w:lang w:val="pt-PT"/>
        </w:rPr>
        <w:t xml:space="preserve">rapariga assediada </w:t>
      </w:r>
      <w:r w:rsidR="00192605" w:rsidRPr="00192605">
        <w:rPr>
          <w:rFonts w:ascii="Times New Roman" w:hAnsi="Times New Roman"/>
          <w:bCs/>
          <w:sz w:val="24"/>
          <w:szCs w:val="24"/>
          <w:lang w:val="pt-PT"/>
        </w:rPr>
        <w:t xml:space="preserve">e de sua família, </w:t>
      </w:r>
      <w:r w:rsidR="00BB35F7">
        <w:rPr>
          <w:rFonts w:ascii="Times New Roman" w:hAnsi="Times New Roman"/>
          <w:bCs/>
          <w:sz w:val="24"/>
          <w:szCs w:val="24"/>
          <w:lang w:val="pt-PT"/>
        </w:rPr>
        <w:t xml:space="preserve">em torno das consequências que </w:t>
      </w:r>
      <w:r w:rsidR="00FE5D7D">
        <w:rPr>
          <w:rFonts w:ascii="Times New Roman" w:hAnsi="Times New Roman"/>
          <w:bCs/>
          <w:sz w:val="24"/>
          <w:szCs w:val="24"/>
          <w:lang w:val="pt-PT"/>
        </w:rPr>
        <w:t>advém</w:t>
      </w:r>
      <w:r w:rsidR="00BB35F7">
        <w:rPr>
          <w:rFonts w:ascii="Times New Roman" w:hAnsi="Times New Roman"/>
          <w:bCs/>
          <w:sz w:val="24"/>
          <w:szCs w:val="24"/>
          <w:lang w:val="pt-PT"/>
        </w:rPr>
        <w:t xml:space="preserve"> deste fenómeno do ass</w:t>
      </w:r>
      <w:r w:rsidR="00FE5D7D">
        <w:rPr>
          <w:rFonts w:ascii="Times New Roman" w:hAnsi="Times New Roman"/>
          <w:bCs/>
          <w:sz w:val="24"/>
          <w:szCs w:val="24"/>
          <w:lang w:val="pt-PT"/>
        </w:rPr>
        <w:t>é</w:t>
      </w:r>
      <w:r w:rsidR="00BB35F7">
        <w:rPr>
          <w:rFonts w:ascii="Times New Roman" w:hAnsi="Times New Roman"/>
          <w:bCs/>
          <w:sz w:val="24"/>
          <w:szCs w:val="24"/>
          <w:lang w:val="pt-PT"/>
        </w:rPr>
        <w:t>dio sexual</w:t>
      </w:r>
      <w:r w:rsidR="00192605" w:rsidRPr="00192605">
        <w:rPr>
          <w:rFonts w:ascii="Times New Roman" w:hAnsi="Times New Roman"/>
          <w:bCs/>
          <w:sz w:val="24"/>
          <w:szCs w:val="24"/>
          <w:lang w:val="pt-PT"/>
        </w:rPr>
        <w:t xml:space="preserve">, critérios </w:t>
      </w:r>
      <w:r w:rsidR="00BB35F7">
        <w:rPr>
          <w:rFonts w:ascii="Times New Roman" w:hAnsi="Times New Roman"/>
          <w:bCs/>
          <w:sz w:val="24"/>
          <w:szCs w:val="24"/>
          <w:lang w:val="pt-PT"/>
        </w:rPr>
        <w:t>a serem seguidos</w:t>
      </w:r>
      <w:r w:rsidR="00192605" w:rsidRPr="00192605">
        <w:rPr>
          <w:rFonts w:ascii="Times New Roman" w:hAnsi="Times New Roman"/>
          <w:bCs/>
          <w:sz w:val="24"/>
          <w:szCs w:val="24"/>
          <w:lang w:val="pt-PT"/>
        </w:rPr>
        <w:t>, aspectos éticos</w:t>
      </w:r>
      <w:r w:rsidR="00BB35F7">
        <w:rPr>
          <w:rFonts w:ascii="Times New Roman" w:hAnsi="Times New Roman"/>
          <w:bCs/>
          <w:sz w:val="24"/>
          <w:szCs w:val="24"/>
          <w:lang w:val="pt-PT"/>
        </w:rPr>
        <w:t>/profissionais</w:t>
      </w:r>
      <w:r w:rsidR="00192605" w:rsidRPr="00192605">
        <w:rPr>
          <w:rFonts w:ascii="Times New Roman" w:hAnsi="Times New Roman"/>
          <w:bCs/>
          <w:sz w:val="24"/>
          <w:szCs w:val="24"/>
          <w:lang w:val="pt-PT"/>
        </w:rPr>
        <w:t xml:space="preserve"> e o papel do professor </w:t>
      </w:r>
      <w:r w:rsidR="00BB35F7">
        <w:rPr>
          <w:rFonts w:ascii="Times New Roman" w:hAnsi="Times New Roman"/>
          <w:bCs/>
          <w:sz w:val="24"/>
          <w:szCs w:val="24"/>
          <w:lang w:val="pt-PT"/>
        </w:rPr>
        <w:t>como educador na redução de casos de ass</w:t>
      </w:r>
      <w:r w:rsidR="00FE5D7D">
        <w:rPr>
          <w:rFonts w:ascii="Times New Roman" w:hAnsi="Times New Roman"/>
          <w:bCs/>
          <w:sz w:val="24"/>
          <w:szCs w:val="24"/>
          <w:lang w:val="pt-PT"/>
        </w:rPr>
        <w:t>é</w:t>
      </w:r>
      <w:r w:rsidR="00BB35F7">
        <w:rPr>
          <w:rFonts w:ascii="Times New Roman" w:hAnsi="Times New Roman"/>
          <w:bCs/>
          <w:sz w:val="24"/>
          <w:szCs w:val="24"/>
          <w:lang w:val="pt-PT"/>
        </w:rPr>
        <w:t>dio na escola</w:t>
      </w:r>
      <w:r w:rsidR="00192605" w:rsidRPr="00192605">
        <w:rPr>
          <w:rFonts w:ascii="Times New Roman" w:hAnsi="Times New Roman"/>
          <w:bCs/>
          <w:sz w:val="24"/>
          <w:szCs w:val="24"/>
          <w:lang w:val="pt-PT"/>
        </w:rPr>
        <w:t xml:space="preserve">. </w:t>
      </w:r>
      <w:r w:rsidR="00192605" w:rsidRPr="00192605">
        <w:rPr>
          <w:rFonts w:ascii="Times New Roman" w:hAnsi="Times New Roman"/>
          <w:sz w:val="24"/>
          <w:szCs w:val="24"/>
          <w:lang w:val="pt-PT"/>
        </w:rPr>
        <w:t>Para o alcance do objectivo pretendido, seleccionou-se no Distrito de</w:t>
      </w:r>
      <w:r w:rsidR="00F57AA4">
        <w:rPr>
          <w:rFonts w:ascii="Times New Roman" w:hAnsi="Times New Roman"/>
          <w:sz w:val="24"/>
          <w:szCs w:val="24"/>
          <w:lang w:val="pt-PT"/>
        </w:rPr>
        <w:t xml:space="preserve"> Macia</w:t>
      </w:r>
      <w:r w:rsidR="00BB35F7">
        <w:rPr>
          <w:rFonts w:ascii="Times New Roman" w:hAnsi="Times New Roman"/>
          <w:sz w:val="24"/>
          <w:szCs w:val="24"/>
          <w:lang w:val="pt-PT"/>
        </w:rPr>
        <w:t xml:space="preserve">, </w:t>
      </w:r>
      <w:r w:rsidR="00F57AA4">
        <w:rPr>
          <w:rFonts w:ascii="Times New Roman" w:hAnsi="Times New Roman"/>
          <w:sz w:val="24"/>
          <w:szCs w:val="24"/>
          <w:lang w:val="pt-PT"/>
        </w:rPr>
        <w:t xml:space="preserve">Posto Administrativo de </w:t>
      </w:r>
      <w:proofErr w:type="spellStart"/>
      <w:r w:rsidR="0030136D">
        <w:rPr>
          <w:rFonts w:ascii="Times New Roman" w:hAnsi="Times New Roman"/>
          <w:sz w:val="24"/>
          <w:szCs w:val="24"/>
          <w:lang w:val="pt-PT"/>
        </w:rPr>
        <w:t>Messano</w:t>
      </w:r>
      <w:proofErr w:type="spellEnd"/>
      <w:r w:rsidR="0030136D">
        <w:rPr>
          <w:rFonts w:ascii="Times New Roman" w:hAnsi="Times New Roman"/>
          <w:sz w:val="24"/>
          <w:szCs w:val="24"/>
          <w:lang w:val="pt-PT"/>
        </w:rPr>
        <w:t xml:space="preserve"> a</w:t>
      </w:r>
      <w:r w:rsidR="00CA026C">
        <w:rPr>
          <w:rFonts w:ascii="Times New Roman" w:hAnsi="Times New Roman"/>
          <w:sz w:val="24"/>
          <w:szCs w:val="24"/>
          <w:lang w:val="pt-PT"/>
        </w:rPr>
        <w:t xml:space="preserve"> Escola Secundá</w:t>
      </w:r>
      <w:r w:rsidR="00BB35F7">
        <w:rPr>
          <w:rFonts w:ascii="Times New Roman" w:hAnsi="Times New Roman"/>
          <w:sz w:val="24"/>
          <w:szCs w:val="24"/>
          <w:lang w:val="pt-PT"/>
        </w:rPr>
        <w:t xml:space="preserve">ria </w:t>
      </w:r>
      <w:r w:rsidR="00F57AA4">
        <w:rPr>
          <w:rFonts w:ascii="Times New Roman" w:hAnsi="Times New Roman"/>
          <w:sz w:val="24"/>
          <w:szCs w:val="24"/>
          <w:lang w:val="pt-PT"/>
        </w:rPr>
        <w:t>do mesmo posto</w:t>
      </w:r>
      <w:r w:rsidR="00192605" w:rsidRPr="00192605">
        <w:rPr>
          <w:rFonts w:ascii="Times New Roman" w:hAnsi="Times New Roman"/>
          <w:sz w:val="24"/>
          <w:szCs w:val="24"/>
          <w:lang w:val="pt-PT"/>
        </w:rPr>
        <w:t xml:space="preserve"> para realizar-se o e</w:t>
      </w:r>
      <w:r w:rsidR="00BB35F7">
        <w:rPr>
          <w:rFonts w:ascii="Times New Roman" w:hAnsi="Times New Roman"/>
          <w:sz w:val="24"/>
          <w:szCs w:val="24"/>
          <w:lang w:val="pt-PT"/>
        </w:rPr>
        <w:t>studo n</w:t>
      </w:r>
      <w:r w:rsidR="00FE5D7D">
        <w:rPr>
          <w:rFonts w:ascii="Times New Roman" w:hAnsi="Times New Roman"/>
          <w:sz w:val="24"/>
          <w:szCs w:val="24"/>
          <w:lang w:val="pt-PT"/>
        </w:rPr>
        <w:t>o</w:t>
      </w:r>
      <w:r w:rsidR="00FA7C88">
        <w:rPr>
          <w:rFonts w:ascii="Times New Roman" w:hAnsi="Times New Roman"/>
          <w:sz w:val="24"/>
          <w:szCs w:val="24"/>
          <w:lang w:val="pt-PT"/>
        </w:rPr>
        <w:t xml:space="preserve"> período de 2017</w:t>
      </w:r>
      <w:r w:rsidR="0030136D">
        <w:rPr>
          <w:rFonts w:ascii="Times New Roman" w:hAnsi="Times New Roman"/>
          <w:sz w:val="24"/>
          <w:szCs w:val="24"/>
          <w:lang w:val="pt-PT"/>
        </w:rPr>
        <w:t xml:space="preserve"> </w:t>
      </w:r>
      <w:r w:rsidR="00BB35F7">
        <w:rPr>
          <w:rFonts w:ascii="Times New Roman" w:hAnsi="Times New Roman"/>
          <w:sz w:val="24"/>
          <w:szCs w:val="24"/>
          <w:lang w:val="pt-PT"/>
        </w:rPr>
        <w:t>– 2019</w:t>
      </w:r>
      <w:r w:rsidR="00192605" w:rsidRPr="00192605">
        <w:rPr>
          <w:rFonts w:ascii="Times New Roman" w:hAnsi="Times New Roman"/>
          <w:sz w:val="24"/>
          <w:szCs w:val="24"/>
          <w:lang w:val="pt-PT"/>
        </w:rPr>
        <w:t xml:space="preserve">. </w:t>
      </w:r>
    </w:p>
    <w:p w:rsidR="000E06AD" w:rsidRPr="0037660A" w:rsidRDefault="000E06AD" w:rsidP="001A4F76">
      <w:pPr>
        <w:pStyle w:val="ListParagraph"/>
        <w:numPr>
          <w:ilvl w:val="2"/>
          <w:numId w:val="2"/>
        </w:numPr>
        <w:spacing w:before="100" w:after="100" w:line="360" w:lineRule="auto"/>
        <w:jc w:val="both"/>
        <w:rPr>
          <w:rFonts w:ascii="Times New Roman" w:hAnsi="Times New Roman"/>
          <w:color w:val="000000"/>
          <w:sz w:val="24"/>
          <w:szCs w:val="24"/>
          <w:lang w:val="pt-PT"/>
        </w:rPr>
      </w:pPr>
      <w:r w:rsidRPr="0037660A">
        <w:rPr>
          <w:rFonts w:ascii="Times New Roman" w:hAnsi="Times New Roman"/>
          <w:b/>
          <w:color w:val="000000"/>
          <w:sz w:val="24"/>
          <w:szCs w:val="24"/>
          <w:lang w:val="pt-PT"/>
        </w:rPr>
        <w:t>Delimitação espacial</w:t>
      </w:r>
      <w:r w:rsidRPr="0037660A">
        <w:rPr>
          <w:rFonts w:ascii="Times New Roman" w:hAnsi="Times New Roman"/>
          <w:color w:val="000000"/>
          <w:sz w:val="24"/>
          <w:szCs w:val="24"/>
          <w:lang w:val="pt-PT"/>
        </w:rPr>
        <w:t xml:space="preserve">: </w:t>
      </w:r>
      <w:r w:rsidR="00CC7B9B" w:rsidRPr="0037660A">
        <w:rPr>
          <w:rFonts w:ascii="Times New Roman" w:hAnsi="Times New Roman"/>
          <w:color w:val="000000"/>
          <w:sz w:val="24"/>
          <w:szCs w:val="24"/>
          <w:lang w:val="pt-PT"/>
        </w:rPr>
        <w:t>Vila da Macia</w:t>
      </w:r>
      <w:r w:rsidRPr="0037660A">
        <w:rPr>
          <w:rFonts w:ascii="Times New Roman" w:hAnsi="Times New Roman"/>
          <w:color w:val="000000"/>
          <w:sz w:val="24"/>
          <w:szCs w:val="24"/>
          <w:lang w:val="pt-PT"/>
        </w:rPr>
        <w:t>;</w:t>
      </w:r>
    </w:p>
    <w:p w:rsidR="000E06AD" w:rsidRPr="0037660A" w:rsidRDefault="000E06AD" w:rsidP="001A4F76">
      <w:pPr>
        <w:pStyle w:val="ListParagraph"/>
        <w:numPr>
          <w:ilvl w:val="2"/>
          <w:numId w:val="2"/>
        </w:numPr>
        <w:spacing w:before="100" w:after="100" w:line="360" w:lineRule="auto"/>
        <w:jc w:val="both"/>
        <w:rPr>
          <w:rFonts w:ascii="Times New Roman" w:hAnsi="Times New Roman"/>
          <w:color w:val="000000"/>
          <w:sz w:val="24"/>
          <w:szCs w:val="24"/>
          <w:lang w:val="pt-PT"/>
        </w:rPr>
      </w:pPr>
      <w:r w:rsidRPr="0037660A">
        <w:rPr>
          <w:rFonts w:ascii="Times New Roman" w:hAnsi="Times New Roman"/>
          <w:b/>
          <w:color w:val="000000"/>
          <w:sz w:val="24"/>
          <w:szCs w:val="24"/>
          <w:lang w:val="pt-PT"/>
        </w:rPr>
        <w:t>Delimitação temporal</w:t>
      </w:r>
      <w:r w:rsidR="000A3B21" w:rsidRPr="0037660A">
        <w:rPr>
          <w:rFonts w:ascii="Times New Roman" w:hAnsi="Times New Roman"/>
          <w:color w:val="000000"/>
          <w:sz w:val="24"/>
          <w:szCs w:val="24"/>
          <w:lang w:val="pt-PT"/>
        </w:rPr>
        <w:t xml:space="preserve"> compreende entre 2017</w:t>
      </w:r>
      <w:r w:rsidRPr="0037660A">
        <w:rPr>
          <w:rFonts w:ascii="Times New Roman" w:hAnsi="Times New Roman"/>
          <w:color w:val="000000"/>
          <w:sz w:val="24"/>
          <w:szCs w:val="24"/>
          <w:lang w:val="pt-PT"/>
        </w:rPr>
        <w:t xml:space="preserve"> a 2019.</w:t>
      </w:r>
    </w:p>
    <w:p w:rsidR="0037660A" w:rsidRPr="0037660A" w:rsidRDefault="000E06AD" w:rsidP="001A4F76">
      <w:pPr>
        <w:pStyle w:val="ListParagraph"/>
        <w:numPr>
          <w:ilvl w:val="2"/>
          <w:numId w:val="2"/>
        </w:numPr>
        <w:spacing w:before="100" w:after="100" w:line="360" w:lineRule="auto"/>
        <w:jc w:val="both"/>
        <w:rPr>
          <w:rFonts w:ascii="Times New Roman" w:hAnsi="Times New Roman"/>
          <w:color w:val="000000"/>
          <w:sz w:val="24"/>
          <w:szCs w:val="24"/>
          <w:lang w:val="pt-PT"/>
        </w:rPr>
      </w:pPr>
      <w:proofErr w:type="gramStart"/>
      <w:r w:rsidRPr="0037660A">
        <w:rPr>
          <w:rFonts w:ascii="Times New Roman" w:hAnsi="Times New Roman"/>
          <w:b/>
          <w:color w:val="000000"/>
          <w:sz w:val="24"/>
          <w:szCs w:val="24"/>
          <w:lang w:val="pt-PT"/>
        </w:rPr>
        <w:t>Delimitação</w:t>
      </w:r>
      <w:proofErr w:type="gramEnd"/>
      <w:r w:rsidRPr="0037660A">
        <w:rPr>
          <w:rFonts w:ascii="Times New Roman" w:hAnsi="Times New Roman"/>
          <w:b/>
          <w:color w:val="000000"/>
          <w:sz w:val="24"/>
          <w:szCs w:val="24"/>
          <w:lang w:val="pt-PT"/>
        </w:rPr>
        <w:t xml:space="preserve"> temática</w:t>
      </w:r>
      <w:r w:rsidR="009729AD" w:rsidRPr="0037660A">
        <w:rPr>
          <w:rFonts w:ascii="Times New Roman" w:hAnsi="Times New Roman"/>
          <w:color w:val="000000"/>
          <w:sz w:val="24"/>
          <w:szCs w:val="24"/>
          <w:lang w:val="pt-PT"/>
        </w:rPr>
        <w:t xml:space="preserve"> </w:t>
      </w:r>
      <w:proofErr w:type="gramStart"/>
      <w:r w:rsidR="009729AD" w:rsidRPr="0037660A">
        <w:rPr>
          <w:rFonts w:ascii="Times New Roman" w:hAnsi="Times New Roman"/>
          <w:color w:val="000000"/>
          <w:sz w:val="24"/>
          <w:szCs w:val="24"/>
          <w:lang w:val="pt-PT"/>
        </w:rPr>
        <w:t>este</w:t>
      </w:r>
      <w:proofErr w:type="gramEnd"/>
      <w:r w:rsidR="009729AD" w:rsidRPr="0037660A">
        <w:rPr>
          <w:rFonts w:ascii="Times New Roman" w:hAnsi="Times New Roman"/>
          <w:color w:val="000000"/>
          <w:sz w:val="24"/>
          <w:szCs w:val="24"/>
          <w:lang w:val="pt-PT"/>
        </w:rPr>
        <w:t xml:space="preserve"> </w:t>
      </w:r>
      <w:r w:rsidR="00845475" w:rsidRPr="0037660A">
        <w:rPr>
          <w:rFonts w:ascii="Times New Roman" w:hAnsi="Times New Roman"/>
          <w:color w:val="000000"/>
          <w:sz w:val="24"/>
          <w:szCs w:val="24"/>
          <w:lang w:val="pt-PT"/>
        </w:rPr>
        <w:t>trabalho</w:t>
      </w:r>
      <w:r w:rsidRPr="0037660A">
        <w:rPr>
          <w:rFonts w:ascii="Times New Roman" w:hAnsi="Times New Roman"/>
          <w:color w:val="000000"/>
          <w:sz w:val="24"/>
          <w:szCs w:val="24"/>
          <w:lang w:val="pt-PT"/>
        </w:rPr>
        <w:t xml:space="preserve"> enquadr</w:t>
      </w:r>
      <w:r w:rsidR="0077606E" w:rsidRPr="0037660A">
        <w:rPr>
          <w:rFonts w:ascii="Times New Roman" w:hAnsi="Times New Roman"/>
          <w:color w:val="000000"/>
          <w:sz w:val="24"/>
          <w:szCs w:val="24"/>
          <w:lang w:val="pt-PT"/>
        </w:rPr>
        <w:t>ou</w:t>
      </w:r>
      <w:r w:rsidRPr="0037660A">
        <w:rPr>
          <w:rFonts w:ascii="Times New Roman" w:hAnsi="Times New Roman"/>
          <w:color w:val="000000"/>
          <w:sz w:val="24"/>
          <w:szCs w:val="24"/>
          <w:lang w:val="pt-PT"/>
        </w:rPr>
        <w:t>-se no Ramo do Direito a liberdade, especificamente nas Psicologia do adolescente e sociologia;</w:t>
      </w:r>
    </w:p>
    <w:p w:rsidR="000E06AD" w:rsidRPr="0037660A" w:rsidRDefault="000E06AD" w:rsidP="001A4F76">
      <w:pPr>
        <w:pStyle w:val="ListParagraph"/>
        <w:numPr>
          <w:ilvl w:val="2"/>
          <w:numId w:val="2"/>
        </w:numPr>
        <w:spacing w:before="100" w:after="100" w:line="360" w:lineRule="auto"/>
        <w:jc w:val="both"/>
        <w:rPr>
          <w:rFonts w:ascii="Times New Roman" w:hAnsi="Times New Roman"/>
          <w:color w:val="000000"/>
          <w:sz w:val="24"/>
          <w:szCs w:val="24"/>
          <w:lang w:val="pt-PT"/>
        </w:rPr>
      </w:pPr>
      <w:r w:rsidRPr="0037660A">
        <w:rPr>
          <w:rFonts w:ascii="Times New Roman" w:hAnsi="Times New Roman"/>
          <w:b/>
          <w:color w:val="000000"/>
          <w:sz w:val="24"/>
          <w:szCs w:val="24"/>
          <w:lang w:val="pt-PT"/>
        </w:rPr>
        <w:t>Delimitação legal</w:t>
      </w:r>
      <w:r w:rsidRPr="0037660A">
        <w:rPr>
          <w:rFonts w:ascii="Times New Roman" w:hAnsi="Times New Roman"/>
          <w:color w:val="000000"/>
          <w:sz w:val="24"/>
          <w:szCs w:val="24"/>
          <w:lang w:val="pt-PT"/>
        </w:rPr>
        <w:t xml:space="preserve"> funda-se no</w:t>
      </w:r>
      <w:r w:rsidR="009729AD" w:rsidRPr="0037660A">
        <w:rPr>
          <w:rFonts w:ascii="Times New Roman" w:hAnsi="Times New Roman"/>
          <w:color w:val="000000"/>
          <w:sz w:val="24"/>
          <w:szCs w:val="24"/>
          <w:lang w:val="pt-PT"/>
        </w:rPr>
        <w:t xml:space="preserve"> (CP)</w:t>
      </w:r>
      <w:r w:rsidRPr="0037660A">
        <w:rPr>
          <w:rFonts w:ascii="Times New Roman" w:hAnsi="Times New Roman"/>
          <w:color w:val="000000"/>
          <w:sz w:val="24"/>
          <w:szCs w:val="24"/>
          <w:lang w:val="pt-PT"/>
        </w:rPr>
        <w:t xml:space="preserve"> Código Penal e</w:t>
      </w:r>
      <w:r w:rsidR="006768C6" w:rsidRPr="0037660A">
        <w:rPr>
          <w:rFonts w:ascii="Times New Roman" w:hAnsi="Times New Roman"/>
          <w:color w:val="000000"/>
          <w:sz w:val="24"/>
          <w:szCs w:val="24"/>
          <w:lang w:val="pt-PT"/>
        </w:rPr>
        <w:t xml:space="preserve"> (CCP)</w:t>
      </w:r>
      <w:r w:rsidRPr="0037660A">
        <w:rPr>
          <w:rFonts w:ascii="Times New Roman" w:hAnsi="Times New Roman"/>
          <w:color w:val="000000"/>
          <w:sz w:val="24"/>
          <w:szCs w:val="24"/>
          <w:lang w:val="pt-PT"/>
        </w:rPr>
        <w:t xml:space="preserve"> Código de Conduta dos Professores.</w:t>
      </w:r>
    </w:p>
    <w:p w:rsidR="00850AD4" w:rsidRPr="0073071A" w:rsidRDefault="0073071A" w:rsidP="0073071A">
      <w:pPr>
        <w:spacing w:before="100" w:after="100" w:line="360" w:lineRule="auto"/>
        <w:jc w:val="both"/>
        <w:rPr>
          <w:rFonts w:ascii="Times New Roman" w:hAnsi="Times New Roman"/>
          <w:color w:val="000000"/>
          <w:sz w:val="24"/>
          <w:szCs w:val="24"/>
          <w:lang w:val="pt-PT"/>
        </w:rPr>
      </w:pPr>
      <w:r>
        <w:rPr>
          <w:rFonts w:ascii="Times New Roman" w:hAnsi="Times New Roman"/>
          <w:b/>
          <w:color w:val="000000"/>
          <w:sz w:val="24"/>
          <w:szCs w:val="24"/>
          <w:lang w:val="pt-PT"/>
        </w:rPr>
        <w:t>1.2.5.</w:t>
      </w:r>
      <w:r w:rsidR="000E06AD" w:rsidRPr="0073071A">
        <w:rPr>
          <w:rFonts w:ascii="Times New Roman" w:hAnsi="Times New Roman"/>
          <w:b/>
          <w:color w:val="000000"/>
          <w:sz w:val="24"/>
          <w:szCs w:val="24"/>
          <w:lang w:val="pt-PT"/>
        </w:rPr>
        <w:t>Âmbito académico e jurídico</w:t>
      </w:r>
      <w:r w:rsidR="000E06AD" w:rsidRPr="0073071A">
        <w:rPr>
          <w:rFonts w:ascii="Times New Roman" w:hAnsi="Times New Roman"/>
          <w:color w:val="000000"/>
          <w:sz w:val="24"/>
          <w:szCs w:val="24"/>
          <w:lang w:val="pt-PT"/>
        </w:rPr>
        <w:t>: o presente trabalho de pesquisa t</w:t>
      </w:r>
      <w:r>
        <w:rPr>
          <w:rFonts w:ascii="Times New Roman" w:hAnsi="Times New Roman"/>
          <w:color w:val="000000"/>
          <w:sz w:val="24"/>
          <w:szCs w:val="24"/>
          <w:lang w:val="pt-PT"/>
        </w:rPr>
        <w:t>em</w:t>
      </w:r>
      <w:r w:rsidR="000E06AD" w:rsidRPr="0073071A">
        <w:rPr>
          <w:rFonts w:ascii="Times New Roman" w:hAnsi="Times New Roman"/>
          <w:color w:val="000000"/>
          <w:sz w:val="24"/>
          <w:szCs w:val="24"/>
          <w:lang w:val="pt-PT"/>
        </w:rPr>
        <w:t xml:space="preserve"> muita relevância, visto que trata-se de um tema a ser discutido dai que os estudantes sobre tudo de curso </w:t>
      </w:r>
      <w:r w:rsidR="00F23D3D" w:rsidRPr="0073071A">
        <w:rPr>
          <w:rFonts w:ascii="Times New Roman" w:hAnsi="Times New Roman"/>
          <w:color w:val="000000"/>
          <w:sz w:val="24"/>
          <w:szCs w:val="24"/>
          <w:lang w:val="pt-PT"/>
        </w:rPr>
        <w:t>de Ciências</w:t>
      </w:r>
      <w:r w:rsidR="000E06AD" w:rsidRPr="0073071A">
        <w:rPr>
          <w:rFonts w:ascii="Times New Roman" w:hAnsi="Times New Roman"/>
          <w:color w:val="000000"/>
          <w:sz w:val="24"/>
          <w:szCs w:val="24"/>
          <w:lang w:val="pt-PT"/>
        </w:rPr>
        <w:t xml:space="preserve"> de Educação, Direito, Psicologia Geral, sociologia e Docentes vão se servir dele como um instrumento de consulta.</w:t>
      </w:r>
      <w:bookmarkStart w:id="27" w:name="_Toc63673903"/>
    </w:p>
    <w:p w:rsidR="00715B61" w:rsidRDefault="00715B61" w:rsidP="0073071A">
      <w:pPr>
        <w:pStyle w:val="Heading2"/>
        <w:spacing w:line="360" w:lineRule="auto"/>
        <w:jc w:val="both"/>
        <w:rPr>
          <w:rFonts w:ascii="Times New Roman" w:hAnsi="Times New Roman"/>
          <w:color w:val="auto"/>
          <w:sz w:val="24"/>
          <w:szCs w:val="24"/>
          <w:lang w:val="pt-BR"/>
        </w:rPr>
      </w:pPr>
    </w:p>
    <w:p w:rsidR="00E94175" w:rsidRPr="00E94175" w:rsidRDefault="00E94175" w:rsidP="00E94175">
      <w:pPr>
        <w:rPr>
          <w:lang w:val="pt-BR"/>
        </w:rPr>
      </w:pPr>
    </w:p>
    <w:p w:rsidR="000E06AD" w:rsidRPr="00146E74" w:rsidRDefault="00B872A5" w:rsidP="0073071A">
      <w:pPr>
        <w:pStyle w:val="Heading2"/>
        <w:spacing w:line="360" w:lineRule="auto"/>
        <w:jc w:val="both"/>
        <w:rPr>
          <w:rFonts w:ascii="Times New Roman" w:hAnsi="Times New Roman"/>
          <w:color w:val="auto"/>
          <w:sz w:val="24"/>
          <w:szCs w:val="24"/>
          <w:lang w:val="pt-BR"/>
        </w:rPr>
      </w:pPr>
      <w:bookmarkStart w:id="28" w:name="_Toc108264946"/>
      <w:r w:rsidRPr="00146E74">
        <w:rPr>
          <w:rFonts w:ascii="Times New Roman" w:hAnsi="Times New Roman"/>
          <w:color w:val="auto"/>
          <w:sz w:val="24"/>
          <w:szCs w:val="24"/>
          <w:lang w:val="pt-BR"/>
        </w:rPr>
        <w:t>1.</w:t>
      </w:r>
      <w:bookmarkEnd w:id="27"/>
      <w:r w:rsidR="00715B61">
        <w:rPr>
          <w:rFonts w:ascii="Times New Roman" w:hAnsi="Times New Roman"/>
          <w:color w:val="auto"/>
          <w:sz w:val="24"/>
          <w:szCs w:val="24"/>
          <w:lang w:val="pt-BR"/>
        </w:rPr>
        <w:t>3</w:t>
      </w:r>
      <w:r w:rsidR="0073071A" w:rsidRPr="00146E74">
        <w:rPr>
          <w:rFonts w:ascii="Times New Roman" w:hAnsi="Times New Roman"/>
          <w:color w:val="auto"/>
          <w:sz w:val="24"/>
          <w:szCs w:val="24"/>
          <w:lang w:val="pt-BR"/>
        </w:rPr>
        <w:t>. Problematização</w:t>
      </w:r>
      <w:bookmarkEnd w:id="28"/>
    </w:p>
    <w:p w:rsidR="000E06AD" w:rsidRDefault="000E06AD" w:rsidP="006112E0">
      <w:pPr>
        <w:spacing w:after="0"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A problemática do assédio escolar na Escola Secund</w:t>
      </w:r>
      <w:r w:rsidR="009729AD">
        <w:rPr>
          <w:rFonts w:ascii="Times New Roman" w:hAnsi="Times New Roman"/>
          <w:color w:val="000000"/>
          <w:sz w:val="24"/>
          <w:szCs w:val="24"/>
          <w:lang w:val="pt-PT"/>
        </w:rPr>
        <w:t>á</w:t>
      </w:r>
      <w:r w:rsidR="00CC7B9B">
        <w:rPr>
          <w:rFonts w:ascii="Times New Roman" w:hAnsi="Times New Roman"/>
          <w:color w:val="000000"/>
          <w:sz w:val="24"/>
          <w:szCs w:val="24"/>
          <w:lang w:val="pt-PT"/>
        </w:rPr>
        <w:t xml:space="preserve">ria de </w:t>
      </w:r>
      <w:proofErr w:type="spellStart"/>
      <w:r w:rsidR="00CC7B9B">
        <w:rPr>
          <w:rFonts w:ascii="Times New Roman" w:hAnsi="Times New Roman"/>
          <w:color w:val="000000"/>
          <w:sz w:val="24"/>
          <w:szCs w:val="24"/>
          <w:lang w:val="pt-PT"/>
        </w:rPr>
        <w:t>Messano</w:t>
      </w:r>
      <w:proofErr w:type="spellEnd"/>
      <w:r>
        <w:rPr>
          <w:rFonts w:ascii="Times New Roman" w:hAnsi="Times New Roman"/>
          <w:color w:val="000000"/>
          <w:sz w:val="24"/>
          <w:szCs w:val="24"/>
          <w:lang w:val="pt-PT"/>
        </w:rPr>
        <w:t xml:space="preserve"> sobre tudo nas raparigas adolescentes que tentam terminar o ensino médio. </w:t>
      </w:r>
    </w:p>
    <w:p w:rsidR="000E06AD" w:rsidRDefault="000E06AD" w:rsidP="006112E0">
      <w:pPr>
        <w:spacing w:after="0"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lastRenderedPageBreak/>
        <w:t xml:space="preserve">Não obstante, o assédio é compreendido como um fenómeno que atenta e regride as raparigas no seu perfil estudantil protagonizado pelos professores e funcionários administrativos que de certa maneira as vítimas são as já referenciadas, em troca de bens materiais, transição de classe ou aquisição de notas abonatórias, obtenção de vagas para o ingresso no ensino bem como o ciúme e abuso de poder astuto. </w:t>
      </w:r>
    </w:p>
    <w:p w:rsidR="000E06AD" w:rsidRDefault="000E06AD" w:rsidP="006112E0">
      <w:pPr>
        <w:spacing w:after="0"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Este fenómeno lev</w:t>
      </w:r>
      <w:r w:rsidR="0077606E">
        <w:rPr>
          <w:rFonts w:ascii="Times New Roman" w:hAnsi="Times New Roman"/>
          <w:color w:val="000000"/>
          <w:sz w:val="24"/>
          <w:szCs w:val="24"/>
          <w:lang w:val="pt-PT"/>
        </w:rPr>
        <w:t>ou</w:t>
      </w:r>
      <w:r>
        <w:rPr>
          <w:rFonts w:ascii="Times New Roman" w:hAnsi="Times New Roman"/>
          <w:color w:val="000000"/>
          <w:sz w:val="24"/>
          <w:szCs w:val="24"/>
          <w:lang w:val="pt-PT"/>
        </w:rPr>
        <w:t xml:space="preserve"> a rapariga a sujeitar-se a comportamentos desajustados, falta de interesse pelos estudos, gravidez precoce, abandono no mundo académico, casamentos pre</w:t>
      </w:r>
      <w:r w:rsidR="00845475">
        <w:rPr>
          <w:rFonts w:ascii="Times New Roman" w:hAnsi="Times New Roman"/>
          <w:color w:val="000000"/>
          <w:sz w:val="24"/>
          <w:szCs w:val="24"/>
          <w:lang w:val="pt-PT"/>
        </w:rPr>
        <w:t>maturos</w:t>
      </w:r>
      <w:r>
        <w:rPr>
          <w:rFonts w:ascii="Times New Roman" w:hAnsi="Times New Roman"/>
          <w:color w:val="000000"/>
          <w:sz w:val="24"/>
          <w:szCs w:val="24"/>
          <w:lang w:val="pt-PT"/>
        </w:rPr>
        <w:t xml:space="preserve">, elevado índice de casos de infecções de transmissão sexual incluindo o </w:t>
      </w:r>
      <w:proofErr w:type="gramStart"/>
      <w:r>
        <w:rPr>
          <w:rFonts w:ascii="Times New Roman" w:hAnsi="Times New Roman"/>
          <w:color w:val="000000"/>
          <w:sz w:val="24"/>
          <w:szCs w:val="24"/>
          <w:lang w:val="pt-PT"/>
        </w:rPr>
        <w:t>HIV</w:t>
      </w:r>
      <w:proofErr w:type="gramEnd"/>
      <w:r>
        <w:rPr>
          <w:rFonts w:ascii="Times New Roman" w:hAnsi="Times New Roman"/>
          <w:color w:val="000000"/>
          <w:sz w:val="24"/>
          <w:szCs w:val="24"/>
          <w:lang w:val="pt-PT"/>
        </w:rPr>
        <w:t xml:space="preserve">/SIDA. </w:t>
      </w:r>
    </w:p>
    <w:p w:rsidR="000E06AD" w:rsidRDefault="000E06AD" w:rsidP="006112E0">
      <w:pPr>
        <w:spacing w:after="0"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Reiteradas vezes as raparigas cede</w:t>
      </w:r>
      <w:r w:rsidR="0077606E">
        <w:rPr>
          <w:rFonts w:ascii="Times New Roman" w:hAnsi="Times New Roman"/>
          <w:color w:val="000000"/>
          <w:sz w:val="24"/>
          <w:szCs w:val="24"/>
          <w:lang w:val="pt-PT"/>
        </w:rPr>
        <w:t>ra</w:t>
      </w:r>
      <w:r>
        <w:rPr>
          <w:rFonts w:ascii="Times New Roman" w:hAnsi="Times New Roman"/>
          <w:color w:val="000000"/>
          <w:sz w:val="24"/>
          <w:szCs w:val="24"/>
          <w:lang w:val="pt-PT"/>
        </w:rPr>
        <w:t>m ao assédio por temer represálias, perseguição e reprovação ou repetição da classe e em virtude deste facto acaba</w:t>
      </w:r>
      <w:r w:rsidR="0077606E">
        <w:rPr>
          <w:rFonts w:ascii="Times New Roman" w:hAnsi="Times New Roman"/>
          <w:color w:val="000000"/>
          <w:sz w:val="24"/>
          <w:szCs w:val="24"/>
          <w:lang w:val="pt-PT"/>
        </w:rPr>
        <w:t>ram</w:t>
      </w:r>
      <w:r>
        <w:rPr>
          <w:rFonts w:ascii="Times New Roman" w:hAnsi="Times New Roman"/>
          <w:color w:val="000000"/>
          <w:sz w:val="24"/>
          <w:szCs w:val="24"/>
          <w:lang w:val="pt-PT"/>
        </w:rPr>
        <w:t xml:space="preserve"> caindo nesta fragilidade coagido pela infantilidade e capacidade ínfima de analisar o que possa advir em torno deste factor.</w:t>
      </w:r>
    </w:p>
    <w:p w:rsidR="000E06AD" w:rsidRDefault="000E06AD" w:rsidP="006112E0">
      <w:pPr>
        <w:spacing w:after="0"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Obviamente</w:t>
      </w:r>
      <w:r w:rsidR="00850AD4">
        <w:rPr>
          <w:rFonts w:ascii="Times New Roman" w:hAnsi="Times New Roman"/>
          <w:color w:val="000000"/>
          <w:sz w:val="24"/>
          <w:szCs w:val="24"/>
          <w:lang w:val="pt-PT"/>
        </w:rPr>
        <w:t>,</w:t>
      </w:r>
      <w:r>
        <w:rPr>
          <w:rFonts w:ascii="Times New Roman" w:hAnsi="Times New Roman"/>
          <w:color w:val="000000"/>
          <w:sz w:val="24"/>
          <w:szCs w:val="24"/>
          <w:lang w:val="pt-PT"/>
        </w:rPr>
        <w:t xml:space="preserve"> o assédio </w:t>
      </w:r>
      <w:r w:rsidR="0073404A">
        <w:rPr>
          <w:rFonts w:ascii="Times New Roman" w:hAnsi="Times New Roman"/>
          <w:color w:val="000000"/>
          <w:sz w:val="24"/>
          <w:szCs w:val="24"/>
          <w:lang w:val="pt-PT"/>
        </w:rPr>
        <w:t>trouxe consequências</w:t>
      </w:r>
      <w:r>
        <w:rPr>
          <w:rFonts w:ascii="Times New Roman" w:hAnsi="Times New Roman"/>
          <w:color w:val="000000"/>
          <w:sz w:val="24"/>
          <w:szCs w:val="24"/>
          <w:lang w:val="pt-PT"/>
        </w:rPr>
        <w:t xml:space="preserve"> tais como a diminuição da capacidade de concentração e memorização da matéria, a falta de dedicação e interesse pelos estudos, a d</w:t>
      </w:r>
      <w:r w:rsidR="0030136D">
        <w:rPr>
          <w:rFonts w:ascii="Times New Roman" w:hAnsi="Times New Roman"/>
          <w:color w:val="000000"/>
          <w:sz w:val="24"/>
          <w:szCs w:val="24"/>
          <w:lang w:val="pt-PT"/>
        </w:rPr>
        <w:t>epressão, angústia, crises, mal-estar</w:t>
      </w:r>
      <w:r>
        <w:rPr>
          <w:rFonts w:ascii="Times New Roman" w:hAnsi="Times New Roman"/>
          <w:color w:val="000000"/>
          <w:sz w:val="24"/>
          <w:szCs w:val="24"/>
          <w:lang w:val="pt-PT"/>
        </w:rPr>
        <w:t xml:space="preserve"> físico e mental, redução da capacidade e de relacionar com outras pessoas e colegas.</w:t>
      </w:r>
    </w:p>
    <w:p w:rsidR="001F1D37" w:rsidRPr="001F1D37" w:rsidRDefault="001F1D37" w:rsidP="006112E0">
      <w:pPr>
        <w:spacing w:after="0" w:line="360" w:lineRule="auto"/>
        <w:jc w:val="both"/>
        <w:rPr>
          <w:rFonts w:ascii="Times New Roman" w:hAnsi="Times New Roman"/>
          <w:color w:val="000000"/>
          <w:sz w:val="24"/>
          <w:szCs w:val="24"/>
          <w:lang w:val="pt-PT"/>
        </w:rPr>
      </w:pPr>
      <w:r w:rsidRPr="001F1D37">
        <w:rPr>
          <w:rFonts w:ascii="Times New Roman" w:hAnsi="Times New Roman"/>
          <w:bCs/>
          <w:sz w:val="24"/>
          <w:szCs w:val="24"/>
          <w:lang w:val="pt-PT"/>
        </w:rPr>
        <w:t xml:space="preserve">O professor é um elemento fundamental para o bom funcionamento da escola, para tanto se torna </w:t>
      </w:r>
      <w:r>
        <w:rPr>
          <w:rFonts w:ascii="Times New Roman" w:hAnsi="Times New Roman"/>
          <w:bCs/>
          <w:sz w:val="24"/>
          <w:szCs w:val="24"/>
          <w:lang w:val="pt-PT"/>
        </w:rPr>
        <w:t>imprescindível</w:t>
      </w:r>
      <w:r w:rsidRPr="001F1D37">
        <w:rPr>
          <w:rFonts w:ascii="Times New Roman" w:hAnsi="Times New Roman"/>
          <w:bCs/>
          <w:sz w:val="24"/>
          <w:szCs w:val="24"/>
          <w:lang w:val="pt-PT"/>
        </w:rPr>
        <w:t xml:space="preserve"> que o mesmo esteja preparado par</w:t>
      </w:r>
      <w:r>
        <w:rPr>
          <w:rFonts w:ascii="Times New Roman" w:hAnsi="Times New Roman"/>
          <w:bCs/>
          <w:sz w:val="24"/>
          <w:szCs w:val="24"/>
          <w:lang w:val="pt-PT"/>
        </w:rPr>
        <w:t>a</w:t>
      </w:r>
      <w:r w:rsidRPr="001F1D37">
        <w:rPr>
          <w:rFonts w:ascii="Times New Roman" w:hAnsi="Times New Roman"/>
          <w:bCs/>
          <w:sz w:val="24"/>
          <w:szCs w:val="24"/>
          <w:lang w:val="pt-PT"/>
        </w:rPr>
        <w:t xml:space="preserve"> contribuir na </w:t>
      </w:r>
      <w:r>
        <w:rPr>
          <w:rFonts w:ascii="Times New Roman" w:hAnsi="Times New Roman"/>
          <w:bCs/>
          <w:sz w:val="24"/>
          <w:szCs w:val="24"/>
          <w:lang w:val="pt-PT"/>
        </w:rPr>
        <w:t>formação</w:t>
      </w:r>
      <w:r w:rsidRPr="001F1D37">
        <w:rPr>
          <w:rFonts w:ascii="Times New Roman" w:hAnsi="Times New Roman"/>
          <w:bCs/>
          <w:sz w:val="24"/>
          <w:szCs w:val="24"/>
          <w:lang w:val="pt-PT"/>
        </w:rPr>
        <w:t>, harmonia de todos alunos sem ter em conta o sexo, etnia, raça e criar melhores condições para o processo de ensino-aprendizagem e colaborar no processo de construção de uma melhor qualidade de vida para todos os alunos através das competências desenvolvidas</w:t>
      </w:r>
      <w:r>
        <w:rPr>
          <w:rFonts w:ascii="Times New Roman" w:hAnsi="Times New Roman"/>
          <w:bCs/>
          <w:sz w:val="24"/>
          <w:szCs w:val="24"/>
          <w:lang w:val="pt-PT"/>
        </w:rPr>
        <w:t>.</w:t>
      </w:r>
    </w:p>
    <w:p w:rsidR="0073404A" w:rsidRPr="00FB6A1D" w:rsidRDefault="000E06AD" w:rsidP="006112E0">
      <w:pPr>
        <w:spacing w:after="0" w:line="360" w:lineRule="auto"/>
        <w:jc w:val="both"/>
        <w:rPr>
          <w:rFonts w:ascii="Times New Roman" w:hAnsi="Times New Roman"/>
          <w:b/>
          <w:color w:val="000000"/>
          <w:sz w:val="24"/>
          <w:szCs w:val="24"/>
          <w:lang w:val="pt-PT"/>
        </w:rPr>
      </w:pPr>
      <w:r w:rsidRPr="00672C2A">
        <w:rPr>
          <w:rFonts w:ascii="Times New Roman" w:hAnsi="Times New Roman"/>
          <w:color w:val="000000"/>
          <w:sz w:val="24"/>
          <w:szCs w:val="24"/>
          <w:lang w:val="pt-PT"/>
        </w:rPr>
        <w:t>Debruçando sobre este problema</w:t>
      </w:r>
      <w:r w:rsidRPr="00FB6A1D">
        <w:rPr>
          <w:rFonts w:ascii="Times New Roman" w:hAnsi="Times New Roman"/>
          <w:b/>
          <w:color w:val="000000"/>
          <w:sz w:val="24"/>
          <w:szCs w:val="24"/>
          <w:lang w:val="pt-PT"/>
        </w:rPr>
        <w:t xml:space="preserve">, </w:t>
      </w:r>
      <w:r w:rsidR="0030136D" w:rsidRPr="0030136D">
        <w:rPr>
          <w:rFonts w:ascii="Times New Roman" w:hAnsi="Times New Roman"/>
          <w:color w:val="000000"/>
          <w:sz w:val="24"/>
          <w:szCs w:val="24"/>
          <w:lang w:val="pt-PT"/>
        </w:rPr>
        <w:t>surgiu a seguinte questão</w:t>
      </w:r>
      <w:r w:rsidR="0030136D">
        <w:rPr>
          <w:rFonts w:ascii="Times New Roman" w:hAnsi="Times New Roman"/>
          <w:b/>
          <w:color w:val="000000"/>
          <w:sz w:val="24"/>
          <w:szCs w:val="24"/>
          <w:lang w:val="pt-PT"/>
        </w:rPr>
        <w:t>: A</w:t>
      </w:r>
      <w:r w:rsidRPr="00FB6A1D">
        <w:rPr>
          <w:rFonts w:ascii="Times New Roman" w:hAnsi="Times New Roman"/>
          <w:b/>
          <w:color w:val="000000"/>
          <w:sz w:val="24"/>
          <w:szCs w:val="24"/>
          <w:lang w:val="pt-PT"/>
        </w:rPr>
        <w:t>té que ponto o assédio</w:t>
      </w:r>
      <w:r w:rsidR="0030136D">
        <w:rPr>
          <w:rFonts w:ascii="Times New Roman" w:hAnsi="Times New Roman"/>
          <w:b/>
          <w:color w:val="000000"/>
          <w:sz w:val="24"/>
          <w:szCs w:val="24"/>
          <w:lang w:val="pt-PT"/>
        </w:rPr>
        <w:t xml:space="preserve"> sexual</w:t>
      </w:r>
      <w:r w:rsidRPr="00FB6A1D">
        <w:rPr>
          <w:rFonts w:ascii="Times New Roman" w:hAnsi="Times New Roman"/>
          <w:b/>
          <w:color w:val="000000"/>
          <w:sz w:val="24"/>
          <w:szCs w:val="24"/>
          <w:lang w:val="pt-PT"/>
        </w:rPr>
        <w:t xml:space="preserve"> pode tornar </w:t>
      </w:r>
      <w:r w:rsidR="0030136D">
        <w:rPr>
          <w:rFonts w:ascii="Times New Roman" w:hAnsi="Times New Roman"/>
          <w:b/>
          <w:color w:val="000000"/>
          <w:sz w:val="24"/>
          <w:szCs w:val="24"/>
          <w:lang w:val="pt-PT"/>
        </w:rPr>
        <w:t xml:space="preserve">se </w:t>
      </w:r>
      <w:r w:rsidRPr="00FB6A1D">
        <w:rPr>
          <w:rFonts w:ascii="Times New Roman" w:hAnsi="Times New Roman"/>
          <w:b/>
          <w:color w:val="000000"/>
          <w:sz w:val="24"/>
          <w:szCs w:val="24"/>
          <w:lang w:val="pt-PT"/>
        </w:rPr>
        <w:t>em um flagelo no m</w:t>
      </w:r>
      <w:r>
        <w:rPr>
          <w:rFonts w:ascii="Times New Roman" w:hAnsi="Times New Roman"/>
          <w:b/>
          <w:color w:val="000000"/>
          <w:sz w:val="24"/>
          <w:szCs w:val="24"/>
          <w:lang w:val="pt-PT"/>
        </w:rPr>
        <w:t>undo escolar em particular na E</w:t>
      </w:r>
      <w:r w:rsidRPr="00FB6A1D">
        <w:rPr>
          <w:rFonts w:ascii="Times New Roman" w:hAnsi="Times New Roman"/>
          <w:b/>
          <w:color w:val="000000"/>
          <w:sz w:val="24"/>
          <w:szCs w:val="24"/>
          <w:lang w:val="pt-PT"/>
        </w:rPr>
        <w:t>sc</w:t>
      </w:r>
      <w:r>
        <w:rPr>
          <w:rFonts w:ascii="Times New Roman" w:hAnsi="Times New Roman"/>
          <w:b/>
          <w:color w:val="000000"/>
          <w:sz w:val="24"/>
          <w:szCs w:val="24"/>
          <w:lang w:val="pt-PT"/>
        </w:rPr>
        <w:t>ola Secund</w:t>
      </w:r>
      <w:r w:rsidRPr="00FB6A1D">
        <w:rPr>
          <w:rFonts w:ascii="Times New Roman" w:hAnsi="Times New Roman"/>
          <w:b/>
          <w:color w:val="000000"/>
          <w:sz w:val="24"/>
          <w:szCs w:val="24"/>
          <w:lang w:val="pt-PT"/>
        </w:rPr>
        <w:t xml:space="preserve">ária </w:t>
      </w:r>
      <w:r w:rsidR="00CC7B9B">
        <w:rPr>
          <w:rFonts w:ascii="Times New Roman" w:hAnsi="Times New Roman"/>
          <w:b/>
          <w:color w:val="000000"/>
          <w:sz w:val="24"/>
          <w:szCs w:val="24"/>
          <w:lang w:val="pt-PT"/>
        </w:rPr>
        <w:t xml:space="preserve">de </w:t>
      </w:r>
      <w:proofErr w:type="spellStart"/>
      <w:r w:rsidR="00CC7B9B">
        <w:rPr>
          <w:rFonts w:ascii="Times New Roman" w:hAnsi="Times New Roman"/>
          <w:b/>
          <w:color w:val="000000"/>
          <w:sz w:val="24"/>
          <w:szCs w:val="24"/>
          <w:lang w:val="pt-PT"/>
        </w:rPr>
        <w:t>Messano</w:t>
      </w:r>
      <w:proofErr w:type="spellEnd"/>
      <w:r w:rsidR="00CC7B9B">
        <w:rPr>
          <w:rFonts w:ascii="Times New Roman" w:hAnsi="Times New Roman"/>
          <w:b/>
          <w:color w:val="000000"/>
          <w:sz w:val="24"/>
          <w:szCs w:val="24"/>
          <w:lang w:val="pt-PT"/>
        </w:rPr>
        <w:t>?</w:t>
      </w:r>
    </w:p>
    <w:p w:rsidR="001879B4" w:rsidRPr="00146E74" w:rsidRDefault="00715B61" w:rsidP="0073071A">
      <w:pPr>
        <w:pStyle w:val="Heading2"/>
        <w:jc w:val="both"/>
        <w:rPr>
          <w:rFonts w:ascii="Times New Roman" w:hAnsi="Times New Roman"/>
          <w:color w:val="auto"/>
          <w:sz w:val="24"/>
          <w:szCs w:val="24"/>
          <w:lang w:val="pt-BR"/>
        </w:rPr>
      </w:pPr>
      <w:bookmarkStart w:id="29" w:name="_Toc108264947"/>
      <w:r>
        <w:rPr>
          <w:rFonts w:ascii="Times New Roman" w:hAnsi="Times New Roman"/>
          <w:color w:val="auto"/>
          <w:sz w:val="24"/>
          <w:szCs w:val="24"/>
          <w:lang w:val="pt-BR"/>
        </w:rPr>
        <w:t>1.4</w:t>
      </w:r>
      <w:r w:rsidR="0073071A" w:rsidRPr="00146E74">
        <w:rPr>
          <w:rFonts w:ascii="Times New Roman" w:hAnsi="Times New Roman"/>
          <w:color w:val="auto"/>
          <w:sz w:val="24"/>
          <w:szCs w:val="24"/>
          <w:lang w:val="pt-BR"/>
        </w:rPr>
        <w:t>. Objectivos</w:t>
      </w:r>
      <w:bookmarkEnd w:id="29"/>
    </w:p>
    <w:p w:rsidR="00D17A98" w:rsidRPr="0073404A" w:rsidRDefault="0030136D" w:rsidP="0073404A">
      <w:pPr>
        <w:autoSpaceDE w:val="0"/>
        <w:autoSpaceDN w:val="0"/>
        <w:adjustRightInd w:val="0"/>
        <w:spacing w:after="0" w:line="360" w:lineRule="auto"/>
        <w:jc w:val="both"/>
        <w:rPr>
          <w:rFonts w:ascii="Times New Roman" w:hAnsi="Times New Roman"/>
          <w:sz w:val="24"/>
          <w:szCs w:val="24"/>
          <w:lang w:val="pt-PT"/>
        </w:rPr>
      </w:pPr>
      <w:r>
        <w:rPr>
          <w:rFonts w:ascii="Times New Roman" w:hAnsi="Times New Roman"/>
          <w:sz w:val="24"/>
          <w:szCs w:val="24"/>
          <w:lang w:val="pt-PT"/>
        </w:rPr>
        <w:t xml:space="preserve">Segundo </w:t>
      </w:r>
      <w:proofErr w:type="spellStart"/>
      <w:r>
        <w:rPr>
          <w:rFonts w:ascii="Times New Roman" w:hAnsi="Times New Roman"/>
          <w:sz w:val="24"/>
          <w:szCs w:val="24"/>
          <w:lang w:val="pt-PT"/>
        </w:rPr>
        <w:t>Lak</w:t>
      </w:r>
      <w:r w:rsidR="001879B4" w:rsidRPr="001879B4">
        <w:rPr>
          <w:rFonts w:ascii="Times New Roman" w:hAnsi="Times New Roman"/>
          <w:sz w:val="24"/>
          <w:szCs w:val="24"/>
          <w:lang w:val="pt-PT"/>
        </w:rPr>
        <w:t>atos</w:t>
      </w:r>
      <w:proofErr w:type="spellEnd"/>
      <w:r w:rsidR="001879B4" w:rsidRPr="001879B4">
        <w:rPr>
          <w:rFonts w:ascii="Times New Roman" w:hAnsi="Times New Roman"/>
          <w:sz w:val="24"/>
          <w:szCs w:val="24"/>
          <w:lang w:val="pt-PT"/>
        </w:rPr>
        <w:t xml:space="preserve"> e Marconi (2006, p.58), a formulação dos obje</w:t>
      </w:r>
      <w:r w:rsidR="00672C2A">
        <w:rPr>
          <w:rFonts w:ascii="Times New Roman" w:hAnsi="Times New Roman"/>
          <w:sz w:val="24"/>
          <w:szCs w:val="24"/>
          <w:lang w:val="pt-PT"/>
        </w:rPr>
        <w:t>c</w:t>
      </w:r>
      <w:r w:rsidR="001879B4" w:rsidRPr="001879B4">
        <w:rPr>
          <w:rFonts w:ascii="Times New Roman" w:hAnsi="Times New Roman"/>
          <w:sz w:val="24"/>
          <w:szCs w:val="24"/>
          <w:lang w:val="pt-PT"/>
        </w:rPr>
        <w:t xml:space="preserve">tivos significa definir com precisão o que se visa com o trabalho sobre dois aspectos: </w:t>
      </w:r>
      <w:r w:rsidR="001879B4" w:rsidRPr="001879B4">
        <w:rPr>
          <w:rFonts w:ascii="Times New Roman" w:hAnsi="Times New Roman"/>
          <w:i/>
          <w:sz w:val="24"/>
          <w:szCs w:val="24"/>
          <w:lang w:val="pt-PT"/>
        </w:rPr>
        <w:t>geral e específico</w:t>
      </w:r>
      <w:r w:rsidR="001879B4" w:rsidRPr="001879B4">
        <w:rPr>
          <w:rFonts w:ascii="Times New Roman" w:hAnsi="Times New Roman"/>
          <w:sz w:val="24"/>
          <w:szCs w:val="24"/>
          <w:lang w:val="pt-PT"/>
        </w:rPr>
        <w:t>.</w:t>
      </w:r>
    </w:p>
    <w:p w:rsidR="0070390B" w:rsidRPr="0073071A" w:rsidRDefault="00715B61" w:rsidP="0073071A">
      <w:pPr>
        <w:pStyle w:val="Heading3"/>
        <w:spacing w:line="360" w:lineRule="auto"/>
        <w:jc w:val="both"/>
        <w:rPr>
          <w:rFonts w:ascii="Times New Roman" w:hAnsi="Times New Roman"/>
          <w:color w:val="auto"/>
          <w:sz w:val="24"/>
          <w:szCs w:val="24"/>
        </w:rPr>
      </w:pPr>
      <w:bookmarkStart w:id="30" w:name="_Toc108264948"/>
      <w:r>
        <w:rPr>
          <w:rFonts w:ascii="Times New Roman" w:hAnsi="Times New Roman"/>
          <w:color w:val="auto"/>
          <w:sz w:val="24"/>
          <w:szCs w:val="24"/>
        </w:rPr>
        <w:t>1.4</w:t>
      </w:r>
      <w:r w:rsidR="0037660A" w:rsidRPr="0073071A">
        <w:rPr>
          <w:rFonts w:ascii="Times New Roman" w:hAnsi="Times New Roman"/>
          <w:color w:val="auto"/>
          <w:sz w:val="24"/>
          <w:szCs w:val="24"/>
        </w:rPr>
        <w:t>.1</w:t>
      </w:r>
      <w:r w:rsidR="0073071A" w:rsidRPr="0073071A">
        <w:rPr>
          <w:rFonts w:ascii="Times New Roman" w:hAnsi="Times New Roman"/>
          <w:color w:val="auto"/>
          <w:sz w:val="24"/>
          <w:szCs w:val="24"/>
        </w:rPr>
        <w:t>.</w:t>
      </w:r>
      <w:r w:rsidR="0037660A" w:rsidRPr="0073071A">
        <w:rPr>
          <w:rFonts w:ascii="Times New Roman" w:hAnsi="Times New Roman"/>
          <w:color w:val="auto"/>
          <w:sz w:val="24"/>
          <w:szCs w:val="24"/>
        </w:rPr>
        <w:t xml:space="preserve"> </w:t>
      </w:r>
      <w:proofErr w:type="spellStart"/>
      <w:r w:rsidR="00955088">
        <w:rPr>
          <w:rFonts w:ascii="Times New Roman" w:hAnsi="Times New Roman"/>
          <w:color w:val="auto"/>
          <w:sz w:val="24"/>
          <w:szCs w:val="24"/>
        </w:rPr>
        <w:t>Objectivo</w:t>
      </w:r>
      <w:proofErr w:type="spellEnd"/>
      <w:r w:rsidR="00955088">
        <w:rPr>
          <w:rFonts w:ascii="Times New Roman" w:hAnsi="Times New Roman"/>
          <w:color w:val="auto"/>
          <w:sz w:val="24"/>
          <w:szCs w:val="24"/>
        </w:rPr>
        <w:t xml:space="preserve"> </w:t>
      </w:r>
      <w:proofErr w:type="spellStart"/>
      <w:r w:rsidR="00955088">
        <w:rPr>
          <w:rFonts w:ascii="Times New Roman" w:hAnsi="Times New Roman"/>
          <w:color w:val="auto"/>
          <w:sz w:val="24"/>
          <w:szCs w:val="24"/>
        </w:rPr>
        <w:t>G</w:t>
      </w:r>
      <w:r w:rsidR="0070390B" w:rsidRPr="0073071A">
        <w:rPr>
          <w:rFonts w:ascii="Times New Roman" w:hAnsi="Times New Roman"/>
          <w:color w:val="auto"/>
          <w:sz w:val="24"/>
          <w:szCs w:val="24"/>
        </w:rPr>
        <w:t>eral</w:t>
      </w:r>
      <w:bookmarkEnd w:id="30"/>
      <w:proofErr w:type="spellEnd"/>
    </w:p>
    <w:p w:rsidR="008409F6" w:rsidRPr="00E23F54" w:rsidRDefault="007063FF" w:rsidP="001A4F76">
      <w:pPr>
        <w:numPr>
          <w:ilvl w:val="0"/>
          <w:numId w:val="1"/>
        </w:numPr>
        <w:spacing w:before="100" w:after="100"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Compreender</w:t>
      </w:r>
      <w:r w:rsidRPr="00123705">
        <w:rPr>
          <w:rFonts w:ascii="Times New Roman" w:hAnsi="Times New Roman"/>
          <w:color w:val="000000"/>
          <w:sz w:val="24"/>
          <w:szCs w:val="24"/>
          <w:lang w:val="pt-PT"/>
        </w:rPr>
        <w:t xml:space="preserve"> o impacto do assédio sexual na </w:t>
      </w:r>
      <w:r w:rsidR="00F51B5F">
        <w:rPr>
          <w:rFonts w:ascii="Times New Roman" w:hAnsi="Times New Roman"/>
          <w:color w:val="000000"/>
          <w:sz w:val="24"/>
          <w:szCs w:val="24"/>
          <w:lang w:val="pt-PT"/>
        </w:rPr>
        <w:t>Escola Secundá</w:t>
      </w:r>
      <w:r w:rsidRPr="00123705">
        <w:rPr>
          <w:rFonts w:ascii="Times New Roman" w:hAnsi="Times New Roman"/>
          <w:color w:val="000000"/>
          <w:sz w:val="24"/>
          <w:szCs w:val="24"/>
          <w:lang w:val="pt-PT"/>
        </w:rPr>
        <w:t xml:space="preserve">ria </w:t>
      </w:r>
      <w:r w:rsidR="00395901">
        <w:rPr>
          <w:rFonts w:ascii="Times New Roman" w:hAnsi="Times New Roman"/>
          <w:color w:val="000000"/>
          <w:sz w:val="24"/>
          <w:szCs w:val="24"/>
          <w:lang w:val="pt-PT"/>
        </w:rPr>
        <w:t xml:space="preserve">de </w:t>
      </w:r>
      <w:proofErr w:type="spellStart"/>
      <w:r w:rsidR="00395901">
        <w:rPr>
          <w:rFonts w:ascii="Times New Roman" w:hAnsi="Times New Roman"/>
          <w:color w:val="000000"/>
          <w:sz w:val="24"/>
          <w:szCs w:val="24"/>
          <w:lang w:val="pt-PT"/>
        </w:rPr>
        <w:t>Messano</w:t>
      </w:r>
      <w:proofErr w:type="spellEnd"/>
    </w:p>
    <w:p w:rsidR="00715B61" w:rsidRPr="00C524A2" w:rsidRDefault="00715B61" w:rsidP="0073071A">
      <w:pPr>
        <w:pStyle w:val="Heading3"/>
        <w:spacing w:line="360" w:lineRule="auto"/>
        <w:jc w:val="both"/>
        <w:rPr>
          <w:rFonts w:ascii="Times New Roman" w:hAnsi="Times New Roman"/>
          <w:color w:val="auto"/>
          <w:sz w:val="24"/>
          <w:szCs w:val="24"/>
          <w:lang w:val="pt-PT"/>
        </w:rPr>
      </w:pPr>
    </w:p>
    <w:p w:rsidR="007D3F06" w:rsidRPr="0073071A" w:rsidRDefault="00715B61" w:rsidP="0073071A">
      <w:pPr>
        <w:pStyle w:val="Heading3"/>
        <w:spacing w:line="360" w:lineRule="auto"/>
        <w:jc w:val="both"/>
        <w:rPr>
          <w:rFonts w:ascii="Times New Roman" w:hAnsi="Times New Roman"/>
          <w:color w:val="auto"/>
          <w:sz w:val="24"/>
          <w:szCs w:val="24"/>
        </w:rPr>
      </w:pPr>
      <w:bookmarkStart w:id="31" w:name="_Toc108264949"/>
      <w:proofErr w:type="gramStart"/>
      <w:r>
        <w:rPr>
          <w:rFonts w:ascii="Times New Roman" w:hAnsi="Times New Roman"/>
          <w:color w:val="auto"/>
          <w:sz w:val="24"/>
          <w:szCs w:val="24"/>
        </w:rPr>
        <w:t>1.4</w:t>
      </w:r>
      <w:r w:rsidR="0037660A" w:rsidRPr="0073071A">
        <w:rPr>
          <w:rFonts w:ascii="Times New Roman" w:hAnsi="Times New Roman"/>
          <w:color w:val="auto"/>
          <w:sz w:val="24"/>
          <w:szCs w:val="24"/>
        </w:rPr>
        <w:t xml:space="preserve">.2 </w:t>
      </w:r>
      <w:r w:rsidR="00BC3D79">
        <w:rPr>
          <w:rFonts w:ascii="Times New Roman" w:hAnsi="Times New Roman"/>
          <w:color w:val="auto"/>
          <w:sz w:val="24"/>
          <w:szCs w:val="24"/>
        </w:rPr>
        <w:t xml:space="preserve"> </w:t>
      </w:r>
      <w:proofErr w:type="spellStart"/>
      <w:r w:rsidR="00076686">
        <w:rPr>
          <w:rFonts w:ascii="Times New Roman" w:hAnsi="Times New Roman"/>
          <w:color w:val="auto"/>
          <w:sz w:val="24"/>
          <w:szCs w:val="24"/>
        </w:rPr>
        <w:t>Objec</w:t>
      </w:r>
      <w:r w:rsidR="004A101B" w:rsidRPr="0073071A">
        <w:rPr>
          <w:rFonts w:ascii="Times New Roman" w:hAnsi="Times New Roman"/>
          <w:color w:val="auto"/>
          <w:sz w:val="24"/>
          <w:szCs w:val="24"/>
        </w:rPr>
        <w:t>tivos</w:t>
      </w:r>
      <w:proofErr w:type="spellEnd"/>
      <w:proofErr w:type="gramEnd"/>
      <w:r w:rsidR="004A101B" w:rsidRPr="0073071A">
        <w:rPr>
          <w:rFonts w:ascii="Times New Roman" w:hAnsi="Times New Roman"/>
          <w:color w:val="auto"/>
          <w:sz w:val="24"/>
          <w:szCs w:val="24"/>
        </w:rPr>
        <w:t xml:space="preserve"> </w:t>
      </w:r>
      <w:proofErr w:type="spellStart"/>
      <w:r w:rsidR="0030136D" w:rsidRPr="0073071A">
        <w:rPr>
          <w:rFonts w:ascii="Times New Roman" w:hAnsi="Times New Roman"/>
          <w:color w:val="auto"/>
          <w:sz w:val="24"/>
          <w:szCs w:val="24"/>
        </w:rPr>
        <w:t>Específicos</w:t>
      </w:r>
      <w:bookmarkEnd w:id="31"/>
      <w:proofErr w:type="spellEnd"/>
    </w:p>
    <w:p w:rsidR="007D3F06" w:rsidRPr="00123705" w:rsidRDefault="007D3F06" w:rsidP="001A4F76">
      <w:pPr>
        <w:pStyle w:val="ListParagraph"/>
        <w:numPr>
          <w:ilvl w:val="0"/>
          <w:numId w:val="3"/>
        </w:numPr>
        <w:spacing w:line="360" w:lineRule="auto"/>
        <w:jc w:val="both"/>
        <w:rPr>
          <w:rFonts w:ascii="Times New Roman" w:hAnsi="Times New Roman"/>
          <w:color w:val="000000"/>
          <w:sz w:val="24"/>
          <w:szCs w:val="24"/>
          <w:lang w:val="pt-PT"/>
        </w:rPr>
      </w:pPr>
      <w:r w:rsidRPr="00123705">
        <w:rPr>
          <w:rFonts w:ascii="Times New Roman" w:hAnsi="Times New Roman"/>
          <w:color w:val="000000"/>
          <w:sz w:val="24"/>
          <w:szCs w:val="24"/>
          <w:lang w:val="pt-PT"/>
        </w:rPr>
        <w:t>Identificar as causas do assédio sexual</w:t>
      </w:r>
      <w:r>
        <w:rPr>
          <w:rFonts w:ascii="Times New Roman" w:hAnsi="Times New Roman"/>
          <w:color w:val="000000"/>
          <w:sz w:val="24"/>
          <w:szCs w:val="24"/>
          <w:lang w:val="pt-PT"/>
        </w:rPr>
        <w:t>;</w:t>
      </w:r>
    </w:p>
    <w:p w:rsidR="007D3F06" w:rsidRDefault="007D3F06" w:rsidP="001A4F76">
      <w:pPr>
        <w:numPr>
          <w:ilvl w:val="0"/>
          <w:numId w:val="3"/>
        </w:numPr>
        <w:spacing w:before="100" w:after="100" w:line="360" w:lineRule="auto"/>
        <w:jc w:val="both"/>
        <w:rPr>
          <w:rFonts w:ascii="Times New Roman" w:hAnsi="Times New Roman"/>
          <w:color w:val="000000"/>
          <w:sz w:val="24"/>
          <w:szCs w:val="24"/>
          <w:lang w:val="pt-PT"/>
        </w:rPr>
      </w:pPr>
      <w:r w:rsidRPr="00123705">
        <w:rPr>
          <w:rFonts w:ascii="Times New Roman" w:hAnsi="Times New Roman"/>
          <w:color w:val="000000"/>
          <w:sz w:val="24"/>
          <w:szCs w:val="24"/>
          <w:lang w:val="pt-PT"/>
        </w:rPr>
        <w:t xml:space="preserve">Descrever as </w:t>
      </w:r>
      <w:r>
        <w:rPr>
          <w:rFonts w:ascii="Times New Roman" w:hAnsi="Times New Roman"/>
          <w:color w:val="000000"/>
          <w:sz w:val="24"/>
          <w:szCs w:val="24"/>
          <w:lang w:val="pt-PT"/>
        </w:rPr>
        <w:t>consequências do assédio sexual;</w:t>
      </w:r>
    </w:p>
    <w:p w:rsidR="001908E9" w:rsidRPr="00E50974" w:rsidRDefault="007D3F06" w:rsidP="006112E0">
      <w:pPr>
        <w:numPr>
          <w:ilvl w:val="0"/>
          <w:numId w:val="3"/>
        </w:numPr>
        <w:spacing w:before="100" w:after="100"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 xml:space="preserve">Mencionar as estratégias para reverter o cenário do </w:t>
      </w:r>
      <w:r w:rsidR="0030136D">
        <w:rPr>
          <w:rFonts w:ascii="Times New Roman" w:hAnsi="Times New Roman"/>
          <w:color w:val="000000"/>
          <w:sz w:val="24"/>
          <w:szCs w:val="24"/>
          <w:lang w:val="pt-PT"/>
        </w:rPr>
        <w:t>assédio sexual.</w:t>
      </w:r>
    </w:p>
    <w:p w:rsidR="00C1013B" w:rsidRPr="00146E74" w:rsidRDefault="00715B61" w:rsidP="00F51B5F">
      <w:pPr>
        <w:pStyle w:val="Heading3"/>
        <w:spacing w:after="240" w:line="360" w:lineRule="auto"/>
        <w:jc w:val="both"/>
        <w:rPr>
          <w:rFonts w:ascii="Times New Roman" w:hAnsi="Times New Roman"/>
          <w:color w:val="auto"/>
          <w:sz w:val="24"/>
          <w:szCs w:val="24"/>
          <w:lang w:val="pt-BR"/>
        </w:rPr>
      </w:pPr>
      <w:bookmarkStart w:id="32" w:name="_Toc108264950"/>
      <w:r>
        <w:rPr>
          <w:rFonts w:ascii="Times New Roman" w:hAnsi="Times New Roman"/>
          <w:color w:val="auto"/>
          <w:sz w:val="24"/>
          <w:szCs w:val="24"/>
          <w:lang w:val="pt-BR"/>
        </w:rPr>
        <w:t>1.5</w:t>
      </w:r>
      <w:r w:rsidR="00F51B5F" w:rsidRPr="00146E74">
        <w:rPr>
          <w:rFonts w:ascii="Times New Roman" w:hAnsi="Times New Roman"/>
          <w:color w:val="auto"/>
          <w:sz w:val="24"/>
          <w:szCs w:val="24"/>
          <w:lang w:val="pt-BR"/>
        </w:rPr>
        <w:t>.</w:t>
      </w:r>
      <w:r w:rsidR="00B872A5" w:rsidRPr="00146E74">
        <w:rPr>
          <w:rFonts w:ascii="Times New Roman" w:hAnsi="Times New Roman"/>
          <w:color w:val="auto"/>
          <w:sz w:val="24"/>
          <w:szCs w:val="24"/>
          <w:lang w:val="pt-BR"/>
        </w:rPr>
        <w:t xml:space="preserve"> </w:t>
      </w:r>
      <w:r w:rsidR="00C1013B" w:rsidRPr="00146E74">
        <w:rPr>
          <w:rFonts w:ascii="Times New Roman" w:hAnsi="Times New Roman"/>
          <w:color w:val="auto"/>
          <w:sz w:val="24"/>
          <w:szCs w:val="24"/>
          <w:lang w:val="pt-BR"/>
        </w:rPr>
        <w:t>Justificativa</w:t>
      </w:r>
      <w:bookmarkEnd w:id="32"/>
    </w:p>
    <w:p w:rsidR="00C1013B" w:rsidRPr="004E29D3" w:rsidRDefault="0030136D" w:rsidP="00F51B5F">
      <w:pPr>
        <w:spacing w:after="240" w:line="360" w:lineRule="auto"/>
        <w:jc w:val="both"/>
        <w:rPr>
          <w:rFonts w:ascii="Times New Roman" w:hAnsi="Times New Roman"/>
          <w:sz w:val="24"/>
          <w:szCs w:val="24"/>
          <w:lang w:val="pt-PT"/>
        </w:rPr>
      </w:pPr>
      <w:r w:rsidRPr="004E29D3">
        <w:rPr>
          <w:rFonts w:ascii="Times New Roman" w:hAnsi="Times New Roman"/>
          <w:sz w:val="24"/>
          <w:szCs w:val="24"/>
          <w:lang w:val="pt-PT"/>
        </w:rPr>
        <w:t>A razão da escolha do tema e</w:t>
      </w:r>
      <w:r>
        <w:rPr>
          <w:rFonts w:ascii="Times New Roman" w:hAnsi="Times New Roman"/>
          <w:sz w:val="24"/>
          <w:szCs w:val="24"/>
          <w:lang w:val="pt-PT"/>
        </w:rPr>
        <w:t>m epígrafe é consequência causada</w:t>
      </w:r>
      <w:r w:rsidR="00C1013B">
        <w:rPr>
          <w:rFonts w:ascii="Times New Roman" w:hAnsi="Times New Roman"/>
          <w:sz w:val="24"/>
          <w:szCs w:val="24"/>
          <w:lang w:val="pt-PT"/>
        </w:rPr>
        <w:t xml:space="preserve"> por este fenómeno que culminam com o abandono da rapariga no mundo escolar, gravidez precoce, violação dos direitos humanos e moral, a alteração do comportamento que pode levar ao suicídio, depressão, trauma bem como a sensação negativa em relação ao futuro.</w:t>
      </w:r>
    </w:p>
    <w:p w:rsidR="00C1013B" w:rsidRDefault="0003173A" w:rsidP="006112E0">
      <w:pPr>
        <w:spacing w:line="360" w:lineRule="auto"/>
        <w:jc w:val="both"/>
        <w:rPr>
          <w:rFonts w:ascii="Times New Roman" w:hAnsi="Times New Roman"/>
          <w:sz w:val="24"/>
          <w:szCs w:val="24"/>
          <w:lang w:val="pt-PT"/>
        </w:rPr>
      </w:pPr>
      <w:r>
        <w:rPr>
          <w:rFonts w:ascii="Times New Roman" w:hAnsi="Times New Roman"/>
          <w:sz w:val="24"/>
          <w:szCs w:val="24"/>
          <w:lang w:val="pt-PT"/>
        </w:rPr>
        <w:t>No entanto,</w:t>
      </w:r>
      <w:r w:rsidR="00C1013B" w:rsidRPr="00BA1BC9">
        <w:rPr>
          <w:rFonts w:ascii="Times New Roman" w:hAnsi="Times New Roman"/>
          <w:sz w:val="24"/>
          <w:szCs w:val="24"/>
          <w:lang w:val="pt-PT"/>
        </w:rPr>
        <w:t xml:space="preserve"> existem casos em que as alunas que se envolvem nas situações de </w:t>
      </w:r>
      <w:r w:rsidR="00D248C2" w:rsidRPr="00BA1BC9">
        <w:rPr>
          <w:rFonts w:ascii="Times New Roman" w:hAnsi="Times New Roman"/>
          <w:sz w:val="24"/>
          <w:szCs w:val="24"/>
          <w:lang w:val="pt-PT"/>
        </w:rPr>
        <w:t>extorsão</w:t>
      </w:r>
      <w:r w:rsidR="00C1013B" w:rsidRPr="00BA1BC9">
        <w:rPr>
          <w:rFonts w:ascii="Times New Roman" w:hAnsi="Times New Roman"/>
          <w:sz w:val="24"/>
          <w:szCs w:val="24"/>
          <w:lang w:val="pt-PT"/>
        </w:rPr>
        <w:t xml:space="preserve"> sexual com menos resistência, parecendo aceitar a situação com mais facilidade. Nestes casos, as alunas discutem abertamente as formas de pagamento dos favores com o professor (acesso prévio aos testes ou obtenção de notas positivas nas pautas) com vista a melhorar </w:t>
      </w:r>
      <w:r w:rsidR="00F4426B">
        <w:rPr>
          <w:rFonts w:ascii="Times New Roman" w:hAnsi="Times New Roman"/>
          <w:sz w:val="24"/>
          <w:szCs w:val="24"/>
          <w:lang w:val="pt-PT"/>
        </w:rPr>
        <w:t xml:space="preserve">o seu aproveitamento </w:t>
      </w:r>
      <w:r w:rsidR="00485BA8">
        <w:rPr>
          <w:rFonts w:ascii="Times New Roman" w:hAnsi="Times New Roman"/>
          <w:sz w:val="24"/>
          <w:szCs w:val="24"/>
          <w:lang w:val="pt-PT"/>
        </w:rPr>
        <w:t>pedagógico</w:t>
      </w:r>
      <w:r w:rsidR="00C1013B" w:rsidRPr="00BA1BC9">
        <w:rPr>
          <w:rFonts w:ascii="Times New Roman" w:hAnsi="Times New Roman"/>
          <w:sz w:val="24"/>
          <w:szCs w:val="24"/>
          <w:lang w:val="pt-PT"/>
        </w:rPr>
        <w:t xml:space="preserve">. Em relação aos </w:t>
      </w:r>
      <w:r w:rsidR="004A101B" w:rsidRPr="00BA1BC9">
        <w:rPr>
          <w:rFonts w:ascii="Times New Roman" w:hAnsi="Times New Roman"/>
          <w:sz w:val="24"/>
          <w:szCs w:val="24"/>
          <w:lang w:val="pt-PT"/>
        </w:rPr>
        <w:t>professores, seu</w:t>
      </w:r>
      <w:r w:rsidR="00C1013B" w:rsidRPr="00BA1BC9">
        <w:rPr>
          <w:rFonts w:ascii="Times New Roman" w:hAnsi="Times New Roman"/>
          <w:sz w:val="24"/>
          <w:szCs w:val="24"/>
          <w:lang w:val="pt-PT"/>
        </w:rPr>
        <w:t xml:space="preserve"> envolvimento com as estudantes é devido aos seus trajes, que de acordo com estes deixam as partes íntimas do corpo à vista</w:t>
      </w:r>
      <w:r w:rsidR="00F4426B">
        <w:rPr>
          <w:rFonts w:ascii="Times New Roman" w:hAnsi="Times New Roman"/>
          <w:sz w:val="24"/>
          <w:szCs w:val="24"/>
          <w:lang w:val="pt-PT"/>
        </w:rPr>
        <w:t xml:space="preserve"> e a falta de responsabilida</w:t>
      </w:r>
      <w:r w:rsidR="001D73F5">
        <w:rPr>
          <w:rFonts w:ascii="Times New Roman" w:hAnsi="Times New Roman"/>
          <w:sz w:val="24"/>
          <w:szCs w:val="24"/>
          <w:lang w:val="pt-PT"/>
        </w:rPr>
        <w:t>de e abuso de poder e da classe</w:t>
      </w:r>
      <w:r w:rsidR="00C1013B">
        <w:rPr>
          <w:rFonts w:ascii="Times New Roman" w:hAnsi="Times New Roman"/>
          <w:sz w:val="24"/>
          <w:szCs w:val="24"/>
          <w:lang w:val="pt-PT"/>
        </w:rPr>
        <w:t>.</w:t>
      </w:r>
    </w:p>
    <w:p w:rsidR="00E23F54" w:rsidRDefault="006559AA" w:rsidP="00784F91">
      <w:pPr>
        <w:shd w:val="clear" w:color="auto" w:fill="FFFFFF"/>
        <w:spacing w:after="0" w:line="375" w:lineRule="atLeast"/>
        <w:jc w:val="both"/>
        <w:rPr>
          <w:rFonts w:ascii="Times New Roman" w:hAnsi="Times New Roman"/>
          <w:sz w:val="24"/>
          <w:szCs w:val="24"/>
          <w:lang w:val="pt-PT"/>
        </w:rPr>
      </w:pPr>
      <w:r>
        <w:rPr>
          <w:rFonts w:ascii="Times New Roman" w:hAnsi="Times New Roman"/>
          <w:sz w:val="24"/>
          <w:szCs w:val="24"/>
          <w:lang w:val="pt-PT"/>
        </w:rPr>
        <w:t xml:space="preserve">A escolha de Escola Secundaria de </w:t>
      </w:r>
      <w:proofErr w:type="spellStart"/>
      <w:r>
        <w:rPr>
          <w:rFonts w:ascii="Times New Roman" w:hAnsi="Times New Roman"/>
          <w:sz w:val="24"/>
          <w:szCs w:val="24"/>
          <w:lang w:val="pt-PT"/>
        </w:rPr>
        <w:t>Messano</w:t>
      </w:r>
      <w:proofErr w:type="spellEnd"/>
      <w:proofErr w:type="gramStart"/>
      <w:r>
        <w:rPr>
          <w:rFonts w:ascii="Times New Roman" w:hAnsi="Times New Roman"/>
          <w:sz w:val="24"/>
          <w:szCs w:val="24"/>
          <w:lang w:val="pt-PT"/>
        </w:rPr>
        <w:t>,</w:t>
      </w:r>
      <w:proofErr w:type="gramEnd"/>
      <w:r>
        <w:rPr>
          <w:rFonts w:ascii="Times New Roman" w:hAnsi="Times New Roman"/>
          <w:sz w:val="24"/>
          <w:szCs w:val="24"/>
          <w:lang w:val="pt-PT"/>
        </w:rPr>
        <w:t xml:space="preserve"> deveu se a prevalência de muitos c</w:t>
      </w:r>
      <w:r w:rsidR="003C6FCF" w:rsidRPr="00A0344C">
        <w:rPr>
          <w:rFonts w:ascii="Times New Roman" w:hAnsi="Times New Roman"/>
          <w:sz w:val="24"/>
          <w:szCs w:val="24"/>
          <w:lang w:val="pt-PT"/>
        </w:rPr>
        <w:t>asos de</w:t>
      </w:r>
      <w:r w:rsidR="00990BAE">
        <w:rPr>
          <w:rFonts w:ascii="Times New Roman" w:hAnsi="Times New Roman"/>
          <w:sz w:val="24"/>
          <w:szCs w:val="24"/>
          <w:lang w:val="pt-PT"/>
        </w:rPr>
        <w:t xml:space="preserve"> desistência por gravidez precoce que nalgum momento são causadas por </w:t>
      </w:r>
      <w:r w:rsidR="00990BAE" w:rsidRPr="00A0344C">
        <w:rPr>
          <w:rFonts w:ascii="Times New Roman" w:hAnsi="Times New Roman"/>
          <w:sz w:val="24"/>
          <w:szCs w:val="24"/>
          <w:lang w:val="pt-PT"/>
        </w:rPr>
        <w:t>assédio</w:t>
      </w:r>
      <w:r w:rsidR="003C6FCF" w:rsidRPr="00A0344C">
        <w:rPr>
          <w:rFonts w:ascii="Times New Roman" w:hAnsi="Times New Roman"/>
          <w:sz w:val="24"/>
          <w:szCs w:val="24"/>
          <w:lang w:val="pt-PT"/>
        </w:rPr>
        <w:t xml:space="preserve"> sexual contra as</w:t>
      </w:r>
      <w:r>
        <w:rPr>
          <w:rFonts w:ascii="Times New Roman" w:hAnsi="Times New Roman"/>
          <w:sz w:val="24"/>
          <w:szCs w:val="24"/>
          <w:lang w:val="pt-PT"/>
        </w:rPr>
        <w:t xml:space="preserve"> raparigas nas diversas escolas</w:t>
      </w:r>
      <w:r w:rsidR="003C6FCF" w:rsidRPr="00A0344C">
        <w:rPr>
          <w:rFonts w:ascii="Times New Roman" w:hAnsi="Times New Roman"/>
          <w:sz w:val="24"/>
          <w:szCs w:val="24"/>
          <w:lang w:val="pt-PT"/>
        </w:rPr>
        <w:t xml:space="preserve">, perpetrados na sua maioria por professores, </w:t>
      </w:r>
      <w:r>
        <w:rPr>
          <w:rFonts w:ascii="Times New Roman" w:hAnsi="Times New Roman"/>
          <w:sz w:val="24"/>
          <w:szCs w:val="24"/>
          <w:lang w:val="pt-PT"/>
        </w:rPr>
        <w:t xml:space="preserve">e que </w:t>
      </w:r>
      <w:r w:rsidR="004A101B" w:rsidRPr="00A0344C">
        <w:rPr>
          <w:rFonts w:ascii="Times New Roman" w:hAnsi="Times New Roman"/>
          <w:sz w:val="24"/>
          <w:szCs w:val="24"/>
          <w:lang w:val="pt-PT"/>
        </w:rPr>
        <w:t>ganhar</w:t>
      </w:r>
      <w:r w:rsidR="004A101B">
        <w:rPr>
          <w:rFonts w:ascii="Times New Roman" w:hAnsi="Times New Roman"/>
          <w:sz w:val="24"/>
          <w:szCs w:val="24"/>
          <w:lang w:val="pt-PT"/>
        </w:rPr>
        <w:t xml:space="preserve">am </w:t>
      </w:r>
      <w:r w:rsidR="004A101B" w:rsidRPr="00A0344C">
        <w:rPr>
          <w:rFonts w:ascii="Times New Roman" w:hAnsi="Times New Roman"/>
          <w:sz w:val="24"/>
          <w:szCs w:val="24"/>
          <w:lang w:val="pt-PT"/>
        </w:rPr>
        <w:t>contornos</w:t>
      </w:r>
      <w:r w:rsidR="003C6FCF" w:rsidRPr="00A0344C">
        <w:rPr>
          <w:rFonts w:ascii="Times New Roman" w:hAnsi="Times New Roman"/>
          <w:sz w:val="24"/>
          <w:szCs w:val="24"/>
          <w:lang w:val="pt-PT"/>
        </w:rPr>
        <w:t xml:space="preserve"> alarmantes sob um olhar indiferente d</w:t>
      </w:r>
      <w:r w:rsidR="003C6FCF">
        <w:rPr>
          <w:rFonts w:ascii="Times New Roman" w:hAnsi="Times New Roman"/>
          <w:sz w:val="24"/>
          <w:szCs w:val="24"/>
          <w:lang w:val="pt-PT"/>
        </w:rPr>
        <w:t xml:space="preserve">e algumas autoridades </w:t>
      </w:r>
      <w:r w:rsidR="003C6FCF" w:rsidRPr="00A0344C">
        <w:rPr>
          <w:rFonts w:ascii="Times New Roman" w:hAnsi="Times New Roman"/>
          <w:sz w:val="24"/>
          <w:szCs w:val="24"/>
          <w:lang w:val="pt-PT"/>
        </w:rPr>
        <w:t>na penalização dos mentores.</w:t>
      </w:r>
    </w:p>
    <w:p w:rsidR="005F6325" w:rsidRDefault="005F6325" w:rsidP="00784F91">
      <w:pPr>
        <w:shd w:val="clear" w:color="auto" w:fill="FFFFFF"/>
        <w:spacing w:after="0" w:line="375" w:lineRule="atLeast"/>
        <w:jc w:val="both"/>
        <w:rPr>
          <w:rFonts w:ascii="Times New Roman" w:hAnsi="Times New Roman"/>
          <w:sz w:val="24"/>
          <w:szCs w:val="24"/>
          <w:lang w:val="pt-PT"/>
        </w:rPr>
      </w:pPr>
      <w:r>
        <w:rPr>
          <w:rFonts w:ascii="Times New Roman" w:hAnsi="Times New Roman"/>
          <w:sz w:val="24"/>
          <w:szCs w:val="24"/>
          <w:lang w:val="pt-PT"/>
        </w:rPr>
        <w:br/>
      </w:r>
      <w:r w:rsidR="003C6FCF" w:rsidRPr="00A0344C">
        <w:rPr>
          <w:rFonts w:ascii="Times New Roman" w:hAnsi="Times New Roman"/>
          <w:sz w:val="24"/>
          <w:szCs w:val="24"/>
          <w:lang w:val="pt-PT"/>
        </w:rPr>
        <w:t>Por outro lado, a situação é apontada como algo que está a concorrer para o aumento de casamentos pre</w:t>
      </w:r>
      <w:r w:rsidR="006559AA">
        <w:rPr>
          <w:rFonts w:ascii="Times New Roman" w:hAnsi="Times New Roman"/>
          <w:sz w:val="24"/>
          <w:szCs w:val="24"/>
          <w:lang w:val="pt-PT"/>
        </w:rPr>
        <w:t>maturos</w:t>
      </w:r>
      <w:r w:rsidR="00784F91">
        <w:rPr>
          <w:rFonts w:ascii="Times New Roman" w:hAnsi="Times New Roman"/>
          <w:sz w:val="24"/>
          <w:szCs w:val="24"/>
          <w:lang w:val="pt-PT"/>
        </w:rPr>
        <w:t xml:space="preserve"> e gravidez precoce</w:t>
      </w:r>
      <w:r w:rsidR="006559AA">
        <w:rPr>
          <w:rFonts w:ascii="Times New Roman" w:hAnsi="Times New Roman"/>
          <w:sz w:val="24"/>
          <w:szCs w:val="24"/>
          <w:lang w:val="pt-PT"/>
        </w:rPr>
        <w:t xml:space="preserve"> a nível das comunidades,</w:t>
      </w:r>
      <w:r w:rsidR="00CD33D1">
        <w:rPr>
          <w:rFonts w:ascii="Times New Roman" w:hAnsi="Times New Roman"/>
          <w:sz w:val="24"/>
          <w:szCs w:val="24"/>
          <w:lang w:val="pt-PT"/>
        </w:rPr>
        <w:t xml:space="preserve"> visto que a materialização desta pesquisa e de fulcral importância, nos âmbitos:</w:t>
      </w:r>
    </w:p>
    <w:p w:rsidR="00784F91" w:rsidRPr="00E23F54" w:rsidRDefault="00784F91" w:rsidP="00784F91">
      <w:pPr>
        <w:shd w:val="clear" w:color="auto" w:fill="FFFFFF"/>
        <w:spacing w:after="0" w:line="375" w:lineRule="atLeast"/>
        <w:jc w:val="both"/>
        <w:rPr>
          <w:rFonts w:ascii="Times New Roman" w:hAnsi="Times New Roman"/>
          <w:sz w:val="24"/>
          <w:szCs w:val="24"/>
          <w:lang w:val="pt-PT"/>
        </w:rPr>
      </w:pPr>
    </w:p>
    <w:p w:rsidR="00862ABD" w:rsidRPr="00A30FDA" w:rsidRDefault="00D56AB4" w:rsidP="001A4F76">
      <w:pPr>
        <w:pStyle w:val="Heading3"/>
        <w:numPr>
          <w:ilvl w:val="0"/>
          <w:numId w:val="5"/>
        </w:numPr>
        <w:spacing w:line="360" w:lineRule="auto"/>
        <w:rPr>
          <w:rFonts w:ascii="Times New Roman" w:hAnsi="Times New Roman"/>
          <w:color w:val="auto"/>
          <w:sz w:val="24"/>
          <w:szCs w:val="24"/>
          <w:lang w:val="pt-PT"/>
        </w:rPr>
      </w:pPr>
      <w:bookmarkStart w:id="33" w:name="_Toc108000714"/>
      <w:bookmarkStart w:id="34" w:name="_Toc108264951"/>
      <w:r w:rsidRPr="00A30FDA">
        <w:rPr>
          <w:rFonts w:ascii="Times New Roman" w:hAnsi="Times New Roman"/>
          <w:color w:val="auto"/>
          <w:sz w:val="24"/>
          <w:szCs w:val="24"/>
          <w:lang w:val="pt-PT"/>
        </w:rPr>
        <w:t>Profissional</w:t>
      </w:r>
      <w:r w:rsidR="00CD33D1">
        <w:rPr>
          <w:rFonts w:ascii="Times New Roman" w:hAnsi="Times New Roman"/>
          <w:color w:val="auto"/>
          <w:sz w:val="24"/>
          <w:szCs w:val="24"/>
          <w:lang w:val="pt-PT"/>
        </w:rPr>
        <w:t>:</w:t>
      </w:r>
      <w:bookmarkEnd w:id="33"/>
      <w:bookmarkEnd w:id="34"/>
    </w:p>
    <w:p w:rsidR="00D56AB4" w:rsidRPr="00A30FDA" w:rsidRDefault="00D56AB4" w:rsidP="006112E0">
      <w:pPr>
        <w:spacing w:after="0" w:line="360" w:lineRule="auto"/>
        <w:jc w:val="both"/>
        <w:rPr>
          <w:rFonts w:ascii="Times New Roman" w:hAnsi="Times New Roman"/>
          <w:sz w:val="24"/>
          <w:szCs w:val="24"/>
          <w:lang w:val="pt-PT"/>
        </w:rPr>
      </w:pPr>
      <w:r w:rsidRPr="00D56AB4">
        <w:rPr>
          <w:rFonts w:ascii="Times New Roman" w:hAnsi="Times New Roman"/>
          <w:sz w:val="24"/>
          <w:szCs w:val="24"/>
          <w:lang w:val="pt-PT"/>
        </w:rPr>
        <w:t>Sendo formand</w:t>
      </w:r>
      <w:r w:rsidR="00997448">
        <w:rPr>
          <w:rFonts w:ascii="Times New Roman" w:hAnsi="Times New Roman"/>
          <w:sz w:val="24"/>
          <w:szCs w:val="24"/>
          <w:lang w:val="pt-PT"/>
        </w:rPr>
        <w:t>a</w:t>
      </w:r>
      <w:r w:rsidRPr="00D56AB4">
        <w:rPr>
          <w:rFonts w:ascii="Times New Roman" w:hAnsi="Times New Roman"/>
          <w:sz w:val="24"/>
          <w:szCs w:val="24"/>
          <w:lang w:val="pt-PT"/>
        </w:rPr>
        <w:t xml:space="preserve"> do curso de Licenc</w:t>
      </w:r>
      <w:r w:rsidR="00850C37">
        <w:rPr>
          <w:rFonts w:ascii="Times New Roman" w:hAnsi="Times New Roman"/>
          <w:sz w:val="24"/>
          <w:szCs w:val="24"/>
          <w:lang w:val="pt-PT"/>
        </w:rPr>
        <w:t xml:space="preserve">iatura em Ciências de Educação </w:t>
      </w:r>
      <w:r w:rsidRPr="00D56AB4">
        <w:rPr>
          <w:rFonts w:ascii="Times New Roman" w:hAnsi="Times New Roman"/>
          <w:sz w:val="24"/>
          <w:szCs w:val="24"/>
          <w:lang w:val="pt-PT"/>
        </w:rPr>
        <w:t xml:space="preserve">como habilitações, </w:t>
      </w:r>
      <w:r w:rsidRPr="00D56AB4">
        <w:rPr>
          <w:rFonts w:ascii="Times New Roman" w:hAnsi="Times New Roman"/>
          <w:sz w:val="24"/>
          <w:szCs w:val="24"/>
          <w:shd w:val="clear" w:color="auto" w:fill="FFFFFF"/>
          <w:lang w:val="pt-PT"/>
        </w:rPr>
        <w:t xml:space="preserve">a relação professor e aluno exige um tratamento cada vez mais </w:t>
      </w:r>
      <w:r w:rsidR="00477E6A">
        <w:rPr>
          <w:rFonts w:ascii="Times New Roman" w:hAnsi="Times New Roman"/>
          <w:sz w:val="24"/>
          <w:szCs w:val="24"/>
          <w:shd w:val="clear" w:color="auto" w:fill="FFFFFF"/>
          <w:lang w:val="pt-PT"/>
        </w:rPr>
        <w:t>crucial e pragmático</w:t>
      </w:r>
      <w:r w:rsidRPr="00D56AB4">
        <w:rPr>
          <w:rFonts w:ascii="Times New Roman" w:hAnsi="Times New Roman"/>
          <w:sz w:val="24"/>
          <w:szCs w:val="24"/>
          <w:shd w:val="clear" w:color="auto" w:fill="FFFFFF"/>
          <w:lang w:val="pt-PT"/>
        </w:rPr>
        <w:t>,</w:t>
      </w:r>
      <w:r w:rsidR="005E4779">
        <w:rPr>
          <w:rFonts w:ascii="Times New Roman" w:hAnsi="Times New Roman"/>
          <w:sz w:val="24"/>
          <w:szCs w:val="24"/>
          <w:shd w:val="clear" w:color="auto" w:fill="FFFFFF"/>
          <w:lang w:val="pt-PT"/>
        </w:rPr>
        <w:t xml:space="preserve"> de </w:t>
      </w:r>
      <w:r w:rsidR="005E4779">
        <w:rPr>
          <w:rFonts w:ascii="Times New Roman" w:hAnsi="Times New Roman"/>
          <w:sz w:val="24"/>
          <w:szCs w:val="24"/>
          <w:shd w:val="clear" w:color="auto" w:fill="FFFFFF"/>
          <w:lang w:val="pt-PT"/>
        </w:rPr>
        <w:lastRenderedPageBreak/>
        <w:t>educador ou de pai e filha</w:t>
      </w:r>
      <w:r w:rsidRPr="00D56AB4">
        <w:rPr>
          <w:rFonts w:ascii="Times New Roman" w:hAnsi="Times New Roman"/>
          <w:sz w:val="24"/>
          <w:szCs w:val="24"/>
          <w:shd w:val="clear" w:color="auto" w:fill="FFFFFF"/>
          <w:lang w:val="pt-PT"/>
        </w:rPr>
        <w:t xml:space="preserve"> que pode ser expresso através de </w:t>
      </w:r>
      <w:r w:rsidR="005E4779">
        <w:rPr>
          <w:rFonts w:ascii="Times New Roman" w:hAnsi="Times New Roman"/>
          <w:sz w:val="24"/>
          <w:szCs w:val="24"/>
          <w:shd w:val="clear" w:color="auto" w:fill="FFFFFF"/>
          <w:lang w:val="pt-PT"/>
        </w:rPr>
        <w:t>comportamentos</w:t>
      </w:r>
      <w:r w:rsidR="004E524F">
        <w:rPr>
          <w:rFonts w:ascii="Times New Roman" w:hAnsi="Times New Roman"/>
          <w:sz w:val="24"/>
          <w:szCs w:val="24"/>
          <w:shd w:val="clear" w:color="auto" w:fill="FFFFFF"/>
          <w:lang w:val="pt-PT"/>
        </w:rPr>
        <w:t xml:space="preserve">, atitudes, </w:t>
      </w:r>
      <w:r w:rsidR="00477E6A">
        <w:rPr>
          <w:rFonts w:ascii="Times New Roman" w:hAnsi="Times New Roman"/>
          <w:sz w:val="24"/>
          <w:szCs w:val="24"/>
          <w:shd w:val="clear" w:color="auto" w:fill="FFFFFF"/>
          <w:lang w:val="pt-PT"/>
        </w:rPr>
        <w:t>integridade e personalidade</w:t>
      </w:r>
      <w:r w:rsidR="001D73F5">
        <w:rPr>
          <w:rFonts w:ascii="Times New Roman" w:hAnsi="Times New Roman"/>
          <w:sz w:val="24"/>
          <w:szCs w:val="24"/>
          <w:shd w:val="clear" w:color="auto" w:fill="FFFFFF"/>
          <w:lang w:val="pt-PT"/>
        </w:rPr>
        <w:t xml:space="preserve"> </w:t>
      </w:r>
      <w:r w:rsidR="008D7E10">
        <w:rPr>
          <w:rFonts w:ascii="Times New Roman" w:hAnsi="Times New Roman"/>
          <w:sz w:val="24"/>
          <w:szCs w:val="24"/>
          <w:shd w:val="clear" w:color="auto" w:fill="FFFFFF"/>
          <w:lang w:val="pt-PT"/>
        </w:rPr>
        <w:t>exemplares</w:t>
      </w:r>
      <w:r w:rsidR="005E4779">
        <w:rPr>
          <w:rFonts w:ascii="Times New Roman" w:hAnsi="Times New Roman"/>
          <w:sz w:val="24"/>
          <w:szCs w:val="24"/>
          <w:shd w:val="clear" w:color="auto" w:fill="FFFFFF"/>
          <w:lang w:val="pt-PT"/>
        </w:rPr>
        <w:t>, métodos</w:t>
      </w:r>
      <w:r w:rsidRPr="00D56AB4">
        <w:rPr>
          <w:rFonts w:ascii="Times New Roman" w:hAnsi="Times New Roman"/>
          <w:sz w:val="24"/>
          <w:szCs w:val="24"/>
          <w:shd w:val="clear" w:color="auto" w:fill="FFFFFF"/>
          <w:lang w:val="pt-PT"/>
        </w:rPr>
        <w:t xml:space="preserve"> mais activos para </w:t>
      </w:r>
      <w:r w:rsidR="005E4779">
        <w:rPr>
          <w:rFonts w:ascii="Times New Roman" w:hAnsi="Times New Roman"/>
          <w:sz w:val="24"/>
          <w:szCs w:val="24"/>
          <w:shd w:val="clear" w:color="auto" w:fill="FFFFFF"/>
          <w:lang w:val="pt-PT"/>
        </w:rPr>
        <w:t>ser prudente n</w:t>
      </w:r>
      <w:r w:rsidRPr="00D56AB4">
        <w:rPr>
          <w:rFonts w:ascii="Times New Roman" w:hAnsi="Times New Roman"/>
          <w:sz w:val="24"/>
          <w:szCs w:val="24"/>
          <w:shd w:val="clear" w:color="auto" w:fill="FFFFFF"/>
          <w:lang w:val="pt-PT"/>
        </w:rPr>
        <w:t>a condução do processo do ensino e aprendizagem</w:t>
      </w:r>
      <w:r w:rsidR="005E4779">
        <w:rPr>
          <w:rFonts w:ascii="Times New Roman" w:hAnsi="Times New Roman"/>
          <w:sz w:val="24"/>
          <w:szCs w:val="24"/>
          <w:shd w:val="clear" w:color="auto" w:fill="FFFFFF"/>
          <w:lang w:val="pt-PT"/>
        </w:rPr>
        <w:t xml:space="preserve"> de modo a não cair em tentação</w:t>
      </w:r>
      <w:r w:rsidRPr="00D56AB4">
        <w:rPr>
          <w:rFonts w:ascii="Times New Roman" w:hAnsi="Times New Roman"/>
          <w:sz w:val="24"/>
          <w:szCs w:val="24"/>
          <w:shd w:val="clear" w:color="auto" w:fill="FFFFFF"/>
          <w:lang w:val="pt-PT"/>
        </w:rPr>
        <w:t>. Um profissional de educação deve ter a capacidade de mobilizar</w:t>
      </w:r>
      <w:r w:rsidR="00477E6A">
        <w:rPr>
          <w:rFonts w:ascii="Times New Roman" w:hAnsi="Times New Roman"/>
          <w:sz w:val="24"/>
          <w:szCs w:val="24"/>
          <w:shd w:val="clear" w:color="auto" w:fill="FFFFFF"/>
          <w:lang w:val="pt-PT"/>
        </w:rPr>
        <w:t xml:space="preserve">, </w:t>
      </w:r>
      <w:r w:rsidR="0003173A">
        <w:rPr>
          <w:rFonts w:ascii="Times New Roman" w:hAnsi="Times New Roman"/>
          <w:sz w:val="24"/>
          <w:szCs w:val="24"/>
          <w:shd w:val="clear" w:color="auto" w:fill="FFFFFF"/>
          <w:lang w:val="pt-PT"/>
        </w:rPr>
        <w:t xml:space="preserve">consciencializar </w:t>
      </w:r>
      <w:r w:rsidR="0003173A" w:rsidRPr="00D56AB4">
        <w:rPr>
          <w:rFonts w:ascii="Times New Roman" w:hAnsi="Times New Roman"/>
          <w:sz w:val="24"/>
          <w:szCs w:val="24"/>
          <w:shd w:val="clear" w:color="auto" w:fill="FFFFFF"/>
          <w:lang w:val="pt-PT"/>
        </w:rPr>
        <w:t>diversos</w:t>
      </w:r>
      <w:r w:rsidRPr="00D56AB4">
        <w:rPr>
          <w:rFonts w:ascii="Times New Roman" w:hAnsi="Times New Roman"/>
          <w:sz w:val="24"/>
          <w:szCs w:val="24"/>
          <w:shd w:val="clear" w:color="auto" w:fill="FFFFFF"/>
          <w:lang w:val="pt-PT"/>
        </w:rPr>
        <w:t xml:space="preserve"> recursos cognitivos para enfrentar diferentes situações que podem advir durante o processo do ensino - aprendizagem, preparando-se deste modo para encarar os problemas do ensino e aprendizagem como uma oportunidade de aprendizagem</w:t>
      </w:r>
      <w:r w:rsidR="008D7E10">
        <w:rPr>
          <w:rFonts w:ascii="Times New Roman" w:hAnsi="Times New Roman"/>
          <w:sz w:val="24"/>
          <w:szCs w:val="24"/>
          <w:lang w:val="pt-PT"/>
        </w:rPr>
        <w:t xml:space="preserve"> e formação de homem do amanha.</w:t>
      </w:r>
    </w:p>
    <w:p w:rsidR="00D56AB4" w:rsidRPr="00A30FDA" w:rsidRDefault="00D56AB4" w:rsidP="001A4F76">
      <w:pPr>
        <w:pStyle w:val="Heading3"/>
        <w:numPr>
          <w:ilvl w:val="0"/>
          <w:numId w:val="4"/>
        </w:numPr>
        <w:spacing w:line="360" w:lineRule="auto"/>
        <w:rPr>
          <w:rFonts w:ascii="Times New Roman" w:hAnsi="Times New Roman"/>
          <w:color w:val="auto"/>
          <w:sz w:val="24"/>
          <w:szCs w:val="24"/>
          <w:lang w:val="pt-PT"/>
        </w:rPr>
      </w:pPr>
      <w:bookmarkStart w:id="35" w:name="_Toc528748281"/>
      <w:bookmarkStart w:id="36" w:name="_Toc3870700"/>
      <w:bookmarkStart w:id="37" w:name="_Toc3874974"/>
      <w:bookmarkStart w:id="38" w:name="_Toc108000715"/>
      <w:bookmarkStart w:id="39" w:name="_Toc108264952"/>
      <w:r w:rsidRPr="00A30FDA">
        <w:rPr>
          <w:rFonts w:ascii="Times New Roman" w:hAnsi="Times New Roman"/>
          <w:color w:val="auto"/>
          <w:sz w:val="24"/>
          <w:szCs w:val="24"/>
          <w:lang w:val="pt-PT"/>
        </w:rPr>
        <w:t>Académica</w:t>
      </w:r>
      <w:bookmarkEnd w:id="35"/>
      <w:bookmarkEnd w:id="36"/>
      <w:bookmarkEnd w:id="37"/>
      <w:bookmarkEnd w:id="38"/>
      <w:bookmarkEnd w:id="39"/>
    </w:p>
    <w:p w:rsidR="00D56AB4" w:rsidRPr="00D56AB4" w:rsidRDefault="00D56AB4" w:rsidP="006112E0">
      <w:pPr>
        <w:spacing w:after="0" w:line="360" w:lineRule="auto"/>
        <w:jc w:val="both"/>
        <w:rPr>
          <w:rFonts w:ascii="Times New Roman" w:hAnsi="Times New Roman"/>
          <w:sz w:val="24"/>
          <w:szCs w:val="24"/>
          <w:lang w:val="pt-PT"/>
        </w:rPr>
      </w:pPr>
      <w:r w:rsidRPr="00D56AB4">
        <w:rPr>
          <w:rFonts w:ascii="Times New Roman" w:hAnsi="Times New Roman"/>
          <w:sz w:val="24"/>
          <w:szCs w:val="24"/>
          <w:lang w:val="pt-PT"/>
        </w:rPr>
        <w:t>No âmbito académico presume-se que o trabalho possa contribuir</w:t>
      </w:r>
      <w:r w:rsidR="00862ABD">
        <w:rPr>
          <w:rFonts w:ascii="Times New Roman" w:hAnsi="Times New Roman"/>
          <w:sz w:val="24"/>
          <w:szCs w:val="24"/>
          <w:lang w:val="pt-PT"/>
        </w:rPr>
        <w:t xml:space="preserve"> na divulgação científica deste problema</w:t>
      </w:r>
      <w:r w:rsidR="008D7E10">
        <w:rPr>
          <w:rFonts w:ascii="Times New Roman" w:hAnsi="Times New Roman"/>
          <w:sz w:val="24"/>
          <w:szCs w:val="24"/>
          <w:lang w:val="pt-PT"/>
        </w:rPr>
        <w:t xml:space="preserve"> e que reforcem a comunidade, isto </w:t>
      </w:r>
      <w:r w:rsidR="00850C37">
        <w:rPr>
          <w:rFonts w:ascii="Times New Roman" w:hAnsi="Times New Roman"/>
          <w:sz w:val="24"/>
          <w:szCs w:val="24"/>
          <w:lang w:val="pt-PT"/>
        </w:rPr>
        <w:t>é</w:t>
      </w:r>
      <w:r w:rsidR="001D73F5">
        <w:rPr>
          <w:rFonts w:ascii="Times New Roman" w:hAnsi="Times New Roman"/>
          <w:sz w:val="24"/>
          <w:szCs w:val="24"/>
          <w:lang w:val="pt-PT"/>
        </w:rPr>
        <w:t xml:space="preserve">, a </w:t>
      </w:r>
      <w:r w:rsidR="008D7E10">
        <w:rPr>
          <w:rFonts w:ascii="Times New Roman" w:hAnsi="Times New Roman"/>
          <w:sz w:val="24"/>
          <w:szCs w:val="24"/>
          <w:lang w:val="pt-PT"/>
        </w:rPr>
        <w:t xml:space="preserve">sociedade no geral </w:t>
      </w:r>
      <w:r w:rsidRPr="00D56AB4">
        <w:rPr>
          <w:rFonts w:ascii="Times New Roman" w:hAnsi="Times New Roman"/>
          <w:sz w:val="24"/>
          <w:szCs w:val="24"/>
          <w:lang w:val="pt-PT"/>
        </w:rPr>
        <w:t xml:space="preserve">na busca de estratégias de controlo e </w:t>
      </w:r>
      <w:r w:rsidR="00862ABD">
        <w:rPr>
          <w:rFonts w:ascii="Times New Roman" w:hAnsi="Times New Roman"/>
          <w:sz w:val="24"/>
          <w:szCs w:val="24"/>
          <w:lang w:val="pt-PT"/>
        </w:rPr>
        <w:t>divulgação a quem de direito em</w:t>
      </w:r>
      <w:r w:rsidR="001D73F5">
        <w:rPr>
          <w:rFonts w:ascii="Times New Roman" w:hAnsi="Times New Roman"/>
          <w:sz w:val="24"/>
          <w:szCs w:val="24"/>
          <w:lang w:val="pt-PT"/>
        </w:rPr>
        <w:t xml:space="preserve"> </w:t>
      </w:r>
      <w:r w:rsidR="006112E0">
        <w:rPr>
          <w:rFonts w:ascii="Times New Roman" w:hAnsi="Times New Roman"/>
          <w:sz w:val="24"/>
          <w:szCs w:val="24"/>
          <w:lang w:val="pt-PT"/>
        </w:rPr>
        <w:t xml:space="preserve">caso </w:t>
      </w:r>
      <w:r w:rsidR="00684A3B">
        <w:rPr>
          <w:rFonts w:ascii="Times New Roman" w:hAnsi="Times New Roman"/>
          <w:sz w:val="24"/>
          <w:szCs w:val="24"/>
          <w:lang w:val="pt-PT"/>
        </w:rPr>
        <w:t>de acompanhar um</w:t>
      </w:r>
      <w:r w:rsidR="00862ABD">
        <w:rPr>
          <w:rFonts w:ascii="Times New Roman" w:hAnsi="Times New Roman"/>
          <w:sz w:val="24"/>
          <w:szCs w:val="24"/>
          <w:lang w:val="pt-PT"/>
        </w:rPr>
        <w:t xml:space="preserve"> caso</w:t>
      </w:r>
      <w:r w:rsidR="00684A3B">
        <w:rPr>
          <w:rFonts w:ascii="Times New Roman" w:hAnsi="Times New Roman"/>
          <w:sz w:val="24"/>
          <w:szCs w:val="24"/>
          <w:lang w:val="pt-PT"/>
        </w:rPr>
        <w:t xml:space="preserve"> relacionado com o ass</w:t>
      </w:r>
      <w:r w:rsidR="006112E0">
        <w:rPr>
          <w:rFonts w:ascii="Times New Roman" w:hAnsi="Times New Roman"/>
          <w:sz w:val="24"/>
          <w:szCs w:val="24"/>
          <w:lang w:val="pt-PT"/>
        </w:rPr>
        <w:t>é</w:t>
      </w:r>
      <w:r w:rsidR="00684A3B">
        <w:rPr>
          <w:rFonts w:ascii="Times New Roman" w:hAnsi="Times New Roman"/>
          <w:sz w:val="24"/>
          <w:szCs w:val="24"/>
          <w:lang w:val="pt-PT"/>
        </w:rPr>
        <w:t>dio,</w:t>
      </w:r>
      <w:r w:rsidR="00862ABD">
        <w:rPr>
          <w:rFonts w:ascii="Times New Roman" w:hAnsi="Times New Roman"/>
          <w:sz w:val="24"/>
          <w:szCs w:val="24"/>
          <w:lang w:val="pt-PT"/>
        </w:rPr>
        <w:t xml:space="preserve"> como forma de desencorajar o professor e incrementando cada vez mais o</w:t>
      </w:r>
      <w:r w:rsidRPr="00D56AB4">
        <w:rPr>
          <w:rFonts w:ascii="Times New Roman" w:hAnsi="Times New Roman"/>
          <w:sz w:val="24"/>
          <w:szCs w:val="24"/>
          <w:lang w:val="pt-PT"/>
        </w:rPr>
        <w:t xml:space="preserve"> processo de ensino-aprendizagem</w:t>
      </w:r>
      <w:r w:rsidR="008D7E10">
        <w:rPr>
          <w:rFonts w:ascii="Times New Roman" w:hAnsi="Times New Roman"/>
          <w:sz w:val="24"/>
          <w:szCs w:val="24"/>
          <w:lang w:val="pt-PT"/>
        </w:rPr>
        <w:t xml:space="preserve"> para obtenção de </w:t>
      </w:r>
      <w:r w:rsidR="009A0B3F">
        <w:rPr>
          <w:rFonts w:ascii="Times New Roman" w:hAnsi="Times New Roman"/>
          <w:sz w:val="24"/>
          <w:szCs w:val="24"/>
          <w:lang w:val="pt-PT"/>
        </w:rPr>
        <w:t xml:space="preserve">conhecimentos e aquisição de </w:t>
      </w:r>
      <w:r w:rsidR="008D7E10">
        <w:rPr>
          <w:rFonts w:ascii="Times New Roman" w:hAnsi="Times New Roman"/>
          <w:sz w:val="24"/>
          <w:szCs w:val="24"/>
          <w:lang w:val="pt-PT"/>
        </w:rPr>
        <w:t>competências com qualidade</w:t>
      </w:r>
      <w:r w:rsidR="00341E10">
        <w:rPr>
          <w:rFonts w:ascii="Times New Roman" w:hAnsi="Times New Roman"/>
          <w:sz w:val="24"/>
          <w:szCs w:val="24"/>
          <w:lang w:val="pt-PT"/>
        </w:rPr>
        <w:t>.</w:t>
      </w:r>
    </w:p>
    <w:p w:rsidR="00D56AB4" w:rsidRPr="00A30FDA" w:rsidRDefault="00D56AB4" w:rsidP="001A4F76">
      <w:pPr>
        <w:pStyle w:val="Heading3"/>
        <w:numPr>
          <w:ilvl w:val="0"/>
          <w:numId w:val="4"/>
        </w:numPr>
        <w:spacing w:line="360" w:lineRule="auto"/>
        <w:rPr>
          <w:rFonts w:ascii="Times New Roman" w:hAnsi="Times New Roman"/>
          <w:color w:val="auto"/>
          <w:sz w:val="24"/>
          <w:szCs w:val="24"/>
          <w:lang w:val="pt-PT"/>
        </w:rPr>
      </w:pPr>
      <w:bookmarkStart w:id="40" w:name="_Toc528748282"/>
      <w:bookmarkStart w:id="41" w:name="_Toc3870701"/>
      <w:bookmarkStart w:id="42" w:name="_Toc3874975"/>
      <w:bookmarkStart w:id="43" w:name="_Toc108000716"/>
      <w:bookmarkStart w:id="44" w:name="_Toc108264953"/>
      <w:r w:rsidRPr="00A30FDA">
        <w:rPr>
          <w:rFonts w:ascii="Times New Roman" w:hAnsi="Times New Roman"/>
          <w:color w:val="auto"/>
          <w:sz w:val="24"/>
          <w:szCs w:val="24"/>
          <w:lang w:val="pt-PT"/>
        </w:rPr>
        <w:t>Social</w:t>
      </w:r>
      <w:bookmarkEnd w:id="40"/>
      <w:bookmarkEnd w:id="41"/>
      <w:bookmarkEnd w:id="42"/>
      <w:bookmarkEnd w:id="43"/>
      <w:bookmarkEnd w:id="44"/>
    </w:p>
    <w:p w:rsidR="00D56AB4" w:rsidRPr="00D56AB4" w:rsidRDefault="00AF5291" w:rsidP="006112E0">
      <w:pPr>
        <w:spacing w:after="0" w:line="360" w:lineRule="auto"/>
        <w:jc w:val="both"/>
        <w:rPr>
          <w:rFonts w:ascii="Times New Roman" w:hAnsi="Times New Roman"/>
          <w:sz w:val="24"/>
          <w:szCs w:val="24"/>
          <w:lang w:val="pt-PT"/>
        </w:rPr>
      </w:pPr>
      <w:r>
        <w:rPr>
          <w:rFonts w:ascii="Times New Roman" w:hAnsi="Times New Roman"/>
          <w:sz w:val="24"/>
          <w:szCs w:val="24"/>
          <w:shd w:val="clear" w:color="auto" w:fill="FFFFFF"/>
          <w:lang w:val="pt-PT"/>
        </w:rPr>
        <w:t>A nível social, a escola é o lugar onde todos buscam o saber e</w:t>
      </w:r>
      <w:r w:rsidR="001D73F5">
        <w:rPr>
          <w:rFonts w:ascii="Times New Roman" w:hAnsi="Times New Roman"/>
          <w:sz w:val="24"/>
          <w:szCs w:val="24"/>
          <w:shd w:val="clear" w:color="auto" w:fill="FFFFFF"/>
          <w:lang w:val="pt-PT"/>
        </w:rPr>
        <w:t xml:space="preserve"> conhecimento científico para o </w:t>
      </w:r>
      <w:r>
        <w:rPr>
          <w:rFonts w:ascii="Times New Roman" w:hAnsi="Times New Roman"/>
          <w:sz w:val="24"/>
          <w:szCs w:val="24"/>
          <w:shd w:val="clear" w:color="auto" w:fill="FFFFFF"/>
          <w:lang w:val="pt-PT"/>
        </w:rPr>
        <w:t>desenvolvimento huma</w:t>
      </w:r>
      <w:r w:rsidR="00D56AB4" w:rsidRPr="00D56AB4">
        <w:rPr>
          <w:rFonts w:ascii="Times New Roman" w:hAnsi="Times New Roman"/>
          <w:sz w:val="24"/>
          <w:szCs w:val="24"/>
          <w:shd w:val="clear" w:color="auto" w:fill="FFFFFF"/>
          <w:lang w:val="pt-PT"/>
        </w:rPr>
        <w:t>n</w:t>
      </w:r>
      <w:r>
        <w:rPr>
          <w:rFonts w:ascii="Times New Roman" w:hAnsi="Times New Roman"/>
          <w:sz w:val="24"/>
          <w:szCs w:val="24"/>
          <w:shd w:val="clear" w:color="auto" w:fill="FFFFFF"/>
          <w:lang w:val="pt-PT"/>
        </w:rPr>
        <w:t>o, contudo, cab</w:t>
      </w:r>
      <w:r w:rsidR="00D56AB4" w:rsidRPr="00D56AB4">
        <w:rPr>
          <w:rFonts w:ascii="Times New Roman" w:hAnsi="Times New Roman"/>
          <w:sz w:val="24"/>
          <w:szCs w:val="24"/>
          <w:shd w:val="clear" w:color="auto" w:fill="FFFFFF"/>
          <w:lang w:val="pt-PT"/>
        </w:rPr>
        <w:t>e</w:t>
      </w:r>
      <w:r>
        <w:rPr>
          <w:rFonts w:ascii="Times New Roman" w:hAnsi="Times New Roman"/>
          <w:sz w:val="24"/>
          <w:szCs w:val="24"/>
          <w:shd w:val="clear" w:color="auto" w:fill="FFFFFF"/>
          <w:lang w:val="pt-PT"/>
        </w:rPr>
        <w:t xml:space="preserve"> ao professor educador continuar firme </w:t>
      </w:r>
      <w:r w:rsidR="009A0B3F">
        <w:rPr>
          <w:rFonts w:ascii="Times New Roman" w:hAnsi="Times New Roman"/>
          <w:sz w:val="24"/>
          <w:szCs w:val="24"/>
          <w:shd w:val="clear" w:color="auto" w:fill="FFFFFF"/>
          <w:lang w:val="pt-PT"/>
        </w:rPr>
        <w:t xml:space="preserve">e </w:t>
      </w:r>
      <w:r w:rsidR="009A0B3F" w:rsidRPr="00D56AB4">
        <w:rPr>
          <w:rFonts w:ascii="Times New Roman" w:hAnsi="Times New Roman"/>
          <w:sz w:val="24"/>
          <w:szCs w:val="24"/>
          <w:shd w:val="clear" w:color="auto" w:fill="FFFFFF"/>
          <w:lang w:val="pt-PT"/>
        </w:rPr>
        <w:t>consciente</w:t>
      </w:r>
      <w:r w:rsidR="001D73F5">
        <w:rPr>
          <w:rFonts w:ascii="Times New Roman" w:hAnsi="Times New Roman"/>
          <w:sz w:val="24"/>
          <w:szCs w:val="24"/>
          <w:shd w:val="clear" w:color="auto" w:fill="FFFFFF"/>
          <w:lang w:val="pt-PT"/>
        </w:rPr>
        <w:t xml:space="preserve"> </w:t>
      </w:r>
      <w:r w:rsidR="00D56AB4" w:rsidRPr="00D56AB4">
        <w:rPr>
          <w:rFonts w:ascii="Times New Roman" w:hAnsi="Times New Roman"/>
          <w:sz w:val="24"/>
          <w:szCs w:val="24"/>
          <w:shd w:val="clear" w:color="auto" w:fill="FFFFFF"/>
          <w:lang w:val="pt-PT"/>
        </w:rPr>
        <w:t>d</w:t>
      </w:r>
      <w:r>
        <w:rPr>
          <w:rFonts w:ascii="Times New Roman" w:hAnsi="Times New Roman"/>
          <w:sz w:val="24"/>
          <w:szCs w:val="24"/>
          <w:shd w:val="clear" w:color="auto" w:fill="FFFFFF"/>
          <w:lang w:val="pt-PT"/>
        </w:rPr>
        <w:t>o seu papel e</w:t>
      </w:r>
      <w:r w:rsidR="00D56AB4" w:rsidRPr="00D56AB4">
        <w:rPr>
          <w:rFonts w:ascii="Times New Roman" w:hAnsi="Times New Roman"/>
          <w:sz w:val="24"/>
          <w:szCs w:val="24"/>
          <w:shd w:val="clear" w:color="auto" w:fill="FFFFFF"/>
          <w:lang w:val="pt-PT"/>
        </w:rPr>
        <w:t xml:space="preserve"> suas funções sociais e políticas, </w:t>
      </w:r>
      <w:r>
        <w:rPr>
          <w:rFonts w:ascii="Times New Roman" w:hAnsi="Times New Roman"/>
          <w:sz w:val="24"/>
          <w:szCs w:val="24"/>
          <w:shd w:val="clear" w:color="auto" w:fill="FFFFFF"/>
          <w:lang w:val="pt-PT"/>
        </w:rPr>
        <w:t>d</w:t>
      </w:r>
      <w:r w:rsidR="00D56AB4" w:rsidRPr="00D56AB4">
        <w:rPr>
          <w:rFonts w:ascii="Times New Roman" w:hAnsi="Times New Roman"/>
          <w:sz w:val="24"/>
          <w:szCs w:val="24"/>
          <w:shd w:val="clear" w:color="auto" w:fill="FFFFFF"/>
          <w:lang w:val="pt-PT"/>
        </w:rPr>
        <w:t>e torna</w:t>
      </w:r>
      <w:r>
        <w:rPr>
          <w:rFonts w:ascii="Times New Roman" w:hAnsi="Times New Roman"/>
          <w:sz w:val="24"/>
          <w:szCs w:val="24"/>
          <w:shd w:val="clear" w:color="auto" w:fill="FFFFFF"/>
          <w:lang w:val="pt-PT"/>
        </w:rPr>
        <w:t>r</w:t>
      </w:r>
      <w:r w:rsidR="00D56AB4" w:rsidRPr="00D56AB4">
        <w:rPr>
          <w:rFonts w:ascii="Times New Roman" w:hAnsi="Times New Roman"/>
          <w:sz w:val="24"/>
          <w:szCs w:val="24"/>
          <w:shd w:val="clear" w:color="auto" w:fill="FFFFFF"/>
          <w:lang w:val="pt-PT"/>
        </w:rPr>
        <w:t xml:space="preserve"> o espaço </w:t>
      </w:r>
      <w:r>
        <w:rPr>
          <w:rFonts w:ascii="Times New Roman" w:hAnsi="Times New Roman"/>
          <w:sz w:val="24"/>
          <w:szCs w:val="24"/>
          <w:shd w:val="clear" w:color="auto" w:fill="FFFFFF"/>
          <w:lang w:val="pt-PT"/>
        </w:rPr>
        <w:t xml:space="preserve">escolar um lugar </w:t>
      </w:r>
      <w:r w:rsidR="00D56AB4" w:rsidRPr="00D56AB4">
        <w:rPr>
          <w:rFonts w:ascii="Times New Roman" w:hAnsi="Times New Roman"/>
          <w:sz w:val="24"/>
          <w:szCs w:val="24"/>
          <w:shd w:val="clear" w:color="auto" w:fill="FFFFFF"/>
          <w:lang w:val="pt-PT"/>
        </w:rPr>
        <w:t xml:space="preserve">capaz de promover profundas e intensas mudanças sociais, desde que </w:t>
      </w:r>
      <w:r w:rsidR="00FA6C49">
        <w:rPr>
          <w:rFonts w:ascii="Times New Roman" w:hAnsi="Times New Roman"/>
          <w:sz w:val="24"/>
          <w:szCs w:val="24"/>
          <w:shd w:val="clear" w:color="auto" w:fill="FFFFFF"/>
          <w:lang w:val="pt-PT"/>
        </w:rPr>
        <w:t xml:space="preserve">seja </w:t>
      </w:r>
      <w:r w:rsidR="00D56AB4" w:rsidRPr="00D56AB4">
        <w:rPr>
          <w:rFonts w:ascii="Times New Roman" w:hAnsi="Times New Roman"/>
          <w:sz w:val="24"/>
          <w:szCs w:val="24"/>
          <w:shd w:val="clear" w:color="auto" w:fill="FFFFFF"/>
          <w:lang w:val="pt-PT"/>
        </w:rPr>
        <w:t>alicerçada em princípios que visem uma educação digna, igualitária e de qualidade para todos</w:t>
      </w:r>
      <w:r w:rsidR="00850C37">
        <w:rPr>
          <w:rFonts w:ascii="Times New Roman" w:hAnsi="Times New Roman"/>
          <w:sz w:val="24"/>
          <w:szCs w:val="24"/>
          <w:shd w:val="clear" w:color="auto" w:fill="FFFFFF"/>
          <w:lang w:val="pt-PT"/>
        </w:rPr>
        <w:t xml:space="preserve">, como </w:t>
      </w:r>
      <w:r w:rsidR="00477E6A">
        <w:rPr>
          <w:rFonts w:ascii="Times New Roman" w:hAnsi="Times New Roman"/>
          <w:sz w:val="24"/>
          <w:szCs w:val="24"/>
          <w:shd w:val="clear" w:color="auto" w:fill="FFFFFF"/>
          <w:lang w:val="pt-PT"/>
        </w:rPr>
        <w:t>forma de persuadir as raparigas</w:t>
      </w:r>
      <w:r w:rsidR="00477E6A" w:rsidRPr="00477E6A">
        <w:rPr>
          <w:rFonts w:ascii="Times New Roman" w:hAnsi="Times New Roman"/>
          <w:sz w:val="24"/>
          <w:szCs w:val="24"/>
          <w:shd w:val="clear" w:color="auto" w:fill="FFFFFF"/>
          <w:lang w:val="pt-PT"/>
        </w:rPr>
        <w:t xml:space="preserve"> / </w:t>
      </w:r>
      <w:r w:rsidR="00850C37">
        <w:rPr>
          <w:rFonts w:ascii="Times New Roman" w:hAnsi="Times New Roman"/>
          <w:sz w:val="24"/>
          <w:szCs w:val="24"/>
          <w:shd w:val="clear" w:color="auto" w:fill="FFFFFF"/>
          <w:lang w:val="pt-PT"/>
        </w:rPr>
        <w:t>jovens a intensificar e pautarem pela entrega e dedicação aos estudos</w:t>
      </w:r>
      <w:r w:rsidR="00D56AB4" w:rsidRPr="00D56AB4">
        <w:rPr>
          <w:rFonts w:ascii="Times New Roman" w:hAnsi="Times New Roman"/>
          <w:sz w:val="24"/>
          <w:szCs w:val="24"/>
          <w:shd w:val="clear" w:color="auto" w:fill="FFFFFF"/>
          <w:lang w:val="pt-PT"/>
        </w:rPr>
        <w:t>.</w:t>
      </w:r>
      <w:r w:rsidR="001D73F5">
        <w:rPr>
          <w:rFonts w:ascii="Times New Roman" w:hAnsi="Times New Roman"/>
          <w:sz w:val="24"/>
          <w:szCs w:val="24"/>
          <w:shd w:val="clear" w:color="auto" w:fill="FFFFFF"/>
          <w:lang w:val="pt-PT"/>
        </w:rPr>
        <w:t xml:space="preserve"> </w:t>
      </w:r>
      <w:r w:rsidR="00D56AB4" w:rsidRPr="00D56AB4">
        <w:rPr>
          <w:rFonts w:ascii="Times New Roman" w:hAnsi="Times New Roman"/>
          <w:sz w:val="24"/>
          <w:szCs w:val="24"/>
          <w:lang w:val="pt-PT"/>
        </w:rPr>
        <w:t xml:space="preserve">A comunidade deve saber conviver com </w:t>
      </w:r>
      <w:r w:rsidR="00BA2551">
        <w:rPr>
          <w:rFonts w:ascii="Times New Roman" w:hAnsi="Times New Roman"/>
          <w:sz w:val="24"/>
          <w:szCs w:val="24"/>
          <w:lang w:val="pt-PT"/>
        </w:rPr>
        <w:t xml:space="preserve">raparigas que foram </w:t>
      </w:r>
      <w:r w:rsidR="00703601">
        <w:rPr>
          <w:rFonts w:ascii="Times New Roman" w:hAnsi="Times New Roman"/>
          <w:sz w:val="24"/>
          <w:szCs w:val="24"/>
          <w:lang w:val="pt-PT"/>
        </w:rPr>
        <w:t>vítimas</w:t>
      </w:r>
      <w:r w:rsidR="00BA2551">
        <w:rPr>
          <w:rFonts w:ascii="Times New Roman" w:hAnsi="Times New Roman"/>
          <w:sz w:val="24"/>
          <w:szCs w:val="24"/>
          <w:lang w:val="pt-PT"/>
        </w:rPr>
        <w:t xml:space="preserve"> de </w:t>
      </w:r>
      <w:r w:rsidR="00703601">
        <w:rPr>
          <w:rFonts w:ascii="Times New Roman" w:hAnsi="Times New Roman"/>
          <w:sz w:val="24"/>
          <w:szCs w:val="24"/>
          <w:lang w:val="pt-PT"/>
        </w:rPr>
        <w:t>assédio</w:t>
      </w:r>
      <w:r w:rsidR="00BA2551">
        <w:rPr>
          <w:rFonts w:ascii="Times New Roman" w:hAnsi="Times New Roman"/>
          <w:sz w:val="24"/>
          <w:szCs w:val="24"/>
          <w:lang w:val="pt-PT"/>
        </w:rPr>
        <w:t xml:space="preserve"> sexual e que acabaram perdendo o perfil estudantil, assim sendo, devem </w:t>
      </w:r>
      <w:r w:rsidR="004E524F">
        <w:rPr>
          <w:rFonts w:ascii="Times New Roman" w:hAnsi="Times New Roman"/>
          <w:sz w:val="24"/>
          <w:szCs w:val="24"/>
          <w:lang w:val="pt-PT"/>
        </w:rPr>
        <w:t>envid</w:t>
      </w:r>
      <w:r w:rsidR="00477E6A">
        <w:rPr>
          <w:rFonts w:ascii="Times New Roman" w:hAnsi="Times New Roman"/>
          <w:sz w:val="24"/>
          <w:szCs w:val="24"/>
          <w:lang w:val="pt-PT"/>
        </w:rPr>
        <w:t xml:space="preserve">ar esforços adicionais incentivando – </w:t>
      </w:r>
      <w:proofErr w:type="gramStart"/>
      <w:r w:rsidR="00477E6A">
        <w:rPr>
          <w:rFonts w:ascii="Times New Roman" w:hAnsi="Times New Roman"/>
          <w:sz w:val="24"/>
          <w:szCs w:val="24"/>
          <w:lang w:val="pt-PT"/>
        </w:rPr>
        <w:t>as</w:t>
      </w:r>
      <w:proofErr w:type="gramEnd"/>
      <w:r w:rsidR="00477E6A">
        <w:rPr>
          <w:rFonts w:ascii="Times New Roman" w:hAnsi="Times New Roman"/>
          <w:sz w:val="24"/>
          <w:szCs w:val="24"/>
          <w:lang w:val="pt-PT"/>
        </w:rPr>
        <w:t xml:space="preserve"> a continuarem com os estudos promovendo acções motivadoras e </w:t>
      </w:r>
      <w:r w:rsidR="00BA2551">
        <w:rPr>
          <w:rFonts w:ascii="Times New Roman" w:hAnsi="Times New Roman"/>
          <w:sz w:val="24"/>
          <w:szCs w:val="24"/>
          <w:lang w:val="pt-PT"/>
        </w:rPr>
        <w:t xml:space="preserve">evitar </w:t>
      </w:r>
      <w:r w:rsidR="00703601">
        <w:rPr>
          <w:rFonts w:ascii="Times New Roman" w:hAnsi="Times New Roman"/>
          <w:sz w:val="24"/>
          <w:szCs w:val="24"/>
          <w:lang w:val="pt-PT"/>
        </w:rPr>
        <w:t>a estigmatização</w:t>
      </w:r>
      <w:r w:rsidR="00BA2551">
        <w:rPr>
          <w:rFonts w:ascii="Times New Roman" w:hAnsi="Times New Roman"/>
          <w:sz w:val="24"/>
          <w:szCs w:val="24"/>
          <w:lang w:val="pt-PT"/>
        </w:rPr>
        <w:t xml:space="preserve"> e a descriminação</w:t>
      </w:r>
      <w:r w:rsidR="001D73F5">
        <w:rPr>
          <w:rFonts w:ascii="Times New Roman" w:hAnsi="Times New Roman"/>
          <w:sz w:val="24"/>
          <w:szCs w:val="24"/>
          <w:lang w:val="pt-PT"/>
        </w:rPr>
        <w:t xml:space="preserve"> </w:t>
      </w:r>
      <w:r w:rsidR="00477E6A">
        <w:rPr>
          <w:rFonts w:ascii="Times New Roman" w:hAnsi="Times New Roman"/>
          <w:sz w:val="24"/>
          <w:szCs w:val="24"/>
          <w:lang w:val="pt-PT"/>
        </w:rPr>
        <w:t xml:space="preserve">contra as </w:t>
      </w:r>
      <w:r w:rsidR="00D36E60">
        <w:rPr>
          <w:rFonts w:ascii="Times New Roman" w:hAnsi="Times New Roman"/>
          <w:sz w:val="24"/>
          <w:szCs w:val="24"/>
          <w:lang w:val="pt-PT"/>
        </w:rPr>
        <w:t>vítimas</w:t>
      </w:r>
      <w:r w:rsidR="00D56AB4" w:rsidRPr="00D56AB4">
        <w:rPr>
          <w:rFonts w:ascii="Times New Roman" w:hAnsi="Times New Roman"/>
          <w:sz w:val="24"/>
          <w:szCs w:val="24"/>
          <w:lang w:val="pt-PT"/>
        </w:rPr>
        <w:t>.</w:t>
      </w:r>
    </w:p>
    <w:p w:rsidR="00D56AB4" w:rsidRDefault="00D56AB4" w:rsidP="006112E0">
      <w:pPr>
        <w:pStyle w:val="Heading1"/>
      </w:pPr>
    </w:p>
    <w:p w:rsidR="00730DDB" w:rsidRPr="00F51B5F" w:rsidRDefault="00715B61" w:rsidP="00F51B5F">
      <w:pPr>
        <w:pStyle w:val="Heading1"/>
        <w:spacing w:after="240"/>
        <w:jc w:val="both"/>
        <w:rPr>
          <w:color w:val="auto"/>
        </w:rPr>
      </w:pPr>
      <w:bookmarkStart w:id="45" w:name="_Toc108264954"/>
      <w:r>
        <w:rPr>
          <w:color w:val="auto"/>
        </w:rPr>
        <w:t>1.6</w:t>
      </w:r>
      <w:r w:rsidR="00F51B5F" w:rsidRPr="00F51B5F">
        <w:rPr>
          <w:color w:val="auto"/>
        </w:rPr>
        <w:t>.</w:t>
      </w:r>
      <w:r w:rsidR="00CD33D1" w:rsidRPr="00F51B5F">
        <w:rPr>
          <w:color w:val="auto"/>
        </w:rPr>
        <w:t xml:space="preserve"> </w:t>
      </w:r>
      <w:r w:rsidR="00730DDB" w:rsidRPr="00F51B5F">
        <w:rPr>
          <w:color w:val="auto"/>
        </w:rPr>
        <w:t>Metodologia de Pesquisa</w:t>
      </w:r>
      <w:bookmarkEnd w:id="45"/>
    </w:p>
    <w:p w:rsidR="00F51B5F" w:rsidRPr="00123705" w:rsidRDefault="00730DDB" w:rsidP="00F51B5F">
      <w:pPr>
        <w:spacing w:after="240" w:line="360" w:lineRule="auto"/>
        <w:jc w:val="both"/>
        <w:rPr>
          <w:rFonts w:ascii="Times New Roman" w:hAnsi="Times New Roman"/>
          <w:color w:val="000000"/>
          <w:sz w:val="24"/>
          <w:szCs w:val="24"/>
          <w:lang w:val="pt-PT" w:eastAsia="pt-PT"/>
        </w:rPr>
      </w:pPr>
      <w:r w:rsidRPr="00123705">
        <w:rPr>
          <w:rFonts w:ascii="Times New Roman" w:hAnsi="Times New Roman"/>
          <w:color w:val="000000"/>
          <w:sz w:val="24"/>
          <w:szCs w:val="24"/>
          <w:lang w:val="pt-PT" w:eastAsia="pt-PT"/>
        </w:rPr>
        <w:t>Metodologia é o caminho a seguir para se chegar a um determinado fim. É um método científico com o conjunto de procedimentos intelectuais e técnicas adoptadas para se atingir o conhecimento (Gil, 2006:26). Nesta vertente, o presente trabalho teve como estrutura metodológica, a seguinte:</w:t>
      </w:r>
    </w:p>
    <w:p w:rsidR="00730DDB" w:rsidRPr="00146E74" w:rsidRDefault="00730DDB" w:rsidP="00F51B5F">
      <w:pPr>
        <w:pStyle w:val="Heading3"/>
        <w:spacing w:after="240" w:line="360" w:lineRule="auto"/>
        <w:jc w:val="both"/>
        <w:rPr>
          <w:rFonts w:ascii="Times New Roman" w:hAnsi="Times New Roman"/>
          <w:color w:val="auto"/>
          <w:sz w:val="24"/>
          <w:szCs w:val="24"/>
          <w:lang w:val="pt-BR"/>
        </w:rPr>
      </w:pPr>
      <w:bookmarkStart w:id="46" w:name="_Toc526618624"/>
      <w:bookmarkStart w:id="47" w:name="_Toc53577959"/>
      <w:bookmarkStart w:id="48" w:name="_Toc63673908"/>
      <w:bookmarkStart w:id="49" w:name="_Toc108264955"/>
      <w:r w:rsidRPr="00146E74">
        <w:rPr>
          <w:rFonts w:ascii="Times New Roman" w:hAnsi="Times New Roman"/>
          <w:color w:val="auto"/>
          <w:sz w:val="24"/>
          <w:szCs w:val="24"/>
          <w:lang w:val="pt-BR"/>
        </w:rPr>
        <w:lastRenderedPageBreak/>
        <w:t xml:space="preserve">1. </w:t>
      </w:r>
      <w:r w:rsidR="00715B61">
        <w:rPr>
          <w:rFonts w:ascii="Times New Roman" w:hAnsi="Times New Roman"/>
          <w:color w:val="auto"/>
          <w:sz w:val="24"/>
          <w:szCs w:val="24"/>
          <w:lang w:val="pt-BR"/>
        </w:rPr>
        <w:t>6</w:t>
      </w:r>
      <w:r w:rsidR="001726F7" w:rsidRPr="00146E74">
        <w:rPr>
          <w:rFonts w:ascii="Times New Roman" w:hAnsi="Times New Roman"/>
          <w:color w:val="auto"/>
          <w:sz w:val="24"/>
          <w:szCs w:val="24"/>
          <w:lang w:val="pt-BR"/>
        </w:rPr>
        <w:t>.</w:t>
      </w:r>
      <w:r w:rsidR="0073404A" w:rsidRPr="00146E74">
        <w:rPr>
          <w:rFonts w:ascii="Times New Roman" w:hAnsi="Times New Roman"/>
          <w:color w:val="auto"/>
          <w:sz w:val="24"/>
          <w:szCs w:val="24"/>
          <w:lang w:val="pt-BR"/>
        </w:rPr>
        <w:t>1 Tipo</w:t>
      </w:r>
      <w:r w:rsidRPr="00146E74">
        <w:rPr>
          <w:rFonts w:ascii="Times New Roman" w:hAnsi="Times New Roman"/>
          <w:color w:val="auto"/>
          <w:sz w:val="24"/>
          <w:szCs w:val="24"/>
          <w:lang w:val="pt-BR"/>
        </w:rPr>
        <w:t xml:space="preserve"> de Pesquisa</w:t>
      </w:r>
      <w:bookmarkEnd w:id="46"/>
      <w:bookmarkEnd w:id="47"/>
      <w:bookmarkEnd w:id="48"/>
      <w:bookmarkEnd w:id="49"/>
    </w:p>
    <w:p w:rsidR="001C45E4" w:rsidRDefault="00730DDB" w:rsidP="00F51B5F">
      <w:pPr>
        <w:spacing w:after="240" w:line="360" w:lineRule="auto"/>
        <w:jc w:val="both"/>
        <w:rPr>
          <w:rFonts w:ascii="Times New Roman" w:hAnsi="Times New Roman"/>
          <w:color w:val="000000"/>
          <w:sz w:val="24"/>
          <w:szCs w:val="24"/>
          <w:lang w:val="pt-PT"/>
        </w:rPr>
      </w:pPr>
      <w:r w:rsidRPr="00123705">
        <w:rPr>
          <w:rFonts w:ascii="Times New Roman" w:hAnsi="Times New Roman"/>
          <w:color w:val="000000"/>
          <w:sz w:val="24"/>
          <w:szCs w:val="24"/>
          <w:lang w:val="pt-PT"/>
        </w:rPr>
        <w:t xml:space="preserve">Quanto a abordagem do problema </w:t>
      </w:r>
      <w:r w:rsidR="00AC5C5B">
        <w:rPr>
          <w:rFonts w:ascii="Times New Roman" w:hAnsi="Times New Roman"/>
          <w:color w:val="000000"/>
          <w:sz w:val="24"/>
          <w:szCs w:val="24"/>
          <w:lang w:val="pt-PT"/>
        </w:rPr>
        <w:t>foi usada</w:t>
      </w:r>
      <w:r w:rsidRPr="00123705">
        <w:rPr>
          <w:rFonts w:ascii="Times New Roman" w:hAnsi="Times New Roman"/>
          <w:color w:val="000000"/>
          <w:sz w:val="24"/>
          <w:szCs w:val="24"/>
          <w:lang w:val="pt-PT"/>
        </w:rPr>
        <w:t xml:space="preserve"> a pesquisa qualitativa. </w:t>
      </w:r>
      <w:r>
        <w:rPr>
          <w:rFonts w:ascii="Times New Roman" w:hAnsi="Times New Roman"/>
          <w:color w:val="000000"/>
          <w:sz w:val="24"/>
          <w:szCs w:val="24"/>
          <w:lang w:val="pt-PT"/>
        </w:rPr>
        <w:t xml:space="preserve">Não há uma </w:t>
      </w:r>
      <w:r w:rsidR="0073404A">
        <w:rPr>
          <w:rFonts w:ascii="Times New Roman" w:hAnsi="Times New Roman"/>
          <w:color w:val="000000"/>
          <w:sz w:val="24"/>
          <w:szCs w:val="24"/>
          <w:lang w:val="pt-PT"/>
        </w:rPr>
        <w:t>preocupação com</w:t>
      </w:r>
      <w:r>
        <w:rPr>
          <w:rFonts w:ascii="Times New Roman" w:hAnsi="Times New Roman"/>
          <w:color w:val="000000"/>
          <w:sz w:val="24"/>
          <w:szCs w:val="24"/>
          <w:lang w:val="pt-PT"/>
        </w:rPr>
        <w:t xml:space="preserve"> medidas, quantitativas ou técnicas estatísticas de qualquer natureza. Busca compreender, com base em dados qualificáveis, a realidade de determinados fenómenos, a partir da percepção dos diversos actores sociais (G</w:t>
      </w:r>
      <w:r w:rsidR="00076686">
        <w:rPr>
          <w:rFonts w:ascii="Times New Roman" w:hAnsi="Times New Roman"/>
          <w:color w:val="000000"/>
          <w:sz w:val="24"/>
          <w:szCs w:val="24"/>
          <w:lang w:val="pt-PT"/>
        </w:rPr>
        <w:t>il</w:t>
      </w:r>
      <w:r>
        <w:rPr>
          <w:rFonts w:ascii="Times New Roman" w:hAnsi="Times New Roman"/>
          <w:color w:val="000000"/>
          <w:sz w:val="24"/>
          <w:szCs w:val="24"/>
          <w:lang w:val="pt-PT"/>
        </w:rPr>
        <w:t>, 1999) C</w:t>
      </w:r>
      <w:r w:rsidR="00076686">
        <w:rPr>
          <w:rFonts w:ascii="Times New Roman" w:hAnsi="Times New Roman"/>
          <w:color w:val="000000"/>
          <w:sz w:val="24"/>
          <w:szCs w:val="24"/>
          <w:lang w:val="pt-PT"/>
        </w:rPr>
        <w:t>ervo</w:t>
      </w:r>
      <w:r>
        <w:rPr>
          <w:rFonts w:ascii="Times New Roman" w:hAnsi="Times New Roman"/>
          <w:color w:val="000000"/>
          <w:sz w:val="24"/>
          <w:szCs w:val="24"/>
          <w:lang w:val="pt-PT"/>
        </w:rPr>
        <w:t xml:space="preserve">; </w:t>
      </w:r>
      <w:proofErr w:type="spellStart"/>
      <w:r>
        <w:rPr>
          <w:rFonts w:ascii="Times New Roman" w:hAnsi="Times New Roman"/>
          <w:color w:val="000000"/>
          <w:sz w:val="24"/>
          <w:szCs w:val="24"/>
          <w:lang w:val="pt-PT"/>
        </w:rPr>
        <w:t>B</w:t>
      </w:r>
      <w:r w:rsidR="00076686">
        <w:rPr>
          <w:rFonts w:ascii="Times New Roman" w:hAnsi="Times New Roman"/>
          <w:color w:val="000000"/>
          <w:sz w:val="24"/>
          <w:szCs w:val="24"/>
          <w:lang w:val="pt-PT"/>
        </w:rPr>
        <w:t>ervian</w:t>
      </w:r>
      <w:proofErr w:type="spellEnd"/>
      <w:r>
        <w:rPr>
          <w:rFonts w:ascii="Times New Roman" w:hAnsi="Times New Roman"/>
          <w:color w:val="000000"/>
          <w:sz w:val="24"/>
          <w:szCs w:val="24"/>
          <w:lang w:val="pt-PT"/>
        </w:rPr>
        <w:t>, 2002). Normalmente são implementadas técnicas de colecta, codificação e análise de dados, que têm como meta gerar resultados a partir dos significados dos fenómenos estudados, sem a manifestação de preocupação com a frequência com que os fenómenos se</w:t>
      </w:r>
      <w:bookmarkStart w:id="50" w:name="_Toc526618626"/>
      <w:bookmarkStart w:id="51" w:name="_Toc53577961"/>
      <w:bookmarkStart w:id="52" w:name="_Toc63673909"/>
      <w:r w:rsidR="00CD33D1">
        <w:rPr>
          <w:rFonts w:ascii="Times New Roman" w:hAnsi="Times New Roman"/>
          <w:color w:val="000000"/>
          <w:sz w:val="24"/>
          <w:szCs w:val="24"/>
          <w:lang w:val="pt-PT"/>
        </w:rPr>
        <w:t xml:space="preserve"> repetem no contexto do estudo.</w:t>
      </w:r>
    </w:p>
    <w:p w:rsidR="008B7AE1" w:rsidRDefault="008B7AE1" w:rsidP="00341E10">
      <w:pPr>
        <w:spacing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 xml:space="preserve">Quanto aos fins, o presente estudo </w:t>
      </w:r>
      <w:r w:rsidR="004A101B">
        <w:rPr>
          <w:rFonts w:ascii="Times New Roman" w:hAnsi="Times New Roman"/>
          <w:color w:val="000000"/>
          <w:sz w:val="24"/>
          <w:szCs w:val="24"/>
          <w:lang w:val="pt-PT"/>
        </w:rPr>
        <w:t>é</w:t>
      </w:r>
      <w:r>
        <w:rPr>
          <w:rFonts w:ascii="Times New Roman" w:hAnsi="Times New Roman"/>
          <w:color w:val="000000"/>
          <w:sz w:val="24"/>
          <w:szCs w:val="24"/>
          <w:lang w:val="pt-PT"/>
        </w:rPr>
        <w:t xml:space="preserve"> considerado descritivo, pois não tem a intenção de provar, mas sim, descrever os resultados obtidos com a </w:t>
      </w:r>
      <w:r w:rsidR="006D6D8C">
        <w:rPr>
          <w:rFonts w:ascii="Times New Roman" w:hAnsi="Times New Roman"/>
          <w:color w:val="000000"/>
          <w:sz w:val="24"/>
          <w:szCs w:val="24"/>
          <w:lang w:val="pt-PT"/>
        </w:rPr>
        <w:t>análise</w:t>
      </w:r>
      <w:r w:rsidR="00F64D13">
        <w:rPr>
          <w:rFonts w:ascii="Times New Roman" w:hAnsi="Times New Roman"/>
          <w:color w:val="000000"/>
          <w:sz w:val="24"/>
          <w:szCs w:val="24"/>
          <w:lang w:val="pt-PT"/>
        </w:rPr>
        <w:t xml:space="preserve"> </w:t>
      </w:r>
      <w:r w:rsidR="006D6D8C">
        <w:rPr>
          <w:rFonts w:ascii="Times New Roman" w:hAnsi="Times New Roman"/>
          <w:color w:val="000000"/>
          <w:sz w:val="24"/>
          <w:szCs w:val="24"/>
          <w:lang w:val="pt-PT"/>
        </w:rPr>
        <w:t>do trabalho</w:t>
      </w:r>
      <w:r>
        <w:rPr>
          <w:rFonts w:ascii="Times New Roman" w:hAnsi="Times New Roman"/>
          <w:color w:val="000000"/>
          <w:sz w:val="24"/>
          <w:szCs w:val="24"/>
          <w:lang w:val="pt-PT"/>
        </w:rPr>
        <w:t xml:space="preserve">, segundo Cervo, </w:t>
      </w:r>
      <w:proofErr w:type="spellStart"/>
      <w:r>
        <w:rPr>
          <w:rFonts w:ascii="Times New Roman" w:hAnsi="Times New Roman"/>
          <w:color w:val="000000"/>
          <w:sz w:val="24"/>
          <w:szCs w:val="24"/>
          <w:lang w:val="pt-PT"/>
        </w:rPr>
        <w:t>Bervian</w:t>
      </w:r>
      <w:proofErr w:type="spellEnd"/>
      <w:r>
        <w:rPr>
          <w:rFonts w:ascii="Times New Roman" w:hAnsi="Times New Roman"/>
          <w:color w:val="000000"/>
          <w:sz w:val="24"/>
          <w:szCs w:val="24"/>
          <w:lang w:val="pt-PT"/>
        </w:rPr>
        <w:t>, e Silva (2007,p.32).</w:t>
      </w:r>
    </w:p>
    <w:p w:rsidR="002B7E63" w:rsidRDefault="002B7E63" w:rsidP="00341E10">
      <w:pPr>
        <w:spacing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Oliveira (2013), a pesquisa qualit</w:t>
      </w:r>
      <w:r w:rsidR="0037527E">
        <w:rPr>
          <w:rFonts w:ascii="Times New Roman" w:hAnsi="Times New Roman"/>
          <w:color w:val="000000"/>
          <w:sz w:val="24"/>
          <w:szCs w:val="24"/>
          <w:lang w:val="pt-PT"/>
        </w:rPr>
        <w:t>ativa pode ser considerada um pr</w:t>
      </w:r>
      <w:r>
        <w:rPr>
          <w:rFonts w:ascii="Times New Roman" w:hAnsi="Times New Roman"/>
          <w:color w:val="000000"/>
          <w:sz w:val="24"/>
          <w:szCs w:val="24"/>
          <w:lang w:val="pt-PT"/>
        </w:rPr>
        <w:t xml:space="preserve">ocesso de </w:t>
      </w:r>
      <w:r w:rsidR="004A101B">
        <w:rPr>
          <w:rFonts w:ascii="Times New Roman" w:hAnsi="Times New Roman"/>
          <w:color w:val="000000"/>
          <w:sz w:val="24"/>
          <w:szCs w:val="24"/>
          <w:lang w:val="pt-PT"/>
        </w:rPr>
        <w:t>análise</w:t>
      </w:r>
      <w:r>
        <w:rPr>
          <w:rFonts w:ascii="Times New Roman" w:hAnsi="Times New Roman"/>
          <w:color w:val="000000"/>
          <w:sz w:val="24"/>
          <w:szCs w:val="24"/>
          <w:lang w:val="pt-PT"/>
        </w:rPr>
        <w:t xml:space="preserve"> da realidade, utilizando métodos e técnicas para </w:t>
      </w:r>
      <w:r w:rsidR="0037527E">
        <w:rPr>
          <w:rFonts w:ascii="Times New Roman" w:hAnsi="Times New Roman"/>
          <w:color w:val="000000"/>
          <w:sz w:val="24"/>
          <w:szCs w:val="24"/>
          <w:lang w:val="pt-PT"/>
        </w:rPr>
        <w:t>compreensão detalhada do objecto de estudo no seu contexto histórico e ou segundo sua estruturação.</w:t>
      </w:r>
    </w:p>
    <w:p w:rsidR="00730DDB" w:rsidRPr="00146E74" w:rsidRDefault="00730DDB" w:rsidP="00F51B5F">
      <w:pPr>
        <w:pStyle w:val="Heading3"/>
        <w:spacing w:after="240"/>
        <w:jc w:val="both"/>
        <w:rPr>
          <w:rFonts w:ascii="Times New Roman" w:hAnsi="Times New Roman"/>
          <w:color w:val="auto"/>
          <w:sz w:val="24"/>
          <w:szCs w:val="24"/>
          <w:lang w:val="pt-BR"/>
        </w:rPr>
      </w:pPr>
      <w:bookmarkStart w:id="53" w:name="_Toc108264956"/>
      <w:r w:rsidRPr="00146E74">
        <w:rPr>
          <w:rFonts w:ascii="Times New Roman" w:hAnsi="Times New Roman"/>
          <w:color w:val="auto"/>
          <w:sz w:val="24"/>
          <w:szCs w:val="24"/>
          <w:lang w:val="pt-BR"/>
        </w:rPr>
        <w:t xml:space="preserve">1. </w:t>
      </w:r>
      <w:r w:rsidR="00715B61">
        <w:rPr>
          <w:rFonts w:ascii="Times New Roman" w:hAnsi="Times New Roman"/>
          <w:color w:val="auto"/>
          <w:sz w:val="24"/>
          <w:szCs w:val="24"/>
          <w:lang w:val="pt-BR"/>
        </w:rPr>
        <w:t>6</w:t>
      </w:r>
      <w:r w:rsidR="001726F7" w:rsidRPr="00146E74">
        <w:rPr>
          <w:rFonts w:ascii="Times New Roman" w:hAnsi="Times New Roman"/>
          <w:color w:val="auto"/>
          <w:sz w:val="24"/>
          <w:szCs w:val="24"/>
          <w:lang w:val="pt-BR"/>
        </w:rPr>
        <w:t>.</w:t>
      </w:r>
      <w:r w:rsidR="0073404A" w:rsidRPr="00146E74">
        <w:rPr>
          <w:rFonts w:ascii="Times New Roman" w:hAnsi="Times New Roman"/>
          <w:color w:val="auto"/>
          <w:sz w:val="24"/>
          <w:szCs w:val="24"/>
          <w:lang w:val="pt-BR"/>
        </w:rPr>
        <w:t>2</w:t>
      </w:r>
      <w:r w:rsidR="00F51B5F" w:rsidRPr="00146E74">
        <w:rPr>
          <w:rFonts w:ascii="Times New Roman" w:hAnsi="Times New Roman"/>
          <w:color w:val="auto"/>
          <w:sz w:val="24"/>
          <w:szCs w:val="24"/>
          <w:lang w:val="pt-BR"/>
        </w:rPr>
        <w:t>.</w:t>
      </w:r>
      <w:r w:rsidR="0073404A" w:rsidRPr="00146E74">
        <w:rPr>
          <w:rFonts w:ascii="Times New Roman" w:hAnsi="Times New Roman"/>
          <w:color w:val="auto"/>
          <w:sz w:val="24"/>
          <w:szCs w:val="24"/>
          <w:lang w:val="pt-BR"/>
        </w:rPr>
        <w:t xml:space="preserve"> Método</w:t>
      </w:r>
      <w:bookmarkEnd w:id="50"/>
      <w:bookmarkEnd w:id="51"/>
      <w:bookmarkEnd w:id="52"/>
      <w:bookmarkEnd w:id="53"/>
    </w:p>
    <w:p w:rsidR="00730DDB" w:rsidRDefault="001726F7" w:rsidP="00F51B5F">
      <w:pPr>
        <w:autoSpaceDE w:val="0"/>
        <w:autoSpaceDN w:val="0"/>
        <w:adjustRightInd w:val="0"/>
        <w:spacing w:after="240"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O m</w:t>
      </w:r>
      <w:r w:rsidR="00730DDB">
        <w:rPr>
          <w:rFonts w:ascii="Times New Roman" w:hAnsi="Times New Roman"/>
          <w:color w:val="000000"/>
          <w:sz w:val="24"/>
          <w:szCs w:val="24"/>
          <w:lang w:val="pt-PT"/>
        </w:rPr>
        <w:t>étodo</w:t>
      </w:r>
      <w:r>
        <w:rPr>
          <w:rFonts w:ascii="Times New Roman" w:hAnsi="Times New Roman"/>
          <w:color w:val="000000"/>
          <w:sz w:val="24"/>
          <w:szCs w:val="24"/>
          <w:lang w:val="pt-PT"/>
        </w:rPr>
        <w:t xml:space="preserve"> de abordagem </w:t>
      </w:r>
      <w:r w:rsidR="0073404A">
        <w:rPr>
          <w:rFonts w:ascii="Times New Roman" w:hAnsi="Times New Roman"/>
          <w:color w:val="000000"/>
          <w:sz w:val="24"/>
          <w:szCs w:val="24"/>
          <w:lang w:val="pt-PT"/>
        </w:rPr>
        <w:t>é indutivo</w:t>
      </w:r>
      <w:r>
        <w:rPr>
          <w:rFonts w:ascii="Times New Roman" w:hAnsi="Times New Roman"/>
          <w:color w:val="000000"/>
          <w:sz w:val="24"/>
          <w:szCs w:val="24"/>
          <w:lang w:val="pt-PT"/>
        </w:rPr>
        <w:t xml:space="preserve">, visto </w:t>
      </w:r>
      <w:r w:rsidR="0073404A">
        <w:rPr>
          <w:rFonts w:ascii="Times New Roman" w:hAnsi="Times New Roman"/>
          <w:color w:val="000000"/>
          <w:sz w:val="24"/>
          <w:szCs w:val="24"/>
          <w:lang w:val="pt-PT"/>
        </w:rPr>
        <w:t>que parte</w:t>
      </w:r>
      <w:r w:rsidR="00730DDB">
        <w:rPr>
          <w:rFonts w:ascii="Times New Roman" w:hAnsi="Times New Roman"/>
          <w:color w:val="000000"/>
          <w:sz w:val="24"/>
          <w:szCs w:val="24"/>
          <w:lang w:val="pt-PT"/>
        </w:rPr>
        <w:t xml:space="preserve"> do particular e coloca a generalização como um produto posterior do trabalho de colecta de dados particulares. É fundamentado na experiência.</w:t>
      </w:r>
    </w:p>
    <w:p w:rsidR="00730DDB" w:rsidRDefault="00730DDB" w:rsidP="006112E0">
      <w:pPr>
        <w:autoSpaceDE w:val="0"/>
        <w:autoSpaceDN w:val="0"/>
        <w:adjustRightInd w:val="0"/>
        <w:spacing w:after="0"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Alguns casos particulares são observados e constatando – se resultados similares</w:t>
      </w:r>
      <w:proofErr w:type="gramStart"/>
      <w:r>
        <w:rPr>
          <w:rFonts w:ascii="Times New Roman" w:hAnsi="Times New Roman"/>
          <w:color w:val="000000"/>
          <w:sz w:val="24"/>
          <w:szCs w:val="24"/>
          <w:lang w:val="pt-PT"/>
        </w:rPr>
        <w:t>,</w:t>
      </w:r>
      <w:proofErr w:type="gramEnd"/>
      <w:r>
        <w:rPr>
          <w:rFonts w:ascii="Times New Roman" w:hAnsi="Times New Roman"/>
          <w:color w:val="000000"/>
          <w:sz w:val="24"/>
          <w:szCs w:val="24"/>
          <w:lang w:val="pt-PT"/>
        </w:rPr>
        <w:t xml:space="preserve"> procede-se a generalização, com bas</w:t>
      </w:r>
      <w:r w:rsidR="00C225A1">
        <w:rPr>
          <w:rFonts w:ascii="Times New Roman" w:hAnsi="Times New Roman"/>
          <w:color w:val="000000"/>
          <w:sz w:val="24"/>
          <w:szCs w:val="24"/>
          <w:lang w:val="pt-PT"/>
        </w:rPr>
        <w:t>e na relação verificada entre os</w:t>
      </w:r>
      <w:r>
        <w:rPr>
          <w:rFonts w:ascii="Times New Roman" w:hAnsi="Times New Roman"/>
          <w:color w:val="000000"/>
          <w:sz w:val="24"/>
          <w:szCs w:val="24"/>
          <w:lang w:val="pt-PT"/>
        </w:rPr>
        <w:t xml:space="preserve"> factos ou fenómenos (G</w:t>
      </w:r>
      <w:r w:rsidR="008E7AB3">
        <w:rPr>
          <w:rFonts w:ascii="Times New Roman" w:hAnsi="Times New Roman"/>
          <w:color w:val="000000"/>
          <w:sz w:val="24"/>
          <w:szCs w:val="24"/>
          <w:lang w:val="pt-PT"/>
        </w:rPr>
        <w:t>il</w:t>
      </w:r>
      <w:r>
        <w:rPr>
          <w:rFonts w:ascii="Times New Roman" w:hAnsi="Times New Roman"/>
          <w:color w:val="000000"/>
          <w:sz w:val="24"/>
          <w:szCs w:val="24"/>
          <w:lang w:val="pt-PT"/>
        </w:rPr>
        <w:t>,</w:t>
      </w:r>
      <w:r w:rsidR="00F64D13">
        <w:rPr>
          <w:rFonts w:ascii="Times New Roman" w:hAnsi="Times New Roman"/>
          <w:color w:val="000000"/>
          <w:sz w:val="24"/>
          <w:szCs w:val="24"/>
          <w:lang w:val="pt-PT"/>
        </w:rPr>
        <w:t xml:space="preserve"> </w:t>
      </w:r>
      <w:r>
        <w:rPr>
          <w:rFonts w:ascii="Times New Roman" w:hAnsi="Times New Roman"/>
          <w:color w:val="000000"/>
          <w:sz w:val="24"/>
          <w:szCs w:val="24"/>
          <w:lang w:val="pt-PT"/>
        </w:rPr>
        <w:t>1999; C</w:t>
      </w:r>
      <w:r w:rsidR="008E7AB3">
        <w:rPr>
          <w:rFonts w:ascii="Times New Roman" w:hAnsi="Times New Roman"/>
          <w:color w:val="000000"/>
          <w:sz w:val="24"/>
          <w:szCs w:val="24"/>
          <w:lang w:val="pt-PT"/>
        </w:rPr>
        <w:t>ervo</w:t>
      </w:r>
      <w:r>
        <w:rPr>
          <w:rFonts w:ascii="Times New Roman" w:hAnsi="Times New Roman"/>
          <w:color w:val="000000"/>
          <w:sz w:val="24"/>
          <w:szCs w:val="24"/>
          <w:lang w:val="pt-PT"/>
        </w:rPr>
        <w:t xml:space="preserve">; </w:t>
      </w:r>
      <w:proofErr w:type="spellStart"/>
      <w:r>
        <w:rPr>
          <w:rFonts w:ascii="Times New Roman" w:hAnsi="Times New Roman"/>
          <w:color w:val="000000"/>
          <w:sz w:val="24"/>
          <w:szCs w:val="24"/>
          <w:lang w:val="pt-PT"/>
        </w:rPr>
        <w:t>B</w:t>
      </w:r>
      <w:r w:rsidR="008E7AB3">
        <w:rPr>
          <w:rFonts w:ascii="Times New Roman" w:hAnsi="Times New Roman"/>
          <w:color w:val="000000"/>
          <w:sz w:val="24"/>
          <w:szCs w:val="24"/>
          <w:lang w:val="pt-PT"/>
        </w:rPr>
        <w:t>ervian</w:t>
      </w:r>
      <w:proofErr w:type="spellEnd"/>
      <w:r>
        <w:rPr>
          <w:rFonts w:ascii="Times New Roman" w:hAnsi="Times New Roman"/>
          <w:color w:val="000000"/>
          <w:sz w:val="24"/>
          <w:szCs w:val="24"/>
          <w:lang w:val="pt-PT"/>
        </w:rPr>
        <w:t>, 2002).</w:t>
      </w:r>
    </w:p>
    <w:p w:rsidR="0060154E" w:rsidRDefault="00730DDB" w:rsidP="006112E0">
      <w:pPr>
        <w:autoSpaceDE w:val="0"/>
        <w:autoSpaceDN w:val="0"/>
        <w:adjustRightInd w:val="0"/>
        <w:spacing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 xml:space="preserve">Marconi e </w:t>
      </w:r>
      <w:proofErr w:type="spellStart"/>
      <w:r>
        <w:rPr>
          <w:rFonts w:ascii="Times New Roman" w:hAnsi="Times New Roman"/>
          <w:color w:val="000000"/>
          <w:sz w:val="24"/>
          <w:szCs w:val="24"/>
          <w:lang w:val="pt-PT"/>
        </w:rPr>
        <w:t>Lakatos</w:t>
      </w:r>
      <w:proofErr w:type="spellEnd"/>
      <w:r>
        <w:rPr>
          <w:rFonts w:ascii="Times New Roman" w:hAnsi="Times New Roman"/>
          <w:color w:val="000000"/>
          <w:sz w:val="24"/>
          <w:szCs w:val="24"/>
          <w:lang w:val="pt-PT"/>
        </w:rPr>
        <w:t xml:space="preserve"> (2010,p.68) enfatizam que a indução é um processo mental por intermédio do qual, partindo de dados particulares, suficientemente consta</w:t>
      </w:r>
      <w:r w:rsidR="00CA026C">
        <w:rPr>
          <w:rFonts w:ascii="Times New Roman" w:hAnsi="Times New Roman"/>
          <w:color w:val="000000"/>
          <w:sz w:val="24"/>
          <w:szCs w:val="24"/>
          <w:lang w:val="pt-PT"/>
        </w:rPr>
        <w:t>ta</w:t>
      </w:r>
      <w:r>
        <w:rPr>
          <w:rFonts w:ascii="Times New Roman" w:hAnsi="Times New Roman"/>
          <w:color w:val="000000"/>
          <w:sz w:val="24"/>
          <w:szCs w:val="24"/>
          <w:lang w:val="pt-PT"/>
        </w:rPr>
        <w:t xml:space="preserve">dos, infere uma verdade geral ou universal, não contida nas partes examinadas. Ainda salienta Marconi e </w:t>
      </w:r>
      <w:proofErr w:type="spellStart"/>
      <w:r>
        <w:rPr>
          <w:rFonts w:ascii="Times New Roman" w:hAnsi="Times New Roman"/>
          <w:color w:val="000000"/>
          <w:sz w:val="24"/>
          <w:szCs w:val="24"/>
          <w:lang w:val="pt-PT"/>
        </w:rPr>
        <w:t>Lakatos</w:t>
      </w:r>
      <w:proofErr w:type="spellEnd"/>
      <w:r>
        <w:rPr>
          <w:rFonts w:ascii="Times New Roman" w:hAnsi="Times New Roman"/>
          <w:color w:val="000000"/>
          <w:sz w:val="24"/>
          <w:szCs w:val="24"/>
          <w:lang w:val="pt-PT"/>
        </w:rPr>
        <w:t xml:space="preserve"> (20010,p.69) que o método indutivo </w:t>
      </w:r>
      <w:r w:rsidR="00074E1D">
        <w:rPr>
          <w:rFonts w:ascii="Times New Roman" w:hAnsi="Times New Roman"/>
          <w:color w:val="000000"/>
          <w:sz w:val="24"/>
          <w:szCs w:val="24"/>
          <w:lang w:val="pt-PT"/>
        </w:rPr>
        <w:t>possui regras fundamentais como</w:t>
      </w:r>
      <w:r>
        <w:rPr>
          <w:rFonts w:ascii="Times New Roman" w:hAnsi="Times New Roman"/>
          <w:color w:val="000000"/>
          <w:sz w:val="24"/>
          <w:szCs w:val="24"/>
          <w:lang w:val="pt-PT"/>
        </w:rPr>
        <w:t>: A observação dos fenómenos, descoberta da relação entre esses fenómenos e a generalização</w:t>
      </w:r>
      <w:r w:rsidR="005F6325">
        <w:rPr>
          <w:rFonts w:ascii="Times New Roman" w:hAnsi="Times New Roman"/>
          <w:color w:val="000000"/>
          <w:sz w:val="24"/>
          <w:szCs w:val="24"/>
          <w:lang w:val="pt-PT"/>
        </w:rPr>
        <w:t xml:space="preserve"> da relação entre os fenómenos.</w:t>
      </w:r>
    </w:p>
    <w:p w:rsidR="0073404A" w:rsidRPr="005F6325" w:rsidRDefault="0073404A" w:rsidP="006112E0">
      <w:pPr>
        <w:autoSpaceDE w:val="0"/>
        <w:autoSpaceDN w:val="0"/>
        <w:adjustRightInd w:val="0"/>
        <w:spacing w:line="360" w:lineRule="auto"/>
        <w:jc w:val="both"/>
        <w:rPr>
          <w:rFonts w:ascii="Times New Roman" w:hAnsi="Times New Roman"/>
          <w:color w:val="000000"/>
          <w:sz w:val="24"/>
          <w:szCs w:val="24"/>
          <w:lang w:val="pt-PT"/>
        </w:rPr>
      </w:pPr>
    </w:p>
    <w:p w:rsidR="0060154E" w:rsidRPr="00F51B5F" w:rsidRDefault="00715B61" w:rsidP="00F51B5F">
      <w:pPr>
        <w:pStyle w:val="Heading2"/>
        <w:spacing w:after="240" w:line="360" w:lineRule="auto"/>
        <w:jc w:val="both"/>
        <w:rPr>
          <w:rFonts w:ascii="Times New Roman" w:hAnsi="Times New Roman"/>
          <w:color w:val="auto"/>
          <w:sz w:val="24"/>
          <w:szCs w:val="24"/>
          <w:lang w:val="pt-PT"/>
        </w:rPr>
      </w:pPr>
      <w:bookmarkStart w:id="54" w:name="_Toc108264957"/>
      <w:r>
        <w:rPr>
          <w:rFonts w:ascii="Times New Roman" w:hAnsi="Times New Roman"/>
          <w:color w:val="auto"/>
          <w:sz w:val="24"/>
          <w:szCs w:val="24"/>
          <w:lang w:val="pt-PT"/>
        </w:rPr>
        <w:lastRenderedPageBreak/>
        <w:t>1.7</w:t>
      </w:r>
      <w:r w:rsidR="00F51B5F" w:rsidRPr="00F51B5F">
        <w:rPr>
          <w:rFonts w:ascii="Times New Roman" w:hAnsi="Times New Roman"/>
          <w:color w:val="auto"/>
          <w:sz w:val="24"/>
          <w:szCs w:val="24"/>
          <w:lang w:val="pt-PT"/>
        </w:rPr>
        <w:t>.</w:t>
      </w:r>
      <w:r w:rsidR="0060154E" w:rsidRPr="00F51B5F">
        <w:rPr>
          <w:rFonts w:ascii="Times New Roman" w:hAnsi="Times New Roman"/>
          <w:color w:val="auto"/>
          <w:sz w:val="24"/>
          <w:szCs w:val="24"/>
          <w:lang w:val="pt-PT"/>
        </w:rPr>
        <w:t xml:space="preserve"> Método de Procedimento</w:t>
      </w:r>
      <w:bookmarkEnd w:id="54"/>
    </w:p>
    <w:p w:rsidR="0060154E" w:rsidRPr="00123705" w:rsidRDefault="0060154E" w:rsidP="00F51B5F">
      <w:pPr>
        <w:autoSpaceDE w:val="0"/>
        <w:autoSpaceDN w:val="0"/>
        <w:adjustRightInd w:val="0"/>
        <w:spacing w:after="240" w:line="360" w:lineRule="auto"/>
        <w:jc w:val="both"/>
        <w:rPr>
          <w:rFonts w:ascii="Times New Roman" w:hAnsi="Times New Roman"/>
          <w:color w:val="000000"/>
          <w:sz w:val="24"/>
          <w:szCs w:val="24"/>
          <w:lang w:val="pt-PT"/>
        </w:rPr>
      </w:pPr>
      <w:r w:rsidRPr="00123705">
        <w:rPr>
          <w:rFonts w:ascii="Times New Roman" w:hAnsi="Times New Roman"/>
          <w:color w:val="000000"/>
          <w:sz w:val="24"/>
          <w:szCs w:val="24"/>
          <w:lang w:val="pt-PT"/>
        </w:rPr>
        <w:t xml:space="preserve">O método monográfico tem como princípio de que o estudo de um caso em profundidade pode ser considerado representativo de muitos outros ou mesmo de todos os casos semelhantes (GIL, 2008). </w:t>
      </w:r>
    </w:p>
    <w:p w:rsidR="0060154E" w:rsidRPr="009F0726" w:rsidRDefault="0060154E" w:rsidP="0060154E">
      <w:pPr>
        <w:autoSpaceDE w:val="0"/>
        <w:autoSpaceDN w:val="0"/>
        <w:adjustRightInd w:val="0"/>
        <w:spacing w:after="0" w:line="360" w:lineRule="auto"/>
        <w:jc w:val="both"/>
        <w:rPr>
          <w:rFonts w:ascii="Times New Roman" w:hAnsi="Times New Roman"/>
          <w:color w:val="000000"/>
          <w:sz w:val="24"/>
          <w:szCs w:val="24"/>
          <w:lang w:val="pt-PT"/>
        </w:rPr>
      </w:pPr>
      <w:r w:rsidRPr="00123705">
        <w:rPr>
          <w:rFonts w:ascii="Times New Roman" w:hAnsi="Times New Roman"/>
          <w:color w:val="000000"/>
          <w:sz w:val="24"/>
          <w:szCs w:val="24"/>
          <w:lang w:val="pt-PT"/>
        </w:rPr>
        <w:t>Portanto, no referente a este ponto, a pesquisa em análise baseia-se principalmente no Método Monográfico, pois, o processo de pesquisa visa examinar o tema seleccionado de modo a observar todos os factores que o influenciam, analisa</w:t>
      </w:r>
      <w:r>
        <w:rPr>
          <w:rFonts w:ascii="Times New Roman" w:hAnsi="Times New Roman"/>
          <w:color w:val="000000"/>
          <w:sz w:val="24"/>
          <w:szCs w:val="24"/>
          <w:lang w:val="pt-PT"/>
        </w:rPr>
        <w:t>ndo-o em todos os seus aspectos.</w:t>
      </w:r>
    </w:p>
    <w:p w:rsidR="008625BE" w:rsidRDefault="00715B61" w:rsidP="00F51B5F">
      <w:pPr>
        <w:pStyle w:val="Heading2"/>
        <w:spacing w:line="360" w:lineRule="auto"/>
        <w:jc w:val="both"/>
        <w:rPr>
          <w:rFonts w:ascii="Times New Roman" w:hAnsi="Times New Roman"/>
          <w:color w:val="auto"/>
          <w:sz w:val="24"/>
          <w:szCs w:val="24"/>
          <w:lang w:val="pt-PT"/>
        </w:rPr>
      </w:pPr>
      <w:bookmarkStart w:id="55" w:name="_Toc108264958"/>
      <w:r>
        <w:rPr>
          <w:rFonts w:ascii="Times New Roman" w:hAnsi="Times New Roman"/>
          <w:color w:val="auto"/>
          <w:sz w:val="24"/>
          <w:szCs w:val="24"/>
          <w:lang w:val="pt-PT"/>
        </w:rPr>
        <w:t>1.8</w:t>
      </w:r>
      <w:r w:rsidR="00F51B5F">
        <w:rPr>
          <w:rFonts w:ascii="Times New Roman" w:hAnsi="Times New Roman"/>
          <w:color w:val="auto"/>
          <w:sz w:val="24"/>
          <w:szCs w:val="24"/>
          <w:lang w:val="pt-PT"/>
        </w:rPr>
        <w:t>.</w:t>
      </w:r>
      <w:r w:rsidR="00F319F9">
        <w:rPr>
          <w:rFonts w:ascii="Times New Roman" w:hAnsi="Times New Roman"/>
          <w:color w:val="auto"/>
          <w:sz w:val="24"/>
          <w:szCs w:val="24"/>
          <w:lang w:val="pt-PT"/>
        </w:rPr>
        <w:t xml:space="preserve"> </w:t>
      </w:r>
      <w:r w:rsidR="008625BE" w:rsidRPr="008625BE">
        <w:rPr>
          <w:rFonts w:ascii="Times New Roman" w:hAnsi="Times New Roman"/>
          <w:color w:val="auto"/>
          <w:sz w:val="24"/>
          <w:szCs w:val="24"/>
          <w:lang w:val="pt-PT"/>
        </w:rPr>
        <w:t>Técnicas de colecta de Dados</w:t>
      </w:r>
      <w:bookmarkEnd w:id="55"/>
    </w:p>
    <w:p w:rsidR="0060154E" w:rsidRPr="00C34781" w:rsidRDefault="0060154E" w:rsidP="00C34781">
      <w:pPr>
        <w:spacing w:line="360" w:lineRule="auto"/>
        <w:rPr>
          <w:rFonts w:ascii="Times New Roman" w:hAnsi="Times New Roman"/>
          <w:sz w:val="24"/>
          <w:szCs w:val="24"/>
          <w:lang w:val="pt-PT"/>
        </w:rPr>
      </w:pPr>
      <w:r w:rsidRPr="00C34781">
        <w:rPr>
          <w:rFonts w:ascii="Times New Roman" w:hAnsi="Times New Roman"/>
          <w:sz w:val="24"/>
          <w:szCs w:val="24"/>
          <w:lang w:val="pt-PT"/>
        </w:rPr>
        <w:t xml:space="preserve">As técnicas consistem na procura de mecanismos a ser usados para a colecta de </w:t>
      </w:r>
      <w:r w:rsidR="005F6325" w:rsidRPr="00C34781">
        <w:rPr>
          <w:rFonts w:ascii="Times New Roman" w:hAnsi="Times New Roman"/>
          <w:sz w:val="24"/>
          <w:szCs w:val="24"/>
          <w:lang w:val="pt-PT"/>
        </w:rPr>
        <w:t>informação, onde</w:t>
      </w:r>
      <w:r w:rsidRPr="00C34781">
        <w:rPr>
          <w:rFonts w:ascii="Times New Roman" w:hAnsi="Times New Roman"/>
          <w:sz w:val="24"/>
          <w:szCs w:val="24"/>
          <w:lang w:val="pt-PT"/>
        </w:rPr>
        <w:t xml:space="preserve"> primeiro</w:t>
      </w:r>
      <w:proofErr w:type="gramStart"/>
      <w:r w:rsidRPr="00C34781">
        <w:rPr>
          <w:rFonts w:ascii="Times New Roman" w:hAnsi="Times New Roman"/>
          <w:sz w:val="24"/>
          <w:szCs w:val="24"/>
          <w:lang w:val="pt-PT"/>
        </w:rPr>
        <w:t>,</w:t>
      </w:r>
      <w:proofErr w:type="gramEnd"/>
      <w:r w:rsidRPr="00C34781">
        <w:rPr>
          <w:rFonts w:ascii="Times New Roman" w:hAnsi="Times New Roman"/>
          <w:sz w:val="24"/>
          <w:szCs w:val="24"/>
          <w:lang w:val="pt-PT"/>
        </w:rPr>
        <w:t xml:space="preserve"> marcou se audiência com a direcção da escola para explicar o trabalho a ser feito, uma visita </w:t>
      </w:r>
      <w:r w:rsidR="005F6325" w:rsidRPr="00C34781">
        <w:rPr>
          <w:rFonts w:ascii="Times New Roman" w:hAnsi="Times New Roman"/>
          <w:sz w:val="24"/>
          <w:szCs w:val="24"/>
          <w:lang w:val="pt-PT"/>
        </w:rPr>
        <w:t>através</w:t>
      </w:r>
      <w:r w:rsidRPr="00C34781">
        <w:rPr>
          <w:rFonts w:ascii="Times New Roman" w:hAnsi="Times New Roman"/>
          <w:sz w:val="24"/>
          <w:szCs w:val="24"/>
          <w:lang w:val="pt-PT"/>
        </w:rPr>
        <w:t xml:space="preserve"> da qual</w:t>
      </w:r>
      <w:r w:rsidR="00C34781" w:rsidRPr="00C34781">
        <w:rPr>
          <w:rFonts w:ascii="Times New Roman" w:hAnsi="Times New Roman"/>
          <w:sz w:val="24"/>
          <w:szCs w:val="24"/>
          <w:lang w:val="pt-PT"/>
        </w:rPr>
        <w:t>, fez se a observação directa e questionário que foi respondido pelos professores e alunas</w:t>
      </w:r>
      <w:r w:rsidR="001908E9">
        <w:rPr>
          <w:rFonts w:ascii="Times New Roman" w:hAnsi="Times New Roman"/>
          <w:sz w:val="24"/>
          <w:szCs w:val="24"/>
          <w:lang w:val="pt-PT"/>
        </w:rPr>
        <w:t>.</w:t>
      </w:r>
    </w:p>
    <w:p w:rsidR="007C3963" w:rsidRPr="00F51B5F" w:rsidRDefault="00715B61" w:rsidP="00F51B5F">
      <w:pPr>
        <w:pStyle w:val="Heading2"/>
        <w:spacing w:after="240" w:line="360" w:lineRule="auto"/>
        <w:jc w:val="both"/>
        <w:rPr>
          <w:rFonts w:ascii="Times New Roman" w:hAnsi="Times New Roman"/>
          <w:color w:val="auto"/>
          <w:sz w:val="24"/>
          <w:szCs w:val="24"/>
          <w:lang w:val="pt-PT"/>
        </w:rPr>
      </w:pPr>
      <w:bookmarkStart w:id="56" w:name="_Toc108264959"/>
      <w:r>
        <w:rPr>
          <w:rFonts w:ascii="Times New Roman" w:hAnsi="Times New Roman"/>
          <w:color w:val="auto"/>
          <w:sz w:val="24"/>
          <w:szCs w:val="24"/>
          <w:lang w:val="pt-PT"/>
        </w:rPr>
        <w:t>1.9</w:t>
      </w:r>
      <w:r w:rsidR="00F51B5F" w:rsidRPr="00F51B5F">
        <w:rPr>
          <w:rFonts w:ascii="Times New Roman" w:hAnsi="Times New Roman"/>
          <w:color w:val="auto"/>
          <w:sz w:val="24"/>
          <w:szCs w:val="24"/>
          <w:lang w:val="pt-PT"/>
        </w:rPr>
        <w:t>.</w:t>
      </w:r>
      <w:r w:rsidR="007C3963" w:rsidRPr="00F51B5F">
        <w:rPr>
          <w:rFonts w:ascii="Times New Roman" w:hAnsi="Times New Roman"/>
          <w:color w:val="auto"/>
          <w:sz w:val="24"/>
          <w:szCs w:val="24"/>
          <w:lang w:val="pt-PT"/>
        </w:rPr>
        <w:t xml:space="preserve"> Instrumentos de recolha de dados</w:t>
      </w:r>
      <w:bookmarkEnd w:id="56"/>
    </w:p>
    <w:p w:rsidR="00730DDB" w:rsidRDefault="00B676F0" w:rsidP="00F51B5F">
      <w:pPr>
        <w:tabs>
          <w:tab w:val="left" w:pos="360"/>
        </w:tabs>
        <w:spacing w:after="240" w:line="360" w:lineRule="auto"/>
        <w:jc w:val="both"/>
        <w:rPr>
          <w:rFonts w:ascii="Times New Roman" w:hAnsi="Times New Roman"/>
          <w:sz w:val="24"/>
          <w:szCs w:val="24"/>
          <w:lang w:val="pt-PT"/>
        </w:rPr>
      </w:pPr>
      <w:r w:rsidRPr="00B676F0">
        <w:rPr>
          <w:rFonts w:ascii="Times New Roman" w:hAnsi="Times New Roman"/>
          <w:sz w:val="24"/>
          <w:szCs w:val="24"/>
          <w:lang w:val="pt-PT"/>
        </w:rPr>
        <w:t xml:space="preserve">Paro o </w:t>
      </w:r>
      <w:r>
        <w:rPr>
          <w:rFonts w:ascii="Times New Roman" w:hAnsi="Times New Roman"/>
          <w:sz w:val="24"/>
          <w:szCs w:val="24"/>
          <w:lang w:val="pt-PT"/>
        </w:rPr>
        <w:t xml:space="preserve">presente estudo usou se o questionário e a entrevista compostas por um conjunto de questões que são submetidas a uma pessoa com o propósito de obter informações </w:t>
      </w:r>
      <w:r w:rsidR="00E7159C">
        <w:rPr>
          <w:rFonts w:ascii="Times New Roman" w:hAnsi="Times New Roman"/>
          <w:sz w:val="24"/>
          <w:szCs w:val="24"/>
          <w:lang w:val="pt-PT"/>
        </w:rPr>
        <w:t>sobre o conhecimento, sentimentos, interesse expectativa, inspirações e comportamento presente ou passado.</w:t>
      </w:r>
    </w:p>
    <w:p w:rsidR="00F319F9" w:rsidRPr="00F319F9" w:rsidRDefault="00F319F9" w:rsidP="00F319F9">
      <w:pPr>
        <w:tabs>
          <w:tab w:val="left" w:pos="360"/>
        </w:tabs>
        <w:spacing w:after="0" w:line="360" w:lineRule="auto"/>
        <w:jc w:val="both"/>
        <w:rPr>
          <w:rFonts w:ascii="Times New Roman" w:hAnsi="Times New Roman"/>
          <w:b/>
          <w:sz w:val="24"/>
          <w:szCs w:val="24"/>
          <w:lang w:val="pt-PT"/>
        </w:rPr>
      </w:pPr>
      <w:r>
        <w:rPr>
          <w:rFonts w:ascii="Times New Roman" w:hAnsi="Times New Roman"/>
          <w:sz w:val="24"/>
          <w:szCs w:val="24"/>
          <w:lang w:val="pt-PT"/>
        </w:rPr>
        <w:t>Aplicou -se</w:t>
      </w:r>
      <w:r w:rsidRPr="00F319F9">
        <w:rPr>
          <w:rFonts w:ascii="Times New Roman" w:hAnsi="Times New Roman"/>
          <w:sz w:val="24"/>
          <w:szCs w:val="24"/>
          <w:lang w:val="pt-PT"/>
        </w:rPr>
        <w:t xml:space="preserve"> a </w:t>
      </w:r>
      <w:r w:rsidRPr="00F319F9">
        <w:rPr>
          <w:rFonts w:ascii="Times New Roman" w:hAnsi="Times New Roman"/>
          <w:b/>
          <w:sz w:val="24"/>
          <w:szCs w:val="24"/>
          <w:lang w:val="pt-PT"/>
        </w:rPr>
        <w:t xml:space="preserve">observação directa e participativa, </w:t>
      </w:r>
      <w:r>
        <w:rPr>
          <w:rFonts w:ascii="Times New Roman" w:hAnsi="Times New Roman"/>
          <w:sz w:val="24"/>
          <w:szCs w:val="24"/>
          <w:lang w:val="pt-PT"/>
        </w:rPr>
        <w:t>que consistiu</w:t>
      </w:r>
      <w:r w:rsidRPr="00F319F9">
        <w:rPr>
          <w:rFonts w:ascii="Times New Roman" w:hAnsi="Times New Roman"/>
          <w:sz w:val="24"/>
          <w:szCs w:val="24"/>
          <w:lang w:val="pt-PT"/>
        </w:rPr>
        <w:t xml:space="preserve"> na orientação de inquéritos juntos aos profissionais</w:t>
      </w:r>
      <w:r>
        <w:rPr>
          <w:rFonts w:ascii="Times New Roman" w:hAnsi="Times New Roman"/>
          <w:sz w:val="24"/>
          <w:szCs w:val="24"/>
          <w:lang w:val="pt-PT"/>
        </w:rPr>
        <w:t>, membros da direcção, alunas e pais/encarregados de educação</w:t>
      </w:r>
      <w:r w:rsidRPr="00F319F9">
        <w:rPr>
          <w:rFonts w:ascii="Times New Roman" w:hAnsi="Times New Roman"/>
          <w:sz w:val="24"/>
          <w:szCs w:val="24"/>
          <w:lang w:val="pt-PT"/>
        </w:rPr>
        <w:t>, bem observar o semblante destes em relação ao estado emocional.</w:t>
      </w:r>
    </w:p>
    <w:p w:rsidR="00F319F9" w:rsidRPr="00F319F9" w:rsidRDefault="00F319F9" w:rsidP="00F319F9">
      <w:pPr>
        <w:tabs>
          <w:tab w:val="left" w:pos="360"/>
        </w:tabs>
        <w:spacing w:after="0" w:line="360" w:lineRule="auto"/>
        <w:jc w:val="both"/>
        <w:rPr>
          <w:rFonts w:ascii="Times New Roman" w:hAnsi="Times New Roman"/>
          <w:sz w:val="24"/>
          <w:szCs w:val="24"/>
          <w:lang w:val="pt-PT"/>
        </w:rPr>
      </w:pPr>
      <w:r w:rsidRPr="00F319F9">
        <w:rPr>
          <w:rFonts w:ascii="Times New Roman" w:hAnsi="Times New Roman"/>
          <w:sz w:val="24"/>
          <w:szCs w:val="24"/>
          <w:lang w:val="pt-PT"/>
        </w:rPr>
        <w:t xml:space="preserve">Segundo </w:t>
      </w:r>
      <w:proofErr w:type="spellStart"/>
      <w:r w:rsidRPr="00F319F9">
        <w:rPr>
          <w:rFonts w:ascii="Times New Roman" w:hAnsi="Times New Roman"/>
          <w:sz w:val="24"/>
          <w:szCs w:val="24"/>
          <w:lang w:val="pt-PT"/>
        </w:rPr>
        <w:t>L</w:t>
      </w:r>
      <w:r w:rsidR="008E7AB3">
        <w:rPr>
          <w:rFonts w:ascii="Times New Roman" w:hAnsi="Times New Roman"/>
          <w:sz w:val="24"/>
          <w:szCs w:val="24"/>
          <w:lang w:val="pt-PT"/>
        </w:rPr>
        <w:t>akatos</w:t>
      </w:r>
      <w:proofErr w:type="spellEnd"/>
      <w:r w:rsidRPr="00F319F9">
        <w:rPr>
          <w:rFonts w:ascii="Times New Roman" w:hAnsi="Times New Roman"/>
          <w:sz w:val="24"/>
          <w:szCs w:val="24"/>
          <w:lang w:val="pt-PT"/>
        </w:rPr>
        <w:t xml:space="preserve"> &amp; M</w:t>
      </w:r>
      <w:r w:rsidR="008E7AB3">
        <w:rPr>
          <w:rFonts w:ascii="Times New Roman" w:hAnsi="Times New Roman"/>
          <w:sz w:val="24"/>
          <w:szCs w:val="24"/>
          <w:lang w:val="pt-PT"/>
        </w:rPr>
        <w:t>arconi</w:t>
      </w:r>
      <w:r w:rsidRPr="00F319F9">
        <w:rPr>
          <w:rFonts w:ascii="Times New Roman" w:hAnsi="Times New Roman"/>
          <w:sz w:val="24"/>
          <w:szCs w:val="24"/>
          <w:lang w:val="pt-PT"/>
        </w:rPr>
        <w:t xml:space="preserve"> (2003), </w:t>
      </w:r>
    </w:p>
    <w:p w:rsidR="00F319F9" w:rsidRPr="00F319F9" w:rsidRDefault="00F319F9" w:rsidP="00282AAB">
      <w:pPr>
        <w:tabs>
          <w:tab w:val="left" w:pos="360"/>
        </w:tabs>
        <w:spacing w:after="0" w:line="360" w:lineRule="auto"/>
        <w:jc w:val="both"/>
        <w:rPr>
          <w:rFonts w:ascii="Times New Roman" w:hAnsi="Times New Roman"/>
          <w:i/>
          <w:sz w:val="24"/>
          <w:szCs w:val="24"/>
          <w:lang w:val="pt-PT"/>
        </w:rPr>
      </w:pPr>
      <w:r w:rsidRPr="00F319F9">
        <w:rPr>
          <w:rFonts w:ascii="Times New Roman" w:hAnsi="Times New Roman"/>
          <w:i/>
          <w:sz w:val="24"/>
          <w:szCs w:val="24"/>
          <w:lang w:val="pt-PT"/>
        </w:rPr>
        <w:t>“A observação - utiliza os sentidos na obtenção de determinados aspectos da realidade. Não consiste apenas em ver e ouvir, mas também em examinar fatos ou fenómeno que se deseja estudar. Pode ser: Sistemática, Assistemática; Participante, Não - participante; Individual, em Equipa; na Vida Real, em Laboratório”.</w:t>
      </w:r>
    </w:p>
    <w:p w:rsidR="00F319F9" w:rsidRPr="00F319F9" w:rsidRDefault="00F319F9" w:rsidP="00F319F9">
      <w:pPr>
        <w:tabs>
          <w:tab w:val="left" w:pos="360"/>
        </w:tabs>
        <w:spacing w:after="0" w:line="360" w:lineRule="auto"/>
        <w:jc w:val="both"/>
        <w:rPr>
          <w:rFonts w:ascii="Times New Roman" w:hAnsi="Times New Roman"/>
          <w:sz w:val="24"/>
          <w:szCs w:val="24"/>
          <w:lang w:val="pt-PT"/>
        </w:rPr>
      </w:pPr>
    </w:p>
    <w:p w:rsidR="004E4E1B" w:rsidRPr="00F26809" w:rsidRDefault="00F319F9" w:rsidP="004E4E1B">
      <w:pPr>
        <w:tabs>
          <w:tab w:val="left" w:pos="360"/>
        </w:tabs>
        <w:spacing w:line="360" w:lineRule="auto"/>
        <w:jc w:val="both"/>
        <w:rPr>
          <w:rFonts w:ascii="Times New Roman" w:hAnsi="Times New Roman"/>
          <w:sz w:val="24"/>
          <w:szCs w:val="24"/>
          <w:lang w:val="pt-PT"/>
        </w:rPr>
      </w:pPr>
      <w:r w:rsidRPr="00F319F9">
        <w:rPr>
          <w:rFonts w:ascii="Times New Roman" w:hAnsi="Times New Roman"/>
          <w:sz w:val="24"/>
          <w:szCs w:val="24"/>
          <w:lang w:val="pt-PT"/>
        </w:rPr>
        <w:t xml:space="preserve">Esta observação </w:t>
      </w:r>
      <w:r w:rsidR="00F65CEE">
        <w:rPr>
          <w:rFonts w:ascii="Times New Roman" w:hAnsi="Times New Roman"/>
          <w:sz w:val="24"/>
          <w:szCs w:val="24"/>
          <w:lang w:val="pt-PT"/>
        </w:rPr>
        <w:t>foi</w:t>
      </w:r>
      <w:r w:rsidRPr="00F319F9">
        <w:rPr>
          <w:rFonts w:ascii="Times New Roman" w:hAnsi="Times New Roman"/>
          <w:sz w:val="24"/>
          <w:szCs w:val="24"/>
          <w:lang w:val="pt-PT"/>
        </w:rPr>
        <w:t xml:space="preserve"> participativa porque a autora est</w:t>
      </w:r>
      <w:r>
        <w:rPr>
          <w:rFonts w:ascii="Times New Roman" w:hAnsi="Times New Roman"/>
          <w:sz w:val="24"/>
          <w:szCs w:val="24"/>
          <w:lang w:val="pt-PT"/>
        </w:rPr>
        <w:t>eve</w:t>
      </w:r>
      <w:r w:rsidRPr="00F319F9">
        <w:rPr>
          <w:rFonts w:ascii="Times New Roman" w:hAnsi="Times New Roman"/>
          <w:sz w:val="24"/>
          <w:szCs w:val="24"/>
          <w:lang w:val="pt-PT"/>
        </w:rPr>
        <w:t xml:space="preserve"> presente em todos os momentos da pesquisa, desde a realização dos inquéritos</w:t>
      </w:r>
      <w:r w:rsidR="00F65CEE">
        <w:rPr>
          <w:rFonts w:ascii="Times New Roman" w:hAnsi="Times New Roman"/>
          <w:sz w:val="24"/>
          <w:szCs w:val="24"/>
          <w:lang w:val="pt-PT"/>
        </w:rPr>
        <w:t xml:space="preserve"> e entrevistas aos visados</w:t>
      </w:r>
      <w:r w:rsidR="00CA026C">
        <w:rPr>
          <w:rFonts w:ascii="Times New Roman" w:hAnsi="Times New Roman"/>
          <w:sz w:val="24"/>
          <w:szCs w:val="24"/>
          <w:lang w:val="pt-PT"/>
        </w:rPr>
        <w:t xml:space="preserve"> até á compilação dos dados</w:t>
      </w:r>
      <w:r w:rsidR="00F65CEE">
        <w:rPr>
          <w:rFonts w:ascii="Times New Roman" w:hAnsi="Times New Roman"/>
          <w:sz w:val="24"/>
          <w:szCs w:val="24"/>
          <w:lang w:val="pt-PT"/>
        </w:rPr>
        <w:t>.</w:t>
      </w:r>
    </w:p>
    <w:p w:rsidR="00515AC9" w:rsidRPr="00F51B5F" w:rsidRDefault="00515AC9" w:rsidP="00F51B5F">
      <w:pPr>
        <w:pStyle w:val="Heading3"/>
        <w:spacing w:after="240"/>
        <w:jc w:val="both"/>
        <w:rPr>
          <w:rFonts w:ascii="Times New Roman" w:hAnsi="Times New Roman"/>
          <w:color w:val="auto"/>
          <w:sz w:val="24"/>
          <w:szCs w:val="24"/>
          <w:lang w:val="pt-PT"/>
        </w:rPr>
      </w:pPr>
      <w:bookmarkStart w:id="57" w:name="_Toc108264960"/>
      <w:r w:rsidRPr="00F51B5F">
        <w:rPr>
          <w:rFonts w:ascii="Times New Roman" w:hAnsi="Times New Roman"/>
          <w:color w:val="auto"/>
          <w:sz w:val="24"/>
          <w:szCs w:val="24"/>
          <w:lang w:val="pt-PT"/>
        </w:rPr>
        <w:lastRenderedPageBreak/>
        <w:t xml:space="preserve">1.10. </w:t>
      </w:r>
      <w:r w:rsidR="00730DDB" w:rsidRPr="00F51B5F">
        <w:rPr>
          <w:rFonts w:ascii="Times New Roman" w:hAnsi="Times New Roman"/>
          <w:color w:val="auto"/>
          <w:sz w:val="24"/>
          <w:szCs w:val="24"/>
          <w:lang w:val="pt-PT"/>
        </w:rPr>
        <w:t>Entrevista</w:t>
      </w:r>
      <w:bookmarkEnd w:id="57"/>
    </w:p>
    <w:p w:rsidR="00D114B9" w:rsidRPr="004E4E1B" w:rsidRDefault="00515AC9" w:rsidP="00F51B5F">
      <w:pPr>
        <w:autoSpaceDE w:val="0"/>
        <w:autoSpaceDN w:val="0"/>
        <w:adjustRightInd w:val="0"/>
        <w:spacing w:after="240" w:line="360" w:lineRule="auto"/>
        <w:jc w:val="both"/>
        <w:rPr>
          <w:rFonts w:ascii="Times New Roman" w:hAnsi="Times New Roman"/>
          <w:color w:val="000000"/>
          <w:sz w:val="24"/>
          <w:szCs w:val="24"/>
          <w:lang w:val="pt-PT"/>
        </w:rPr>
      </w:pPr>
      <w:r>
        <w:rPr>
          <w:rFonts w:ascii="Times New Roman" w:hAnsi="Times New Roman"/>
          <w:color w:val="000000"/>
          <w:sz w:val="24"/>
          <w:szCs w:val="24"/>
          <w:lang w:val="pt-PT"/>
        </w:rPr>
        <w:t>A entrevista c</w:t>
      </w:r>
      <w:r w:rsidR="00730DDB" w:rsidRPr="00032525">
        <w:rPr>
          <w:rFonts w:ascii="Times New Roman" w:hAnsi="Times New Roman"/>
          <w:color w:val="000000"/>
          <w:sz w:val="24"/>
          <w:szCs w:val="24"/>
          <w:lang w:val="pt-PT"/>
        </w:rPr>
        <w:t>onsiste na acção em que o pesquisador e o pesquisado ficarem frente a frente e o pesquisador formula perguntas de acordo com o seu interesse de pesquisa. É a técnica de pesquisa mais utilizada no meio social por diferentes profissionais a partir de deferentes interesses (GIL,</w:t>
      </w:r>
      <w:r w:rsidR="00F64D13">
        <w:rPr>
          <w:rFonts w:ascii="Times New Roman" w:hAnsi="Times New Roman"/>
          <w:color w:val="000000"/>
          <w:sz w:val="24"/>
          <w:szCs w:val="24"/>
          <w:lang w:val="pt-PT"/>
        </w:rPr>
        <w:t xml:space="preserve"> </w:t>
      </w:r>
      <w:r w:rsidR="00730DDB" w:rsidRPr="00032525">
        <w:rPr>
          <w:rFonts w:ascii="Times New Roman" w:hAnsi="Times New Roman"/>
          <w:color w:val="000000"/>
          <w:sz w:val="24"/>
          <w:szCs w:val="24"/>
          <w:lang w:val="pt-PT"/>
        </w:rPr>
        <w:t xml:space="preserve">1999). As entrevistas constituem-se em </w:t>
      </w:r>
      <w:r w:rsidR="00F64D13" w:rsidRPr="00032525">
        <w:rPr>
          <w:rFonts w:ascii="Times New Roman" w:hAnsi="Times New Roman"/>
          <w:color w:val="000000"/>
          <w:sz w:val="24"/>
          <w:szCs w:val="24"/>
          <w:lang w:val="pt-PT"/>
        </w:rPr>
        <w:t>técnicas de colectas de dados, que permitem</w:t>
      </w:r>
      <w:r w:rsidR="00730DDB" w:rsidRPr="00032525">
        <w:rPr>
          <w:rFonts w:ascii="Times New Roman" w:hAnsi="Times New Roman"/>
          <w:color w:val="000000"/>
          <w:sz w:val="24"/>
          <w:szCs w:val="24"/>
          <w:lang w:val="pt-PT"/>
        </w:rPr>
        <w:t xml:space="preserve"> a “ investigação social para a colecta de dados ou para ajudar no diagnóstico ou no tratamento de um problema social “ (</w:t>
      </w:r>
      <w:r w:rsidR="00B910C9" w:rsidRPr="00032525">
        <w:rPr>
          <w:rFonts w:ascii="Times New Roman" w:hAnsi="Times New Roman"/>
          <w:color w:val="000000"/>
          <w:sz w:val="24"/>
          <w:szCs w:val="24"/>
          <w:lang w:val="pt-PT"/>
        </w:rPr>
        <w:t xml:space="preserve">Marconi; </w:t>
      </w:r>
      <w:proofErr w:type="spellStart"/>
      <w:r w:rsidR="00B910C9" w:rsidRPr="00032525">
        <w:rPr>
          <w:rFonts w:ascii="Times New Roman" w:hAnsi="Times New Roman"/>
          <w:color w:val="000000"/>
          <w:sz w:val="24"/>
          <w:szCs w:val="24"/>
          <w:lang w:val="pt-PT"/>
        </w:rPr>
        <w:t>Lakatos</w:t>
      </w:r>
      <w:proofErr w:type="spellEnd"/>
      <w:r w:rsidR="00730DDB" w:rsidRPr="00032525">
        <w:rPr>
          <w:rFonts w:ascii="Times New Roman" w:hAnsi="Times New Roman"/>
          <w:color w:val="000000"/>
          <w:sz w:val="24"/>
          <w:szCs w:val="24"/>
          <w:lang w:val="pt-PT"/>
        </w:rPr>
        <w:t xml:space="preserve">, 2010,P.178). </w:t>
      </w:r>
      <w:bookmarkStart w:id="58" w:name="_Toc526618627"/>
      <w:bookmarkStart w:id="59" w:name="_Toc53577962"/>
      <w:bookmarkStart w:id="60" w:name="_Toc63673910"/>
    </w:p>
    <w:p w:rsidR="00CF1F58" w:rsidRPr="00146E74" w:rsidRDefault="00715B61" w:rsidP="00F51B5F">
      <w:pPr>
        <w:pStyle w:val="Heading3"/>
        <w:spacing w:after="240" w:line="360" w:lineRule="auto"/>
        <w:jc w:val="both"/>
        <w:rPr>
          <w:rFonts w:ascii="Times New Roman" w:eastAsia="Calibri" w:hAnsi="Times New Roman"/>
          <w:color w:val="auto"/>
          <w:sz w:val="24"/>
          <w:szCs w:val="24"/>
          <w:lang w:val="pt-BR"/>
        </w:rPr>
      </w:pPr>
      <w:bookmarkStart w:id="61" w:name="_Toc528748289"/>
      <w:bookmarkStart w:id="62" w:name="_Toc3870707"/>
      <w:bookmarkStart w:id="63" w:name="_Toc3874981"/>
      <w:bookmarkStart w:id="64" w:name="_Toc108264961"/>
      <w:r>
        <w:rPr>
          <w:rFonts w:ascii="Times New Roman" w:eastAsia="Calibri" w:hAnsi="Times New Roman"/>
          <w:color w:val="auto"/>
          <w:sz w:val="24"/>
          <w:szCs w:val="24"/>
          <w:lang w:val="pt-BR"/>
        </w:rPr>
        <w:t>1.10.1</w:t>
      </w:r>
      <w:r w:rsidR="00515AC9" w:rsidRPr="00146E74">
        <w:rPr>
          <w:rFonts w:ascii="Times New Roman" w:eastAsia="Calibri" w:hAnsi="Times New Roman"/>
          <w:color w:val="auto"/>
          <w:sz w:val="24"/>
          <w:szCs w:val="24"/>
          <w:lang w:val="pt-BR"/>
        </w:rPr>
        <w:t xml:space="preserve"> </w:t>
      </w:r>
      <w:r w:rsidR="00CF1F58" w:rsidRPr="00146E74">
        <w:rPr>
          <w:rFonts w:ascii="Times New Roman" w:eastAsia="Calibri" w:hAnsi="Times New Roman"/>
          <w:color w:val="auto"/>
          <w:sz w:val="24"/>
          <w:szCs w:val="24"/>
          <w:lang w:val="pt-BR"/>
        </w:rPr>
        <w:t>Questionário</w:t>
      </w:r>
      <w:bookmarkEnd w:id="61"/>
      <w:bookmarkEnd w:id="62"/>
      <w:bookmarkEnd w:id="63"/>
      <w:bookmarkEnd w:id="64"/>
    </w:p>
    <w:p w:rsidR="008E7AB3" w:rsidRDefault="00CF1F58" w:rsidP="008E7AB3">
      <w:pPr>
        <w:spacing w:after="240" w:line="360" w:lineRule="auto"/>
        <w:jc w:val="both"/>
        <w:rPr>
          <w:rFonts w:ascii="Times New Roman" w:eastAsia="Calibri" w:hAnsi="Times New Roman"/>
          <w:color w:val="000000"/>
          <w:sz w:val="24"/>
          <w:szCs w:val="24"/>
          <w:lang w:val="pt-PT"/>
        </w:rPr>
      </w:pPr>
      <w:r w:rsidRPr="00CF1F58">
        <w:rPr>
          <w:rFonts w:ascii="Times New Roman" w:hAnsi="Times New Roman"/>
          <w:color w:val="000000"/>
          <w:sz w:val="24"/>
          <w:szCs w:val="24"/>
          <w:shd w:val="clear" w:color="auto" w:fill="FFFFFF"/>
          <w:lang w:val="pt-PT"/>
        </w:rPr>
        <w:t>Questionário é uma técnica de </w:t>
      </w:r>
      <w:hyperlink r:id="rId16" w:tooltip="Investigação" w:history="1">
        <w:r w:rsidRPr="00CF1F58">
          <w:rPr>
            <w:rStyle w:val="Hyperlink"/>
            <w:rFonts w:ascii="Times New Roman" w:hAnsi="Times New Roman"/>
            <w:color w:val="000000"/>
            <w:sz w:val="24"/>
            <w:szCs w:val="24"/>
            <w:u w:val="none"/>
            <w:shd w:val="clear" w:color="auto" w:fill="FFFFFF"/>
            <w:lang w:val="pt-PT"/>
          </w:rPr>
          <w:t>investigação</w:t>
        </w:r>
      </w:hyperlink>
      <w:r w:rsidRPr="00CF1F58">
        <w:rPr>
          <w:rFonts w:ascii="Times New Roman" w:hAnsi="Times New Roman"/>
          <w:color w:val="000000"/>
          <w:sz w:val="24"/>
          <w:szCs w:val="24"/>
          <w:shd w:val="clear" w:color="auto" w:fill="FFFFFF"/>
          <w:lang w:val="pt-PT"/>
        </w:rPr>
        <w:t> composta por um número de questões apresentadas por escrito, que t</w:t>
      </w:r>
      <w:r w:rsidR="00275BB9">
        <w:rPr>
          <w:rFonts w:ascii="Times New Roman" w:hAnsi="Times New Roman"/>
          <w:color w:val="000000"/>
          <w:sz w:val="24"/>
          <w:szCs w:val="24"/>
          <w:shd w:val="clear" w:color="auto" w:fill="FFFFFF"/>
          <w:lang w:val="pt-PT"/>
        </w:rPr>
        <w:t>ê</w:t>
      </w:r>
      <w:r w:rsidRPr="00CF1F58">
        <w:rPr>
          <w:rFonts w:ascii="Times New Roman" w:hAnsi="Times New Roman"/>
          <w:color w:val="000000"/>
          <w:sz w:val="24"/>
          <w:szCs w:val="24"/>
          <w:shd w:val="clear" w:color="auto" w:fill="FFFFFF"/>
          <w:lang w:val="pt-PT"/>
        </w:rPr>
        <w:t>m por objectivo propiciar determinado conhecimento ao pesquisador</w:t>
      </w:r>
      <w:r w:rsidRPr="00CF1F58">
        <w:rPr>
          <w:rFonts w:ascii="Arial" w:hAnsi="Arial" w:cs="Arial"/>
          <w:color w:val="222222"/>
          <w:sz w:val="21"/>
          <w:szCs w:val="21"/>
          <w:shd w:val="clear" w:color="auto" w:fill="FFFFFF"/>
          <w:lang w:val="pt-PT"/>
        </w:rPr>
        <w:t xml:space="preserve">. </w:t>
      </w:r>
      <w:r w:rsidRPr="00CF1F58">
        <w:rPr>
          <w:rFonts w:ascii="Times New Roman" w:eastAsia="Calibri" w:hAnsi="Times New Roman"/>
          <w:color w:val="000000"/>
          <w:sz w:val="24"/>
          <w:szCs w:val="24"/>
          <w:lang w:val="pt-PT"/>
        </w:rPr>
        <w:t>Os questionários para o trabalho f</w:t>
      </w:r>
      <w:r w:rsidR="00D114B9">
        <w:rPr>
          <w:rFonts w:ascii="Times New Roman" w:eastAsia="Calibri" w:hAnsi="Times New Roman"/>
          <w:color w:val="000000"/>
          <w:sz w:val="24"/>
          <w:szCs w:val="24"/>
          <w:lang w:val="pt-PT"/>
        </w:rPr>
        <w:t>oram previamente preparados pela</w:t>
      </w:r>
      <w:r w:rsidRPr="00CF1F58">
        <w:rPr>
          <w:rFonts w:ascii="Times New Roman" w:eastAsia="Calibri" w:hAnsi="Times New Roman"/>
          <w:color w:val="000000"/>
          <w:sz w:val="24"/>
          <w:szCs w:val="24"/>
          <w:lang w:val="pt-PT"/>
        </w:rPr>
        <w:t xml:space="preserve"> autor</w:t>
      </w:r>
      <w:r w:rsidR="00D114B9">
        <w:rPr>
          <w:rFonts w:ascii="Times New Roman" w:eastAsia="Calibri" w:hAnsi="Times New Roman"/>
          <w:color w:val="000000"/>
          <w:sz w:val="24"/>
          <w:szCs w:val="24"/>
          <w:lang w:val="pt-PT"/>
        </w:rPr>
        <w:t>a</w:t>
      </w:r>
      <w:r w:rsidRPr="00CF1F58">
        <w:rPr>
          <w:rFonts w:ascii="Times New Roman" w:eastAsia="Calibri" w:hAnsi="Times New Roman"/>
          <w:color w:val="000000"/>
          <w:sz w:val="24"/>
          <w:szCs w:val="24"/>
          <w:lang w:val="pt-PT"/>
        </w:rPr>
        <w:t xml:space="preserve"> e entregues ao grupo-alvo (</w:t>
      </w:r>
      <w:r w:rsidR="005A432E">
        <w:rPr>
          <w:rFonts w:ascii="Times New Roman" w:eastAsia="Calibri" w:hAnsi="Times New Roman"/>
          <w:color w:val="000000"/>
          <w:sz w:val="24"/>
          <w:szCs w:val="24"/>
          <w:lang w:val="pt-PT"/>
        </w:rPr>
        <w:t>E</w:t>
      </w:r>
      <w:r>
        <w:rPr>
          <w:rFonts w:ascii="Times New Roman" w:eastAsia="Calibri" w:hAnsi="Times New Roman"/>
          <w:color w:val="000000"/>
          <w:sz w:val="24"/>
          <w:szCs w:val="24"/>
          <w:lang w:val="pt-PT"/>
        </w:rPr>
        <w:t>studan</w:t>
      </w:r>
      <w:r w:rsidR="004E4E1B">
        <w:rPr>
          <w:rFonts w:ascii="Times New Roman" w:eastAsia="Calibri" w:hAnsi="Times New Roman"/>
          <w:color w:val="000000"/>
          <w:sz w:val="24"/>
          <w:szCs w:val="24"/>
          <w:lang w:val="pt-PT"/>
        </w:rPr>
        <w:t>tes/raparigas</w:t>
      </w:r>
      <w:r>
        <w:rPr>
          <w:rFonts w:ascii="Times New Roman" w:eastAsia="Calibri" w:hAnsi="Times New Roman"/>
          <w:color w:val="000000"/>
          <w:sz w:val="24"/>
          <w:szCs w:val="24"/>
          <w:lang w:val="pt-PT"/>
        </w:rPr>
        <w:t>) onde cada um</w:t>
      </w:r>
      <w:r w:rsidR="00D114B9">
        <w:rPr>
          <w:rFonts w:ascii="Times New Roman" w:eastAsia="Calibri" w:hAnsi="Times New Roman"/>
          <w:color w:val="000000"/>
          <w:sz w:val="24"/>
          <w:szCs w:val="24"/>
          <w:lang w:val="pt-PT"/>
        </w:rPr>
        <w:t>a dela</w:t>
      </w:r>
      <w:r>
        <w:rPr>
          <w:rFonts w:ascii="Times New Roman" w:eastAsia="Calibri" w:hAnsi="Times New Roman"/>
          <w:color w:val="000000"/>
          <w:sz w:val="24"/>
          <w:szCs w:val="24"/>
          <w:lang w:val="pt-PT"/>
        </w:rPr>
        <w:t>s po</w:t>
      </w:r>
      <w:r w:rsidRPr="00CF1F58">
        <w:rPr>
          <w:rFonts w:ascii="Times New Roman" w:eastAsia="Calibri" w:hAnsi="Times New Roman"/>
          <w:color w:val="000000"/>
          <w:sz w:val="24"/>
          <w:szCs w:val="24"/>
          <w:lang w:val="pt-PT"/>
        </w:rPr>
        <w:t>de marcar a alternativa que retra</w:t>
      </w:r>
      <w:r>
        <w:rPr>
          <w:rFonts w:ascii="Times New Roman" w:eastAsia="Calibri" w:hAnsi="Times New Roman"/>
          <w:color w:val="000000"/>
          <w:sz w:val="24"/>
          <w:szCs w:val="24"/>
          <w:lang w:val="pt-PT"/>
        </w:rPr>
        <w:t>c</w:t>
      </w:r>
      <w:r w:rsidRPr="00CF1F58">
        <w:rPr>
          <w:rFonts w:ascii="Times New Roman" w:eastAsia="Calibri" w:hAnsi="Times New Roman"/>
          <w:color w:val="000000"/>
          <w:sz w:val="24"/>
          <w:szCs w:val="24"/>
          <w:lang w:val="pt-PT"/>
        </w:rPr>
        <w:t>ta a</w:t>
      </w:r>
      <w:r>
        <w:rPr>
          <w:rFonts w:ascii="Times New Roman" w:eastAsia="Calibri" w:hAnsi="Times New Roman"/>
          <w:color w:val="000000"/>
          <w:sz w:val="24"/>
          <w:szCs w:val="24"/>
          <w:lang w:val="pt-PT"/>
        </w:rPr>
        <w:t xml:space="preserve"> existência de ass</w:t>
      </w:r>
      <w:r w:rsidR="00F545BD">
        <w:rPr>
          <w:rFonts w:ascii="Times New Roman" w:eastAsia="Calibri" w:hAnsi="Times New Roman"/>
          <w:color w:val="000000"/>
          <w:sz w:val="24"/>
          <w:szCs w:val="24"/>
          <w:lang w:val="pt-PT"/>
        </w:rPr>
        <w:t>é</w:t>
      </w:r>
      <w:r>
        <w:rPr>
          <w:rFonts w:ascii="Times New Roman" w:eastAsia="Calibri" w:hAnsi="Times New Roman"/>
          <w:color w:val="000000"/>
          <w:sz w:val="24"/>
          <w:szCs w:val="24"/>
          <w:lang w:val="pt-PT"/>
        </w:rPr>
        <w:t xml:space="preserve">dio sexual, seu impacto </w:t>
      </w:r>
      <w:r w:rsidRPr="00CF1F58">
        <w:rPr>
          <w:rFonts w:ascii="Times New Roman" w:eastAsia="Calibri" w:hAnsi="Times New Roman"/>
          <w:color w:val="000000"/>
          <w:sz w:val="24"/>
          <w:szCs w:val="24"/>
          <w:lang w:val="pt-PT"/>
        </w:rPr>
        <w:t>na</w:t>
      </w:r>
      <w:r w:rsidR="00F64D13">
        <w:rPr>
          <w:rFonts w:ascii="Times New Roman" w:eastAsia="Calibri" w:hAnsi="Times New Roman"/>
          <w:color w:val="000000"/>
          <w:sz w:val="24"/>
          <w:szCs w:val="24"/>
          <w:lang w:val="pt-PT"/>
        </w:rPr>
        <w:t xml:space="preserve"> </w:t>
      </w:r>
      <w:r>
        <w:rPr>
          <w:rFonts w:ascii="Times New Roman" w:eastAsia="Calibri" w:hAnsi="Times New Roman"/>
          <w:color w:val="000000"/>
          <w:sz w:val="24"/>
          <w:szCs w:val="24"/>
          <w:lang w:val="pt-PT"/>
        </w:rPr>
        <w:t>comunidade estudantil e sua interferência no processo de ensino</w:t>
      </w:r>
      <w:r w:rsidRPr="00CF1F58">
        <w:rPr>
          <w:rFonts w:ascii="Times New Roman" w:eastAsia="Calibri" w:hAnsi="Times New Roman"/>
          <w:color w:val="000000"/>
          <w:sz w:val="24"/>
          <w:szCs w:val="24"/>
          <w:lang w:val="pt-PT"/>
        </w:rPr>
        <w:t xml:space="preserve"> aprendizagem, o desenvolvimento de competências d</w:t>
      </w:r>
      <w:r>
        <w:rPr>
          <w:rFonts w:ascii="Times New Roman" w:eastAsia="Calibri" w:hAnsi="Times New Roman"/>
          <w:color w:val="000000"/>
          <w:sz w:val="24"/>
          <w:szCs w:val="24"/>
          <w:lang w:val="pt-PT"/>
        </w:rPr>
        <w:t>a</w:t>
      </w:r>
      <w:r w:rsidRPr="00CF1F58">
        <w:rPr>
          <w:rFonts w:ascii="Times New Roman" w:eastAsia="Calibri" w:hAnsi="Times New Roman"/>
          <w:color w:val="000000"/>
          <w:sz w:val="24"/>
          <w:szCs w:val="24"/>
          <w:lang w:val="pt-PT"/>
        </w:rPr>
        <w:t>s alun</w:t>
      </w:r>
      <w:r>
        <w:rPr>
          <w:rFonts w:ascii="Times New Roman" w:eastAsia="Calibri" w:hAnsi="Times New Roman"/>
          <w:color w:val="000000"/>
          <w:sz w:val="24"/>
          <w:szCs w:val="24"/>
          <w:lang w:val="pt-PT"/>
        </w:rPr>
        <w:t>as bem como o tratamento que as aluna</w:t>
      </w:r>
      <w:r w:rsidRPr="00CF1F58">
        <w:rPr>
          <w:rFonts w:ascii="Times New Roman" w:eastAsia="Calibri" w:hAnsi="Times New Roman"/>
          <w:color w:val="000000"/>
          <w:sz w:val="24"/>
          <w:szCs w:val="24"/>
          <w:lang w:val="pt-PT"/>
        </w:rPr>
        <w:t xml:space="preserve">s recebem dos seus professores </w:t>
      </w:r>
      <w:r>
        <w:rPr>
          <w:rFonts w:ascii="Times New Roman" w:eastAsia="Calibri" w:hAnsi="Times New Roman"/>
          <w:color w:val="000000"/>
          <w:sz w:val="24"/>
          <w:szCs w:val="24"/>
          <w:lang w:val="pt-PT"/>
        </w:rPr>
        <w:t xml:space="preserve">em caso de rejeição </w:t>
      </w:r>
      <w:r w:rsidRPr="00CF1F58">
        <w:rPr>
          <w:rFonts w:ascii="Times New Roman" w:eastAsia="Calibri" w:hAnsi="Times New Roman"/>
          <w:color w:val="000000"/>
          <w:sz w:val="24"/>
          <w:szCs w:val="24"/>
          <w:lang w:val="pt-PT"/>
        </w:rPr>
        <w:t>durante as aulas. Contudo, tratou-se de um questionário composto por questões fechadas</w:t>
      </w:r>
      <w:r w:rsidR="0027367B">
        <w:rPr>
          <w:rFonts w:ascii="Times New Roman" w:eastAsia="Calibri" w:hAnsi="Times New Roman"/>
          <w:color w:val="000000"/>
          <w:sz w:val="24"/>
          <w:szCs w:val="24"/>
          <w:lang w:val="pt-PT"/>
        </w:rPr>
        <w:t xml:space="preserve"> e ab</w:t>
      </w:r>
      <w:r w:rsidR="00235591">
        <w:rPr>
          <w:rFonts w:ascii="Times New Roman" w:eastAsia="Calibri" w:hAnsi="Times New Roman"/>
          <w:color w:val="000000"/>
          <w:sz w:val="24"/>
          <w:szCs w:val="24"/>
          <w:lang w:val="pt-PT"/>
        </w:rPr>
        <w:t>ertas</w:t>
      </w:r>
      <w:r w:rsidRPr="00CF1F58">
        <w:rPr>
          <w:rFonts w:ascii="Times New Roman" w:eastAsia="Calibri" w:hAnsi="Times New Roman"/>
          <w:color w:val="000000"/>
          <w:sz w:val="24"/>
          <w:szCs w:val="24"/>
          <w:lang w:val="pt-PT"/>
        </w:rPr>
        <w:t>, isto é, organizadas em escal</w:t>
      </w:r>
      <w:r w:rsidR="008E7AB3">
        <w:rPr>
          <w:rFonts w:ascii="Times New Roman" w:eastAsia="Calibri" w:hAnsi="Times New Roman"/>
          <w:color w:val="000000"/>
          <w:sz w:val="24"/>
          <w:szCs w:val="24"/>
          <w:lang w:val="pt-PT"/>
        </w:rPr>
        <w:t>as específicas a cada contexto.</w:t>
      </w:r>
    </w:p>
    <w:p w:rsidR="008B102C" w:rsidRPr="008E7AB3" w:rsidRDefault="008B102C" w:rsidP="008E7AB3">
      <w:pPr>
        <w:spacing w:after="240" w:line="360" w:lineRule="auto"/>
        <w:jc w:val="both"/>
        <w:rPr>
          <w:rFonts w:ascii="Times New Roman" w:eastAsia="Calibri" w:hAnsi="Times New Roman"/>
          <w:color w:val="000000"/>
          <w:sz w:val="24"/>
          <w:szCs w:val="24"/>
          <w:lang w:val="pt-PT"/>
        </w:rPr>
      </w:pPr>
      <w:r w:rsidRPr="008B102C">
        <w:rPr>
          <w:rFonts w:ascii="Times New Roman" w:hAnsi="Times New Roman"/>
          <w:b/>
          <w:sz w:val="24"/>
          <w:szCs w:val="24"/>
          <w:lang w:val="pt-PT"/>
        </w:rPr>
        <w:t>Método estatístico</w:t>
      </w:r>
    </w:p>
    <w:p w:rsidR="00730DDB" w:rsidRPr="008B102C" w:rsidRDefault="008B102C" w:rsidP="008B102C">
      <w:pPr>
        <w:pStyle w:val="ListParagraph"/>
        <w:autoSpaceDE w:val="0"/>
        <w:autoSpaceDN w:val="0"/>
        <w:adjustRightInd w:val="0"/>
        <w:spacing w:line="360" w:lineRule="auto"/>
        <w:ind w:left="0"/>
        <w:jc w:val="both"/>
        <w:rPr>
          <w:rFonts w:ascii="Times New Roman" w:hAnsi="Times New Roman"/>
          <w:sz w:val="24"/>
          <w:szCs w:val="24"/>
          <w:lang w:val="pt-PT"/>
        </w:rPr>
      </w:pPr>
      <w:r>
        <w:rPr>
          <w:rFonts w:ascii="Times New Roman" w:hAnsi="Times New Roman"/>
          <w:sz w:val="24"/>
          <w:szCs w:val="24"/>
          <w:lang w:val="pt-PT"/>
        </w:rPr>
        <w:t>Foi</w:t>
      </w:r>
      <w:r w:rsidRPr="008B102C">
        <w:rPr>
          <w:rFonts w:ascii="Times New Roman" w:hAnsi="Times New Roman"/>
          <w:sz w:val="24"/>
          <w:szCs w:val="24"/>
          <w:lang w:val="pt-PT"/>
        </w:rPr>
        <w:t xml:space="preserve"> usado na sistematização da informação em tabelas, representações percentuais dos dados que </w:t>
      </w:r>
      <w:r>
        <w:rPr>
          <w:rFonts w:ascii="Times New Roman" w:hAnsi="Times New Roman"/>
          <w:sz w:val="24"/>
          <w:szCs w:val="24"/>
          <w:lang w:val="pt-PT"/>
        </w:rPr>
        <w:t>foram</w:t>
      </w:r>
      <w:r w:rsidRPr="008B102C">
        <w:rPr>
          <w:rFonts w:ascii="Times New Roman" w:hAnsi="Times New Roman"/>
          <w:sz w:val="24"/>
          <w:szCs w:val="24"/>
          <w:lang w:val="pt-PT"/>
        </w:rPr>
        <w:t xml:space="preserve"> obtidos durante a pesquisa, com apoio de técnicas informáticas tais como o Excel</w:t>
      </w:r>
      <w:r>
        <w:rPr>
          <w:rFonts w:ascii="Times New Roman" w:hAnsi="Times New Roman"/>
          <w:sz w:val="24"/>
          <w:szCs w:val="24"/>
          <w:lang w:val="pt-PT"/>
        </w:rPr>
        <w:t>.</w:t>
      </w:r>
    </w:p>
    <w:p w:rsidR="000F4869" w:rsidRPr="00146E74" w:rsidRDefault="008F5358" w:rsidP="00F51B5F">
      <w:pPr>
        <w:pStyle w:val="Heading2"/>
        <w:spacing w:line="360" w:lineRule="auto"/>
        <w:jc w:val="both"/>
        <w:rPr>
          <w:rFonts w:ascii="Times New Roman" w:hAnsi="Times New Roman"/>
          <w:color w:val="auto"/>
          <w:sz w:val="24"/>
          <w:szCs w:val="24"/>
          <w:lang w:val="pt-BR"/>
        </w:rPr>
      </w:pPr>
      <w:bookmarkStart w:id="65" w:name="_Toc108264962"/>
      <w:bookmarkEnd w:id="58"/>
      <w:bookmarkEnd w:id="59"/>
      <w:bookmarkEnd w:id="60"/>
      <w:r w:rsidRPr="00146E74">
        <w:rPr>
          <w:rFonts w:ascii="Times New Roman" w:hAnsi="Times New Roman"/>
          <w:color w:val="auto"/>
          <w:sz w:val="24"/>
          <w:szCs w:val="24"/>
          <w:lang w:val="pt-BR"/>
        </w:rPr>
        <w:t>1.11</w:t>
      </w:r>
      <w:r w:rsidR="00F65CEE" w:rsidRPr="00146E74">
        <w:rPr>
          <w:rFonts w:ascii="Times New Roman" w:hAnsi="Times New Roman"/>
          <w:color w:val="auto"/>
          <w:sz w:val="24"/>
          <w:szCs w:val="24"/>
          <w:lang w:val="pt-BR"/>
        </w:rPr>
        <w:t xml:space="preserve">. </w:t>
      </w:r>
      <w:r w:rsidR="000F4869" w:rsidRPr="00146E74">
        <w:rPr>
          <w:rFonts w:ascii="Times New Roman" w:hAnsi="Times New Roman"/>
          <w:color w:val="auto"/>
          <w:sz w:val="24"/>
          <w:szCs w:val="24"/>
          <w:lang w:val="pt-BR"/>
        </w:rPr>
        <w:t>População e Amostra</w:t>
      </w:r>
      <w:bookmarkEnd w:id="65"/>
    </w:p>
    <w:p w:rsidR="000F4869" w:rsidRPr="00F51B5F" w:rsidRDefault="008F5358" w:rsidP="00F51B5F">
      <w:pPr>
        <w:pStyle w:val="Heading3"/>
        <w:spacing w:line="360" w:lineRule="auto"/>
        <w:jc w:val="both"/>
        <w:rPr>
          <w:rFonts w:ascii="Times New Roman" w:hAnsi="Times New Roman"/>
          <w:color w:val="auto"/>
          <w:sz w:val="24"/>
          <w:szCs w:val="24"/>
          <w:lang w:val="pt-PT"/>
        </w:rPr>
      </w:pPr>
      <w:bookmarkStart w:id="66" w:name="_Toc526618631"/>
      <w:bookmarkStart w:id="67" w:name="_Toc53577966"/>
      <w:bookmarkStart w:id="68" w:name="_Toc63673914"/>
      <w:bookmarkStart w:id="69" w:name="_Toc108264963"/>
      <w:r w:rsidRPr="00F51B5F">
        <w:rPr>
          <w:rFonts w:ascii="Times New Roman" w:hAnsi="Times New Roman"/>
          <w:color w:val="auto"/>
          <w:sz w:val="24"/>
          <w:szCs w:val="24"/>
          <w:lang w:val="pt-PT"/>
        </w:rPr>
        <w:t>1.11.1</w:t>
      </w:r>
      <w:r w:rsidR="00F51B5F" w:rsidRPr="00F51B5F">
        <w:rPr>
          <w:rFonts w:ascii="Times New Roman" w:hAnsi="Times New Roman"/>
          <w:color w:val="auto"/>
          <w:sz w:val="24"/>
          <w:szCs w:val="24"/>
          <w:lang w:val="pt-PT"/>
        </w:rPr>
        <w:t>.</w:t>
      </w:r>
      <w:r w:rsidR="000F4869" w:rsidRPr="00F51B5F">
        <w:rPr>
          <w:rFonts w:ascii="Times New Roman" w:hAnsi="Times New Roman"/>
          <w:color w:val="auto"/>
          <w:sz w:val="24"/>
          <w:szCs w:val="24"/>
          <w:lang w:val="pt-PT"/>
        </w:rPr>
        <w:t>População</w:t>
      </w:r>
      <w:bookmarkEnd w:id="66"/>
      <w:bookmarkEnd w:id="67"/>
      <w:bookmarkEnd w:id="68"/>
      <w:bookmarkEnd w:id="69"/>
    </w:p>
    <w:p w:rsidR="000F4869" w:rsidRDefault="000F4869" w:rsidP="006112E0">
      <w:pPr>
        <w:autoSpaceDE w:val="0"/>
        <w:autoSpaceDN w:val="0"/>
        <w:adjustRightInd w:val="0"/>
        <w:spacing w:after="0" w:line="360" w:lineRule="auto"/>
        <w:jc w:val="both"/>
        <w:rPr>
          <w:rFonts w:ascii="Times New Roman" w:eastAsia="Calibri" w:hAnsi="Times New Roman"/>
          <w:color w:val="000000"/>
          <w:sz w:val="24"/>
          <w:szCs w:val="24"/>
          <w:lang w:val="pt-PT"/>
        </w:rPr>
      </w:pPr>
      <w:r w:rsidRPr="00123705">
        <w:rPr>
          <w:rFonts w:ascii="Times New Roman" w:eastAsia="Calibri" w:hAnsi="Times New Roman"/>
          <w:color w:val="000000"/>
          <w:sz w:val="24"/>
          <w:szCs w:val="24"/>
          <w:lang w:val="pt-PT"/>
        </w:rPr>
        <w:t>Segundo</w:t>
      </w:r>
      <w:r w:rsidR="005A7779">
        <w:rPr>
          <w:rFonts w:ascii="Times New Roman" w:eastAsia="Calibri" w:hAnsi="Times New Roman"/>
          <w:color w:val="000000"/>
          <w:sz w:val="24"/>
          <w:szCs w:val="24"/>
          <w:lang w:val="pt-PT"/>
        </w:rPr>
        <w:t xml:space="preserve"> Corrêa (2013:15) </w:t>
      </w:r>
      <w:proofErr w:type="spellStart"/>
      <w:r w:rsidR="005A7779">
        <w:rPr>
          <w:rFonts w:ascii="Times New Roman" w:eastAsia="Calibri" w:hAnsi="Times New Roman"/>
          <w:color w:val="000000"/>
          <w:sz w:val="24"/>
          <w:szCs w:val="24"/>
          <w:lang w:val="pt-PT"/>
        </w:rPr>
        <w:t>apud</w:t>
      </w:r>
      <w:proofErr w:type="spellEnd"/>
      <w:r w:rsidR="005A7779">
        <w:rPr>
          <w:rFonts w:ascii="Times New Roman" w:eastAsia="Calibri" w:hAnsi="Times New Roman"/>
          <w:color w:val="000000"/>
          <w:sz w:val="24"/>
          <w:szCs w:val="24"/>
          <w:lang w:val="pt-PT"/>
        </w:rPr>
        <w:t xml:space="preserve"> </w:t>
      </w:r>
      <w:proofErr w:type="spellStart"/>
      <w:r w:rsidR="005A7779">
        <w:rPr>
          <w:rFonts w:ascii="Times New Roman" w:eastAsia="Calibri" w:hAnsi="Times New Roman"/>
          <w:color w:val="000000"/>
          <w:sz w:val="24"/>
          <w:szCs w:val="24"/>
          <w:lang w:val="pt-PT"/>
        </w:rPr>
        <w:t>Barbetta</w:t>
      </w:r>
      <w:proofErr w:type="spellEnd"/>
      <w:r w:rsidRPr="00123705">
        <w:rPr>
          <w:rFonts w:ascii="Times New Roman" w:eastAsia="Calibri" w:hAnsi="Times New Roman"/>
          <w:color w:val="000000"/>
          <w:sz w:val="24"/>
          <w:szCs w:val="24"/>
          <w:lang w:val="pt-PT"/>
        </w:rPr>
        <w:t>, “população é o conjunto de elementos que formam o universo de nosso e</w:t>
      </w:r>
      <w:r w:rsidR="008F5358">
        <w:rPr>
          <w:rFonts w:ascii="Times New Roman" w:eastAsia="Calibri" w:hAnsi="Times New Roman"/>
          <w:color w:val="000000"/>
          <w:sz w:val="24"/>
          <w:szCs w:val="24"/>
          <w:lang w:val="pt-PT"/>
        </w:rPr>
        <w:t>studo e que queremos abranger ”,</w:t>
      </w:r>
      <w:r w:rsidR="00F64D13">
        <w:rPr>
          <w:rFonts w:ascii="Times New Roman" w:eastAsia="Calibri" w:hAnsi="Times New Roman"/>
          <w:color w:val="000000"/>
          <w:sz w:val="24"/>
          <w:szCs w:val="24"/>
          <w:lang w:val="pt-PT"/>
        </w:rPr>
        <w:t xml:space="preserve"> </w:t>
      </w:r>
      <w:r w:rsidR="008F5358">
        <w:rPr>
          <w:rFonts w:ascii="Times New Roman" w:eastAsia="Calibri" w:hAnsi="Times New Roman"/>
          <w:color w:val="000000"/>
          <w:sz w:val="24"/>
          <w:szCs w:val="24"/>
          <w:lang w:val="pt-PT"/>
        </w:rPr>
        <w:t xml:space="preserve">portanto, para o estudo em causa a população abrangida na pesquisa </w:t>
      </w:r>
      <w:r w:rsidR="00CA026C">
        <w:rPr>
          <w:rFonts w:ascii="Times New Roman" w:eastAsia="Calibri" w:hAnsi="Times New Roman"/>
          <w:color w:val="000000"/>
          <w:sz w:val="24"/>
          <w:szCs w:val="24"/>
          <w:lang w:val="pt-PT"/>
        </w:rPr>
        <w:t xml:space="preserve">foram alunos, professores, Direcção, pessoal Administrativo e pais/encarregados de educação da Escola Secundária de </w:t>
      </w:r>
      <w:proofErr w:type="spellStart"/>
      <w:r w:rsidR="00CA026C">
        <w:rPr>
          <w:rFonts w:ascii="Times New Roman" w:eastAsia="Calibri" w:hAnsi="Times New Roman"/>
          <w:color w:val="000000"/>
          <w:sz w:val="24"/>
          <w:szCs w:val="24"/>
          <w:lang w:val="pt-PT"/>
        </w:rPr>
        <w:t>Messano</w:t>
      </w:r>
      <w:proofErr w:type="spellEnd"/>
      <w:r w:rsidR="00CA026C">
        <w:rPr>
          <w:rFonts w:ascii="Times New Roman" w:eastAsia="Calibri" w:hAnsi="Times New Roman"/>
          <w:color w:val="000000"/>
          <w:sz w:val="24"/>
          <w:szCs w:val="24"/>
          <w:lang w:val="pt-PT"/>
        </w:rPr>
        <w:t>.</w:t>
      </w:r>
    </w:p>
    <w:p w:rsidR="00F51B5F" w:rsidRPr="00CA026C" w:rsidRDefault="00F51B5F" w:rsidP="006112E0">
      <w:pPr>
        <w:autoSpaceDE w:val="0"/>
        <w:autoSpaceDN w:val="0"/>
        <w:adjustRightInd w:val="0"/>
        <w:spacing w:after="0" w:line="360" w:lineRule="auto"/>
        <w:jc w:val="both"/>
        <w:rPr>
          <w:rFonts w:ascii="Times New Roman" w:eastAsia="Calibri" w:hAnsi="Times New Roman"/>
          <w:color w:val="000000"/>
          <w:sz w:val="24"/>
          <w:szCs w:val="24"/>
          <w:lang w:val="pt-BR"/>
        </w:rPr>
      </w:pPr>
    </w:p>
    <w:p w:rsidR="000F4869" w:rsidRPr="00F51B5F" w:rsidRDefault="008F5358" w:rsidP="00F51B5F">
      <w:pPr>
        <w:pStyle w:val="Heading3"/>
        <w:spacing w:line="360" w:lineRule="auto"/>
        <w:jc w:val="both"/>
        <w:rPr>
          <w:rFonts w:ascii="Times New Roman" w:hAnsi="Times New Roman"/>
          <w:i/>
          <w:color w:val="auto"/>
          <w:sz w:val="24"/>
          <w:szCs w:val="24"/>
          <w:u w:val="single"/>
          <w:lang w:val="pt-PT"/>
        </w:rPr>
      </w:pPr>
      <w:bookmarkStart w:id="70" w:name="_Toc526618632"/>
      <w:bookmarkStart w:id="71" w:name="_Toc53577967"/>
      <w:bookmarkStart w:id="72" w:name="_Toc108264964"/>
      <w:r w:rsidRPr="00F51B5F">
        <w:rPr>
          <w:rFonts w:ascii="Times New Roman" w:hAnsi="Times New Roman"/>
          <w:color w:val="auto"/>
          <w:sz w:val="24"/>
          <w:szCs w:val="24"/>
          <w:lang w:val="pt-PT"/>
        </w:rPr>
        <w:lastRenderedPageBreak/>
        <w:t>1</w:t>
      </w:r>
      <w:r w:rsidR="000F4869" w:rsidRPr="00F51B5F">
        <w:rPr>
          <w:rFonts w:ascii="Times New Roman" w:hAnsi="Times New Roman"/>
          <w:color w:val="auto"/>
          <w:sz w:val="24"/>
          <w:szCs w:val="24"/>
          <w:lang w:val="pt-PT"/>
        </w:rPr>
        <w:t>.</w:t>
      </w:r>
      <w:r w:rsidRPr="00F51B5F">
        <w:rPr>
          <w:rFonts w:ascii="Times New Roman" w:hAnsi="Times New Roman"/>
          <w:color w:val="auto"/>
          <w:sz w:val="24"/>
          <w:szCs w:val="24"/>
          <w:lang w:val="pt-PT"/>
        </w:rPr>
        <w:t>11.2</w:t>
      </w:r>
      <w:r w:rsidR="00F51B5F" w:rsidRPr="00F51B5F">
        <w:rPr>
          <w:rFonts w:ascii="Times New Roman" w:hAnsi="Times New Roman"/>
          <w:color w:val="auto"/>
          <w:sz w:val="24"/>
          <w:szCs w:val="24"/>
          <w:lang w:val="pt-PT"/>
        </w:rPr>
        <w:t>.</w:t>
      </w:r>
      <w:r w:rsidR="000F4869" w:rsidRPr="00F51B5F">
        <w:rPr>
          <w:rFonts w:ascii="Times New Roman" w:hAnsi="Times New Roman"/>
          <w:color w:val="auto"/>
          <w:sz w:val="24"/>
          <w:szCs w:val="24"/>
          <w:lang w:val="pt-PT"/>
        </w:rPr>
        <w:t xml:space="preserve"> Amostra</w:t>
      </w:r>
      <w:bookmarkEnd w:id="70"/>
      <w:bookmarkEnd w:id="71"/>
      <w:bookmarkEnd w:id="72"/>
    </w:p>
    <w:p w:rsidR="008B102C" w:rsidRPr="008B102C" w:rsidRDefault="008B102C" w:rsidP="008B102C">
      <w:pPr>
        <w:spacing w:before="100" w:after="100" w:line="360" w:lineRule="auto"/>
        <w:jc w:val="both"/>
        <w:rPr>
          <w:rFonts w:ascii="Times New Roman" w:eastAsia="Calibri" w:hAnsi="Times New Roman"/>
          <w:color w:val="000000"/>
          <w:sz w:val="24"/>
          <w:szCs w:val="24"/>
          <w:lang w:val="pt-PT"/>
        </w:rPr>
      </w:pPr>
      <w:r w:rsidRPr="008B102C">
        <w:rPr>
          <w:rFonts w:ascii="Times New Roman" w:eastAsia="Calibri" w:hAnsi="Times New Roman"/>
          <w:color w:val="000000"/>
          <w:sz w:val="24"/>
          <w:szCs w:val="24"/>
          <w:lang w:val="pt-PT"/>
        </w:rPr>
        <w:t>Nas pesquisas qualitativas a população é o grupo de sujeitos (pessoas, entidades documentos, etc.) que se pretende compreender (</w:t>
      </w:r>
      <w:proofErr w:type="spellStart"/>
      <w:r w:rsidRPr="008B102C">
        <w:rPr>
          <w:rFonts w:ascii="Times New Roman" w:eastAsia="Calibri" w:hAnsi="Times New Roman"/>
          <w:color w:val="000000"/>
          <w:sz w:val="24"/>
          <w:szCs w:val="24"/>
          <w:lang w:val="pt-PT"/>
        </w:rPr>
        <w:t>Mc</w:t>
      </w:r>
      <w:proofErr w:type="spellEnd"/>
      <w:r w:rsidR="00B910C9">
        <w:rPr>
          <w:rFonts w:ascii="Times New Roman" w:eastAsia="Calibri" w:hAnsi="Times New Roman"/>
          <w:color w:val="000000"/>
          <w:sz w:val="24"/>
          <w:szCs w:val="24"/>
          <w:lang w:val="pt-PT"/>
        </w:rPr>
        <w:t xml:space="preserve"> </w:t>
      </w:r>
      <w:proofErr w:type="spellStart"/>
      <w:r w:rsidRPr="008B102C">
        <w:rPr>
          <w:rFonts w:ascii="Times New Roman" w:eastAsia="Calibri" w:hAnsi="Times New Roman"/>
          <w:color w:val="000000"/>
          <w:sz w:val="24"/>
          <w:szCs w:val="24"/>
          <w:lang w:val="pt-PT"/>
        </w:rPr>
        <w:t>M</w:t>
      </w:r>
      <w:r w:rsidR="008E7AB3">
        <w:rPr>
          <w:rFonts w:ascii="Times New Roman" w:eastAsia="Calibri" w:hAnsi="Times New Roman"/>
          <w:color w:val="000000"/>
          <w:sz w:val="24"/>
          <w:szCs w:val="24"/>
          <w:lang w:val="pt-PT"/>
        </w:rPr>
        <w:t>illan</w:t>
      </w:r>
      <w:proofErr w:type="spellEnd"/>
      <w:r w:rsidRPr="008B102C">
        <w:rPr>
          <w:rFonts w:ascii="Times New Roman" w:eastAsia="Calibri" w:hAnsi="Times New Roman"/>
          <w:color w:val="000000"/>
          <w:sz w:val="24"/>
          <w:szCs w:val="24"/>
          <w:lang w:val="pt-PT"/>
        </w:rPr>
        <w:t xml:space="preserve"> e S</w:t>
      </w:r>
      <w:r w:rsidR="008E7AB3">
        <w:rPr>
          <w:rFonts w:ascii="Times New Roman" w:eastAsia="Calibri" w:hAnsi="Times New Roman"/>
          <w:color w:val="000000"/>
          <w:sz w:val="24"/>
          <w:szCs w:val="24"/>
          <w:lang w:val="pt-PT"/>
        </w:rPr>
        <w:t>chumacher</w:t>
      </w:r>
      <w:r w:rsidRPr="008B102C">
        <w:rPr>
          <w:rFonts w:ascii="Times New Roman" w:eastAsia="Calibri" w:hAnsi="Times New Roman"/>
          <w:color w:val="000000"/>
          <w:sz w:val="24"/>
          <w:szCs w:val="24"/>
          <w:lang w:val="pt-PT"/>
        </w:rPr>
        <w:t xml:space="preserve">, 2010). Numa pesquisa, é frequente não trabalhar com toda a população, mas antes seleccionar uma amostra a partir dela e trabalhar com esta. </w:t>
      </w:r>
    </w:p>
    <w:p w:rsidR="008B102C" w:rsidRPr="008B102C" w:rsidRDefault="008B102C" w:rsidP="008B102C">
      <w:pPr>
        <w:spacing w:before="100" w:after="100" w:line="360" w:lineRule="auto"/>
        <w:jc w:val="both"/>
        <w:rPr>
          <w:rFonts w:ascii="Times New Roman" w:eastAsia="Calibri" w:hAnsi="Times New Roman"/>
          <w:color w:val="000000"/>
          <w:sz w:val="24"/>
          <w:szCs w:val="24"/>
          <w:lang w:val="pt-PT"/>
        </w:rPr>
      </w:pPr>
      <w:r w:rsidRPr="008B102C">
        <w:rPr>
          <w:rFonts w:ascii="Times New Roman" w:eastAsia="Calibri" w:hAnsi="Times New Roman"/>
          <w:color w:val="000000"/>
          <w:sz w:val="24"/>
          <w:szCs w:val="24"/>
          <w:lang w:val="pt-PT"/>
        </w:rPr>
        <w:t>Contudo, neste tipo de pesquisa (e contrariamente ao que frequentemente acontece na pesquisa quantitativa) não se coloca a questão da representatividade estatística da amostra relativamente à população. A preocupação é antes com a selecção de uma amostra propositada (</w:t>
      </w:r>
      <w:proofErr w:type="spellStart"/>
      <w:r w:rsidRPr="008B102C">
        <w:rPr>
          <w:rFonts w:ascii="Times New Roman" w:eastAsia="Calibri" w:hAnsi="Times New Roman"/>
          <w:color w:val="000000"/>
          <w:sz w:val="24"/>
          <w:szCs w:val="24"/>
          <w:lang w:val="pt-PT"/>
        </w:rPr>
        <w:t>Gall</w:t>
      </w:r>
      <w:proofErr w:type="spellEnd"/>
      <w:r w:rsidRPr="008B102C">
        <w:rPr>
          <w:rFonts w:ascii="Times New Roman" w:eastAsia="Calibri" w:hAnsi="Times New Roman"/>
          <w:color w:val="000000"/>
          <w:sz w:val="24"/>
          <w:szCs w:val="24"/>
          <w:lang w:val="pt-PT"/>
        </w:rPr>
        <w:t xml:space="preserve"> </w:t>
      </w:r>
      <w:proofErr w:type="spellStart"/>
      <w:r w:rsidRPr="008B102C">
        <w:rPr>
          <w:rFonts w:ascii="Times New Roman" w:eastAsia="Calibri" w:hAnsi="Times New Roman"/>
          <w:i/>
          <w:color w:val="000000"/>
          <w:sz w:val="24"/>
          <w:szCs w:val="24"/>
          <w:lang w:val="pt-PT"/>
        </w:rPr>
        <w:t>et</w:t>
      </w:r>
      <w:proofErr w:type="spellEnd"/>
      <w:r w:rsidRPr="008B102C">
        <w:rPr>
          <w:rFonts w:ascii="Times New Roman" w:eastAsia="Calibri" w:hAnsi="Times New Roman"/>
          <w:i/>
          <w:color w:val="000000"/>
          <w:sz w:val="24"/>
          <w:szCs w:val="24"/>
          <w:lang w:val="pt-PT"/>
        </w:rPr>
        <w:t xml:space="preserve"> </w:t>
      </w:r>
      <w:proofErr w:type="spellStart"/>
      <w:r w:rsidRPr="008B102C">
        <w:rPr>
          <w:rFonts w:ascii="Times New Roman" w:eastAsia="Calibri" w:hAnsi="Times New Roman"/>
          <w:i/>
          <w:color w:val="000000"/>
          <w:sz w:val="24"/>
          <w:szCs w:val="24"/>
          <w:lang w:val="pt-PT"/>
        </w:rPr>
        <w:t>al</w:t>
      </w:r>
      <w:proofErr w:type="spellEnd"/>
      <w:r w:rsidRPr="008B102C">
        <w:rPr>
          <w:rFonts w:ascii="Times New Roman" w:eastAsia="Calibri" w:hAnsi="Times New Roman"/>
          <w:color w:val="000000"/>
          <w:sz w:val="24"/>
          <w:szCs w:val="24"/>
          <w:lang w:val="pt-PT"/>
        </w:rPr>
        <w:t xml:space="preserve">, 2003) que permita obter a compreensão desejada. </w:t>
      </w:r>
    </w:p>
    <w:p w:rsidR="008B102C" w:rsidRPr="008B102C" w:rsidRDefault="008B102C" w:rsidP="008B102C">
      <w:pPr>
        <w:spacing w:before="100" w:after="100" w:line="360" w:lineRule="auto"/>
        <w:jc w:val="both"/>
        <w:rPr>
          <w:rFonts w:ascii="Times New Roman" w:eastAsia="Calibri" w:hAnsi="Times New Roman"/>
          <w:color w:val="000000"/>
          <w:sz w:val="24"/>
          <w:szCs w:val="24"/>
          <w:lang w:val="pt-PT"/>
        </w:rPr>
      </w:pPr>
      <w:r w:rsidRPr="008B102C">
        <w:rPr>
          <w:rFonts w:ascii="Times New Roman" w:eastAsia="Calibri" w:hAnsi="Times New Roman"/>
          <w:color w:val="000000"/>
          <w:sz w:val="24"/>
          <w:szCs w:val="24"/>
          <w:lang w:val="pt-PT"/>
        </w:rPr>
        <w:t>Em geral, na selecção da amostra considera-se uma série de condições que segundo o ponto de vista do investigador, sejam essenciais para o esclarecimento do assunto em foco, tais como características dos sujeitos, facilidade para encontrar esses sujeitos e tempo necessário para a recolha de dados (</w:t>
      </w:r>
      <w:proofErr w:type="spellStart"/>
      <w:r w:rsidRPr="008B102C">
        <w:rPr>
          <w:rFonts w:ascii="Times New Roman" w:eastAsia="Calibri" w:hAnsi="Times New Roman"/>
          <w:color w:val="000000"/>
          <w:sz w:val="24"/>
          <w:szCs w:val="24"/>
          <w:lang w:val="pt-PT"/>
        </w:rPr>
        <w:t>Mc</w:t>
      </w:r>
      <w:proofErr w:type="spellEnd"/>
      <w:r w:rsidR="009753E8">
        <w:rPr>
          <w:rFonts w:ascii="Times New Roman" w:eastAsia="Calibri" w:hAnsi="Times New Roman"/>
          <w:color w:val="000000"/>
          <w:sz w:val="24"/>
          <w:szCs w:val="24"/>
          <w:lang w:val="pt-PT"/>
        </w:rPr>
        <w:t xml:space="preserve"> </w:t>
      </w:r>
      <w:proofErr w:type="spellStart"/>
      <w:r w:rsidRPr="008B102C">
        <w:rPr>
          <w:rFonts w:ascii="Times New Roman" w:eastAsia="Calibri" w:hAnsi="Times New Roman"/>
          <w:color w:val="000000"/>
          <w:sz w:val="24"/>
          <w:szCs w:val="24"/>
          <w:lang w:val="pt-PT"/>
        </w:rPr>
        <w:t>M</w:t>
      </w:r>
      <w:r w:rsidR="009753E8">
        <w:rPr>
          <w:rFonts w:ascii="Times New Roman" w:eastAsia="Calibri" w:hAnsi="Times New Roman"/>
          <w:color w:val="000000"/>
          <w:sz w:val="24"/>
          <w:szCs w:val="24"/>
          <w:lang w:val="pt-PT"/>
        </w:rPr>
        <w:t>illan</w:t>
      </w:r>
      <w:proofErr w:type="spellEnd"/>
      <w:r w:rsidRPr="008B102C">
        <w:rPr>
          <w:rFonts w:ascii="Times New Roman" w:eastAsia="Calibri" w:hAnsi="Times New Roman"/>
          <w:color w:val="000000"/>
          <w:sz w:val="24"/>
          <w:szCs w:val="24"/>
          <w:lang w:val="pt-PT"/>
        </w:rPr>
        <w:t xml:space="preserve"> e S</w:t>
      </w:r>
      <w:r w:rsidR="009753E8">
        <w:rPr>
          <w:rFonts w:ascii="Times New Roman" w:eastAsia="Calibri" w:hAnsi="Times New Roman"/>
          <w:color w:val="000000"/>
          <w:sz w:val="24"/>
          <w:szCs w:val="24"/>
          <w:lang w:val="pt-PT"/>
        </w:rPr>
        <w:t>chumacher</w:t>
      </w:r>
      <w:r w:rsidRPr="008B102C">
        <w:rPr>
          <w:rFonts w:ascii="Times New Roman" w:eastAsia="Calibri" w:hAnsi="Times New Roman"/>
          <w:color w:val="000000"/>
          <w:sz w:val="24"/>
          <w:szCs w:val="24"/>
          <w:lang w:val="pt-PT"/>
        </w:rPr>
        <w:t xml:space="preserve">, 2010 e </w:t>
      </w:r>
      <w:proofErr w:type="spellStart"/>
      <w:r w:rsidRPr="008B102C">
        <w:rPr>
          <w:rFonts w:ascii="Times New Roman" w:eastAsia="Calibri" w:hAnsi="Times New Roman"/>
          <w:color w:val="000000"/>
          <w:sz w:val="24"/>
          <w:szCs w:val="24"/>
          <w:lang w:val="pt-PT"/>
        </w:rPr>
        <w:t>G</w:t>
      </w:r>
      <w:r w:rsidR="009753E8">
        <w:rPr>
          <w:rFonts w:ascii="Times New Roman" w:eastAsia="Calibri" w:hAnsi="Times New Roman"/>
          <w:color w:val="000000"/>
          <w:sz w:val="24"/>
          <w:szCs w:val="24"/>
          <w:lang w:val="pt-PT"/>
        </w:rPr>
        <w:t>all</w:t>
      </w:r>
      <w:proofErr w:type="spellEnd"/>
      <w:r w:rsidRPr="008B102C">
        <w:rPr>
          <w:rFonts w:ascii="Times New Roman" w:eastAsia="Calibri" w:hAnsi="Times New Roman"/>
          <w:color w:val="000000"/>
          <w:sz w:val="24"/>
          <w:szCs w:val="24"/>
          <w:lang w:val="pt-PT"/>
        </w:rPr>
        <w:t xml:space="preserve">, </w:t>
      </w:r>
      <w:proofErr w:type="spellStart"/>
      <w:r w:rsidRPr="008B102C">
        <w:rPr>
          <w:rFonts w:ascii="Times New Roman" w:eastAsia="Calibri" w:hAnsi="Times New Roman"/>
          <w:color w:val="000000"/>
          <w:sz w:val="24"/>
          <w:szCs w:val="24"/>
          <w:lang w:val="pt-PT"/>
        </w:rPr>
        <w:t>G</w:t>
      </w:r>
      <w:r w:rsidR="009753E8">
        <w:rPr>
          <w:rFonts w:ascii="Times New Roman" w:eastAsia="Calibri" w:hAnsi="Times New Roman"/>
          <w:color w:val="000000"/>
          <w:sz w:val="24"/>
          <w:szCs w:val="24"/>
          <w:lang w:val="pt-PT"/>
        </w:rPr>
        <w:t>all</w:t>
      </w:r>
      <w:proofErr w:type="spellEnd"/>
      <w:r w:rsidR="009753E8">
        <w:rPr>
          <w:rFonts w:ascii="Times New Roman" w:eastAsia="Calibri" w:hAnsi="Times New Roman"/>
          <w:color w:val="000000"/>
          <w:sz w:val="24"/>
          <w:szCs w:val="24"/>
          <w:lang w:val="pt-PT"/>
        </w:rPr>
        <w:t xml:space="preserve"> e</w:t>
      </w:r>
      <w:r w:rsidRPr="008B102C">
        <w:rPr>
          <w:rFonts w:ascii="Times New Roman" w:eastAsia="Calibri" w:hAnsi="Times New Roman"/>
          <w:color w:val="000000"/>
          <w:sz w:val="24"/>
          <w:szCs w:val="24"/>
          <w:lang w:val="pt-PT"/>
        </w:rPr>
        <w:t xml:space="preserve"> </w:t>
      </w:r>
      <w:proofErr w:type="spellStart"/>
      <w:r w:rsidRPr="008B102C">
        <w:rPr>
          <w:rFonts w:ascii="Times New Roman" w:eastAsia="Calibri" w:hAnsi="Times New Roman"/>
          <w:color w:val="000000"/>
          <w:sz w:val="24"/>
          <w:szCs w:val="24"/>
          <w:lang w:val="pt-PT"/>
        </w:rPr>
        <w:t>B</w:t>
      </w:r>
      <w:r w:rsidR="009753E8">
        <w:rPr>
          <w:rFonts w:ascii="Times New Roman" w:eastAsia="Calibri" w:hAnsi="Times New Roman"/>
          <w:color w:val="000000"/>
          <w:sz w:val="24"/>
          <w:szCs w:val="24"/>
          <w:lang w:val="pt-PT"/>
        </w:rPr>
        <w:t>org</w:t>
      </w:r>
      <w:proofErr w:type="spellEnd"/>
      <w:r w:rsidRPr="008B102C">
        <w:rPr>
          <w:rFonts w:ascii="Times New Roman" w:eastAsia="Calibri" w:hAnsi="Times New Roman"/>
          <w:color w:val="000000"/>
          <w:sz w:val="24"/>
          <w:szCs w:val="24"/>
          <w:lang w:val="pt-PT"/>
        </w:rPr>
        <w:t xml:space="preserve">, 2007). </w:t>
      </w:r>
    </w:p>
    <w:p w:rsidR="008B102C" w:rsidRDefault="008B102C" w:rsidP="008B102C">
      <w:pPr>
        <w:spacing w:before="100" w:after="100" w:line="360" w:lineRule="auto"/>
        <w:jc w:val="both"/>
        <w:rPr>
          <w:rFonts w:ascii="Times New Roman" w:eastAsia="Calibri" w:hAnsi="Times New Roman"/>
          <w:color w:val="000000"/>
          <w:sz w:val="24"/>
          <w:szCs w:val="24"/>
          <w:lang w:val="pt-PT"/>
        </w:rPr>
      </w:pPr>
      <w:r w:rsidRPr="008B102C">
        <w:rPr>
          <w:rFonts w:ascii="Times New Roman" w:eastAsia="Calibri" w:hAnsi="Times New Roman"/>
          <w:color w:val="000000"/>
          <w:sz w:val="24"/>
          <w:szCs w:val="24"/>
          <w:lang w:val="pt-PT"/>
        </w:rPr>
        <w:t xml:space="preserve">Pretende-se fazer um estudo que permita compreender profundamente o </w:t>
      </w:r>
      <w:r>
        <w:rPr>
          <w:rFonts w:ascii="Times New Roman" w:eastAsia="Calibri" w:hAnsi="Times New Roman"/>
          <w:color w:val="000000"/>
          <w:sz w:val="24"/>
          <w:szCs w:val="24"/>
          <w:lang w:val="pt-PT"/>
        </w:rPr>
        <w:t>Impacto do Assédio Sexual nas Escolas, no que tange as causas e consequências</w:t>
      </w:r>
      <w:r w:rsidRPr="008B102C">
        <w:rPr>
          <w:rFonts w:ascii="Times New Roman" w:eastAsia="Calibri" w:hAnsi="Times New Roman"/>
          <w:color w:val="000000"/>
          <w:sz w:val="24"/>
          <w:szCs w:val="24"/>
          <w:lang w:val="pt-PT"/>
        </w:rPr>
        <w:t xml:space="preserve">. Por isso, </w:t>
      </w:r>
      <w:r>
        <w:rPr>
          <w:rFonts w:ascii="Times New Roman" w:eastAsia="Calibri" w:hAnsi="Times New Roman"/>
          <w:color w:val="000000"/>
          <w:sz w:val="24"/>
          <w:szCs w:val="24"/>
          <w:lang w:val="pt-PT"/>
        </w:rPr>
        <w:t>foi</w:t>
      </w:r>
      <w:r w:rsidRPr="008B102C">
        <w:rPr>
          <w:rFonts w:ascii="Times New Roman" w:eastAsia="Calibri" w:hAnsi="Times New Roman"/>
          <w:color w:val="000000"/>
          <w:sz w:val="24"/>
          <w:szCs w:val="24"/>
          <w:lang w:val="pt-PT"/>
        </w:rPr>
        <w:t xml:space="preserve"> seleccionada uma amostra propositada que, no entanto, </w:t>
      </w:r>
      <w:r>
        <w:rPr>
          <w:rFonts w:ascii="Times New Roman" w:eastAsia="Calibri" w:hAnsi="Times New Roman"/>
          <w:color w:val="000000"/>
          <w:sz w:val="24"/>
          <w:szCs w:val="24"/>
          <w:lang w:val="pt-PT"/>
        </w:rPr>
        <w:t>atendeu</w:t>
      </w:r>
      <w:r w:rsidRPr="008B102C">
        <w:rPr>
          <w:rFonts w:ascii="Times New Roman" w:eastAsia="Calibri" w:hAnsi="Times New Roman"/>
          <w:color w:val="000000"/>
          <w:sz w:val="24"/>
          <w:szCs w:val="24"/>
          <w:lang w:val="pt-PT"/>
        </w:rPr>
        <w:t xml:space="preserve"> a algumas variáveis relevantes para a obtenção da tal compreensão</w:t>
      </w:r>
      <w:r>
        <w:rPr>
          <w:rFonts w:ascii="Times New Roman" w:eastAsia="Calibri" w:hAnsi="Times New Roman"/>
          <w:color w:val="000000"/>
          <w:sz w:val="24"/>
          <w:szCs w:val="24"/>
          <w:lang w:val="pt-PT"/>
        </w:rPr>
        <w:t>.</w:t>
      </w:r>
    </w:p>
    <w:p w:rsidR="008B102C" w:rsidRPr="008B102C" w:rsidRDefault="008B102C" w:rsidP="008B102C">
      <w:pPr>
        <w:spacing w:before="100" w:after="100" w:line="360" w:lineRule="auto"/>
        <w:jc w:val="both"/>
        <w:rPr>
          <w:rFonts w:ascii="Times New Roman" w:eastAsia="Calibri" w:hAnsi="Times New Roman"/>
          <w:color w:val="000000"/>
          <w:sz w:val="24"/>
          <w:szCs w:val="24"/>
          <w:lang w:val="pt-BR"/>
        </w:rPr>
      </w:pPr>
      <w:r w:rsidRPr="008B102C">
        <w:rPr>
          <w:rFonts w:ascii="Times New Roman" w:eastAsia="Calibri" w:hAnsi="Times New Roman"/>
          <w:color w:val="000000"/>
          <w:sz w:val="24"/>
          <w:szCs w:val="24"/>
          <w:lang w:val="pt-PT"/>
        </w:rPr>
        <w:t xml:space="preserve">Assim, a amostra participante no estudo será constituída por </w:t>
      </w:r>
      <w:r>
        <w:rPr>
          <w:rFonts w:ascii="Times New Roman" w:eastAsia="Calibri" w:hAnsi="Times New Roman"/>
          <w:color w:val="000000"/>
          <w:sz w:val="24"/>
          <w:szCs w:val="24"/>
          <w:lang w:val="pt-PT"/>
        </w:rPr>
        <w:t>150</w:t>
      </w:r>
      <w:r w:rsidRPr="008B102C">
        <w:rPr>
          <w:rFonts w:ascii="Times New Roman" w:eastAsia="Calibri" w:hAnsi="Times New Roman"/>
          <w:color w:val="000000"/>
          <w:sz w:val="24"/>
          <w:szCs w:val="24"/>
          <w:lang w:val="pt-PT"/>
        </w:rPr>
        <w:t xml:space="preserve"> </w:t>
      </w:r>
      <w:r>
        <w:rPr>
          <w:rFonts w:ascii="Times New Roman" w:eastAsia="Calibri" w:hAnsi="Times New Roman"/>
          <w:color w:val="000000"/>
          <w:sz w:val="24"/>
          <w:szCs w:val="24"/>
          <w:lang w:val="pt-PT"/>
        </w:rPr>
        <w:t>indivíduos</w:t>
      </w:r>
      <w:r w:rsidRPr="008B102C">
        <w:rPr>
          <w:rFonts w:ascii="Times New Roman" w:eastAsia="Calibri" w:hAnsi="Times New Roman"/>
          <w:color w:val="000000"/>
          <w:sz w:val="24"/>
          <w:szCs w:val="24"/>
          <w:lang w:val="pt-PT"/>
        </w:rPr>
        <w:t xml:space="preserve"> d</w:t>
      </w:r>
      <w:r>
        <w:rPr>
          <w:rFonts w:ascii="Times New Roman" w:eastAsia="Calibri" w:hAnsi="Times New Roman"/>
          <w:color w:val="000000"/>
          <w:sz w:val="24"/>
          <w:szCs w:val="24"/>
          <w:lang w:val="pt-PT"/>
        </w:rPr>
        <w:t>a</w:t>
      </w:r>
      <w:r w:rsidRPr="008B102C">
        <w:rPr>
          <w:rFonts w:ascii="Times New Roman" w:eastAsia="Calibri" w:hAnsi="Times New Roman"/>
          <w:color w:val="000000"/>
          <w:sz w:val="24"/>
          <w:szCs w:val="24"/>
          <w:lang w:val="pt-PT"/>
        </w:rPr>
        <w:t xml:space="preserve"> </w:t>
      </w:r>
      <w:r>
        <w:rPr>
          <w:rFonts w:ascii="Times New Roman" w:eastAsia="Calibri" w:hAnsi="Times New Roman"/>
          <w:color w:val="000000"/>
          <w:sz w:val="24"/>
          <w:szCs w:val="24"/>
          <w:lang w:val="pt-PT"/>
        </w:rPr>
        <w:t xml:space="preserve">Escola Secundária de </w:t>
      </w:r>
      <w:proofErr w:type="spellStart"/>
      <w:r>
        <w:rPr>
          <w:rFonts w:ascii="Times New Roman" w:eastAsia="Calibri" w:hAnsi="Times New Roman"/>
          <w:color w:val="000000"/>
          <w:sz w:val="24"/>
          <w:szCs w:val="24"/>
          <w:lang w:val="pt-PT"/>
        </w:rPr>
        <w:t>Messano</w:t>
      </w:r>
      <w:proofErr w:type="spellEnd"/>
      <w:r>
        <w:rPr>
          <w:rFonts w:ascii="Times New Roman" w:eastAsia="Calibri" w:hAnsi="Times New Roman"/>
          <w:color w:val="000000"/>
          <w:sz w:val="24"/>
          <w:szCs w:val="24"/>
          <w:lang w:val="pt-PT"/>
        </w:rPr>
        <w:t>, sendo: 110</w:t>
      </w:r>
      <w:r w:rsidRPr="008B102C">
        <w:rPr>
          <w:rFonts w:ascii="Times New Roman" w:eastAsia="Calibri" w:hAnsi="Times New Roman"/>
          <w:color w:val="000000"/>
          <w:sz w:val="24"/>
          <w:szCs w:val="24"/>
          <w:lang w:val="pt-PT"/>
        </w:rPr>
        <w:t xml:space="preserve"> </w:t>
      </w:r>
      <w:r>
        <w:rPr>
          <w:rFonts w:ascii="Times New Roman" w:eastAsia="Calibri" w:hAnsi="Times New Roman"/>
          <w:color w:val="000000"/>
          <w:sz w:val="24"/>
          <w:szCs w:val="24"/>
          <w:lang w:val="pt-PT"/>
        </w:rPr>
        <w:t>alunas</w:t>
      </w:r>
      <w:r w:rsidRPr="008B102C">
        <w:rPr>
          <w:rFonts w:ascii="Times New Roman" w:eastAsia="Calibri" w:hAnsi="Times New Roman"/>
          <w:color w:val="000000"/>
          <w:sz w:val="24"/>
          <w:szCs w:val="24"/>
          <w:lang w:val="pt-PT"/>
        </w:rPr>
        <w:t xml:space="preserve">, </w:t>
      </w:r>
      <w:r>
        <w:rPr>
          <w:rFonts w:ascii="Times New Roman" w:eastAsia="Calibri" w:hAnsi="Times New Roman"/>
          <w:color w:val="000000"/>
          <w:sz w:val="24"/>
          <w:szCs w:val="24"/>
          <w:lang w:val="pt-PT"/>
        </w:rPr>
        <w:t xml:space="preserve">5 Técnicos Administrativos, </w:t>
      </w:r>
      <w:r w:rsidRPr="008B102C">
        <w:rPr>
          <w:rFonts w:ascii="Times New Roman" w:eastAsia="Calibri" w:hAnsi="Times New Roman"/>
          <w:color w:val="000000"/>
          <w:sz w:val="24"/>
          <w:szCs w:val="24"/>
          <w:lang w:val="pt-PT"/>
        </w:rPr>
        <w:t xml:space="preserve">3 </w:t>
      </w:r>
      <w:r>
        <w:rPr>
          <w:rFonts w:ascii="Times New Roman" w:eastAsia="Calibri" w:hAnsi="Times New Roman"/>
          <w:color w:val="000000"/>
          <w:sz w:val="24"/>
          <w:szCs w:val="24"/>
          <w:lang w:val="pt-PT"/>
        </w:rPr>
        <w:t xml:space="preserve">Membros da Direcção e </w:t>
      </w:r>
      <w:r w:rsidR="00EA26EC">
        <w:rPr>
          <w:rFonts w:ascii="Times New Roman" w:eastAsia="Calibri" w:hAnsi="Times New Roman"/>
          <w:color w:val="000000"/>
          <w:sz w:val="24"/>
          <w:szCs w:val="24"/>
          <w:lang w:val="pt-PT"/>
        </w:rPr>
        <w:t>10 Pais/encarregados de educação.</w:t>
      </w:r>
    </w:p>
    <w:p w:rsidR="00EA26EC" w:rsidRDefault="00EA26EC" w:rsidP="00850AD4">
      <w:pPr>
        <w:spacing w:before="100" w:after="100" w:line="360" w:lineRule="auto"/>
        <w:jc w:val="both"/>
        <w:rPr>
          <w:rFonts w:ascii="Times New Roman" w:hAnsi="Times New Roman"/>
          <w:color w:val="FF0000"/>
          <w:sz w:val="24"/>
          <w:szCs w:val="24"/>
          <w:lang w:val="pt-PT"/>
        </w:rPr>
      </w:pPr>
    </w:p>
    <w:p w:rsidR="00B910C9" w:rsidRDefault="00B910C9" w:rsidP="00850AD4">
      <w:pPr>
        <w:spacing w:before="100" w:after="100" w:line="360" w:lineRule="auto"/>
        <w:jc w:val="both"/>
        <w:rPr>
          <w:rFonts w:ascii="Times New Roman" w:hAnsi="Times New Roman"/>
          <w:color w:val="FF0000"/>
          <w:sz w:val="24"/>
          <w:szCs w:val="24"/>
          <w:lang w:val="pt-PT"/>
        </w:rPr>
      </w:pPr>
    </w:p>
    <w:p w:rsidR="00B910C9" w:rsidRDefault="00B910C9" w:rsidP="00850AD4">
      <w:pPr>
        <w:spacing w:before="100" w:after="100" w:line="360" w:lineRule="auto"/>
        <w:jc w:val="both"/>
        <w:rPr>
          <w:rFonts w:ascii="Times New Roman" w:hAnsi="Times New Roman"/>
          <w:color w:val="FF0000"/>
          <w:sz w:val="24"/>
          <w:szCs w:val="24"/>
          <w:lang w:val="pt-PT"/>
        </w:rPr>
      </w:pPr>
    </w:p>
    <w:p w:rsidR="00B910C9" w:rsidRDefault="00B910C9" w:rsidP="00850AD4">
      <w:pPr>
        <w:spacing w:before="100" w:after="100" w:line="360" w:lineRule="auto"/>
        <w:jc w:val="both"/>
        <w:rPr>
          <w:rFonts w:ascii="Times New Roman" w:hAnsi="Times New Roman"/>
          <w:color w:val="FF0000"/>
          <w:sz w:val="24"/>
          <w:szCs w:val="24"/>
          <w:lang w:val="pt-PT"/>
        </w:rPr>
      </w:pPr>
    </w:p>
    <w:p w:rsidR="00B910C9" w:rsidRDefault="00B910C9" w:rsidP="00850AD4">
      <w:pPr>
        <w:spacing w:before="100" w:after="100" w:line="360" w:lineRule="auto"/>
        <w:jc w:val="both"/>
        <w:rPr>
          <w:rFonts w:ascii="Times New Roman" w:hAnsi="Times New Roman"/>
          <w:color w:val="FF0000"/>
          <w:sz w:val="24"/>
          <w:szCs w:val="24"/>
          <w:lang w:val="pt-PT"/>
        </w:rPr>
      </w:pPr>
    </w:p>
    <w:p w:rsidR="00B910C9" w:rsidRDefault="00B910C9" w:rsidP="00850AD4">
      <w:pPr>
        <w:spacing w:before="100" w:after="100" w:line="360" w:lineRule="auto"/>
        <w:jc w:val="both"/>
        <w:rPr>
          <w:rFonts w:ascii="Times New Roman" w:hAnsi="Times New Roman"/>
          <w:color w:val="FF0000"/>
          <w:sz w:val="24"/>
          <w:szCs w:val="24"/>
          <w:lang w:val="pt-PT"/>
        </w:rPr>
      </w:pPr>
    </w:p>
    <w:p w:rsidR="00B910C9" w:rsidRDefault="00B910C9" w:rsidP="00850AD4">
      <w:pPr>
        <w:spacing w:before="100" w:after="100" w:line="360" w:lineRule="auto"/>
        <w:jc w:val="both"/>
        <w:rPr>
          <w:rFonts w:ascii="Times New Roman" w:hAnsi="Times New Roman"/>
          <w:color w:val="FF0000"/>
          <w:sz w:val="24"/>
          <w:szCs w:val="24"/>
          <w:lang w:val="pt-PT"/>
        </w:rPr>
      </w:pPr>
    </w:p>
    <w:p w:rsidR="00B910C9" w:rsidRDefault="00B910C9" w:rsidP="00850AD4">
      <w:pPr>
        <w:spacing w:before="100" w:after="100" w:line="360" w:lineRule="auto"/>
        <w:jc w:val="both"/>
        <w:rPr>
          <w:rFonts w:ascii="Times New Roman" w:hAnsi="Times New Roman"/>
          <w:color w:val="FF0000"/>
          <w:sz w:val="24"/>
          <w:szCs w:val="24"/>
          <w:lang w:val="pt-PT"/>
        </w:rPr>
      </w:pPr>
    </w:p>
    <w:p w:rsidR="00B910C9" w:rsidRDefault="00B910C9" w:rsidP="00850AD4">
      <w:pPr>
        <w:spacing w:before="100" w:after="100" w:line="360" w:lineRule="auto"/>
        <w:jc w:val="both"/>
        <w:rPr>
          <w:rFonts w:ascii="Times New Roman" w:hAnsi="Times New Roman"/>
          <w:color w:val="FF0000"/>
          <w:sz w:val="24"/>
          <w:szCs w:val="24"/>
          <w:lang w:val="pt-PT"/>
        </w:rPr>
      </w:pPr>
    </w:p>
    <w:p w:rsidR="009F7C49" w:rsidRDefault="009F7C49" w:rsidP="00F51B5F">
      <w:pPr>
        <w:pStyle w:val="Heading1"/>
        <w:spacing w:after="240"/>
        <w:jc w:val="both"/>
        <w:rPr>
          <w:color w:val="auto"/>
        </w:rPr>
      </w:pPr>
      <w:bookmarkStart w:id="73" w:name="_Toc108264965"/>
    </w:p>
    <w:p w:rsidR="0029279B" w:rsidRPr="00F51B5F" w:rsidRDefault="00771A15" w:rsidP="00F51B5F">
      <w:pPr>
        <w:pStyle w:val="Heading1"/>
        <w:spacing w:after="240"/>
        <w:jc w:val="both"/>
        <w:rPr>
          <w:color w:val="auto"/>
        </w:rPr>
      </w:pPr>
      <w:r w:rsidRPr="00F51B5F">
        <w:rPr>
          <w:color w:val="auto"/>
        </w:rPr>
        <w:lastRenderedPageBreak/>
        <w:t>CAÍTULO II</w:t>
      </w:r>
      <w:r w:rsidR="00EA26EC" w:rsidRPr="00F51B5F">
        <w:rPr>
          <w:color w:val="auto"/>
        </w:rPr>
        <w:t xml:space="preserve"> </w:t>
      </w:r>
      <w:r w:rsidR="004978F6" w:rsidRPr="00F51B5F">
        <w:rPr>
          <w:color w:val="auto"/>
        </w:rPr>
        <w:t xml:space="preserve">– </w:t>
      </w:r>
      <w:r w:rsidR="0029279B" w:rsidRPr="00F51B5F">
        <w:rPr>
          <w:color w:val="auto"/>
        </w:rPr>
        <w:t>RE</w:t>
      </w:r>
      <w:r w:rsidR="004978F6" w:rsidRPr="00F51B5F">
        <w:rPr>
          <w:color w:val="auto"/>
        </w:rPr>
        <w:t>VISAO DE LITERATURA</w:t>
      </w:r>
      <w:bookmarkEnd w:id="73"/>
    </w:p>
    <w:p w:rsidR="0029279B" w:rsidRPr="00500CA2" w:rsidRDefault="005A6089" w:rsidP="0029279B">
      <w:pPr>
        <w:pStyle w:val="Heading1"/>
        <w:jc w:val="both"/>
        <w:rPr>
          <w:rFonts w:eastAsia="Times New Roman"/>
          <w:b w:val="0"/>
        </w:rPr>
      </w:pPr>
      <w:bookmarkStart w:id="74" w:name="_Toc108000729"/>
      <w:bookmarkStart w:id="75" w:name="_Toc108103417"/>
      <w:bookmarkStart w:id="76" w:name="_Toc108264966"/>
      <w:r w:rsidRPr="00500CA2">
        <w:rPr>
          <w:rFonts w:eastAsia="Times New Roman"/>
          <w:b w:val="0"/>
        </w:rPr>
        <w:t xml:space="preserve">A </w:t>
      </w:r>
      <w:r w:rsidR="00500CA2">
        <w:rPr>
          <w:rFonts w:eastAsia="Times New Roman"/>
          <w:b w:val="0"/>
        </w:rPr>
        <w:t xml:space="preserve">revisão </w:t>
      </w:r>
      <w:r w:rsidRPr="00500CA2">
        <w:rPr>
          <w:rFonts w:eastAsia="Times New Roman"/>
          <w:b w:val="0"/>
        </w:rPr>
        <w:t xml:space="preserve">de literatura constitui um instrumento muito importante e primordial para o desenvolvimento de um trabalho de pesquisa </w:t>
      </w:r>
      <w:r w:rsidR="004A101B" w:rsidRPr="00500CA2">
        <w:rPr>
          <w:rFonts w:eastAsia="Times New Roman"/>
          <w:b w:val="0"/>
        </w:rPr>
        <w:t>científica</w:t>
      </w:r>
      <w:r w:rsidRPr="00500CA2">
        <w:rPr>
          <w:rFonts w:eastAsia="Times New Roman"/>
          <w:b w:val="0"/>
        </w:rPr>
        <w:t xml:space="preserve">. E nessa base que ao longo do presente quadro teórico </w:t>
      </w:r>
      <w:r w:rsidR="00500CA2" w:rsidRPr="00500CA2">
        <w:rPr>
          <w:rFonts w:eastAsia="Times New Roman"/>
          <w:b w:val="0"/>
        </w:rPr>
        <w:t>distinguiu</w:t>
      </w:r>
      <w:r w:rsidRPr="00500CA2">
        <w:rPr>
          <w:rFonts w:eastAsia="Times New Roman"/>
          <w:b w:val="0"/>
        </w:rPr>
        <w:t xml:space="preserve"> – se alguns conceitos e termos de obras de autores que versam sobre o tema em estudo e que são tidos como </w:t>
      </w:r>
      <w:r w:rsidR="00500CA2" w:rsidRPr="00500CA2">
        <w:rPr>
          <w:rFonts w:eastAsia="Times New Roman"/>
          <w:b w:val="0"/>
        </w:rPr>
        <w:t xml:space="preserve">fundamentais </w:t>
      </w:r>
      <w:proofErr w:type="gramStart"/>
      <w:r w:rsidR="00500CA2" w:rsidRPr="00500CA2">
        <w:rPr>
          <w:rFonts w:eastAsia="Times New Roman"/>
          <w:b w:val="0"/>
        </w:rPr>
        <w:t>para</w:t>
      </w:r>
      <w:proofErr w:type="gramEnd"/>
      <w:r w:rsidR="00500CA2" w:rsidRPr="00500CA2">
        <w:rPr>
          <w:rFonts w:eastAsia="Times New Roman"/>
          <w:b w:val="0"/>
        </w:rPr>
        <w:t xml:space="preserve"> o aprofundamento teórico.</w:t>
      </w:r>
      <w:bookmarkEnd w:id="74"/>
      <w:bookmarkEnd w:id="75"/>
      <w:bookmarkEnd w:id="76"/>
    </w:p>
    <w:p w:rsidR="009E4A76" w:rsidRDefault="0029279B" w:rsidP="0029279B">
      <w:pPr>
        <w:spacing w:before="100" w:after="100" w:line="360" w:lineRule="auto"/>
        <w:jc w:val="both"/>
        <w:rPr>
          <w:lang w:val="pt-PT"/>
        </w:rPr>
      </w:pPr>
      <w:r w:rsidRPr="003C6FCF">
        <w:rPr>
          <w:rFonts w:ascii="Times New Roman" w:hAnsi="Times New Roman"/>
          <w:sz w:val="24"/>
          <w:szCs w:val="24"/>
          <w:lang w:val="pt-PT"/>
        </w:rPr>
        <w:t>O termo assédio tem sido bastante difuso alguns autores definem o conceito assédio como sendo uma perseguição insistente e inconveniente que têm como alvo uma pessoa ou grupo específico, afectando a sua paz, dignidade e liberdade.</w:t>
      </w:r>
    </w:p>
    <w:p w:rsidR="009E4A76" w:rsidRPr="009E4A76" w:rsidRDefault="009E4A76" w:rsidP="009E4A76">
      <w:pPr>
        <w:spacing w:before="100" w:after="100" w:line="360" w:lineRule="auto"/>
        <w:jc w:val="both"/>
        <w:rPr>
          <w:rFonts w:ascii="Times New Roman" w:hAnsi="Times New Roman"/>
          <w:sz w:val="24"/>
          <w:szCs w:val="24"/>
          <w:lang w:val="pt-PT"/>
        </w:rPr>
      </w:pPr>
      <w:r w:rsidRPr="009E4A76">
        <w:rPr>
          <w:rFonts w:ascii="Times New Roman" w:hAnsi="Times New Roman"/>
          <w:sz w:val="24"/>
          <w:szCs w:val="24"/>
          <w:lang w:val="pt-PT"/>
        </w:rPr>
        <w:t xml:space="preserve">O conceito de violência baseada no género (VBG), encerra consigo várias interpretações e abordagens dependendo dos espaços e factores nos quais se pretende analisar. Alguns dos factores que condicionam a definição deste conceito podem ser, o país, a comunidade e o contexto legal. </w:t>
      </w:r>
    </w:p>
    <w:p w:rsidR="009E4A76" w:rsidRPr="009E4A76" w:rsidRDefault="009E4A76" w:rsidP="009E4A76">
      <w:pPr>
        <w:spacing w:before="100" w:after="100" w:line="360" w:lineRule="auto"/>
        <w:jc w:val="both"/>
        <w:rPr>
          <w:rFonts w:ascii="Times New Roman" w:hAnsi="Times New Roman"/>
          <w:sz w:val="24"/>
          <w:szCs w:val="24"/>
          <w:lang w:val="pt-PT"/>
        </w:rPr>
      </w:pPr>
      <w:r w:rsidRPr="009E4A76">
        <w:rPr>
          <w:rFonts w:ascii="Times New Roman" w:hAnsi="Times New Roman"/>
          <w:sz w:val="24"/>
          <w:szCs w:val="24"/>
          <w:lang w:val="pt-PT"/>
        </w:rPr>
        <w:t xml:space="preserve"> A VBG é largamente usada como sinónimo de violência contra as mulheres com o objectivo de destacar a desigualdade de género na qual assenta a maior parte da </w:t>
      </w:r>
      <w:r w:rsidR="00D03C40" w:rsidRPr="009E4A76">
        <w:rPr>
          <w:rFonts w:ascii="Times New Roman" w:hAnsi="Times New Roman"/>
          <w:sz w:val="24"/>
          <w:szCs w:val="24"/>
          <w:lang w:val="pt-PT"/>
        </w:rPr>
        <w:t>violência.</w:t>
      </w:r>
    </w:p>
    <w:p w:rsidR="004F3AED" w:rsidRPr="00662E9D" w:rsidRDefault="009E4A76" w:rsidP="0029279B">
      <w:pPr>
        <w:spacing w:before="100" w:after="100" w:line="360" w:lineRule="auto"/>
        <w:jc w:val="both"/>
        <w:rPr>
          <w:rFonts w:ascii="Times New Roman" w:hAnsi="Times New Roman"/>
          <w:sz w:val="24"/>
          <w:szCs w:val="24"/>
          <w:lang w:val="pt-PT"/>
        </w:rPr>
      </w:pPr>
      <w:r w:rsidRPr="009E4A76">
        <w:rPr>
          <w:rFonts w:ascii="Times New Roman" w:hAnsi="Times New Roman"/>
          <w:sz w:val="24"/>
          <w:szCs w:val="24"/>
          <w:lang w:val="pt-PT"/>
        </w:rPr>
        <w:t xml:space="preserve">A Declaração de </w:t>
      </w:r>
      <w:proofErr w:type="spellStart"/>
      <w:proofErr w:type="gramStart"/>
      <w:r w:rsidRPr="009E4A76">
        <w:rPr>
          <w:rFonts w:ascii="Times New Roman" w:hAnsi="Times New Roman"/>
          <w:sz w:val="24"/>
          <w:szCs w:val="24"/>
          <w:lang w:val="pt-PT"/>
        </w:rPr>
        <w:t>Beijing</w:t>
      </w:r>
      <w:proofErr w:type="spellEnd"/>
      <w:proofErr w:type="gramEnd"/>
      <w:r w:rsidRPr="009E4A76">
        <w:rPr>
          <w:rFonts w:ascii="Times New Roman" w:hAnsi="Times New Roman"/>
          <w:sz w:val="24"/>
          <w:szCs w:val="24"/>
          <w:lang w:val="pt-PT"/>
        </w:rPr>
        <w:t xml:space="preserve"> de 1995 e a Declaração da ONU sobre a Eliminação da Violência Contra a Mulher (CEDAW), adoptada pela Assembleia Geral em 2003 propõem uma definição abrangente sobre a VBG ou violência contra as </w:t>
      </w:r>
      <w:r w:rsidR="00D03C40">
        <w:rPr>
          <w:rFonts w:ascii="Times New Roman" w:hAnsi="Times New Roman"/>
          <w:sz w:val="24"/>
          <w:szCs w:val="24"/>
          <w:lang w:val="pt-PT"/>
        </w:rPr>
        <w:t xml:space="preserve">mulheres, considerando como </w:t>
      </w:r>
      <w:r w:rsidRPr="009E4A76">
        <w:rPr>
          <w:rFonts w:ascii="Times New Roman" w:hAnsi="Times New Roman"/>
          <w:sz w:val="24"/>
          <w:szCs w:val="24"/>
          <w:lang w:val="pt-PT"/>
        </w:rPr>
        <w:t>qualquer acto de violência baseada em género que resulte ou que seja provável que resulte em prejuízos físicos, sexuais ou psicológicos às mulheres e raparigas, incluindo a ameaça de tais actos, a coerção ou privação arbitrária da liberdade, quer ocorra em pú</w:t>
      </w:r>
      <w:r w:rsidR="00D03C40">
        <w:rPr>
          <w:rFonts w:ascii="Times New Roman" w:hAnsi="Times New Roman"/>
          <w:sz w:val="24"/>
          <w:szCs w:val="24"/>
          <w:lang w:val="pt-PT"/>
        </w:rPr>
        <w:t>blico quer na vida particular</w:t>
      </w:r>
      <w:r w:rsidR="004F3AED">
        <w:rPr>
          <w:rFonts w:ascii="Times New Roman" w:hAnsi="Times New Roman"/>
          <w:sz w:val="24"/>
          <w:szCs w:val="24"/>
          <w:lang w:val="pt-PT"/>
        </w:rPr>
        <w:t>.</w:t>
      </w:r>
    </w:p>
    <w:p w:rsidR="00500CA2" w:rsidRPr="00F51B5F" w:rsidRDefault="00500CA2" w:rsidP="00F51B5F">
      <w:pPr>
        <w:pStyle w:val="Heading2"/>
        <w:jc w:val="both"/>
        <w:rPr>
          <w:rFonts w:ascii="Times New Roman" w:hAnsi="Times New Roman"/>
          <w:color w:val="auto"/>
          <w:sz w:val="24"/>
          <w:szCs w:val="24"/>
          <w:lang w:val="pt-PT"/>
        </w:rPr>
      </w:pPr>
      <w:bookmarkStart w:id="77" w:name="_Toc108264967"/>
      <w:r w:rsidRPr="00F51B5F">
        <w:rPr>
          <w:rFonts w:ascii="Times New Roman" w:hAnsi="Times New Roman"/>
          <w:color w:val="auto"/>
          <w:sz w:val="24"/>
          <w:szCs w:val="24"/>
          <w:lang w:val="pt-PT"/>
        </w:rPr>
        <w:t>2.1 Definição de conceitos básicos</w:t>
      </w:r>
      <w:bookmarkEnd w:id="77"/>
    </w:p>
    <w:p w:rsidR="00500CA2" w:rsidRPr="00F51B5F" w:rsidRDefault="00500CA2" w:rsidP="00F51B5F">
      <w:pPr>
        <w:pStyle w:val="Heading2"/>
        <w:jc w:val="both"/>
        <w:rPr>
          <w:rFonts w:ascii="Times New Roman" w:hAnsi="Times New Roman"/>
          <w:color w:val="auto"/>
          <w:sz w:val="24"/>
          <w:szCs w:val="24"/>
          <w:lang w:val="pt-PT"/>
        </w:rPr>
      </w:pPr>
      <w:bookmarkStart w:id="78" w:name="_Toc108264968"/>
      <w:r w:rsidRPr="00F51B5F">
        <w:rPr>
          <w:rFonts w:ascii="Times New Roman" w:hAnsi="Times New Roman"/>
          <w:color w:val="auto"/>
          <w:sz w:val="24"/>
          <w:szCs w:val="24"/>
          <w:lang w:val="pt-PT"/>
        </w:rPr>
        <w:t>2.2 Ass</w:t>
      </w:r>
      <w:r w:rsidR="004A101B" w:rsidRPr="00F51B5F">
        <w:rPr>
          <w:rFonts w:ascii="Times New Roman" w:hAnsi="Times New Roman"/>
          <w:color w:val="auto"/>
          <w:sz w:val="24"/>
          <w:szCs w:val="24"/>
          <w:lang w:val="pt-PT"/>
        </w:rPr>
        <w:t>é</w:t>
      </w:r>
      <w:r w:rsidRPr="00F51B5F">
        <w:rPr>
          <w:rFonts w:ascii="Times New Roman" w:hAnsi="Times New Roman"/>
          <w:color w:val="auto"/>
          <w:sz w:val="24"/>
          <w:szCs w:val="24"/>
          <w:lang w:val="pt-PT"/>
        </w:rPr>
        <w:t>dio</w:t>
      </w:r>
      <w:bookmarkEnd w:id="78"/>
    </w:p>
    <w:p w:rsidR="0029279B" w:rsidRPr="003C6FCF" w:rsidRDefault="0029279B" w:rsidP="0029279B">
      <w:pPr>
        <w:spacing w:before="100" w:after="100" w:line="360" w:lineRule="auto"/>
        <w:jc w:val="both"/>
        <w:rPr>
          <w:rFonts w:ascii="Times New Roman" w:hAnsi="Times New Roman"/>
          <w:sz w:val="24"/>
          <w:szCs w:val="24"/>
          <w:lang w:val="pt-PT"/>
        </w:rPr>
      </w:pPr>
      <w:r w:rsidRPr="003C6FCF">
        <w:rPr>
          <w:rFonts w:ascii="Times New Roman" w:hAnsi="Times New Roman"/>
          <w:sz w:val="24"/>
          <w:szCs w:val="24"/>
          <w:lang w:val="pt-PT"/>
        </w:rPr>
        <w:t>O assédio pode ser configurado como condutas abusivas exaradas por meio de palavras, comportamentos</w:t>
      </w:r>
      <w:r w:rsidR="004F3AED">
        <w:rPr>
          <w:rFonts w:ascii="Times New Roman" w:hAnsi="Times New Roman"/>
          <w:sz w:val="24"/>
          <w:szCs w:val="24"/>
          <w:lang w:val="pt-PT"/>
        </w:rPr>
        <w:t xml:space="preserve">, actos, gestos, escritos </w:t>
      </w:r>
      <w:r w:rsidR="004A101B">
        <w:rPr>
          <w:rFonts w:ascii="Times New Roman" w:hAnsi="Times New Roman"/>
          <w:sz w:val="24"/>
          <w:szCs w:val="24"/>
          <w:lang w:val="pt-PT"/>
        </w:rPr>
        <w:t xml:space="preserve">que </w:t>
      </w:r>
      <w:r w:rsidR="004A101B" w:rsidRPr="003C6FCF">
        <w:rPr>
          <w:rFonts w:ascii="Times New Roman" w:hAnsi="Times New Roman"/>
          <w:sz w:val="24"/>
          <w:szCs w:val="24"/>
          <w:lang w:val="pt-PT"/>
        </w:rPr>
        <w:t>podem</w:t>
      </w:r>
      <w:r w:rsidRPr="003C6FCF">
        <w:rPr>
          <w:rFonts w:ascii="Times New Roman" w:hAnsi="Times New Roman"/>
          <w:sz w:val="24"/>
          <w:szCs w:val="24"/>
          <w:lang w:val="pt-PT"/>
        </w:rPr>
        <w:t xml:space="preserve"> trazer danos a personalidade, a dignidade ou a integridade física ou psíquica de uma pessoa.</w:t>
      </w:r>
    </w:p>
    <w:p w:rsidR="0029279B" w:rsidRPr="003C6FCF" w:rsidRDefault="0029279B" w:rsidP="0029279B">
      <w:pPr>
        <w:spacing w:before="100" w:after="100" w:line="360" w:lineRule="auto"/>
        <w:jc w:val="both"/>
        <w:rPr>
          <w:rFonts w:ascii="Times New Roman" w:hAnsi="Times New Roman"/>
          <w:sz w:val="24"/>
          <w:szCs w:val="24"/>
          <w:lang w:val="pt-PT"/>
        </w:rPr>
      </w:pPr>
      <w:r w:rsidRPr="003C6FCF">
        <w:rPr>
          <w:rFonts w:ascii="Times New Roman" w:hAnsi="Times New Roman"/>
          <w:sz w:val="24"/>
          <w:szCs w:val="24"/>
          <w:lang w:val="pt-PT"/>
        </w:rPr>
        <w:t>Segundo Arthur (1998), o assédio é definido pelos comités sindicais como “a busca de favores sexuais numa relação de poder. Na maioria dos casos está envolvido um chefe, que sob pena de sanções, apresentadas de forma mais ou menos explícita, compele uma subordinada a práticas sexuais que não são do seu agrado, podendo culminar com o despedimento ou a exclusão da possibilidade de promoção, caso haja recusa em ceder.</w:t>
      </w:r>
    </w:p>
    <w:p w:rsidR="0029279B" w:rsidRPr="005A7779" w:rsidRDefault="0029279B" w:rsidP="005A7779">
      <w:pPr>
        <w:spacing w:before="100" w:after="100" w:line="360" w:lineRule="auto"/>
        <w:jc w:val="both"/>
        <w:rPr>
          <w:rFonts w:ascii="Times New Roman" w:hAnsi="Times New Roman"/>
          <w:sz w:val="24"/>
          <w:szCs w:val="24"/>
          <w:shd w:val="clear" w:color="auto" w:fill="FFFFFF"/>
          <w:lang w:val="pt-PT"/>
        </w:rPr>
      </w:pPr>
      <w:r w:rsidRPr="004212A8">
        <w:rPr>
          <w:rFonts w:ascii="Times New Roman" w:hAnsi="Times New Roman"/>
          <w:sz w:val="24"/>
          <w:szCs w:val="24"/>
          <w:shd w:val="clear" w:color="auto" w:fill="FFFFFF"/>
          <w:lang w:val="pt-PT"/>
        </w:rPr>
        <w:lastRenderedPageBreak/>
        <w:t xml:space="preserve">Segundo Lopes e Diniz (2004) o assédio é qualquer conduta abusiva que se manifesta, sobremaneira, por comportamentos, palavras, actos, gestos e escritos. </w:t>
      </w:r>
    </w:p>
    <w:p w:rsidR="0029279B" w:rsidRDefault="0029279B" w:rsidP="005A7779">
      <w:pPr>
        <w:tabs>
          <w:tab w:val="left" w:pos="360"/>
        </w:tabs>
        <w:spacing w:after="0" w:line="360" w:lineRule="auto"/>
        <w:jc w:val="both"/>
        <w:rPr>
          <w:rFonts w:ascii="Times New Roman" w:hAnsi="Times New Roman"/>
          <w:sz w:val="24"/>
          <w:szCs w:val="24"/>
          <w:shd w:val="clear" w:color="auto" w:fill="FFFFFF"/>
          <w:lang w:val="pt-PT"/>
        </w:rPr>
      </w:pPr>
      <w:r w:rsidRPr="005A7779">
        <w:rPr>
          <w:rFonts w:ascii="Times New Roman" w:hAnsi="Times New Roman"/>
          <w:sz w:val="24"/>
          <w:szCs w:val="24"/>
          <w:shd w:val="clear" w:color="auto" w:fill="FFFFFF"/>
          <w:lang w:val="pt-PT"/>
        </w:rPr>
        <w:t xml:space="preserve">Entretanto, com base nos conceitos </w:t>
      </w:r>
      <w:r w:rsidR="005A7779" w:rsidRPr="005A7779">
        <w:rPr>
          <w:rFonts w:ascii="Times New Roman" w:hAnsi="Times New Roman"/>
          <w:sz w:val="24"/>
          <w:szCs w:val="24"/>
          <w:shd w:val="clear" w:color="auto" w:fill="FFFFFF"/>
          <w:lang w:val="pt-PT"/>
        </w:rPr>
        <w:t xml:space="preserve">descritos </w:t>
      </w:r>
      <w:r w:rsidR="004F3AED" w:rsidRPr="005A7779">
        <w:rPr>
          <w:rFonts w:ascii="Times New Roman" w:hAnsi="Times New Roman"/>
          <w:sz w:val="24"/>
          <w:szCs w:val="24"/>
          <w:shd w:val="clear" w:color="auto" w:fill="FFFFFF"/>
          <w:lang w:val="pt-PT"/>
        </w:rPr>
        <w:t>pelos autores</w:t>
      </w:r>
      <w:r w:rsidRPr="005A7779">
        <w:rPr>
          <w:rFonts w:ascii="Times New Roman" w:hAnsi="Times New Roman"/>
          <w:sz w:val="24"/>
          <w:szCs w:val="24"/>
          <w:shd w:val="clear" w:color="auto" w:fill="FFFFFF"/>
          <w:lang w:val="pt-PT"/>
        </w:rPr>
        <w:t xml:space="preserve"> acima citados, levam a concluir que o </w:t>
      </w:r>
      <w:r w:rsidR="00662E9D" w:rsidRPr="005A7779">
        <w:rPr>
          <w:rFonts w:ascii="Times New Roman" w:hAnsi="Times New Roman"/>
          <w:sz w:val="24"/>
          <w:szCs w:val="24"/>
          <w:shd w:val="clear" w:color="auto" w:fill="FFFFFF"/>
          <w:lang w:val="pt-PT"/>
        </w:rPr>
        <w:t>assédio</w:t>
      </w:r>
      <w:r w:rsidRPr="005A7779">
        <w:rPr>
          <w:rFonts w:ascii="Times New Roman" w:hAnsi="Times New Roman"/>
          <w:sz w:val="24"/>
          <w:szCs w:val="24"/>
          <w:shd w:val="clear" w:color="auto" w:fill="FFFFFF"/>
          <w:lang w:val="pt-PT"/>
        </w:rPr>
        <w:t xml:space="preserve"> sexual é um fenómeno que não só acontece nas escolas, mas sim, em todas esferas dada a reciprocidade porque ele acontece em trocas de favores que em algum momento cria um desconforto, um ambiente não afável, visto que quem detém de poder usa o mesmo para </w:t>
      </w:r>
      <w:r w:rsidR="004F3AED" w:rsidRPr="005A7779">
        <w:rPr>
          <w:rFonts w:ascii="Times New Roman" w:hAnsi="Times New Roman"/>
          <w:sz w:val="24"/>
          <w:szCs w:val="24"/>
          <w:shd w:val="clear" w:color="auto" w:fill="FFFFFF"/>
          <w:lang w:val="pt-PT"/>
        </w:rPr>
        <w:t>praticar afectando</w:t>
      </w:r>
      <w:r w:rsidRPr="005A7779">
        <w:rPr>
          <w:rFonts w:ascii="Times New Roman" w:hAnsi="Times New Roman"/>
          <w:sz w:val="24"/>
          <w:szCs w:val="24"/>
          <w:shd w:val="clear" w:color="auto" w:fill="FFFFFF"/>
          <w:lang w:val="pt-PT"/>
        </w:rPr>
        <w:t xml:space="preserve"> emocionalmente e moralmente a assediada que se sente obrigada a colaborar para não passar represálias e perseguição no ambiente em que se encontra. </w:t>
      </w:r>
      <w:bookmarkStart w:id="79" w:name="_Toc63673915"/>
    </w:p>
    <w:p w:rsidR="00412182" w:rsidRPr="00F51B5F" w:rsidRDefault="00427F3E" w:rsidP="00F51B5F">
      <w:pPr>
        <w:autoSpaceDE w:val="0"/>
        <w:autoSpaceDN w:val="0"/>
        <w:adjustRightInd w:val="0"/>
        <w:spacing w:after="0" w:line="360" w:lineRule="auto"/>
        <w:jc w:val="both"/>
        <w:rPr>
          <w:rFonts w:ascii="Times New Roman" w:eastAsia="Calibri" w:hAnsi="Times New Roman"/>
          <w:sz w:val="24"/>
          <w:szCs w:val="24"/>
          <w:lang w:val="pt-PT"/>
        </w:rPr>
      </w:pPr>
      <w:r w:rsidRPr="00315B62">
        <w:rPr>
          <w:rFonts w:ascii="Times New Roman" w:eastAsia="Calibri" w:hAnsi="Times New Roman"/>
          <w:b/>
          <w:sz w:val="24"/>
          <w:szCs w:val="24"/>
          <w:lang w:val="pt-PT"/>
        </w:rPr>
        <w:t>Sexual</w:t>
      </w:r>
      <w:r>
        <w:rPr>
          <w:rFonts w:ascii="Times New Roman" w:eastAsia="Calibri" w:hAnsi="Times New Roman"/>
          <w:sz w:val="24"/>
          <w:szCs w:val="24"/>
          <w:lang w:val="pt-PT"/>
        </w:rPr>
        <w:t>,</w:t>
      </w:r>
      <w:r w:rsidR="00315B62" w:rsidRPr="00315B62">
        <w:rPr>
          <w:rFonts w:ascii="Times New Roman" w:eastAsia="Calibri" w:hAnsi="Times New Roman"/>
          <w:sz w:val="24"/>
          <w:szCs w:val="24"/>
          <w:lang w:val="pt-PT"/>
        </w:rPr>
        <w:t xml:space="preserve"> gestos obscenos ou exposição a materiais de conteúdo pornográfico, fazendo</w:t>
      </w:r>
      <w:r w:rsidR="00662E9D">
        <w:rPr>
          <w:rFonts w:ascii="Times New Roman" w:eastAsia="Calibri" w:hAnsi="Times New Roman"/>
          <w:sz w:val="24"/>
          <w:szCs w:val="24"/>
          <w:lang w:val="pt-PT"/>
        </w:rPr>
        <w:t xml:space="preserve"> </w:t>
      </w:r>
      <w:r w:rsidR="00315B62" w:rsidRPr="00315B62">
        <w:rPr>
          <w:rFonts w:ascii="Times New Roman" w:eastAsia="Calibri" w:hAnsi="Times New Roman"/>
          <w:sz w:val="24"/>
          <w:szCs w:val="24"/>
          <w:lang w:val="pt-PT"/>
        </w:rPr>
        <w:t>uso da posição de autoridade e superioridade hierárquica, e utilizando de diferentes formas de ameaça, persuasão, chantagem e intimidação para favores sexuais</w:t>
      </w:r>
      <w:r w:rsidR="00640CCE">
        <w:rPr>
          <w:rFonts w:ascii="Times New Roman" w:eastAsia="Calibri" w:hAnsi="Times New Roman"/>
          <w:sz w:val="24"/>
          <w:szCs w:val="24"/>
          <w:lang w:val="pt-PT"/>
        </w:rPr>
        <w:t>.</w:t>
      </w:r>
    </w:p>
    <w:p w:rsidR="0029279B" w:rsidRPr="00F51B5F" w:rsidRDefault="00500CA2" w:rsidP="00F51B5F">
      <w:pPr>
        <w:pStyle w:val="Heading2"/>
        <w:jc w:val="both"/>
        <w:rPr>
          <w:rFonts w:ascii="Times New Roman" w:hAnsi="Times New Roman"/>
          <w:color w:val="auto"/>
          <w:sz w:val="24"/>
          <w:szCs w:val="24"/>
          <w:lang w:val="pt-PT"/>
        </w:rPr>
      </w:pPr>
      <w:bookmarkStart w:id="80" w:name="_Toc108264969"/>
      <w:r w:rsidRPr="00F51B5F">
        <w:rPr>
          <w:rFonts w:ascii="Times New Roman" w:hAnsi="Times New Roman"/>
          <w:color w:val="auto"/>
          <w:sz w:val="24"/>
          <w:szCs w:val="24"/>
          <w:lang w:val="pt-PT"/>
        </w:rPr>
        <w:t xml:space="preserve">2.3 </w:t>
      </w:r>
      <w:r w:rsidR="0029279B" w:rsidRPr="00F51B5F">
        <w:rPr>
          <w:rFonts w:ascii="Times New Roman" w:hAnsi="Times New Roman"/>
          <w:color w:val="auto"/>
          <w:sz w:val="24"/>
          <w:szCs w:val="24"/>
          <w:lang w:val="pt-PT"/>
        </w:rPr>
        <w:t>Tipos de Ass</w:t>
      </w:r>
      <w:r w:rsidR="005A7779" w:rsidRPr="00F51B5F">
        <w:rPr>
          <w:rFonts w:ascii="Times New Roman" w:hAnsi="Times New Roman"/>
          <w:color w:val="auto"/>
          <w:sz w:val="24"/>
          <w:szCs w:val="24"/>
          <w:lang w:val="pt-PT"/>
        </w:rPr>
        <w:t>é</w:t>
      </w:r>
      <w:r w:rsidR="0029279B" w:rsidRPr="00F51B5F">
        <w:rPr>
          <w:rFonts w:ascii="Times New Roman" w:hAnsi="Times New Roman"/>
          <w:color w:val="auto"/>
          <w:sz w:val="24"/>
          <w:szCs w:val="24"/>
          <w:lang w:val="pt-PT"/>
        </w:rPr>
        <w:t>dio</w:t>
      </w:r>
      <w:bookmarkEnd w:id="79"/>
      <w:bookmarkEnd w:id="80"/>
    </w:p>
    <w:p w:rsidR="0029279B" w:rsidRPr="00F51B5F" w:rsidRDefault="0029279B" w:rsidP="00F51B5F">
      <w:pPr>
        <w:pStyle w:val="Heading3"/>
        <w:jc w:val="both"/>
        <w:rPr>
          <w:rFonts w:ascii="Times New Roman" w:hAnsi="Times New Roman"/>
          <w:color w:val="auto"/>
          <w:sz w:val="24"/>
          <w:szCs w:val="24"/>
          <w:lang w:val="pt-PT"/>
        </w:rPr>
      </w:pPr>
      <w:bookmarkStart w:id="81" w:name="_Toc63673916"/>
      <w:bookmarkStart w:id="82" w:name="_Toc108264970"/>
      <w:r w:rsidRPr="00F51B5F">
        <w:rPr>
          <w:rFonts w:ascii="Times New Roman" w:hAnsi="Times New Roman"/>
          <w:color w:val="auto"/>
          <w:sz w:val="24"/>
          <w:szCs w:val="24"/>
          <w:lang w:val="pt-PT"/>
        </w:rPr>
        <w:t>2.</w:t>
      </w:r>
      <w:r w:rsidR="00500CA2" w:rsidRPr="00F51B5F">
        <w:rPr>
          <w:rFonts w:ascii="Times New Roman" w:hAnsi="Times New Roman"/>
          <w:color w:val="auto"/>
          <w:sz w:val="24"/>
          <w:szCs w:val="24"/>
          <w:lang w:val="pt-PT"/>
        </w:rPr>
        <w:t>3.</w:t>
      </w:r>
      <w:r w:rsidRPr="00F51B5F">
        <w:rPr>
          <w:rFonts w:ascii="Times New Roman" w:hAnsi="Times New Roman"/>
          <w:color w:val="auto"/>
          <w:sz w:val="24"/>
          <w:szCs w:val="24"/>
          <w:lang w:val="pt-PT"/>
        </w:rPr>
        <w:t>1 Assédio Sexual</w:t>
      </w:r>
      <w:bookmarkEnd w:id="81"/>
      <w:bookmarkEnd w:id="82"/>
    </w:p>
    <w:p w:rsidR="0029279B" w:rsidRDefault="0029279B" w:rsidP="0029279B">
      <w:pPr>
        <w:pStyle w:val="NormalWeb"/>
        <w:shd w:val="clear" w:color="auto" w:fill="FFFFFF"/>
        <w:spacing w:line="360" w:lineRule="auto"/>
        <w:jc w:val="both"/>
        <w:rPr>
          <w:color w:val="000000"/>
          <w:lang w:val="pt-PT"/>
        </w:rPr>
      </w:pPr>
      <w:r w:rsidRPr="00123705">
        <w:rPr>
          <w:color w:val="000000"/>
          <w:lang w:val="pt-PT"/>
        </w:rPr>
        <w:t>O assédio sexual é um tipo de violência que se caracteriza por qualquer acção ou comportamento sexual que acontece sem o consentimento da outra pessoa. Esse tipo de assédio engloba uma série de comportamentos, que vão desde o contacto físico até um comentário com conotação sexual.</w:t>
      </w:r>
    </w:p>
    <w:p w:rsidR="0029279B" w:rsidRDefault="0029279B" w:rsidP="0029279B">
      <w:pPr>
        <w:pStyle w:val="NormalWeb"/>
        <w:shd w:val="clear" w:color="auto" w:fill="FFFFFF"/>
        <w:spacing w:line="360" w:lineRule="auto"/>
        <w:jc w:val="both"/>
        <w:rPr>
          <w:lang w:val="pt-PT"/>
        </w:rPr>
      </w:pPr>
      <w:r w:rsidRPr="00527B5D">
        <w:rPr>
          <w:lang w:val="pt-PT"/>
        </w:rPr>
        <w:t xml:space="preserve">O assédio sexual é cometido na maioria das vezes por homens que exercem uma condição de superioridade hierárquica em relação às mulheres. Pode-se definir o assédio sexual sobre o prisma </w:t>
      </w:r>
      <w:r>
        <w:rPr>
          <w:lang w:val="pt-PT"/>
        </w:rPr>
        <w:t>legal, uma vez que a Lei n. 10.</w:t>
      </w:r>
      <w:r w:rsidRPr="00527B5D">
        <w:rPr>
          <w:lang w:val="pt-PT"/>
        </w:rPr>
        <w:t xml:space="preserve">24/2001 </w:t>
      </w:r>
      <w:r w:rsidR="00E50974" w:rsidRPr="00527B5D">
        <w:rPr>
          <w:lang w:val="pt-PT"/>
        </w:rPr>
        <w:t>Definiu</w:t>
      </w:r>
      <w:r w:rsidRPr="00527B5D">
        <w:rPr>
          <w:lang w:val="pt-PT"/>
        </w:rPr>
        <w:t xml:space="preserve"> o assédio sexual como um tipo penal. O </w:t>
      </w:r>
      <w:proofErr w:type="spellStart"/>
      <w:r w:rsidRPr="00527B5D">
        <w:rPr>
          <w:lang w:val="pt-PT"/>
        </w:rPr>
        <w:t>art</w:t>
      </w:r>
      <w:proofErr w:type="spellEnd"/>
      <w:r w:rsidRPr="00527B5D">
        <w:rPr>
          <w:lang w:val="pt-PT"/>
        </w:rPr>
        <w:t xml:space="preserve">. 1° desta Lei alterou o Código Penal, que no </w:t>
      </w:r>
      <w:proofErr w:type="spellStart"/>
      <w:r w:rsidRPr="00527B5D">
        <w:rPr>
          <w:lang w:val="pt-PT"/>
        </w:rPr>
        <w:t>art</w:t>
      </w:r>
      <w:proofErr w:type="spellEnd"/>
      <w:r w:rsidRPr="00527B5D">
        <w:rPr>
          <w:lang w:val="pt-PT"/>
        </w:rPr>
        <w:t xml:space="preserve">. 216-A passou a definir assédio sexual com o seguinte conteúdo, </w:t>
      </w:r>
      <w:proofErr w:type="spellStart"/>
      <w:r w:rsidRPr="00527B5D">
        <w:rPr>
          <w:lang w:val="pt-PT"/>
        </w:rPr>
        <w:t>in</w:t>
      </w:r>
      <w:proofErr w:type="spellEnd"/>
      <w:r w:rsidRPr="00527B5D">
        <w:rPr>
          <w:lang w:val="pt-PT"/>
        </w:rPr>
        <w:t xml:space="preserve"> </w:t>
      </w:r>
      <w:proofErr w:type="spellStart"/>
      <w:r w:rsidRPr="00527B5D">
        <w:rPr>
          <w:lang w:val="pt-PT"/>
        </w:rPr>
        <w:t>verbis</w:t>
      </w:r>
      <w:proofErr w:type="spellEnd"/>
      <w:r w:rsidRPr="00527B5D">
        <w:rPr>
          <w:lang w:val="pt-PT"/>
        </w:rPr>
        <w:t>: Constranger alguém com intuito de levar vantagem ou favorecimento sexual, prevalecendo-se o agente de sua forma de superior hierárquico, ou ascendência inerentes a exercício de emprego, cargo ou função.</w:t>
      </w:r>
    </w:p>
    <w:p w:rsidR="0029279B" w:rsidRPr="00146E74" w:rsidRDefault="00500CA2" w:rsidP="00F51B5F">
      <w:pPr>
        <w:pStyle w:val="Heading3"/>
        <w:jc w:val="both"/>
        <w:rPr>
          <w:rFonts w:ascii="Times New Roman" w:hAnsi="Times New Roman"/>
          <w:color w:val="auto"/>
          <w:sz w:val="24"/>
          <w:szCs w:val="24"/>
          <w:lang w:val="pt-BR"/>
        </w:rPr>
      </w:pPr>
      <w:bookmarkStart w:id="83" w:name="_Toc63673918"/>
      <w:bookmarkStart w:id="84" w:name="_Toc108264971"/>
      <w:r w:rsidRPr="00146E74">
        <w:rPr>
          <w:rFonts w:ascii="Times New Roman" w:hAnsi="Times New Roman"/>
          <w:color w:val="auto"/>
          <w:sz w:val="24"/>
          <w:szCs w:val="24"/>
          <w:lang w:val="pt-BR"/>
        </w:rPr>
        <w:t xml:space="preserve">2.3.2 </w:t>
      </w:r>
      <w:r w:rsidR="0029279B" w:rsidRPr="00146E74">
        <w:rPr>
          <w:rFonts w:ascii="Times New Roman" w:hAnsi="Times New Roman"/>
          <w:color w:val="auto"/>
          <w:sz w:val="24"/>
          <w:szCs w:val="24"/>
          <w:lang w:val="pt-BR"/>
        </w:rPr>
        <w:t>Assédio Moral</w:t>
      </w:r>
      <w:bookmarkEnd w:id="83"/>
      <w:bookmarkEnd w:id="84"/>
    </w:p>
    <w:p w:rsidR="00EA26EC" w:rsidRDefault="0029279B" w:rsidP="0029279B">
      <w:pPr>
        <w:pStyle w:val="NormalWeb"/>
        <w:shd w:val="clear" w:color="auto" w:fill="FFFFFF"/>
        <w:spacing w:line="360" w:lineRule="auto"/>
        <w:jc w:val="both"/>
        <w:rPr>
          <w:lang w:val="pt-PT"/>
        </w:rPr>
      </w:pPr>
      <w:r w:rsidRPr="00B911A1">
        <w:rPr>
          <w:lang w:val="pt-PT"/>
        </w:rPr>
        <w:t>Para Freitas</w:t>
      </w:r>
      <w:r w:rsidR="00CA026C">
        <w:rPr>
          <w:lang w:val="pt-PT"/>
        </w:rPr>
        <w:t xml:space="preserve">, </w:t>
      </w:r>
      <w:proofErr w:type="spellStart"/>
      <w:r w:rsidR="00CA026C">
        <w:rPr>
          <w:lang w:val="pt-PT"/>
        </w:rPr>
        <w:t>Heloani</w:t>
      </w:r>
      <w:proofErr w:type="spellEnd"/>
      <w:r w:rsidR="00CA026C">
        <w:rPr>
          <w:lang w:val="pt-PT"/>
        </w:rPr>
        <w:t xml:space="preserve"> e Barreto (2008, p. 38</w:t>
      </w:r>
      <w:r w:rsidRPr="00B911A1">
        <w:rPr>
          <w:lang w:val="pt-PT"/>
        </w:rPr>
        <w:t xml:space="preserve">) o assédio moral no trabalho pode ser caracterizado como: uma conduta abusiva, intencional, frequente e repetida, que ocorre no ambiente de trabalho e que visa diminuir, humilhar, vexar, constranger, desqualificar e </w:t>
      </w:r>
      <w:r w:rsidRPr="00B911A1">
        <w:rPr>
          <w:lang w:val="pt-PT"/>
        </w:rPr>
        <w:lastRenderedPageBreak/>
        <w:t>demolir psiquicamente um indivíduo ou um grupo, degradando as suas condições de trabalho, atingindo a sua dignidade e colocando em risco a sua integridade pessoal e profissional</w:t>
      </w:r>
      <w:r w:rsidR="00EA26EC">
        <w:rPr>
          <w:lang w:val="pt-PT"/>
        </w:rPr>
        <w:t>.</w:t>
      </w:r>
    </w:p>
    <w:p w:rsidR="0029279B" w:rsidRPr="00EA26EC" w:rsidRDefault="0029279B" w:rsidP="0029279B">
      <w:pPr>
        <w:pStyle w:val="NormalWeb"/>
        <w:shd w:val="clear" w:color="auto" w:fill="FFFFFF"/>
        <w:spacing w:line="360" w:lineRule="auto"/>
        <w:jc w:val="both"/>
        <w:rPr>
          <w:color w:val="000000"/>
          <w:lang w:val="pt-PT"/>
        </w:rPr>
      </w:pPr>
      <w:r w:rsidRPr="00707CBC">
        <w:rPr>
          <w:lang w:val="pt-PT"/>
        </w:rPr>
        <w:t>É constituído por condutas abusivas de superiores hierárquicos sobre subordinados, ou destes sobre aqueles (assédio vertical, descendente ou ascendente) ou de colegas (assédio horizontal), que cria um ambiente de degradação no entorno laboral, tornando extremamente penoso e, às vezes, insuportável ao trabalhador a continuidade da relação de trabalho ou emprego. Pode-se definir o assédio moral como atentado à dignidade da pessoa, exercido de forma reiterada, potencialmente lesiva e não desejada, dirigida contra um ou mais trabalhadores, no local de trabalho ou em consequência do mesmo, constituído por toda conduta abusiva (gestos, palavras, comportamentos, atitudes...) que atente, por sua repetição ou sistematização, contra a dignidade ou a integridade psíquica/moral ou física de uma pessoa, podendo ainda colocar em perigo seu emprego ou deg</w:t>
      </w:r>
      <w:bookmarkStart w:id="85" w:name="_Toc63673919"/>
      <w:r>
        <w:rPr>
          <w:lang w:val="pt-PT"/>
        </w:rPr>
        <w:t xml:space="preserve">radar o ambiente de trabalho.  </w:t>
      </w:r>
    </w:p>
    <w:p w:rsidR="0029279B" w:rsidRPr="00146E74" w:rsidRDefault="00500CA2" w:rsidP="00F51B5F">
      <w:pPr>
        <w:pStyle w:val="Heading3"/>
        <w:jc w:val="both"/>
        <w:rPr>
          <w:rFonts w:ascii="Times New Roman" w:hAnsi="Times New Roman"/>
          <w:color w:val="auto"/>
          <w:sz w:val="24"/>
          <w:szCs w:val="24"/>
          <w:lang w:val="pt-BR"/>
        </w:rPr>
      </w:pPr>
      <w:bookmarkStart w:id="86" w:name="_Toc108264972"/>
      <w:r w:rsidRPr="00146E74">
        <w:rPr>
          <w:rFonts w:ascii="Times New Roman" w:hAnsi="Times New Roman"/>
          <w:color w:val="auto"/>
          <w:sz w:val="24"/>
          <w:szCs w:val="24"/>
          <w:lang w:val="pt-BR"/>
        </w:rPr>
        <w:t>2</w:t>
      </w:r>
      <w:r w:rsidR="0029279B" w:rsidRPr="00146E74">
        <w:rPr>
          <w:rFonts w:ascii="Times New Roman" w:hAnsi="Times New Roman"/>
          <w:color w:val="auto"/>
          <w:sz w:val="24"/>
          <w:szCs w:val="24"/>
          <w:lang w:val="pt-BR"/>
        </w:rPr>
        <w:t>.3</w:t>
      </w:r>
      <w:r w:rsidRPr="00146E74">
        <w:rPr>
          <w:rFonts w:ascii="Times New Roman" w:hAnsi="Times New Roman"/>
          <w:color w:val="auto"/>
          <w:sz w:val="24"/>
          <w:szCs w:val="24"/>
          <w:lang w:val="pt-BR"/>
        </w:rPr>
        <w:t>.3</w:t>
      </w:r>
      <w:r w:rsidR="0029279B" w:rsidRPr="00146E74">
        <w:rPr>
          <w:rFonts w:ascii="Times New Roman" w:hAnsi="Times New Roman"/>
          <w:color w:val="auto"/>
          <w:sz w:val="24"/>
          <w:szCs w:val="24"/>
          <w:lang w:val="pt-BR"/>
        </w:rPr>
        <w:t xml:space="preserve"> Assédio Verbal</w:t>
      </w:r>
      <w:bookmarkEnd w:id="85"/>
      <w:bookmarkEnd w:id="86"/>
    </w:p>
    <w:p w:rsidR="0029279B" w:rsidRPr="00123705" w:rsidRDefault="0029279B" w:rsidP="0029279B">
      <w:pPr>
        <w:pStyle w:val="NormalWeb"/>
        <w:shd w:val="clear" w:color="auto" w:fill="FFFFFF"/>
        <w:spacing w:line="360" w:lineRule="auto"/>
        <w:jc w:val="both"/>
        <w:rPr>
          <w:color w:val="000000"/>
          <w:lang w:val="pt-PT"/>
        </w:rPr>
      </w:pPr>
      <w:r w:rsidRPr="00123705">
        <w:rPr>
          <w:color w:val="000000"/>
          <w:lang w:val="pt-PT"/>
        </w:rPr>
        <w:t>Esse tipo de assédio pode acontecer em diversos contextos e pode envolver tanto pessoas próximas quanto completos desconhecidos. Ele se caracteriza por ridicularização, insultos, provocações ou ameaças contra uma pessoa.</w:t>
      </w:r>
    </w:p>
    <w:p w:rsidR="0029279B" w:rsidRPr="00146E74" w:rsidRDefault="00500CA2" w:rsidP="000227B1">
      <w:pPr>
        <w:pStyle w:val="Heading3"/>
        <w:jc w:val="both"/>
        <w:rPr>
          <w:rFonts w:ascii="Times New Roman" w:hAnsi="Times New Roman"/>
          <w:color w:val="auto"/>
          <w:sz w:val="24"/>
          <w:szCs w:val="24"/>
          <w:lang w:val="pt-BR"/>
        </w:rPr>
      </w:pPr>
      <w:bookmarkStart w:id="87" w:name="_Toc63673920"/>
      <w:bookmarkStart w:id="88" w:name="_Toc108264973"/>
      <w:r w:rsidRPr="00146E74">
        <w:rPr>
          <w:rFonts w:ascii="Times New Roman" w:hAnsi="Times New Roman"/>
          <w:color w:val="auto"/>
          <w:sz w:val="24"/>
          <w:szCs w:val="24"/>
          <w:lang w:val="pt-BR"/>
        </w:rPr>
        <w:t>2.</w:t>
      </w:r>
      <w:r w:rsidR="0029279B" w:rsidRPr="00146E74">
        <w:rPr>
          <w:rFonts w:ascii="Times New Roman" w:hAnsi="Times New Roman"/>
          <w:color w:val="auto"/>
          <w:sz w:val="24"/>
          <w:szCs w:val="24"/>
          <w:lang w:val="pt-BR"/>
        </w:rPr>
        <w:t>3.4</w:t>
      </w:r>
      <w:r w:rsidR="000227B1" w:rsidRPr="00146E74">
        <w:rPr>
          <w:rFonts w:ascii="Times New Roman" w:hAnsi="Times New Roman"/>
          <w:color w:val="auto"/>
          <w:sz w:val="24"/>
          <w:szCs w:val="24"/>
          <w:lang w:val="pt-BR"/>
        </w:rPr>
        <w:t>.</w:t>
      </w:r>
      <w:r w:rsidR="0029279B" w:rsidRPr="00146E74">
        <w:rPr>
          <w:rFonts w:ascii="Times New Roman" w:hAnsi="Times New Roman"/>
          <w:color w:val="auto"/>
          <w:sz w:val="24"/>
          <w:szCs w:val="24"/>
          <w:lang w:val="pt-BR"/>
        </w:rPr>
        <w:t xml:space="preserve"> Assédio Virtual</w:t>
      </w:r>
      <w:bookmarkEnd w:id="87"/>
      <w:bookmarkEnd w:id="88"/>
    </w:p>
    <w:p w:rsidR="0029279B" w:rsidRPr="00123705" w:rsidRDefault="0029279B" w:rsidP="0029279B">
      <w:pPr>
        <w:spacing w:line="360" w:lineRule="auto"/>
        <w:jc w:val="both"/>
        <w:rPr>
          <w:rFonts w:ascii="Times New Roman" w:hAnsi="Times New Roman"/>
          <w:color w:val="000000"/>
          <w:sz w:val="24"/>
          <w:szCs w:val="24"/>
          <w:lang w:val="pt-PT"/>
        </w:rPr>
      </w:pPr>
      <w:r w:rsidRPr="00123705">
        <w:rPr>
          <w:rFonts w:ascii="Times New Roman" w:hAnsi="Times New Roman"/>
          <w:color w:val="000000"/>
          <w:sz w:val="24"/>
          <w:szCs w:val="24"/>
          <w:lang w:val="pt-PT"/>
        </w:rPr>
        <w:t xml:space="preserve">Como o nome sugere, o assédio virtual acontece </w:t>
      </w:r>
      <w:proofErr w:type="gramStart"/>
      <w:r w:rsidRPr="00123705">
        <w:rPr>
          <w:rFonts w:ascii="Times New Roman" w:hAnsi="Times New Roman"/>
          <w:color w:val="000000"/>
          <w:sz w:val="24"/>
          <w:szCs w:val="24"/>
          <w:lang w:val="pt-PT"/>
        </w:rPr>
        <w:t>online</w:t>
      </w:r>
      <w:proofErr w:type="gramEnd"/>
      <w:r w:rsidRPr="00123705">
        <w:rPr>
          <w:rFonts w:ascii="Times New Roman" w:hAnsi="Times New Roman"/>
          <w:color w:val="000000"/>
          <w:sz w:val="24"/>
          <w:szCs w:val="24"/>
          <w:lang w:val="pt-PT"/>
        </w:rPr>
        <w:t xml:space="preserve"> e é praticado por indivíduos que usam a tecnologia para ofender, hostilizar ou importunar uma pessoa ou um grupo específico. Ameaças, comentários sexuais ou pejorativos, divulgação de dados ou informações pessoais e a propagação de discursos de ódio feitos na internet se enquadram em acções de assédio virtual.</w:t>
      </w:r>
    </w:p>
    <w:p w:rsidR="0029279B" w:rsidRPr="000227B1" w:rsidRDefault="00500CA2" w:rsidP="000227B1">
      <w:pPr>
        <w:pStyle w:val="Heading3"/>
        <w:jc w:val="both"/>
        <w:rPr>
          <w:rFonts w:ascii="Times New Roman" w:hAnsi="Times New Roman"/>
          <w:color w:val="auto"/>
          <w:sz w:val="24"/>
          <w:szCs w:val="24"/>
          <w:lang w:val="pt-PT"/>
        </w:rPr>
      </w:pPr>
      <w:bookmarkStart w:id="89" w:name="_Toc63673921"/>
      <w:bookmarkStart w:id="90" w:name="_Toc108264974"/>
      <w:r w:rsidRPr="000227B1">
        <w:rPr>
          <w:rFonts w:ascii="Times New Roman" w:hAnsi="Times New Roman"/>
          <w:color w:val="auto"/>
          <w:sz w:val="24"/>
          <w:szCs w:val="24"/>
          <w:lang w:val="pt-PT"/>
        </w:rPr>
        <w:t>2.</w:t>
      </w:r>
      <w:r w:rsidR="0029279B" w:rsidRPr="000227B1">
        <w:rPr>
          <w:rFonts w:ascii="Times New Roman" w:hAnsi="Times New Roman"/>
          <w:color w:val="auto"/>
          <w:sz w:val="24"/>
          <w:szCs w:val="24"/>
          <w:lang w:val="pt-PT"/>
        </w:rPr>
        <w:t>3.5 Assédio psicológico</w:t>
      </w:r>
      <w:bookmarkEnd w:id="89"/>
      <w:bookmarkEnd w:id="90"/>
    </w:p>
    <w:p w:rsidR="0029279B" w:rsidRPr="00123705" w:rsidRDefault="0029279B" w:rsidP="0029279B">
      <w:pPr>
        <w:pStyle w:val="NormalWeb"/>
        <w:shd w:val="clear" w:color="auto" w:fill="FFFFFF"/>
        <w:spacing w:line="360" w:lineRule="auto"/>
        <w:jc w:val="both"/>
        <w:rPr>
          <w:color w:val="000000"/>
          <w:lang w:val="pt-PT"/>
        </w:rPr>
      </w:pPr>
      <w:r w:rsidRPr="00123705">
        <w:rPr>
          <w:color w:val="000000"/>
          <w:lang w:val="pt-PT"/>
        </w:rPr>
        <w:t>Essa é uma das formas mais veladas de assédio, pois as vítimas de violência psicológica na maioria das vezes demoram a perceber que estão sendo abusadas e assediadas. O assédio psicológico também pode ocorrer de várias maneiras e pode se manifestar por meio de comportamentos ofensivos, persistentes, insultuosos, abusivos, intimidatórios e até mesmo por meio do abuso de poder.</w:t>
      </w:r>
    </w:p>
    <w:p w:rsidR="0029279B" w:rsidRPr="000227B1" w:rsidRDefault="00500CA2" w:rsidP="000227B1">
      <w:pPr>
        <w:pStyle w:val="Heading3"/>
        <w:jc w:val="both"/>
        <w:rPr>
          <w:rFonts w:ascii="Times New Roman" w:hAnsi="Times New Roman"/>
          <w:color w:val="auto"/>
          <w:sz w:val="24"/>
          <w:szCs w:val="24"/>
          <w:lang w:val="pt-PT"/>
        </w:rPr>
      </w:pPr>
      <w:bookmarkStart w:id="91" w:name="_Toc108264975"/>
      <w:r w:rsidRPr="000227B1">
        <w:rPr>
          <w:rFonts w:ascii="Times New Roman" w:hAnsi="Times New Roman"/>
          <w:color w:val="auto"/>
          <w:sz w:val="24"/>
          <w:szCs w:val="24"/>
          <w:lang w:val="pt-PT"/>
        </w:rPr>
        <w:lastRenderedPageBreak/>
        <w:t>2.</w:t>
      </w:r>
      <w:bookmarkStart w:id="92" w:name="_Toc63673922"/>
      <w:r w:rsidR="0029279B" w:rsidRPr="000227B1">
        <w:rPr>
          <w:rFonts w:ascii="Times New Roman" w:hAnsi="Times New Roman"/>
          <w:color w:val="auto"/>
          <w:sz w:val="24"/>
          <w:szCs w:val="24"/>
          <w:lang w:val="pt-PT"/>
        </w:rPr>
        <w:t>3.6 Assédio Sexual no contexto escolar</w:t>
      </w:r>
      <w:bookmarkEnd w:id="92"/>
      <w:bookmarkEnd w:id="91"/>
    </w:p>
    <w:p w:rsidR="0029279B" w:rsidRPr="00F26809" w:rsidRDefault="0029279B" w:rsidP="0029279B">
      <w:pPr>
        <w:spacing w:line="360" w:lineRule="auto"/>
        <w:jc w:val="both"/>
        <w:rPr>
          <w:rFonts w:ascii="Times New Roman" w:hAnsi="Times New Roman"/>
          <w:sz w:val="24"/>
          <w:szCs w:val="24"/>
          <w:lang w:val="pt-PT"/>
        </w:rPr>
      </w:pPr>
      <w:r w:rsidRPr="00F26809">
        <w:rPr>
          <w:rFonts w:ascii="Times New Roman" w:hAnsi="Times New Roman"/>
          <w:sz w:val="24"/>
          <w:szCs w:val="24"/>
          <w:lang w:val="pt-PT"/>
        </w:rPr>
        <w:t xml:space="preserve">A </w:t>
      </w:r>
      <w:proofErr w:type="spellStart"/>
      <w:r w:rsidRPr="00F26809">
        <w:rPr>
          <w:rFonts w:ascii="Times New Roman" w:hAnsi="Times New Roman"/>
          <w:sz w:val="24"/>
          <w:szCs w:val="24"/>
          <w:lang w:val="pt-PT"/>
        </w:rPr>
        <w:t>Action</w:t>
      </w:r>
      <w:proofErr w:type="spellEnd"/>
      <w:r w:rsidRPr="00F26809">
        <w:rPr>
          <w:rFonts w:ascii="Times New Roman" w:hAnsi="Times New Roman"/>
          <w:sz w:val="24"/>
          <w:szCs w:val="24"/>
          <w:lang w:val="pt-PT"/>
        </w:rPr>
        <w:t xml:space="preserve"> </w:t>
      </w:r>
      <w:proofErr w:type="spellStart"/>
      <w:r w:rsidRPr="00F26809">
        <w:rPr>
          <w:rFonts w:ascii="Times New Roman" w:hAnsi="Times New Roman"/>
          <w:sz w:val="24"/>
          <w:szCs w:val="24"/>
          <w:lang w:val="pt-PT"/>
        </w:rPr>
        <w:t>Aid</w:t>
      </w:r>
      <w:proofErr w:type="spellEnd"/>
      <w:r w:rsidRPr="00F26809">
        <w:rPr>
          <w:rFonts w:ascii="Times New Roman" w:hAnsi="Times New Roman"/>
          <w:sz w:val="24"/>
          <w:szCs w:val="24"/>
          <w:lang w:val="pt-PT"/>
        </w:rPr>
        <w:t xml:space="preserve"> (2008) refere que o abuso sexual na educação consiste em molestar ou atacar sexualmente uma rapariga ou permitir que este acto ocorra na escola ou fora dela, protagonizado por professores seus ou outros funcionários da escola, em troca de benefícios materiais, nota para passar, matrícula, entre outros; </w:t>
      </w:r>
    </w:p>
    <w:p w:rsidR="0029279B" w:rsidRDefault="0029279B" w:rsidP="0029279B">
      <w:pPr>
        <w:spacing w:line="360" w:lineRule="auto"/>
        <w:jc w:val="both"/>
        <w:rPr>
          <w:rFonts w:ascii="Times New Roman" w:hAnsi="Times New Roman"/>
          <w:sz w:val="24"/>
          <w:szCs w:val="24"/>
          <w:lang w:val="pt-PT"/>
        </w:rPr>
      </w:pPr>
      <w:r w:rsidRPr="00F26809">
        <w:rPr>
          <w:rFonts w:ascii="Times New Roman" w:hAnsi="Times New Roman"/>
          <w:sz w:val="24"/>
          <w:szCs w:val="24"/>
          <w:lang w:val="pt-PT"/>
        </w:rPr>
        <w:t>Encorajar ou forçar uma rapariga a ser usada para a satisfação sexual de professores, funcionários da escola, ou mesmo elementos da comunidade numa situ</w:t>
      </w:r>
      <w:r>
        <w:rPr>
          <w:rFonts w:ascii="Times New Roman" w:hAnsi="Times New Roman"/>
          <w:sz w:val="24"/>
          <w:szCs w:val="24"/>
          <w:lang w:val="pt-PT"/>
        </w:rPr>
        <w:t>ação de desigualdade e coerção.</w:t>
      </w:r>
    </w:p>
    <w:p w:rsidR="00CA026C" w:rsidRPr="009210F4" w:rsidRDefault="00CA026C" w:rsidP="0029279B">
      <w:pPr>
        <w:spacing w:line="360" w:lineRule="auto"/>
        <w:jc w:val="both"/>
        <w:rPr>
          <w:rFonts w:ascii="Times New Roman" w:hAnsi="Times New Roman"/>
          <w:sz w:val="24"/>
          <w:szCs w:val="24"/>
          <w:lang w:val="pt-PT"/>
        </w:rPr>
      </w:pPr>
      <w:r>
        <w:rPr>
          <w:rFonts w:ascii="Times New Roman" w:hAnsi="Times New Roman"/>
          <w:sz w:val="24"/>
          <w:szCs w:val="24"/>
          <w:lang w:val="pt-PT"/>
        </w:rPr>
        <w:t xml:space="preserve">Entretanto, na escola em alusão a tipologia do assédio frequente trata-se do sexual, que decorre entre docentes-alunas ou aluno-aluna, apesar de não existir dados estatísticos </w:t>
      </w:r>
      <w:r w:rsidR="00864C16">
        <w:rPr>
          <w:rFonts w:ascii="Times New Roman" w:hAnsi="Times New Roman"/>
          <w:sz w:val="24"/>
          <w:szCs w:val="24"/>
          <w:lang w:val="pt-PT"/>
        </w:rPr>
        <w:t>fixados, mas também é notável observar-se alunos com sinais de gravidez precoce.</w:t>
      </w:r>
    </w:p>
    <w:p w:rsidR="0029279B" w:rsidRPr="000227B1" w:rsidRDefault="0029279B" w:rsidP="000227B1">
      <w:pPr>
        <w:pStyle w:val="Heading2"/>
        <w:jc w:val="both"/>
        <w:rPr>
          <w:rFonts w:ascii="Times New Roman" w:hAnsi="Times New Roman"/>
          <w:color w:val="auto"/>
          <w:sz w:val="24"/>
          <w:szCs w:val="24"/>
          <w:lang w:val="pt-BR"/>
        </w:rPr>
      </w:pPr>
      <w:bookmarkStart w:id="93" w:name="_Toc63673917"/>
      <w:bookmarkStart w:id="94" w:name="_Toc108264976"/>
      <w:r w:rsidRPr="000227B1">
        <w:rPr>
          <w:rFonts w:ascii="Times New Roman" w:hAnsi="Times New Roman"/>
          <w:color w:val="auto"/>
          <w:sz w:val="24"/>
          <w:szCs w:val="24"/>
          <w:lang w:val="pt-BR"/>
        </w:rPr>
        <w:t>2.</w:t>
      </w:r>
      <w:r w:rsidR="00500CA2" w:rsidRPr="000227B1">
        <w:rPr>
          <w:rFonts w:ascii="Times New Roman" w:hAnsi="Times New Roman"/>
          <w:color w:val="auto"/>
          <w:sz w:val="24"/>
          <w:szCs w:val="24"/>
          <w:lang w:val="pt-BR"/>
        </w:rPr>
        <w:t xml:space="preserve">4 </w:t>
      </w:r>
      <w:r w:rsidR="000227B1" w:rsidRPr="000227B1">
        <w:rPr>
          <w:rFonts w:ascii="Times New Roman" w:hAnsi="Times New Roman"/>
          <w:color w:val="auto"/>
          <w:sz w:val="24"/>
          <w:szCs w:val="24"/>
          <w:lang w:val="pt-BR"/>
        </w:rPr>
        <w:t>Elementos do Assé</w:t>
      </w:r>
      <w:r w:rsidRPr="000227B1">
        <w:rPr>
          <w:rFonts w:ascii="Times New Roman" w:hAnsi="Times New Roman"/>
          <w:color w:val="auto"/>
          <w:sz w:val="24"/>
          <w:szCs w:val="24"/>
          <w:lang w:val="pt-BR"/>
        </w:rPr>
        <w:t>dio e Abuso Sexual</w:t>
      </w:r>
      <w:bookmarkEnd w:id="93"/>
      <w:bookmarkEnd w:id="94"/>
    </w:p>
    <w:p w:rsidR="0029279B" w:rsidRPr="000227B1" w:rsidRDefault="0029279B" w:rsidP="000227B1">
      <w:pPr>
        <w:pStyle w:val="Heading3"/>
        <w:jc w:val="both"/>
        <w:rPr>
          <w:rFonts w:ascii="Times New Roman" w:hAnsi="Times New Roman"/>
          <w:color w:val="auto"/>
          <w:sz w:val="24"/>
          <w:szCs w:val="24"/>
          <w:lang w:val="pt-PT"/>
        </w:rPr>
      </w:pPr>
      <w:bookmarkStart w:id="95" w:name="_Toc108264977"/>
      <w:r w:rsidRPr="000227B1">
        <w:rPr>
          <w:rFonts w:ascii="Times New Roman" w:hAnsi="Times New Roman"/>
          <w:color w:val="auto"/>
          <w:sz w:val="24"/>
          <w:szCs w:val="24"/>
          <w:lang w:val="pt-PT"/>
        </w:rPr>
        <w:t>2.</w:t>
      </w:r>
      <w:r w:rsidR="00500CA2" w:rsidRPr="000227B1">
        <w:rPr>
          <w:rFonts w:ascii="Times New Roman" w:hAnsi="Times New Roman"/>
          <w:color w:val="auto"/>
          <w:sz w:val="24"/>
          <w:szCs w:val="24"/>
          <w:lang w:val="pt-PT"/>
        </w:rPr>
        <w:t>4.1</w:t>
      </w:r>
      <w:r w:rsidRPr="000227B1">
        <w:rPr>
          <w:rFonts w:ascii="Times New Roman" w:hAnsi="Times New Roman"/>
          <w:color w:val="auto"/>
          <w:sz w:val="24"/>
          <w:szCs w:val="24"/>
          <w:lang w:val="pt-PT"/>
        </w:rPr>
        <w:t xml:space="preserve"> O amor</w:t>
      </w:r>
      <w:bookmarkEnd w:id="95"/>
    </w:p>
    <w:p w:rsidR="0029279B" w:rsidRPr="00123705" w:rsidRDefault="0029279B" w:rsidP="0029279B">
      <w:pPr>
        <w:spacing w:before="100" w:after="100" w:line="360" w:lineRule="auto"/>
        <w:ind w:right="176"/>
        <w:jc w:val="both"/>
        <w:rPr>
          <w:rFonts w:ascii="Times New Roman" w:hAnsi="Times New Roman"/>
          <w:color w:val="000000"/>
          <w:sz w:val="24"/>
          <w:szCs w:val="24"/>
          <w:lang w:val="pt-PT"/>
        </w:rPr>
      </w:pPr>
      <w:r w:rsidRPr="00123705">
        <w:rPr>
          <w:rFonts w:ascii="Times New Roman" w:hAnsi="Times New Roman"/>
          <w:color w:val="000000"/>
          <w:sz w:val="24"/>
          <w:szCs w:val="24"/>
          <w:lang w:val="pt-PT"/>
        </w:rPr>
        <w:t>O amor é o sentimento que predispõe alguém a desejar o bem de outrem; é dedicação absoluta de um ser a outro, ou a uma coisa; inclinação ditada por laços de família; inclinação sexual forte por outra pessoa; afeição, amizade, simpatia (Mini Aurélio,</w:t>
      </w:r>
      <w:r w:rsidR="00662E9D">
        <w:rPr>
          <w:rFonts w:ascii="Times New Roman" w:hAnsi="Times New Roman"/>
          <w:color w:val="000000"/>
          <w:sz w:val="24"/>
          <w:szCs w:val="24"/>
          <w:lang w:val="pt-PT"/>
        </w:rPr>
        <w:t xml:space="preserve"> </w:t>
      </w:r>
      <w:r w:rsidRPr="00123705">
        <w:rPr>
          <w:rFonts w:ascii="Times New Roman" w:hAnsi="Times New Roman"/>
          <w:color w:val="000000"/>
          <w:sz w:val="24"/>
          <w:szCs w:val="24"/>
          <w:lang w:val="pt-PT"/>
        </w:rPr>
        <w:t>2001).</w:t>
      </w:r>
    </w:p>
    <w:p w:rsidR="0029279B" w:rsidRPr="000227B1" w:rsidRDefault="0029279B" w:rsidP="000227B1">
      <w:pPr>
        <w:pStyle w:val="Heading3"/>
        <w:jc w:val="both"/>
        <w:rPr>
          <w:rFonts w:ascii="Times New Roman" w:hAnsi="Times New Roman"/>
          <w:color w:val="auto"/>
          <w:sz w:val="24"/>
          <w:szCs w:val="24"/>
          <w:lang w:val="pt-PT"/>
        </w:rPr>
      </w:pPr>
      <w:bookmarkStart w:id="96" w:name="_Toc108264978"/>
      <w:r w:rsidRPr="000227B1">
        <w:rPr>
          <w:rFonts w:ascii="Times New Roman" w:hAnsi="Times New Roman"/>
          <w:color w:val="auto"/>
          <w:sz w:val="24"/>
          <w:szCs w:val="24"/>
          <w:lang w:val="pt-PT"/>
        </w:rPr>
        <w:t>2.</w:t>
      </w:r>
      <w:r w:rsidR="00500CA2" w:rsidRPr="000227B1">
        <w:rPr>
          <w:rFonts w:ascii="Times New Roman" w:hAnsi="Times New Roman"/>
          <w:color w:val="auto"/>
          <w:sz w:val="24"/>
          <w:szCs w:val="24"/>
          <w:lang w:val="pt-PT"/>
        </w:rPr>
        <w:t>4</w:t>
      </w:r>
      <w:r w:rsidRPr="000227B1">
        <w:rPr>
          <w:rFonts w:ascii="Times New Roman" w:hAnsi="Times New Roman"/>
          <w:color w:val="auto"/>
          <w:sz w:val="24"/>
          <w:szCs w:val="24"/>
          <w:lang w:val="pt-PT"/>
        </w:rPr>
        <w:t>.</w:t>
      </w:r>
      <w:r w:rsidR="00500CA2" w:rsidRPr="000227B1">
        <w:rPr>
          <w:rFonts w:ascii="Times New Roman" w:hAnsi="Times New Roman"/>
          <w:color w:val="auto"/>
          <w:sz w:val="24"/>
          <w:szCs w:val="24"/>
          <w:lang w:val="pt-PT"/>
        </w:rPr>
        <w:t>2</w:t>
      </w:r>
      <w:r w:rsidRPr="000227B1">
        <w:rPr>
          <w:rFonts w:ascii="Times New Roman" w:hAnsi="Times New Roman"/>
          <w:color w:val="auto"/>
          <w:sz w:val="24"/>
          <w:szCs w:val="24"/>
          <w:lang w:val="pt-PT"/>
        </w:rPr>
        <w:t xml:space="preserve"> A emoção</w:t>
      </w:r>
      <w:bookmarkEnd w:id="96"/>
    </w:p>
    <w:p w:rsidR="0029279B" w:rsidRPr="00D12EEF" w:rsidRDefault="0029279B" w:rsidP="0029279B">
      <w:pPr>
        <w:spacing w:before="100" w:after="100" w:line="360" w:lineRule="auto"/>
        <w:ind w:right="171"/>
        <w:jc w:val="both"/>
        <w:rPr>
          <w:rFonts w:ascii="Times New Roman" w:hAnsi="Times New Roman"/>
          <w:sz w:val="24"/>
          <w:szCs w:val="24"/>
          <w:lang w:val="pt-PT"/>
        </w:rPr>
      </w:pPr>
      <w:r w:rsidRPr="00D12EEF">
        <w:rPr>
          <w:rFonts w:ascii="Times New Roman" w:hAnsi="Times New Roman"/>
          <w:sz w:val="24"/>
          <w:szCs w:val="24"/>
          <w:lang w:val="pt-PT"/>
        </w:rPr>
        <w:t xml:space="preserve">Em 1975 o psicólogo Richard </w:t>
      </w:r>
      <w:proofErr w:type="spellStart"/>
      <w:r w:rsidRPr="00D12EEF">
        <w:rPr>
          <w:rFonts w:ascii="Times New Roman" w:hAnsi="Times New Roman"/>
          <w:sz w:val="24"/>
          <w:szCs w:val="24"/>
          <w:lang w:val="pt-PT"/>
        </w:rPr>
        <w:t>Lazarus</w:t>
      </w:r>
      <w:proofErr w:type="spellEnd"/>
      <w:r w:rsidRPr="00D12EEF">
        <w:rPr>
          <w:rFonts w:ascii="Times New Roman" w:hAnsi="Times New Roman"/>
          <w:sz w:val="24"/>
          <w:szCs w:val="24"/>
          <w:lang w:val="pt-PT"/>
        </w:rPr>
        <w:t xml:space="preserve"> propôs uma definição de emoção que a caracterizava como sendo uma alteração complexa que englobava três componentes pri</w:t>
      </w:r>
      <w:r>
        <w:rPr>
          <w:rFonts w:ascii="Times New Roman" w:hAnsi="Times New Roman"/>
          <w:sz w:val="24"/>
          <w:szCs w:val="24"/>
          <w:lang w:val="pt-PT"/>
        </w:rPr>
        <w:t xml:space="preserve">ncipais: o seu efeito </w:t>
      </w:r>
      <w:proofErr w:type="gramStart"/>
      <w:r>
        <w:rPr>
          <w:rFonts w:ascii="Times New Roman" w:hAnsi="Times New Roman"/>
          <w:sz w:val="24"/>
          <w:szCs w:val="24"/>
          <w:lang w:val="pt-PT"/>
        </w:rPr>
        <w:t>subjectivo</w:t>
      </w:r>
      <w:proofErr w:type="gramEnd"/>
      <w:r w:rsidRPr="00D12EEF">
        <w:rPr>
          <w:rFonts w:ascii="Times New Roman" w:hAnsi="Times New Roman"/>
          <w:sz w:val="24"/>
          <w:szCs w:val="24"/>
          <w:lang w:val="pt-PT"/>
        </w:rPr>
        <w:t>, as mudanças fisiológicas relacionadas com as formas de acção adaptativa da espécie, e impulsos de acção que teriam qualidades instrumentais e expressivas. Noutras palavras, as emoções podem altera</w:t>
      </w:r>
      <w:r>
        <w:rPr>
          <w:rFonts w:ascii="Times New Roman" w:hAnsi="Times New Roman"/>
          <w:sz w:val="24"/>
          <w:szCs w:val="24"/>
          <w:lang w:val="pt-PT"/>
        </w:rPr>
        <w:t xml:space="preserve">r </w:t>
      </w:r>
      <w:r w:rsidRPr="00D12EEF">
        <w:rPr>
          <w:rFonts w:ascii="Times New Roman" w:hAnsi="Times New Roman"/>
          <w:sz w:val="24"/>
          <w:szCs w:val="24"/>
          <w:lang w:val="pt-PT"/>
        </w:rPr>
        <w:t>uma dada situação e ajuda</w:t>
      </w:r>
      <w:r>
        <w:rPr>
          <w:rFonts w:ascii="Times New Roman" w:hAnsi="Times New Roman"/>
          <w:sz w:val="24"/>
          <w:szCs w:val="24"/>
          <w:lang w:val="pt-PT"/>
        </w:rPr>
        <w:t>r</w:t>
      </w:r>
      <w:r w:rsidRPr="00D12EEF">
        <w:rPr>
          <w:rFonts w:ascii="Times New Roman" w:hAnsi="Times New Roman"/>
          <w:sz w:val="24"/>
          <w:szCs w:val="24"/>
          <w:lang w:val="pt-PT"/>
        </w:rPr>
        <w:t xml:space="preserve"> o </w:t>
      </w:r>
      <w:r w:rsidR="00662E9D" w:rsidRPr="00D12EEF">
        <w:rPr>
          <w:rFonts w:ascii="Times New Roman" w:hAnsi="Times New Roman"/>
          <w:sz w:val="24"/>
          <w:szCs w:val="24"/>
          <w:lang w:val="pt-PT"/>
        </w:rPr>
        <w:t>indivíduo</w:t>
      </w:r>
      <w:r w:rsidRPr="00D12EEF">
        <w:rPr>
          <w:rFonts w:ascii="Times New Roman" w:hAnsi="Times New Roman"/>
          <w:sz w:val="24"/>
          <w:szCs w:val="24"/>
          <w:lang w:val="pt-PT"/>
        </w:rPr>
        <w:t xml:space="preserve"> a preparar-se e ajustar-se par</w:t>
      </w:r>
      <w:r w:rsidR="00E50974">
        <w:rPr>
          <w:rFonts w:ascii="Times New Roman" w:hAnsi="Times New Roman"/>
          <w:sz w:val="24"/>
          <w:szCs w:val="24"/>
          <w:lang w:val="pt-PT"/>
        </w:rPr>
        <w:t>a a acção mais apropriada face á</w:t>
      </w:r>
      <w:r w:rsidR="00662E9D">
        <w:rPr>
          <w:rFonts w:ascii="Times New Roman" w:hAnsi="Times New Roman"/>
          <w:sz w:val="24"/>
          <w:szCs w:val="24"/>
          <w:lang w:val="pt-PT"/>
        </w:rPr>
        <w:t xml:space="preserve"> </w:t>
      </w:r>
      <w:r w:rsidR="00662E9D" w:rsidRPr="00D12EEF">
        <w:rPr>
          <w:rFonts w:ascii="Times New Roman" w:hAnsi="Times New Roman"/>
          <w:sz w:val="24"/>
          <w:szCs w:val="24"/>
          <w:lang w:val="pt-PT"/>
        </w:rPr>
        <w:t>mesma</w:t>
      </w:r>
      <w:r w:rsidRPr="00D12EEF">
        <w:rPr>
          <w:rFonts w:ascii="Times New Roman" w:hAnsi="Times New Roman"/>
          <w:sz w:val="24"/>
          <w:szCs w:val="24"/>
          <w:lang w:val="pt-PT"/>
        </w:rPr>
        <w:t xml:space="preserve"> (</w:t>
      </w:r>
      <w:proofErr w:type="spellStart"/>
      <w:r w:rsidRPr="00D12EEF">
        <w:rPr>
          <w:rFonts w:ascii="Times New Roman" w:hAnsi="Times New Roman"/>
          <w:sz w:val="24"/>
          <w:szCs w:val="24"/>
          <w:lang w:val="pt-PT"/>
        </w:rPr>
        <w:t>Lazarus</w:t>
      </w:r>
      <w:proofErr w:type="spellEnd"/>
      <w:r w:rsidRPr="00D12EEF">
        <w:rPr>
          <w:rFonts w:ascii="Times New Roman" w:hAnsi="Times New Roman"/>
          <w:sz w:val="24"/>
          <w:szCs w:val="24"/>
          <w:lang w:val="pt-PT"/>
        </w:rPr>
        <w:t xml:space="preserve"> cit. </w:t>
      </w:r>
      <w:proofErr w:type="spellStart"/>
      <w:r w:rsidRPr="00D12EEF">
        <w:rPr>
          <w:rFonts w:ascii="Times New Roman" w:hAnsi="Times New Roman"/>
          <w:sz w:val="24"/>
          <w:szCs w:val="24"/>
          <w:lang w:val="pt-PT"/>
        </w:rPr>
        <w:t>in</w:t>
      </w:r>
      <w:proofErr w:type="spellEnd"/>
      <w:r w:rsidRPr="00D12EEF">
        <w:rPr>
          <w:rFonts w:ascii="Times New Roman" w:hAnsi="Times New Roman"/>
          <w:sz w:val="24"/>
          <w:szCs w:val="24"/>
          <w:lang w:val="pt-PT"/>
        </w:rPr>
        <w:t xml:space="preserve"> </w:t>
      </w:r>
      <w:proofErr w:type="spellStart"/>
      <w:r w:rsidRPr="00D12EEF">
        <w:rPr>
          <w:rFonts w:ascii="Times New Roman" w:hAnsi="Times New Roman"/>
          <w:sz w:val="24"/>
          <w:szCs w:val="24"/>
          <w:lang w:val="pt-PT"/>
        </w:rPr>
        <w:t>Plutchik</w:t>
      </w:r>
      <w:proofErr w:type="spellEnd"/>
      <w:r w:rsidRPr="00D12EEF">
        <w:rPr>
          <w:rFonts w:ascii="Times New Roman" w:hAnsi="Times New Roman"/>
          <w:sz w:val="24"/>
          <w:szCs w:val="24"/>
          <w:lang w:val="pt-PT"/>
        </w:rPr>
        <w:t>, 1994)</w:t>
      </w:r>
      <w:r w:rsidR="003861EF">
        <w:rPr>
          <w:rFonts w:ascii="Times New Roman" w:hAnsi="Times New Roman"/>
          <w:sz w:val="24"/>
          <w:szCs w:val="24"/>
          <w:lang w:val="pt-PT"/>
        </w:rPr>
        <w:t>.</w:t>
      </w:r>
    </w:p>
    <w:p w:rsidR="0029279B" w:rsidRPr="00123705" w:rsidRDefault="0029279B" w:rsidP="0029279B">
      <w:pPr>
        <w:spacing w:before="100" w:after="100" w:line="360" w:lineRule="auto"/>
        <w:ind w:right="171"/>
        <w:jc w:val="both"/>
        <w:rPr>
          <w:rFonts w:ascii="Times New Roman" w:hAnsi="Times New Roman"/>
          <w:color w:val="000000"/>
          <w:sz w:val="24"/>
          <w:szCs w:val="24"/>
          <w:lang w:val="pt-PT"/>
        </w:rPr>
      </w:pPr>
      <w:r w:rsidRPr="00123705">
        <w:rPr>
          <w:rFonts w:ascii="Times New Roman" w:hAnsi="Times New Roman"/>
          <w:color w:val="000000"/>
          <w:sz w:val="24"/>
          <w:szCs w:val="24"/>
          <w:lang w:val="pt-PT"/>
        </w:rPr>
        <w:t xml:space="preserve"> De uma maneira geral, as emoções comandam a nossa vida mental, sendo por isso o fenómeno interno mais importante da nossa existência enquanto seres humanos. A maioria das emoções tem sempre uma estrutura intencional, daí a filosofia ter concebido o lugar das emoções na topografia da mente, especialmente a sua relação com os estados corporais e com as crenças e desejos. </w:t>
      </w:r>
    </w:p>
    <w:p w:rsidR="0029279B" w:rsidRPr="000227B1" w:rsidRDefault="00500CA2" w:rsidP="000227B1">
      <w:pPr>
        <w:pStyle w:val="Heading3"/>
        <w:jc w:val="both"/>
        <w:rPr>
          <w:rFonts w:ascii="Times New Roman" w:hAnsi="Times New Roman"/>
          <w:color w:val="auto"/>
          <w:sz w:val="24"/>
          <w:szCs w:val="24"/>
          <w:lang w:val="pt-PT"/>
        </w:rPr>
      </w:pPr>
      <w:bookmarkStart w:id="97" w:name="_Toc108264979"/>
      <w:r w:rsidRPr="000227B1">
        <w:rPr>
          <w:rFonts w:ascii="Times New Roman" w:hAnsi="Times New Roman"/>
          <w:color w:val="auto"/>
          <w:sz w:val="24"/>
          <w:szCs w:val="24"/>
          <w:lang w:val="pt-PT"/>
        </w:rPr>
        <w:t>2</w:t>
      </w:r>
      <w:r w:rsidR="0029279B" w:rsidRPr="000227B1">
        <w:rPr>
          <w:rFonts w:ascii="Times New Roman" w:hAnsi="Times New Roman"/>
          <w:color w:val="auto"/>
          <w:sz w:val="24"/>
          <w:szCs w:val="24"/>
          <w:lang w:val="pt-PT"/>
        </w:rPr>
        <w:t>.</w:t>
      </w:r>
      <w:r w:rsidRPr="000227B1">
        <w:rPr>
          <w:rFonts w:ascii="Times New Roman" w:hAnsi="Times New Roman"/>
          <w:color w:val="auto"/>
          <w:sz w:val="24"/>
          <w:szCs w:val="24"/>
          <w:lang w:val="pt-PT"/>
        </w:rPr>
        <w:t>4</w:t>
      </w:r>
      <w:r w:rsidR="0029279B" w:rsidRPr="000227B1">
        <w:rPr>
          <w:rFonts w:ascii="Times New Roman" w:hAnsi="Times New Roman"/>
          <w:color w:val="auto"/>
          <w:sz w:val="24"/>
          <w:szCs w:val="24"/>
          <w:lang w:val="pt-PT"/>
        </w:rPr>
        <w:t>.</w:t>
      </w:r>
      <w:r w:rsidRPr="000227B1">
        <w:rPr>
          <w:rFonts w:ascii="Times New Roman" w:hAnsi="Times New Roman"/>
          <w:color w:val="auto"/>
          <w:sz w:val="24"/>
          <w:szCs w:val="24"/>
          <w:lang w:val="pt-PT"/>
        </w:rPr>
        <w:t>3</w:t>
      </w:r>
      <w:r w:rsidR="0029279B" w:rsidRPr="000227B1">
        <w:rPr>
          <w:rFonts w:ascii="Times New Roman" w:hAnsi="Times New Roman"/>
          <w:color w:val="auto"/>
          <w:sz w:val="24"/>
          <w:szCs w:val="24"/>
          <w:lang w:val="pt-PT"/>
        </w:rPr>
        <w:t>. A paixão</w:t>
      </w:r>
      <w:bookmarkEnd w:id="97"/>
    </w:p>
    <w:p w:rsidR="0029279B" w:rsidRPr="00CD7DDE" w:rsidRDefault="0029279B" w:rsidP="0029279B">
      <w:pPr>
        <w:spacing w:before="100" w:after="100" w:line="360" w:lineRule="auto"/>
        <w:ind w:right="168"/>
        <w:jc w:val="both"/>
        <w:rPr>
          <w:rFonts w:ascii="Times New Roman" w:hAnsi="Times New Roman"/>
          <w:sz w:val="24"/>
          <w:szCs w:val="24"/>
          <w:lang w:val="pt-PT"/>
        </w:rPr>
      </w:pPr>
      <w:r w:rsidRPr="00CD7DDE">
        <w:rPr>
          <w:rFonts w:ascii="Times New Roman" w:hAnsi="Times New Roman"/>
          <w:sz w:val="24"/>
          <w:szCs w:val="24"/>
          <w:lang w:val="pt-PT"/>
        </w:rPr>
        <w:t xml:space="preserve">Segundo Queirós (2012), a paixão é um sentimento egoísta, doloroso, forte e intenso, que ao tomar rumos desconhecidos pode ser prejudicial ou não, podendo até surpreender ao próprio </w:t>
      </w:r>
      <w:r w:rsidRPr="00CD7DDE">
        <w:rPr>
          <w:rFonts w:ascii="Times New Roman" w:hAnsi="Times New Roman"/>
          <w:sz w:val="24"/>
          <w:szCs w:val="24"/>
          <w:lang w:val="pt-PT"/>
        </w:rPr>
        <w:lastRenderedPageBreak/>
        <w:t>indivíduo e à pessoa a quem está direccionado. É difícil de controlar justamente por estar voltado para os próprios interesses do ser apaixonado, o que faz com que este muitas vezes manifeste desprezo pelo ser que é alvo da sua paixão.</w:t>
      </w:r>
    </w:p>
    <w:p w:rsidR="0029279B" w:rsidRPr="000227B1" w:rsidRDefault="0029279B" w:rsidP="000227B1">
      <w:pPr>
        <w:pStyle w:val="Heading3"/>
        <w:jc w:val="both"/>
        <w:rPr>
          <w:rFonts w:ascii="Times New Roman" w:hAnsi="Times New Roman"/>
          <w:color w:val="auto"/>
          <w:sz w:val="24"/>
          <w:szCs w:val="24"/>
          <w:lang w:val="pt-PT"/>
        </w:rPr>
      </w:pPr>
      <w:bookmarkStart w:id="98" w:name="_Toc108264980"/>
      <w:r w:rsidRPr="000227B1">
        <w:rPr>
          <w:rFonts w:ascii="Times New Roman" w:hAnsi="Times New Roman"/>
          <w:color w:val="auto"/>
          <w:sz w:val="24"/>
          <w:szCs w:val="24"/>
          <w:lang w:val="pt-PT"/>
        </w:rPr>
        <w:t>2.</w:t>
      </w:r>
      <w:r w:rsidR="00715B61">
        <w:rPr>
          <w:rFonts w:ascii="Times New Roman" w:hAnsi="Times New Roman"/>
          <w:color w:val="auto"/>
          <w:sz w:val="24"/>
          <w:szCs w:val="24"/>
          <w:lang w:val="pt-PT"/>
        </w:rPr>
        <w:t>4</w:t>
      </w:r>
      <w:r w:rsidRPr="000227B1">
        <w:rPr>
          <w:rFonts w:ascii="Times New Roman" w:hAnsi="Times New Roman"/>
          <w:color w:val="auto"/>
          <w:sz w:val="24"/>
          <w:szCs w:val="24"/>
          <w:lang w:val="pt-PT"/>
        </w:rPr>
        <w:t>.</w:t>
      </w:r>
      <w:r w:rsidR="00500CA2" w:rsidRPr="000227B1">
        <w:rPr>
          <w:rFonts w:ascii="Times New Roman" w:hAnsi="Times New Roman"/>
          <w:color w:val="auto"/>
          <w:sz w:val="24"/>
          <w:szCs w:val="24"/>
          <w:lang w:val="pt-PT"/>
        </w:rPr>
        <w:t>4</w:t>
      </w:r>
      <w:r w:rsidRPr="000227B1">
        <w:rPr>
          <w:rFonts w:ascii="Times New Roman" w:hAnsi="Times New Roman"/>
          <w:color w:val="auto"/>
          <w:sz w:val="24"/>
          <w:szCs w:val="24"/>
          <w:lang w:val="pt-PT"/>
        </w:rPr>
        <w:t xml:space="preserve"> Ciúme</w:t>
      </w:r>
      <w:bookmarkEnd w:id="98"/>
    </w:p>
    <w:p w:rsidR="0029279B" w:rsidRPr="00123705" w:rsidRDefault="0029279B" w:rsidP="0029279B">
      <w:pPr>
        <w:spacing w:before="100" w:after="100" w:line="360" w:lineRule="auto"/>
        <w:jc w:val="both"/>
        <w:rPr>
          <w:rFonts w:ascii="Times New Roman" w:hAnsi="Times New Roman"/>
          <w:color w:val="000000"/>
          <w:sz w:val="24"/>
          <w:szCs w:val="24"/>
          <w:lang w:val="pt-PT"/>
        </w:rPr>
      </w:pPr>
      <w:r w:rsidRPr="00123705">
        <w:rPr>
          <w:rFonts w:ascii="Times New Roman" w:hAnsi="Times New Roman"/>
          <w:color w:val="000000"/>
          <w:sz w:val="24"/>
          <w:szCs w:val="24"/>
          <w:lang w:val="pt-PT"/>
        </w:rPr>
        <w:t>Muitas vezes, o ciúme, enraizado em uma visão romântica, é visto, dentro de uma relação, como uma demonstração de que alguém se importa muito com o outro, mas em casos de crimes passionais, essa visão foge totalmente da forma romantizada do ciúme, principalmente em casos que terminaram com homicídio.</w:t>
      </w:r>
    </w:p>
    <w:p w:rsidR="0029279B" w:rsidRPr="00EA26EC" w:rsidRDefault="0029279B" w:rsidP="00EA26EC">
      <w:pPr>
        <w:spacing w:before="100" w:after="100" w:line="360" w:lineRule="auto"/>
        <w:jc w:val="both"/>
        <w:rPr>
          <w:rFonts w:ascii="Times New Roman" w:hAnsi="Times New Roman"/>
          <w:color w:val="000000"/>
          <w:sz w:val="24"/>
          <w:szCs w:val="24"/>
          <w:lang w:val="pt-PT"/>
        </w:rPr>
      </w:pPr>
      <w:r w:rsidRPr="00123705">
        <w:rPr>
          <w:rFonts w:ascii="Times New Roman" w:hAnsi="Times New Roman"/>
          <w:color w:val="000000"/>
          <w:sz w:val="24"/>
          <w:szCs w:val="24"/>
          <w:lang w:val="pt-PT"/>
        </w:rPr>
        <w:t>De acordo com o Dicionário Mini Aurélio (2001), ciúme é “sentimento doloroso causado pela suspeita de infidelidade da pessoa amada; zelos. Angústia provocada por sentimento exacerbado de pos</w:t>
      </w:r>
      <w:r>
        <w:rPr>
          <w:rFonts w:ascii="Times New Roman" w:hAnsi="Times New Roman"/>
          <w:color w:val="000000"/>
          <w:sz w:val="24"/>
          <w:szCs w:val="24"/>
          <w:lang w:val="pt-PT"/>
        </w:rPr>
        <w:t>se”.</w:t>
      </w:r>
    </w:p>
    <w:p w:rsidR="0029279B" w:rsidRPr="00146E74" w:rsidRDefault="00500CA2" w:rsidP="000227B1">
      <w:pPr>
        <w:pStyle w:val="Heading2"/>
        <w:spacing w:line="360" w:lineRule="auto"/>
        <w:jc w:val="both"/>
        <w:rPr>
          <w:rFonts w:ascii="Times New Roman" w:hAnsi="Times New Roman"/>
          <w:color w:val="auto"/>
          <w:sz w:val="24"/>
          <w:szCs w:val="24"/>
          <w:lang w:val="pt-BR"/>
        </w:rPr>
      </w:pPr>
      <w:bookmarkStart w:id="99" w:name="_Toc108264981"/>
      <w:r w:rsidRPr="00146E74">
        <w:rPr>
          <w:rFonts w:ascii="Times New Roman" w:hAnsi="Times New Roman"/>
          <w:color w:val="auto"/>
          <w:sz w:val="24"/>
          <w:szCs w:val="24"/>
          <w:lang w:val="pt-BR"/>
        </w:rPr>
        <w:t xml:space="preserve">2.5 </w:t>
      </w:r>
      <w:r w:rsidR="0029279B" w:rsidRPr="00146E74">
        <w:rPr>
          <w:rFonts w:ascii="Times New Roman" w:hAnsi="Times New Roman"/>
          <w:color w:val="auto"/>
          <w:sz w:val="24"/>
          <w:szCs w:val="24"/>
          <w:lang w:val="pt-BR"/>
        </w:rPr>
        <w:t>Causas do assédio</w:t>
      </w:r>
      <w:bookmarkEnd w:id="99"/>
    </w:p>
    <w:p w:rsidR="0029279B" w:rsidRPr="00212D7F" w:rsidRDefault="0029279B" w:rsidP="0029279B">
      <w:pPr>
        <w:spacing w:line="360" w:lineRule="auto"/>
        <w:jc w:val="both"/>
        <w:rPr>
          <w:rFonts w:ascii="Times New Roman" w:hAnsi="Times New Roman"/>
          <w:sz w:val="24"/>
          <w:szCs w:val="24"/>
          <w:lang w:val="pt-PT"/>
        </w:rPr>
      </w:pPr>
      <w:r w:rsidRPr="00212D7F">
        <w:rPr>
          <w:rFonts w:ascii="Times New Roman" w:hAnsi="Times New Roman"/>
          <w:sz w:val="24"/>
          <w:szCs w:val="24"/>
          <w:lang w:val="pt-PT"/>
        </w:rPr>
        <w:t xml:space="preserve">De acordo com a </w:t>
      </w:r>
      <w:proofErr w:type="spellStart"/>
      <w:r w:rsidRPr="00212D7F">
        <w:rPr>
          <w:rFonts w:ascii="Times New Roman" w:hAnsi="Times New Roman"/>
          <w:sz w:val="24"/>
          <w:szCs w:val="24"/>
          <w:lang w:val="pt-PT"/>
        </w:rPr>
        <w:t>Action</w:t>
      </w:r>
      <w:proofErr w:type="spellEnd"/>
      <w:r w:rsidR="00662E9D">
        <w:rPr>
          <w:rFonts w:ascii="Times New Roman" w:hAnsi="Times New Roman"/>
          <w:sz w:val="24"/>
          <w:szCs w:val="24"/>
          <w:lang w:val="pt-PT"/>
        </w:rPr>
        <w:t xml:space="preserve"> </w:t>
      </w:r>
      <w:proofErr w:type="spellStart"/>
      <w:r w:rsidRPr="00212D7F">
        <w:rPr>
          <w:rFonts w:ascii="Times New Roman" w:hAnsi="Times New Roman"/>
          <w:sz w:val="24"/>
          <w:szCs w:val="24"/>
          <w:lang w:val="pt-PT"/>
        </w:rPr>
        <w:t>Aid</w:t>
      </w:r>
      <w:proofErr w:type="spellEnd"/>
      <w:r w:rsidRPr="00212D7F">
        <w:rPr>
          <w:rFonts w:ascii="Times New Roman" w:hAnsi="Times New Roman"/>
          <w:sz w:val="24"/>
          <w:szCs w:val="24"/>
          <w:lang w:val="pt-PT"/>
        </w:rPr>
        <w:t xml:space="preserve"> (2008)</w:t>
      </w:r>
      <w:proofErr w:type="gramStart"/>
      <w:r w:rsidRPr="00212D7F">
        <w:rPr>
          <w:rFonts w:ascii="Times New Roman" w:hAnsi="Times New Roman"/>
          <w:sz w:val="24"/>
          <w:szCs w:val="24"/>
          <w:lang w:val="pt-PT"/>
        </w:rPr>
        <w:t>,</w:t>
      </w:r>
      <w:proofErr w:type="gramEnd"/>
      <w:r w:rsidRPr="00212D7F">
        <w:rPr>
          <w:rFonts w:ascii="Times New Roman" w:hAnsi="Times New Roman"/>
          <w:sz w:val="24"/>
          <w:szCs w:val="24"/>
          <w:lang w:val="pt-PT"/>
        </w:rPr>
        <w:t xml:space="preserve"> existem várias causas do abuso sexual da rapariga nas escolas dentre elas destacam-se:</w:t>
      </w:r>
    </w:p>
    <w:p w:rsidR="00EA26EC" w:rsidRDefault="0029279B" w:rsidP="001A4F76">
      <w:pPr>
        <w:pStyle w:val="ListParagraph"/>
        <w:numPr>
          <w:ilvl w:val="0"/>
          <w:numId w:val="4"/>
        </w:numPr>
        <w:spacing w:line="360" w:lineRule="auto"/>
        <w:jc w:val="both"/>
        <w:rPr>
          <w:rFonts w:ascii="Times New Roman" w:hAnsi="Times New Roman"/>
          <w:sz w:val="24"/>
          <w:szCs w:val="24"/>
          <w:lang w:val="pt-PT" w:eastAsia="pt-PT"/>
        </w:rPr>
      </w:pPr>
      <w:r w:rsidRPr="00212D7F">
        <w:rPr>
          <w:rFonts w:ascii="Times New Roman" w:hAnsi="Times New Roman"/>
          <w:sz w:val="24"/>
          <w:szCs w:val="24"/>
          <w:lang w:val="pt-PT"/>
        </w:rPr>
        <w:t xml:space="preserve">O facto de a personalidade e as convicções da rapariga nesta idade estarem ainda em processo de desenvolvimento, significando que elas não têm capacidade de defesa, perante a situação de abuso; </w:t>
      </w:r>
    </w:p>
    <w:p w:rsidR="00EA26EC" w:rsidRDefault="0029279B" w:rsidP="001A4F76">
      <w:pPr>
        <w:pStyle w:val="ListParagraph"/>
        <w:numPr>
          <w:ilvl w:val="0"/>
          <w:numId w:val="4"/>
        </w:numPr>
        <w:spacing w:line="360" w:lineRule="auto"/>
        <w:jc w:val="both"/>
        <w:rPr>
          <w:rFonts w:ascii="Times New Roman" w:hAnsi="Times New Roman"/>
          <w:sz w:val="24"/>
          <w:szCs w:val="24"/>
          <w:lang w:val="pt-PT" w:eastAsia="pt-PT"/>
        </w:rPr>
      </w:pPr>
      <w:r w:rsidRPr="00EA26EC">
        <w:rPr>
          <w:rFonts w:ascii="Times New Roman" w:hAnsi="Times New Roman"/>
          <w:sz w:val="24"/>
          <w:szCs w:val="24"/>
          <w:lang w:val="pt-PT"/>
        </w:rPr>
        <w:t xml:space="preserve">Pobreza e vulnerabilidade económica; </w:t>
      </w:r>
    </w:p>
    <w:p w:rsidR="00EA26EC" w:rsidRDefault="0029279B" w:rsidP="001A4F76">
      <w:pPr>
        <w:pStyle w:val="ListParagraph"/>
        <w:numPr>
          <w:ilvl w:val="0"/>
          <w:numId w:val="4"/>
        </w:numPr>
        <w:spacing w:line="360" w:lineRule="auto"/>
        <w:jc w:val="both"/>
        <w:rPr>
          <w:rFonts w:ascii="Times New Roman" w:hAnsi="Times New Roman"/>
          <w:sz w:val="24"/>
          <w:szCs w:val="24"/>
          <w:lang w:val="pt-PT" w:eastAsia="pt-PT"/>
        </w:rPr>
      </w:pPr>
      <w:r w:rsidRPr="00EA26EC">
        <w:rPr>
          <w:rFonts w:ascii="Times New Roman" w:hAnsi="Times New Roman"/>
          <w:sz w:val="24"/>
          <w:szCs w:val="24"/>
          <w:lang w:val="pt-PT"/>
        </w:rPr>
        <w:t xml:space="preserve">Raparigas vivendo com pais separados, divorciados ou com outros parentes, portanto, numa situação de vulnerabilidade; </w:t>
      </w:r>
    </w:p>
    <w:p w:rsidR="00EA26EC" w:rsidRDefault="0029279B" w:rsidP="001A4F76">
      <w:pPr>
        <w:pStyle w:val="ListParagraph"/>
        <w:numPr>
          <w:ilvl w:val="0"/>
          <w:numId w:val="4"/>
        </w:numPr>
        <w:spacing w:line="360" w:lineRule="auto"/>
        <w:jc w:val="both"/>
        <w:rPr>
          <w:rFonts w:ascii="Times New Roman" w:hAnsi="Times New Roman"/>
          <w:sz w:val="24"/>
          <w:szCs w:val="24"/>
          <w:lang w:val="pt-PT" w:eastAsia="pt-PT"/>
        </w:rPr>
      </w:pPr>
      <w:r w:rsidRPr="00EA26EC">
        <w:rPr>
          <w:rFonts w:ascii="Times New Roman" w:hAnsi="Times New Roman"/>
          <w:sz w:val="24"/>
          <w:szCs w:val="24"/>
          <w:lang w:val="pt-PT"/>
        </w:rPr>
        <w:t xml:space="preserve">Degradação dos valores morais por parte dos abusadores; </w:t>
      </w:r>
    </w:p>
    <w:p w:rsidR="00EA26EC" w:rsidRDefault="0029279B" w:rsidP="001A4F76">
      <w:pPr>
        <w:pStyle w:val="ListParagraph"/>
        <w:numPr>
          <w:ilvl w:val="0"/>
          <w:numId w:val="4"/>
        </w:numPr>
        <w:spacing w:line="360" w:lineRule="auto"/>
        <w:jc w:val="both"/>
        <w:rPr>
          <w:rFonts w:ascii="Times New Roman" w:hAnsi="Times New Roman"/>
          <w:sz w:val="24"/>
          <w:szCs w:val="24"/>
          <w:lang w:val="pt-PT" w:eastAsia="pt-PT"/>
        </w:rPr>
      </w:pPr>
      <w:r w:rsidRPr="00EA26EC">
        <w:rPr>
          <w:rFonts w:ascii="Times New Roman" w:hAnsi="Times New Roman"/>
          <w:sz w:val="24"/>
          <w:szCs w:val="24"/>
          <w:lang w:val="pt-PT"/>
        </w:rPr>
        <w:t xml:space="preserve">Crenças culturais, normas e instituições sociais que legitimam e perpetuam a violência contra as mulheres em geral; </w:t>
      </w:r>
    </w:p>
    <w:p w:rsidR="000227B1" w:rsidRDefault="0029279B" w:rsidP="000227B1">
      <w:pPr>
        <w:pStyle w:val="ListParagraph"/>
        <w:numPr>
          <w:ilvl w:val="0"/>
          <w:numId w:val="4"/>
        </w:numPr>
        <w:spacing w:before="240" w:line="360" w:lineRule="auto"/>
        <w:jc w:val="both"/>
        <w:rPr>
          <w:rFonts w:ascii="Times New Roman" w:hAnsi="Times New Roman"/>
          <w:sz w:val="24"/>
          <w:szCs w:val="24"/>
          <w:lang w:val="pt-PT" w:eastAsia="pt-PT"/>
        </w:rPr>
      </w:pPr>
      <w:r w:rsidRPr="00EA26EC">
        <w:rPr>
          <w:rFonts w:ascii="Times New Roman" w:hAnsi="Times New Roman"/>
          <w:sz w:val="24"/>
          <w:szCs w:val="24"/>
          <w:lang w:val="pt-PT"/>
        </w:rPr>
        <w:t>Desig</w:t>
      </w:r>
      <w:r w:rsidR="00154223" w:rsidRPr="00EA26EC">
        <w:rPr>
          <w:rFonts w:ascii="Times New Roman" w:hAnsi="Times New Roman"/>
          <w:sz w:val="24"/>
          <w:szCs w:val="24"/>
          <w:lang w:val="pt-PT"/>
        </w:rPr>
        <w:t>ualdades nas relações de género.</w:t>
      </w:r>
    </w:p>
    <w:p w:rsidR="000227B1" w:rsidRPr="000227B1" w:rsidRDefault="000227B1" w:rsidP="000227B1">
      <w:pPr>
        <w:pStyle w:val="ListParagraph"/>
        <w:spacing w:before="240" w:line="360" w:lineRule="auto"/>
        <w:jc w:val="both"/>
        <w:rPr>
          <w:rFonts w:ascii="Times New Roman" w:hAnsi="Times New Roman"/>
          <w:sz w:val="24"/>
          <w:szCs w:val="24"/>
          <w:lang w:val="pt-PT" w:eastAsia="pt-PT"/>
        </w:rPr>
      </w:pPr>
    </w:p>
    <w:p w:rsidR="0033764F" w:rsidRPr="00B910C9" w:rsidRDefault="0033764F" w:rsidP="00B910C9">
      <w:pPr>
        <w:pStyle w:val="Heading2"/>
        <w:jc w:val="both"/>
        <w:rPr>
          <w:rFonts w:ascii="Times New Roman" w:hAnsi="Times New Roman"/>
          <w:color w:val="auto"/>
          <w:sz w:val="24"/>
          <w:szCs w:val="24"/>
          <w:shd w:val="clear" w:color="auto" w:fill="FFFFFF"/>
          <w:lang w:val="pt-BR"/>
        </w:rPr>
      </w:pPr>
      <w:bookmarkStart w:id="100" w:name="_Toc108264982"/>
      <w:r w:rsidRPr="00146E74">
        <w:rPr>
          <w:rFonts w:ascii="Times New Roman" w:hAnsi="Times New Roman"/>
          <w:color w:val="auto"/>
          <w:sz w:val="24"/>
          <w:szCs w:val="24"/>
          <w:shd w:val="clear" w:color="auto" w:fill="FFFFFF"/>
          <w:lang w:val="pt-BR"/>
        </w:rPr>
        <w:t xml:space="preserve">2.6 Consequências </w:t>
      </w:r>
      <w:r w:rsidRPr="00146E74">
        <w:rPr>
          <w:rFonts w:ascii="Times New Roman" w:hAnsi="Times New Roman"/>
          <w:color w:val="auto"/>
          <w:sz w:val="24"/>
          <w:szCs w:val="24"/>
          <w:lang w:val="pt-BR"/>
        </w:rPr>
        <w:t>do assédio Sexual</w:t>
      </w:r>
      <w:bookmarkEnd w:id="100"/>
      <w:r w:rsidR="000227B1">
        <w:rPr>
          <w:lang w:val="pt-PT" w:eastAsia="pt-PT"/>
        </w:rPr>
        <w:tab/>
      </w:r>
    </w:p>
    <w:p w:rsidR="0033764F" w:rsidRDefault="0033764F" w:rsidP="0033764F">
      <w:pPr>
        <w:spacing w:before="100" w:after="100" w:line="360" w:lineRule="auto"/>
        <w:jc w:val="both"/>
        <w:rPr>
          <w:rFonts w:ascii="Times New Roman" w:hAnsi="Times New Roman"/>
          <w:color w:val="000000"/>
          <w:sz w:val="24"/>
          <w:szCs w:val="24"/>
          <w:shd w:val="clear" w:color="auto" w:fill="FFFFFF"/>
          <w:lang w:val="pt-PT"/>
        </w:rPr>
      </w:pPr>
      <w:r>
        <w:rPr>
          <w:rFonts w:ascii="Times New Roman" w:hAnsi="Times New Roman"/>
          <w:color w:val="000000"/>
          <w:sz w:val="24"/>
          <w:szCs w:val="24"/>
          <w:shd w:val="clear" w:color="auto" w:fill="FFFFFF"/>
          <w:lang w:val="pt-PT"/>
        </w:rPr>
        <w:t xml:space="preserve">As consequências do </w:t>
      </w:r>
      <w:r w:rsidR="00154223">
        <w:rPr>
          <w:rFonts w:ascii="Times New Roman" w:hAnsi="Times New Roman"/>
          <w:color w:val="000000"/>
          <w:sz w:val="24"/>
          <w:szCs w:val="24"/>
          <w:shd w:val="clear" w:color="auto" w:fill="FFFFFF"/>
          <w:lang w:val="pt-PT"/>
        </w:rPr>
        <w:t>assédio</w:t>
      </w:r>
      <w:r>
        <w:rPr>
          <w:rFonts w:ascii="Times New Roman" w:hAnsi="Times New Roman"/>
          <w:color w:val="000000"/>
          <w:sz w:val="24"/>
          <w:szCs w:val="24"/>
          <w:shd w:val="clear" w:color="auto" w:fill="FFFFFF"/>
          <w:lang w:val="pt-PT"/>
        </w:rPr>
        <w:t xml:space="preserve"> sexual são de</w:t>
      </w:r>
      <w:r w:rsidR="00E50974">
        <w:rPr>
          <w:rFonts w:ascii="Times New Roman" w:hAnsi="Times New Roman"/>
          <w:color w:val="000000"/>
          <w:sz w:val="24"/>
          <w:szCs w:val="24"/>
          <w:shd w:val="clear" w:color="auto" w:fill="FFFFFF"/>
          <w:lang w:val="pt-PT"/>
        </w:rPr>
        <w:t xml:space="preserve">ntre elas depressão, angústia, </w:t>
      </w:r>
      <w:proofErr w:type="gramStart"/>
      <w:r w:rsidR="00E50974">
        <w:rPr>
          <w:rFonts w:ascii="Times New Roman" w:hAnsi="Times New Roman"/>
          <w:color w:val="000000"/>
          <w:sz w:val="24"/>
          <w:szCs w:val="24"/>
          <w:shd w:val="clear" w:color="auto" w:fill="FFFFFF"/>
          <w:lang w:val="pt-PT"/>
        </w:rPr>
        <w:t>stress</w:t>
      </w:r>
      <w:proofErr w:type="gramEnd"/>
      <w:r>
        <w:rPr>
          <w:rFonts w:ascii="Times New Roman" w:hAnsi="Times New Roman"/>
          <w:color w:val="000000"/>
          <w:sz w:val="24"/>
          <w:szCs w:val="24"/>
          <w:shd w:val="clear" w:color="auto" w:fill="FFFFFF"/>
          <w:lang w:val="pt-PT"/>
        </w:rPr>
        <w:t xml:space="preserve">, crises, choros, </w:t>
      </w:r>
      <w:r w:rsidR="00154223">
        <w:rPr>
          <w:rFonts w:ascii="Times New Roman" w:hAnsi="Times New Roman"/>
          <w:color w:val="000000"/>
          <w:sz w:val="24"/>
          <w:szCs w:val="24"/>
          <w:shd w:val="clear" w:color="auto" w:fill="FFFFFF"/>
          <w:lang w:val="pt-PT"/>
        </w:rPr>
        <w:t>mal-estar</w:t>
      </w:r>
      <w:r>
        <w:rPr>
          <w:rFonts w:ascii="Times New Roman" w:hAnsi="Times New Roman"/>
          <w:color w:val="000000"/>
          <w:sz w:val="24"/>
          <w:szCs w:val="24"/>
          <w:shd w:val="clear" w:color="auto" w:fill="FFFFFF"/>
          <w:lang w:val="pt-PT"/>
        </w:rPr>
        <w:t xml:space="preserve"> físico e mental.</w:t>
      </w:r>
    </w:p>
    <w:p w:rsidR="0033764F" w:rsidRPr="00D07F19" w:rsidRDefault="0033764F" w:rsidP="00D07F19">
      <w:pPr>
        <w:spacing w:before="100" w:after="100" w:line="360" w:lineRule="auto"/>
        <w:jc w:val="both"/>
        <w:rPr>
          <w:rFonts w:ascii="Times New Roman" w:hAnsi="Times New Roman"/>
          <w:color w:val="000000"/>
          <w:sz w:val="24"/>
          <w:szCs w:val="24"/>
          <w:shd w:val="clear" w:color="auto" w:fill="FFFFFF"/>
          <w:lang w:val="pt-PT"/>
        </w:rPr>
      </w:pPr>
      <w:r>
        <w:rPr>
          <w:rFonts w:ascii="Times New Roman" w:hAnsi="Times New Roman"/>
          <w:color w:val="000000"/>
          <w:sz w:val="24"/>
          <w:szCs w:val="24"/>
          <w:shd w:val="clear" w:color="auto" w:fill="FFFFFF"/>
          <w:lang w:val="pt-PT"/>
        </w:rPr>
        <w:t>Temos ainda o cansaço exagerado, falta de interesse pelo trabalho, irritação constante, diminuição da capacidade de concentração e memorização, redução da capacidade de relacionar com outras pessoas e fazer amizades. Em suma l</w:t>
      </w:r>
      <w:r w:rsidRPr="00123705">
        <w:rPr>
          <w:rFonts w:ascii="Times New Roman" w:hAnsi="Times New Roman"/>
          <w:color w:val="000000"/>
          <w:sz w:val="24"/>
          <w:szCs w:val="24"/>
          <w:shd w:val="clear" w:color="auto" w:fill="FFFFFF"/>
          <w:lang w:val="pt-PT"/>
        </w:rPr>
        <w:t>esa</w:t>
      </w:r>
      <w:r>
        <w:rPr>
          <w:rFonts w:ascii="Times New Roman" w:hAnsi="Times New Roman"/>
          <w:color w:val="000000"/>
          <w:sz w:val="24"/>
          <w:szCs w:val="24"/>
          <w:shd w:val="clear" w:color="auto" w:fill="FFFFFF"/>
          <w:lang w:val="pt-PT"/>
        </w:rPr>
        <w:t>m</w:t>
      </w:r>
      <w:r w:rsidRPr="00123705">
        <w:rPr>
          <w:rFonts w:ascii="Times New Roman" w:hAnsi="Times New Roman"/>
          <w:color w:val="000000"/>
          <w:sz w:val="24"/>
          <w:szCs w:val="24"/>
          <w:shd w:val="clear" w:color="auto" w:fill="FFFFFF"/>
          <w:lang w:val="pt-PT"/>
        </w:rPr>
        <w:t xml:space="preserve"> a personalidade, a dignidade </w:t>
      </w:r>
      <w:r w:rsidRPr="00123705">
        <w:rPr>
          <w:rFonts w:ascii="Times New Roman" w:hAnsi="Times New Roman"/>
          <w:color w:val="000000"/>
          <w:sz w:val="24"/>
          <w:szCs w:val="24"/>
          <w:shd w:val="clear" w:color="auto" w:fill="FFFFFF"/>
          <w:lang w:val="pt-PT"/>
        </w:rPr>
        <w:lastRenderedPageBreak/>
        <w:t>e/ou à integridade física ou psíquica do agredido, este, muitas vezes, vê a degradação do ambiente laboral, detalhando quem é visado e quem é o autor da agressão.</w:t>
      </w:r>
    </w:p>
    <w:p w:rsidR="0029279B" w:rsidRPr="000227B1" w:rsidRDefault="0033764F" w:rsidP="000227B1">
      <w:pPr>
        <w:pStyle w:val="Heading2"/>
        <w:spacing w:line="360" w:lineRule="auto"/>
        <w:jc w:val="both"/>
        <w:rPr>
          <w:rFonts w:ascii="Times New Roman" w:hAnsi="Times New Roman"/>
          <w:color w:val="auto"/>
          <w:sz w:val="24"/>
          <w:szCs w:val="24"/>
          <w:shd w:val="clear" w:color="auto" w:fill="FFFFFF"/>
          <w:lang w:val="pt-PT"/>
        </w:rPr>
      </w:pPr>
      <w:bookmarkStart w:id="101" w:name="_Toc108264983"/>
      <w:r w:rsidRPr="000227B1">
        <w:rPr>
          <w:rFonts w:ascii="Times New Roman" w:hAnsi="Times New Roman"/>
          <w:color w:val="auto"/>
          <w:sz w:val="24"/>
          <w:szCs w:val="24"/>
          <w:shd w:val="clear" w:color="auto" w:fill="FFFFFF"/>
          <w:lang w:val="pt-PT"/>
        </w:rPr>
        <w:t>2.7</w:t>
      </w:r>
      <w:r w:rsidR="00662E9D" w:rsidRPr="000227B1">
        <w:rPr>
          <w:rFonts w:ascii="Times New Roman" w:hAnsi="Times New Roman"/>
          <w:color w:val="auto"/>
          <w:sz w:val="24"/>
          <w:szCs w:val="24"/>
          <w:shd w:val="clear" w:color="auto" w:fill="FFFFFF"/>
          <w:lang w:val="pt-PT"/>
        </w:rPr>
        <w:t xml:space="preserve"> </w:t>
      </w:r>
      <w:r w:rsidR="0029279B" w:rsidRPr="000227B1">
        <w:rPr>
          <w:rFonts w:ascii="Times New Roman" w:hAnsi="Times New Roman"/>
          <w:color w:val="auto"/>
          <w:sz w:val="24"/>
          <w:szCs w:val="24"/>
          <w:shd w:val="clear" w:color="auto" w:fill="FFFFFF"/>
          <w:lang w:val="pt-PT"/>
        </w:rPr>
        <w:t xml:space="preserve">Estratégias do Combate ao </w:t>
      </w:r>
      <w:bookmarkEnd w:id="101"/>
      <w:r w:rsidR="00584929" w:rsidRPr="000227B1">
        <w:rPr>
          <w:rFonts w:ascii="Times New Roman" w:hAnsi="Times New Roman"/>
          <w:color w:val="auto"/>
          <w:sz w:val="24"/>
          <w:szCs w:val="24"/>
          <w:shd w:val="clear" w:color="auto" w:fill="FFFFFF"/>
          <w:lang w:val="pt-PT"/>
        </w:rPr>
        <w:t>Assédio</w:t>
      </w:r>
    </w:p>
    <w:p w:rsidR="0029279B" w:rsidRPr="005F713B" w:rsidRDefault="0029279B" w:rsidP="0029279B">
      <w:pPr>
        <w:spacing w:line="360" w:lineRule="auto"/>
        <w:jc w:val="both"/>
        <w:rPr>
          <w:rFonts w:ascii="Times New Roman" w:hAnsi="Times New Roman"/>
          <w:sz w:val="24"/>
          <w:szCs w:val="24"/>
          <w:lang w:val="pt-PT"/>
        </w:rPr>
      </w:pPr>
      <w:r w:rsidRPr="005F713B">
        <w:rPr>
          <w:rFonts w:ascii="Times New Roman" w:hAnsi="Times New Roman"/>
          <w:sz w:val="24"/>
          <w:szCs w:val="24"/>
          <w:lang w:val="pt-PT"/>
        </w:rPr>
        <w:t>Ainda no âmbito da prevenção dos casos de abuso e assédio sexual nas escolas, a Organização Nacional dos Professores (ONP) elaborou com o apoio técnico do Centro de Integridade Pública (CIP), O Código de Conduta dos Professores, uma declaração pública que estabelece os princípios orientadores e a prática profissional dos docentes em Moçambique.</w:t>
      </w:r>
    </w:p>
    <w:p w:rsidR="0029279B" w:rsidRPr="005F713B" w:rsidRDefault="0029279B" w:rsidP="0029279B">
      <w:pPr>
        <w:spacing w:line="360" w:lineRule="auto"/>
        <w:jc w:val="both"/>
        <w:rPr>
          <w:rFonts w:ascii="Times New Roman" w:hAnsi="Times New Roman"/>
          <w:sz w:val="24"/>
          <w:szCs w:val="24"/>
          <w:lang w:val="pt-PT"/>
        </w:rPr>
      </w:pPr>
      <w:r w:rsidRPr="005F713B">
        <w:rPr>
          <w:rFonts w:ascii="Times New Roman" w:hAnsi="Times New Roman"/>
          <w:sz w:val="24"/>
          <w:szCs w:val="24"/>
          <w:lang w:val="pt-PT"/>
        </w:rPr>
        <w:t>O código no seu princípio sobre o Compromisso de Integridade refere que os professore</w:t>
      </w:r>
      <w:r w:rsidR="00412182">
        <w:rPr>
          <w:rFonts w:ascii="Times New Roman" w:hAnsi="Times New Roman"/>
          <w:sz w:val="24"/>
          <w:szCs w:val="24"/>
          <w:lang w:val="pt-PT"/>
        </w:rPr>
        <w:t>s</w:t>
      </w:r>
      <w:r w:rsidRPr="005F713B">
        <w:rPr>
          <w:rFonts w:ascii="Times New Roman" w:hAnsi="Times New Roman"/>
          <w:sz w:val="24"/>
          <w:szCs w:val="24"/>
          <w:lang w:val="pt-PT"/>
        </w:rPr>
        <w:t xml:space="preserve"> sabem que as práticas acima mencionadas minam a qualidade de ensino no país por isso deve: </w:t>
      </w:r>
    </w:p>
    <w:p w:rsidR="00EA26EC" w:rsidRDefault="0029279B" w:rsidP="001A4F76">
      <w:pPr>
        <w:pStyle w:val="ListParagraph"/>
        <w:numPr>
          <w:ilvl w:val="0"/>
          <w:numId w:val="6"/>
        </w:numPr>
        <w:spacing w:line="360" w:lineRule="auto"/>
        <w:jc w:val="both"/>
        <w:rPr>
          <w:rFonts w:ascii="Times New Roman" w:hAnsi="Times New Roman"/>
          <w:sz w:val="24"/>
          <w:szCs w:val="24"/>
          <w:shd w:val="clear" w:color="auto" w:fill="FFFFFF"/>
          <w:lang w:val="pt-PT"/>
        </w:rPr>
      </w:pPr>
      <w:r w:rsidRPr="005F713B">
        <w:rPr>
          <w:rFonts w:ascii="Times New Roman" w:hAnsi="Times New Roman"/>
          <w:sz w:val="24"/>
          <w:szCs w:val="24"/>
          <w:lang w:val="pt-PT"/>
        </w:rPr>
        <w:t xml:space="preserve">Abster-se de usar a sua profissão para obter vantagens ilícitas e imorais; </w:t>
      </w:r>
    </w:p>
    <w:p w:rsidR="00EA26EC" w:rsidRDefault="0029279B" w:rsidP="001A4F76">
      <w:pPr>
        <w:pStyle w:val="ListParagraph"/>
        <w:numPr>
          <w:ilvl w:val="0"/>
          <w:numId w:val="6"/>
        </w:numPr>
        <w:spacing w:line="360" w:lineRule="auto"/>
        <w:jc w:val="both"/>
        <w:rPr>
          <w:rFonts w:ascii="Times New Roman" w:hAnsi="Times New Roman"/>
          <w:sz w:val="24"/>
          <w:szCs w:val="24"/>
          <w:shd w:val="clear" w:color="auto" w:fill="FFFFFF"/>
          <w:lang w:val="pt-PT"/>
        </w:rPr>
      </w:pPr>
      <w:r w:rsidRPr="00EA26EC">
        <w:rPr>
          <w:rFonts w:ascii="Times New Roman" w:hAnsi="Times New Roman"/>
          <w:sz w:val="24"/>
          <w:szCs w:val="24"/>
          <w:lang w:val="pt-PT"/>
        </w:rPr>
        <w:t xml:space="preserve">Abster-se de cobrar aos alunos, pais e encarregados de educação, valores em dinheiro, ou em espécie e favores sexuais, em troca de passagens de classe ou de ingresso no sistema de ensino; </w:t>
      </w:r>
    </w:p>
    <w:p w:rsidR="00EA26EC" w:rsidRDefault="0029279B" w:rsidP="001A4F76">
      <w:pPr>
        <w:pStyle w:val="ListParagraph"/>
        <w:numPr>
          <w:ilvl w:val="0"/>
          <w:numId w:val="6"/>
        </w:numPr>
        <w:spacing w:line="360" w:lineRule="auto"/>
        <w:jc w:val="both"/>
        <w:rPr>
          <w:rFonts w:ascii="Times New Roman" w:hAnsi="Times New Roman"/>
          <w:sz w:val="24"/>
          <w:szCs w:val="24"/>
          <w:shd w:val="clear" w:color="auto" w:fill="FFFFFF"/>
          <w:lang w:val="pt-PT"/>
        </w:rPr>
      </w:pPr>
      <w:r w:rsidRPr="00EA26EC">
        <w:rPr>
          <w:rFonts w:ascii="Times New Roman" w:hAnsi="Times New Roman"/>
          <w:sz w:val="24"/>
          <w:szCs w:val="24"/>
          <w:lang w:val="pt-PT"/>
        </w:rPr>
        <w:t xml:space="preserve">Abster-se de manipular a </w:t>
      </w:r>
      <w:r w:rsidR="00154223" w:rsidRPr="00EA26EC">
        <w:rPr>
          <w:rFonts w:ascii="Times New Roman" w:hAnsi="Times New Roman"/>
          <w:sz w:val="24"/>
          <w:szCs w:val="24"/>
          <w:lang w:val="pt-PT"/>
        </w:rPr>
        <w:t>nota</w:t>
      </w:r>
      <w:r w:rsidRPr="00EA26EC">
        <w:rPr>
          <w:rFonts w:ascii="Times New Roman" w:hAnsi="Times New Roman"/>
          <w:sz w:val="24"/>
          <w:szCs w:val="24"/>
          <w:lang w:val="pt-PT"/>
        </w:rPr>
        <w:t xml:space="preserve"> com o objectivo de tirar vantagens ilegais; </w:t>
      </w:r>
    </w:p>
    <w:p w:rsidR="00F651A3" w:rsidRPr="00EA26EC" w:rsidRDefault="0029279B" w:rsidP="001A4F76">
      <w:pPr>
        <w:pStyle w:val="ListParagraph"/>
        <w:numPr>
          <w:ilvl w:val="0"/>
          <w:numId w:val="6"/>
        </w:numPr>
        <w:spacing w:line="360" w:lineRule="auto"/>
        <w:jc w:val="both"/>
        <w:rPr>
          <w:rFonts w:ascii="Times New Roman" w:hAnsi="Times New Roman"/>
          <w:sz w:val="24"/>
          <w:szCs w:val="24"/>
          <w:shd w:val="clear" w:color="auto" w:fill="FFFFFF"/>
          <w:lang w:val="pt-PT"/>
        </w:rPr>
      </w:pPr>
      <w:r w:rsidRPr="00EA26EC">
        <w:rPr>
          <w:rFonts w:ascii="Times New Roman" w:hAnsi="Times New Roman"/>
          <w:sz w:val="24"/>
          <w:szCs w:val="24"/>
          <w:lang w:val="pt-PT"/>
        </w:rPr>
        <w:t xml:space="preserve">Abster-se de assediar sexualmente as </w:t>
      </w:r>
      <w:proofErr w:type="gramStart"/>
      <w:r w:rsidR="00154223" w:rsidRPr="00EA26EC">
        <w:rPr>
          <w:rFonts w:ascii="Times New Roman" w:hAnsi="Times New Roman"/>
          <w:sz w:val="24"/>
          <w:szCs w:val="24"/>
          <w:lang w:val="pt-PT"/>
        </w:rPr>
        <w:t>alunas</w:t>
      </w:r>
      <w:proofErr w:type="gramEnd"/>
      <w:r w:rsidRPr="00EA26EC">
        <w:rPr>
          <w:rFonts w:ascii="Times New Roman" w:hAnsi="Times New Roman"/>
          <w:sz w:val="24"/>
          <w:szCs w:val="24"/>
          <w:lang w:val="pt-PT"/>
        </w:rPr>
        <w:t>;</w:t>
      </w:r>
      <w:bookmarkStart w:id="102" w:name="_Toc536442885"/>
      <w:bookmarkStart w:id="103" w:name="_Toc3870723"/>
      <w:bookmarkStart w:id="104" w:name="_Toc3874997"/>
    </w:p>
    <w:p w:rsidR="0029279B" w:rsidRPr="005E1935" w:rsidRDefault="00274E88" w:rsidP="00BB1877">
      <w:pPr>
        <w:pStyle w:val="Heading2"/>
        <w:spacing w:line="360" w:lineRule="auto"/>
        <w:rPr>
          <w:rFonts w:ascii="Times New Roman" w:hAnsi="Times New Roman"/>
          <w:color w:val="auto"/>
          <w:sz w:val="24"/>
          <w:szCs w:val="24"/>
          <w:lang w:val="pt-PT"/>
        </w:rPr>
      </w:pPr>
      <w:bookmarkStart w:id="105" w:name="_Toc108264984"/>
      <w:r>
        <w:rPr>
          <w:rFonts w:ascii="Times New Roman" w:hAnsi="Times New Roman"/>
          <w:color w:val="auto"/>
          <w:sz w:val="24"/>
          <w:szCs w:val="24"/>
          <w:lang w:val="pt-PT"/>
        </w:rPr>
        <w:t>2.8</w:t>
      </w:r>
      <w:r w:rsidR="0029279B" w:rsidRPr="005E1935">
        <w:rPr>
          <w:rFonts w:ascii="Times New Roman" w:hAnsi="Times New Roman"/>
          <w:color w:val="auto"/>
          <w:sz w:val="24"/>
          <w:szCs w:val="24"/>
          <w:lang w:val="pt-PT"/>
        </w:rPr>
        <w:t>. O Papel do Professor</w:t>
      </w:r>
      <w:bookmarkEnd w:id="102"/>
      <w:bookmarkEnd w:id="103"/>
      <w:bookmarkEnd w:id="104"/>
      <w:r>
        <w:rPr>
          <w:rFonts w:ascii="Times New Roman" w:hAnsi="Times New Roman"/>
          <w:color w:val="auto"/>
          <w:sz w:val="24"/>
          <w:szCs w:val="24"/>
          <w:lang w:val="pt-PT"/>
        </w:rPr>
        <w:t xml:space="preserve"> no combate ao </w:t>
      </w:r>
      <w:r w:rsidR="002C0D19">
        <w:rPr>
          <w:rFonts w:ascii="Times New Roman" w:hAnsi="Times New Roman"/>
          <w:color w:val="auto"/>
          <w:sz w:val="24"/>
          <w:szCs w:val="24"/>
          <w:lang w:val="pt-PT"/>
        </w:rPr>
        <w:t>assédio</w:t>
      </w:r>
      <w:bookmarkEnd w:id="105"/>
    </w:p>
    <w:p w:rsidR="0029279B" w:rsidRPr="00F508EB" w:rsidRDefault="00BB1877" w:rsidP="00BB1877">
      <w:pPr>
        <w:spacing w:line="360" w:lineRule="auto"/>
        <w:jc w:val="both"/>
        <w:rPr>
          <w:rFonts w:ascii="Times New Roman" w:hAnsi="Times New Roman"/>
          <w:sz w:val="24"/>
          <w:szCs w:val="24"/>
          <w:lang w:val="pt-PT"/>
        </w:rPr>
      </w:pPr>
      <w:r>
        <w:rPr>
          <w:rFonts w:ascii="Times New Roman" w:hAnsi="Times New Roman"/>
          <w:sz w:val="24"/>
          <w:szCs w:val="24"/>
          <w:lang w:val="pt-PT"/>
        </w:rPr>
        <w:t>Na escola o professor deve:</w:t>
      </w:r>
    </w:p>
    <w:p w:rsidR="00EA26EC" w:rsidRDefault="0029279B" w:rsidP="001A4F76">
      <w:pPr>
        <w:numPr>
          <w:ilvl w:val="0"/>
          <w:numId w:val="7"/>
        </w:numPr>
        <w:autoSpaceDE w:val="0"/>
        <w:autoSpaceDN w:val="0"/>
        <w:adjustRightInd w:val="0"/>
        <w:spacing w:line="360" w:lineRule="auto"/>
        <w:jc w:val="both"/>
        <w:rPr>
          <w:rFonts w:ascii="Times New Roman" w:hAnsi="Times New Roman"/>
          <w:sz w:val="24"/>
          <w:szCs w:val="24"/>
          <w:lang w:val="pt-PT"/>
        </w:rPr>
      </w:pPr>
      <w:r w:rsidRPr="00F508EB">
        <w:rPr>
          <w:rFonts w:ascii="Times New Roman" w:hAnsi="Times New Roman"/>
          <w:sz w:val="24"/>
          <w:szCs w:val="24"/>
          <w:lang w:val="pt-PT"/>
        </w:rPr>
        <w:t xml:space="preserve">Pautar pelo bom comportamento, ser responsável, pragmatismo, isto </w:t>
      </w:r>
      <w:r>
        <w:rPr>
          <w:rFonts w:ascii="Times New Roman" w:hAnsi="Times New Roman"/>
          <w:sz w:val="24"/>
          <w:szCs w:val="24"/>
          <w:lang w:val="pt-PT"/>
        </w:rPr>
        <w:t>é</w:t>
      </w:r>
      <w:r w:rsidRPr="00F508EB">
        <w:rPr>
          <w:rFonts w:ascii="Times New Roman" w:hAnsi="Times New Roman"/>
          <w:sz w:val="24"/>
          <w:szCs w:val="24"/>
          <w:lang w:val="pt-PT"/>
        </w:rPr>
        <w:t>, ter motivações ou preocupações relacionadas com a acção ou com a eficiência no contexto ensino e aprendizagem, dado que o ass</w:t>
      </w:r>
      <w:r>
        <w:rPr>
          <w:rFonts w:ascii="Times New Roman" w:hAnsi="Times New Roman"/>
          <w:sz w:val="24"/>
          <w:szCs w:val="24"/>
          <w:lang w:val="pt-PT"/>
        </w:rPr>
        <w:t>é</w:t>
      </w:r>
      <w:r w:rsidRPr="00F508EB">
        <w:rPr>
          <w:rFonts w:ascii="Times New Roman" w:hAnsi="Times New Roman"/>
          <w:sz w:val="24"/>
          <w:szCs w:val="24"/>
          <w:lang w:val="pt-PT"/>
        </w:rPr>
        <w:t>dio traz consequências e nessa vertente, as assediadas precisam de muito acompanhamento em torno desde flagelo</w:t>
      </w:r>
      <w:r>
        <w:rPr>
          <w:rFonts w:ascii="Times New Roman" w:hAnsi="Times New Roman"/>
          <w:sz w:val="24"/>
          <w:szCs w:val="24"/>
          <w:lang w:val="pt-PT"/>
        </w:rPr>
        <w:t>;</w:t>
      </w:r>
    </w:p>
    <w:p w:rsidR="00EA26EC" w:rsidRDefault="0029279B" w:rsidP="001A4F76">
      <w:pPr>
        <w:numPr>
          <w:ilvl w:val="0"/>
          <w:numId w:val="7"/>
        </w:numPr>
        <w:autoSpaceDE w:val="0"/>
        <w:autoSpaceDN w:val="0"/>
        <w:adjustRightInd w:val="0"/>
        <w:spacing w:line="360" w:lineRule="auto"/>
        <w:jc w:val="both"/>
        <w:rPr>
          <w:rFonts w:ascii="Times New Roman" w:hAnsi="Times New Roman"/>
          <w:sz w:val="24"/>
          <w:szCs w:val="24"/>
          <w:lang w:val="pt-PT"/>
        </w:rPr>
      </w:pPr>
      <w:r w:rsidRPr="00EA26EC">
        <w:rPr>
          <w:rFonts w:ascii="Times New Roman" w:hAnsi="Times New Roman"/>
          <w:sz w:val="24"/>
          <w:szCs w:val="24"/>
          <w:lang w:val="pt-PT"/>
        </w:rPr>
        <w:t>Alertar aos pais e encarregados de educação a pautar pelo di</w:t>
      </w:r>
      <w:r w:rsidR="00F651A3" w:rsidRPr="00EA26EC">
        <w:rPr>
          <w:rFonts w:ascii="Times New Roman" w:hAnsi="Times New Roman"/>
          <w:sz w:val="24"/>
          <w:szCs w:val="24"/>
          <w:lang w:val="pt-PT"/>
        </w:rPr>
        <w:t>á</w:t>
      </w:r>
      <w:r w:rsidRPr="00EA26EC">
        <w:rPr>
          <w:rFonts w:ascii="Times New Roman" w:hAnsi="Times New Roman"/>
          <w:sz w:val="24"/>
          <w:szCs w:val="24"/>
          <w:lang w:val="pt-PT"/>
        </w:rPr>
        <w:t>logo, principalmente na fase de adolescência onde o comportamento é</w:t>
      </w:r>
      <w:r w:rsidR="00662E9D" w:rsidRPr="00EA26EC">
        <w:rPr>
          <w:rFonts w:ascii="Times New Roman" w:hAnsi="Times New Roman"/>
          <w:sz w:val="24"/>
          <w:szCs w:val="24"/>
          <w:lang w:val="pt-PT"/>
        </w:rPr>
        <w:t xml:space="preserve"> </w:t>
      </w:r>
      <w:r w:rsidRPr="00EA26EC">
        <w:rPr>
          <w:rFonts w:ascii="Times New Roman" w:hAnsi="Times New Roman"/>
          <w:sz w:val="24"/>
          <w:szCs w:val="24"/>
          <w:lang w:val="pt-PT"/>
        </w:rPr>
        <w:t>turbulento e agitado, ensinando e incuti-las a visitar as bibliotecas e serviços de adolescente e jovens, nas zonas urbanas e nas rurais di</w:t>
      </w:r>
      <w:r w:rsidR="00F651A3" w:rsidRPr="00EA26EC">
        <w:rPr>
          <w:rFonts w:ascii="Times New Roman" w:hAnsi="Times New Roman"/>
          <w:sz w:val="24"/>
          <w:szCs w:val="24"/>
          <w:lang w:val="pt-PT"/>
        </w:rPr>
        <w:t>á</w:t>
      </w:r>
      <w:r w:rsidRPr="00EA26EC">
        <w:rPr>
          <w:rFonts w:ascii="Times New Roman" w:hAnsi="Times New Roman"/>
          <w:sz w:val="24"/>
          <w:szCs w:val="24"/>
          <w:lang w:val="pt-PT"/>
        </w:rPr>
        <w:t>logo sobre o assédio e saúde sexual</w:t>
      </w:r>
      <w:r w:rsidR="00662E9D" w:rsidRPr="00EA26EC">
        <w:rPr>
          <w:rFonts w:ascii="Times New Roman" w:hAnsi="Times New Roman"/>
          <w:sz w:val="24"/>
          <w:szCs w:val="24"/>
          <w:lang w:val="pt-PT"/>
        </w:rPr>
        <w:t>, sexualidade</w:t>
      </w:r>
      <w:r w:rsidRPr="00EA26EC">
        <w:rPr>
          <w:rFonts w:ascii="Times New Roman" w:hAnsi="Times New Roman"/>
          <w:sz w:val="24"/>
          <w:szCs w:val="24"/>
          <w:lang w:val="pt-PT"/>
        </w:rPr>
        <w:t xml:space="preserve"> e </w:t>
      </w:r>
      <w:r w:rsidR="00F651A3" w:rsidRPr="00EA26EC">
        <w:rPr>
          <w:rFonts w:ascii="Times New Roman" w:hAnsi="Times New Roman"/>
          <w:sz w:val="24"/>
          <w:szCs w:val="24"/>
          <w:lang w:val="pt-PT"/>
        </w:rPr>
        <w:t xml:space="preserve">saúde </w:t>
      </w:r>
      <w:r w:rsidRPr="00EA26EC">
        <w:rPr>
          <w:rFonts w:ascii="Times New Roman" w:hAnsi="Times New Roman"/>
          <w:sz w:val="24"/>
          <w:szCs w:val="24"/>
          <w:lang w:val="pt-PT"/>
        </w:rPr>
        <w:t>reprodutiva.</w:t>
      </w:r>
    </w:p>
    <w:p w:rsidR="0029279B" w:rsidRPr="00EA26EC" w:rsidRDefault="0029279B" w:rsidP="001A4F76">
      <w:pPr>
        <w:numPr>
          <w:ilvl w:val="0"/>
          <w:numId w:val="7"/>
        </w:numPr>
        <w:autoSpaceDE w:val="0"/>
        <w:autoSpaceDN w:val="0"/>
        <w:adjustRightInd w:val="0"/>
        <w:spacing w:line="360" w:lineRule="auto"/>
        <w:jc w:val="both"/>
        <w:rPr>
          <w:rFonts w:ascii="Times New Roman" w:hAnsi="Times New Roman"/>
          <w:sz w:val="24"/>
          <w:szCs w:val="24"/>
          <w:lang w:val="pt-PT"/>
        </w:rPr>
      </w:pPr>
      <w:r w:rsidRPr="00EA26EC">
        <w:rPr>
          <w:rFonts w:ascii="Times New Roman" w:hAnsi="Times New Roman"/>
          <w:sz w:val="24"/>
          <w:szCs w:val="24"/>
          <w:lang w:val="pt-PT"/>
        </w:rPr>
        <w:t>Falar com os alunos/alunas, para não se deixarem levar com o assé</w:t>
      </w:r>
      <w:r w:rsidR="00EA26EC">
        <w:rPr>
          <w:rFonts w:ascii="Times New Roman" w:hAnsi="Times New Roman"/>
          <w:sz w:val="24"/>
          <w:szCs w:val="24"/>
          <w:lang w:val="pt-PT"/>
        </w:rPr>
        <w:t xml:space="preserve">dio, e focalizarem se </w:t>
      </w:r>
      <w:r w:rsidRPr="00EA26EC">
        <w:rPr>
          <w:rFonts w:ascii="Times New Roman" w:hAnsi="Times New Roman"/>
          <w:sz w:val="24"/>
          <w:szCs w:val="24"/>
          <w:lang w:val="pt-PT"/>
        </w:rPr>
        <w:t>nos estudos serem dinâmicos e determinados nos estudos.</w:t>
      </w:r>
    </w:p>
    <w:p w:rsidR="0029279B" w:rsidRPr="00F508EB" w:rsidRDefault="0029279B" w:rsidP="0029279B">
      <w:pPr>
        <w:tabs>
          <w:tab w:val="left" w:pos="360"/>
        </w:tabs>
        <w:spacing w:line="360" w:lineRule="auto"/>
        <w:jc w:val="both"/>
        <w:rPr>
          <w:rFonts w:ascii="Times New Roman" w:hAnsi="Times New Roman"/>
          <w:sz w:val="24"/>
          <w:szCs w:val="24"/>
          <w:lang w:val="pt-PT"/>
        </w:rPr>
      </w:pPr>
      <w:r w:rsidRPr="00F508EB">
        <w:rPr>
          <w:rFonts w:ascii="Times New Roman" w:hAnsi="Times New Roman"/>
          <w:sz w:val="24"/>
          <w:szCs w:val="24"/>
          <w:lang w:val="pt-PT"/>
        </w:rPr>
        <w:t>O professor deve ver a heterogeneidade do grupo como um factor a explorar, pelo que precisa conhecer muito bem os seus deveres e obrigações bem como as suas responsabilidades do ponto de vista pessoal,</w:t>
      </w:r>
      <w:r w:rsidR="00662E9D">
        <w:rPr>
          <w:rFonts w:ascii="Times New Roman" w:hAnsi="Times New Roman"/>
          <w:sz w:val="24"/>
          <w:szCs w:val="24"/>
          <w:lang w:val="pt-PT"/>
        </w:rPr>
        <w:t xml:space="preserve"> </w:t>
      </w:r>
      <w:r w:rsidR="008307DA">
        <w:rPr>
          <w:rFonts w:ascii="Times New Roman" w:hAnsi="Times New Roman"/>
          <w:sz w:val="24"/>
          <w:szCs w:val="24"/>
          <w:lang w:val="pt-PT"/>
        </w:rPr>
        <w:t xml:space="preserve">profissional </w:t>
      </w:r>
      <w:r w:rsidR="008307DA" w:rsidRPr="00F508EB">
        <w:rPr>
          <w:rFonts w:ascii="Times New Roman" w:hAnsi="Times New Roman"/>
          <w:sz w:val="24"/>
          <w:szCs w:val="24"/>
          <w:lang w:val="pt-PT"/>
        </w:rPr>
        <w:t>e</w:t>
      </w:r>
      <w:r w:rsidRPr="00F508EB">
        <w:rPr>
          <w:rFonts w:ascii="Times New Roman" w:hAnsi="Times New Roman"/>
          <w:sz w:val="24"/>
          <w:szCs w:val="24"/>
          <w:lang w:val="pt-PT"/>
        </w:rPr>
        <w:t xml:space="preserve"> sociocultural. Também deve ter conhecimentos </w:t>
      </w:r>
      <w:r w:rsidRPr="00F508EB">
        <w:rPr>
          <w:rFonts w:ascii="Times New Roman" w:hAnsi="Times New Roman"/>
          <w:sz w:val="24"/>
          <w:szCs w:val="24"/>
          <w:lang w:val="pt-PT"/>
        </w:rPr>
        <w:lastRenderedPageBreak/>
        <w:t>pedagógicos que lhe permitam criar instrumentos e suscitar motivação e ânimo em estudantes, que possa incutir e proporcionar mais vontade de aprender, desta feita reduzindo a exposição ao ass</w:t>
      </w:r>
      <w:r>
        <w:rPr>
          <w:rFonts w:ascii="Times New Roman" w:hAnsi="Times New Roman"/>
          <w:sz w:val="24"/>
          <w:szCs w:val="24"/>
          <w:lang w:val="pt-PT"/>
        </w:rPr>
        <w:t>é</w:t>
      </w:r>
      <w:r w:rsidRPr="00F508EB">
        <w:rPr>
          <w:rFonts w:ascii="Times New Roman" w:hAnsi="Times New Roman"/>
          <w:sz w:val="24"/>
          <w:szCs w:val="24"/>
          <w:lang w:val="pt-PT"/>
        </w:rPr>
        <w:t xml:space="preserve">dio sexual. </w:t>
      </w:r>
    </w:p>
    <w:p w:rsidR="0029279B" w:rsidRPr="00F508EB" w:rsidRDefault="0029279B" w:rsidP="0029279B">
      <w:pPr>
        <w:tabs>
          <w:tab w:val="left" w:pos="360"/>
        </w:tabs>
        <w:spacing w:line="360" w:lineRule="auto"/>
        <w:jc w:val="both"/>
        <w:rPr>
          <w:rFonts w:ascii="Times New Roman" w:hAnsi="Times New Roman"/>
          <w:sz w:val="24"/>
          <w:szCs w:val="24"/>
          <w:lang w:val="pt-PT"/>
        </w:rPr>
      </w:pPr>
      <w:r w:rsidRPr="00F508EB">
        <w:rPr>
          <w:rFonts w:ascii="Times New Roman" w:hAnsi="Times New Roman"/>
          <w:sz w:val="24"/>
          <w:szCs w:val="24"/>
          <w:lang w:val="pt-PT"/>
        </w:rPr>
        <w:t xml:space="preserve">Para isso, o professor terá que agir como um investigador, desencadeando uma atitude reflexiva e crítica sobre todo o processo de ensino/aprendizagem (Sanches, 2005). </w:t>
      </w:r>
    </w:p>
    <w:p w:rsidR="0029279B" w:rsidRDefault="0029279B" w:rsidP="004D333A">
      <w:pPr>
        <w:autoSpaceDE w:val="0"/>
        <w:autoSpaceDN w:val="0"/>
        <w:adjustRightInd w:val="0"/>
        <w:spacing w:line="240" w:lineRule="auto"/>
        <w:rPr>
          <w:rFonts w:ascii="Times New Roman" w:hAnsi="Times New Roman"/>
          <w:sz w:val="24"/>
          <w:szCs w:val="24"/>
          <w:lang w:val="pt-PT"/>
        </w:rPr>
      </w:pPr>
    </w:p>
    <w:p w:rsidR="00B17448" w:rsidRDefault="00B17448" w:rsidP="004D333A">
      <w:pPr>
        <w:autoSpaceDE w:val="0"/>
        <w:autoSpaceDN w:val="0"/>
        <w:adjustRightInd w:val="0"/>
        <w:spacing w:after="0" w:line="240" w:lineRule="auto"/>
        <w:rPr>
          <w:rFonts w:ascii="Times New Roman" w:hAnsi="Times New Roman"/>
          <w:sz w:val="24"/>
          <w:szCs w:val="24"/>
          <w:lang w:val="pt-PT"/>
        </w:rPr>
      </w:pPr>
    </w:p>
    <w:p w:rsidR="00B17448" w:rsidRDefault="00B17448" w:rsidP="004D333A">
      <w:pPr>
        <w:autoSpaceDE w:val="0"/>
        <w:autoSpaceDN w:val="0"/>
        <w:adjustRightInd w:val="0"/>
        <w:spacing w:after="0" w:line="240" w:lineRule="auto"/>
        <w:rPr>
          <w:rFonts w:ascii="Times New Roman" w:hAnsi="Times New Roman"/>
          <w:b/>
          <w:sz w:val="24"/>
          <w:szCs w:val="24"/>
          <w:lang w:val="pt-PT"/>
        </w:rPr>
      </w:pPr>
    </w:p>
    <w:p w:rsidR="002C0D19" w:rsidRDefault="002C0D19" w:rsidP="004D333A">
      <w:pPr>
        <w:autoSpaceDE w:val="0"/>
        <w:autoSpaceDN w:val="0"/>
        <w:adjustRightInd w:val="0"/>
        <w:spacing w:after="0" w:line="240" w:lineRule="auto"/>
        <w:rPr>
          <w:rFonts w:ascii="Times New Roman" w:hAnsi="Times New Roman"/>
          <w:b/>
          <w:sz w:val="24"/>
          <w:szCs w:val="24"/>
          <w:lang w:val="pt-PT"/>
        </w:rPr>
      </w:pPr>
    </w:p>
    <w:p w:rsidR="002C0D19" w:rsidRDefault="002C0D19" w:rsidP="004D333A">
      <w:pPr>
        <w:autoSpaceDE w:val="0"/>
        <w:autoSpaceDN w:val="0"/>
        <w:adjustRightInd w:val="0"/>
        <w:spacing w:after="0" w:line="240" w:lineRule="auto"/>
        <w:rPr>
          <w:rFonts w:ascii="Times New Roman" w:hAnsi="Times New Roman"/>
          <w:b/>
          <w:sz w:val="24"/>
          <w:szCs w:val="24"/>
          <w:lang w:val="pt-PT"/>
        </w:rPr>
      </w:pPr>
    </w:p>
    <w:p w:rsidR="002C0D19" w:rsidRDefault="002C0D19" w:rsidP="004D333A">
      <w:pPr>
        <w:autoSpaceDE w:val="0"/>
        <w:autoSpaceDN w:val="0"/>
        <w:adjustRightInd w:val="0"/>
        <w:spacing w:after="0" w:line="240" w:lineRule="auto"/>
        <w:rPr>
          <w:rFonts w:ascii="Times New Roman" w:hAnsi="Times New Roman"/>
          <w:b/>
          <w:sz w:val="24"/>
          <w:szCs w:val="24"/>
          <w:lang w:val="pt-PT"/>
        </w:rPr>
      </w:pPr>
    </w:p>
    <w:p w:rsidR="002C0D19" w:rsidRDefault="002C0D19" w:rsidP="004D333A">
      <w:pPr>
        <w:autoSpaceDE w:val="0"/>
        <w:autoSpaceDN w:val="0"/>
        <w:adjustRightInd w:val="0"/>
        <w:spacing w:after="0" w:line="240" w:lineRule="auto"/>
        <w:rPr>
          <w:rFonts w:ascii="Times New Roman" w:hAnsi="Times New Roman"/>
          <w:b/>
          <w:sz w:val="24"/>
          <w:szCs w:val="24"/>
          <w:lang w:val="pt-PT"/>
        </w:rPr>
      </w:pPr>
    </w:p>
    <w:p w:rsidR="002C0D19" w:rsidRDefault="002C0D19" w:rsidP="004D333A">
      <w:pPr>
        <w:autoSpaceDE w:val="0"/>
        <w:autoSpaceDN w:val="0"/>
        <w:adjustRightInd w:val="0"/>
        <w:spacing w:after="0" w:line="240" w:lineRule="auto"/>
        <w:rPr>
          <w:rFonts w:ascii="Times New Roman" w:hAnsi="Times New Roman"/>
          <w:b/>
          <w:sz w:val="24"/>
          <w:szCs w:val="24"/>
          <w:lang w:val="pt-PT"/>
        </w:rPr>
      </w:pPr>
    </w:p>
    <w:p w:rsidR="002C0D19" w:rsidRDefault="002C0D19" w:rsidP="004D333A">
      <w:pPr>
        <w:autoSpaceDE w:val="0"/>
        <w:autoSpaceDN w:val="0"/>
        <w:adjustRightInd w:val="0"/>
        <w:spacing w:after="0" w:line="240" w:lineRule="auto"/>
        <w:rPr>
          <w:rFonts w:ascii="Times New Roman" w:hAnsi="Times New Roman"/>
          <w:b/>
          <w:sz w:val="24"/>
          <w:szCs w:val="24"/>
          <w:lang w:val="pt-PT"/>
        </w:rPr>
      </w:pPr>
    </w:p>
    <w:p w:rsidR="002C0D19" w:rsidRDefault="002C0D19" w:rsidP="004D333A">
      <w:pPr>
        <w:autoSpaceDE w:val="0"/>
        <w:autoSpaceDN w:val="0"/>
        <w:adjustRightInd w:val="0"/>
        <w:spacing w:after="0" w:line="240" w:lineRule="auto"/>
        <w:rPr>
          <w:rFonts w:ascii="Times New Roman" w:hAnsi="Times New Roman"/>
          <w:b/>
          <w:sz w:val="24"/>
          <w:szCs w:val="24"/>
          <w:lang w:val="pt-PT"/>
        </w:rPr>
      </w:pPr>
    </w:p>
    <w:p w:rsidR="002C0D19" w:rsidRDefault="002C0D19" w:rsidP="004D333A">
      <w:pPr>
        <w:autoSpaceDE w:val="0"/>
        <w:autoSpaceDN w:val="0"/>
        <w:adjustRightInd w:val="0"/>
        <w:spacing w:after="0" w:line="240" w:lineRule="auto"/>
        <w:rPr>
          <w:rFonts w:ascii="Times New Roman" w:hAnsi="Times New Roman"/>
          <w:b/>
          <w:sz w:val="24"/>
          <w:szCs w:val="24"/>
          <w:lang w:val="pt-PT"/>
        </w:rPr>
      </w:pPr>
    </w:p>
    <w:p w:rsidR="00B910C9" w:rsidRDefault="00B910C9" w:rsidP="004D333A">
      <w:pPr>
        <w:autoSpaceDE w:val="0"/>
        <w:autoSpaceDN w:val="0"/>
        <w:adjustRightInd w:val="0"/>
        <w:spacing w:after="0" w:line="240" w:lineRule="auto"/>
        <w:rPr>
          <w:rFonts w:ascii="Times New Roman" w:hAnsi="Times New Roman"/>
          <w:b/>
          <w:sz w:val="24"/>
          <w:szCs w:val="24"/>
          <w:lang w:val="pt-PT"/>
        </w:rPr>
      </w:pPr>
    </w:p>
    <w:p w:rsidR="00B910C9" w:rsidRDefault="00B910C9" w:rsidP="004D333A">
      <w:pPr>
        <w:autoSpaceDE w:val="0"/>
        <w:autoSpaceDN w:val="0"/>
        <w:adjustRightInd w:val="0"/>
        <w:spacing w:after="0" w:line="240" w:lineRule="auto"/>
        <w:rPr>
          <w:rFonts w:ascii="Times New Roman" w:hAnsi="Times New Roman"/>
          <w:b/>
          <w:sz w:val="24"/>
          <w:szCs w:val="24"/>
          <w:lang w:val="pt-PT"/>
        </w:rPr>
      </w:pPr>
    </w:p>
    <w:p w:rsidR="00B910C9" w:rsidRDefault="00B910C9" w:rsidP="004D333A">
      <w:pPr>
        <w:autoSpaceDE w:val="0"/>
        <w:autoSpaceDN w:val="0"/>
        <w:adjustRightInd w:val="0"/>
        <w:spacing w:after="0" w:line="240" w:lineRule="auto"/>
        <w:rPr>
          <w:rFonts w:ascii="Times New Roman" w:hAnsi="Times New Roman"/>
          <w:b/>
          <w:sz w:val="24"/>
          <w:szCs w:val="24"/>
          <w:lang w:val="pt-PT"/>
        </w:rPr>
      </w:pPr>
    </w:p>
    <w:p w:rsidR="00B910C9" w:rsidRDefault="00B910C9" w:rsidP="004D333A">
      <w:pPr>
        <w:autoSpaceDE w:val="0"/>
        <w:autoSpaceDN w:val="0"/>
        <w:adjustRightInd w:val="0"/>
        <w:spacing w:after="0" w:line="240" w:lineRule="auto"/>
        <w:rPr>
          <w:rFonts w:ascii="Times New Roman" w:hAnsi="Times New Roman"/>
          <w:b/>
          <w:sz w:val="24"/>
          <w:szCs w:val="24"/>
          <w:lang w:val="pt-PT"/>
        </w:rPr>
      </w:pPr>
    </w:p>
    <w:p w:rsidR="00B25342" w:rsidRDefault="00B25342" w:rsidP="000227B1">
      <w:pPr>
        <w:pStyle w:val="Heading1"/>
        <w:spacing w:after="240"/>
        <w:jc w:val="both"/>
      </w:pPr>
    </w:p>
    <w:p w:rsidR="005C4630" w:rsidRDefault="005C4630" w:rsidP="005C4630">
      <w:pPr>
        <w:rPr>
          <w:lang w:val="pt-PT" w:eastAsia="pt-PT"/>
        </w:rPr>
      </w:pPr>
    </w:p>
    <w:p w:rsidR="005C4630" w:rsidRDefault="005C4630" w:rsidP="005C4630">
      <w:pPr>
        <w:rPr>
          <w:lang w:val="pt-PT" w:eastAsia="pt-PT"/>
        </w:rPr>
      </w:pPr>
    </w:p>
    <w:p w:rsidR="005C4630" w:rsidRDefault="005C4630" w:rsidP="005C4630">
      <w:pPr>
        <w:rPr>
          <w:lang w:val="pt-PT" w:eastAsia="pt-PT"/>
        </w:rPr>
      </w:pPr>
    </w:p>
    <w:p w:rsidR="00584929" w:rsidRDefault="00584929" w:rsidP="005C4630">
      <w:pPr>
        <w:rPr>
          <w:lang w:val="pt-PT" w:eastAsia="pt-PT"/>
        </w:rPr>
      </w:pPr>
    </w:p>
    <w:p w:rsidR="00584929" w:rsidRDefault="00584929" w:rsidP="005C4630">
      <w:pPr>
        <w:rPr>
          <w:lang w:val="pt-PT" w:eastAsia="pt-PT"/>
        </w:rPr>
      </w:pPr>
    </w:p>
    <w:p w:rsidR="00584929" w:rsidRDefault="00584929" w:rsidP="005C4630">
      <w:pPr>
        <w:rPr>
          <w:lang w:val="pt-PT" w:eastAsia="pt-PT"/>
        </w:rPr>
      </w:pPr>
    </w:p>
    <w:p w:rsidR="00584929" w:rsidRDefault="00584929" w:rsidP="005C4630">
      <w:pPr>
        <w:rPr>
          <w:lang w:val="pt-PT" w:eastAsia="pt-PT"/>
        </w:rPr>
      </w:pPr>
    </w:p>
    <w:p w:rsidR="00584929" w:rsidRDefault="00584929" w:rsidP="005C4630">
      <w:pPr>
        <w:rPr>
          <w:lang w:val="pt-PT" w:eastAsia="pt-PT"/>
        </w:rPr>
      </w:pPr>
    </w:p>
    <w:p w:rsidR="00584929" w:rsidRDefault="00584929" w:rsidP="005C4630">
      <w:pPr>
        <w:rPr>
          <w:lang w:val="pt-PT" w:eastAsia="pt-PT"/>
        </w:rPr>
      </w:pPr>
    </w:p>
    <w:p w:rsidR="00584929" w:rsidRDefault="00584929" w:rsidP="005C4630">
      <w:pPr>
        <w:rPr>
          <w:lang w:val="pt-PT" w:eastAsia="pt-PT"/>
        </w:rPr>
      </w:pPr>
    </w:p>
    <w:p w:rsidR="00584929" w:rsidRDefault="00584929" w:rsidP="005C4630">
      <w:pPr>
        <w:rPr>
          <w:lang w:val="pt-PT" w:eastAsia="pt-PT"/>
        </w:rPr>
      </w:pPr>
    </w:p>
    <w:p w:rsidR="00584929" w:rsidRDefault="00584929" w:rsidP="005C4630">
      <w:pPr>
        <w:rPr>
          <w:lang w:val="pt-PT" w:eastAsia="pt-PT"/>
        </w:rPr>
      </w:pPr>
    </w:p>
    <w:p w:rsidR="00584929" w:rsidRPr="005C4630" w:rsidRDefault="00584929" w:rsidP="005C4630">
      <w:pPr>
        <w:rPr>
          <w:lang w:val="pt-PT" w:eastAsia="pt-PT"/>
        </w:rPr>
      </w:pPr>
    </w:p>
    <w:p w:rsidR="00523C1E" w:rsidRPr="00523C1E" w:rsidRDefault="00523C1E" w:rsidP="000227B1">
      <w:pPr>
        <w:pStyle w:val="Heading1"/>
        <w:spacing w:after="240"/>
        <w:jc w:val="both"/>
      </w:pPr>
      <w:bookmarkStart w:id="106" w:name="_Toc108264985"/>
      <w:r w:rsidRPr="00523C1E">
        <w:lastRenderedPageBreak/>
        <w:t>CAPITULO III</w:t>
      </w:r>
      <w:r w:rsidR="00EA26EC">
        <w:t>: RESULTADOS E DISCUSSÃO</w:t>
      </w:r>
      <w:bookmarkEnd w:id="106"/>
    </w:p>
    <w:p w:rsidR="00EA26EC" w:rsidRPr="000227B1" w:rsidRDefault="00EA26EC" w:rsidP="000227B1">
      <w:pPr>
        <w:pStyle w:val="Heading2"/>
        <w:jc w:val="both"/>
        <w:rPr>
          <w:rFonts w:ascii="Times New Roman" w:eastAsia="Calibri" w:hAnsi="Times New Roman"/>
          <w:color w:val="auto"/>
          <w:sz w:val="24"/>
          <w:szCs w:val="24"/>
          <w:lang w:val="pt-PT"/>
        </w:rPr>
      </w:pPr>
      <w:bookmarkStart w:id="107" w:name="_Toc108264986"/>
      <w:r w:rsidRPr="000227B1">
        <w:rPr>
          <w:rFonts w:ascii="Times New Roman" w:eastAsia="Calibri" w:hAnsi="Times New Roman"/>
          <w:color w:val="auto"/>
          <w:sz w:val="24"/>
          <w:szCs w:val="24"/>
          <w:lang w:val="pt-PT"/>
        </w:rPr>
        <w:t>3.1.Descrição de área de estudo</w:t>
      </w:r>
      <w:bookmarkEnd w:id="107"/>
      <w:r w:rsidRPr="000227B1">
        <w:rPr>
          <w:rFonts w:ascii="Times New Roman" w:eastAsia="Calibri" w:hAnsi="Times New Roman"/>
          <w:color w:val="auto"/>
          <w:sz w:val="24"/>
          <w:szCs w:val="24"/>
          <w:lang w:val="pt-PT"/>
        </w:rPr>
        <w:t xml:space="preserve"> </w:t>
      </w:r>
    </w:p>
    <w:p w:rsidR="00EA26EC" w:rsidRPr="000227B1" w:rsidRDefault="00EA26EC" w:rsidP="000227B1">
      <w:pPr>
        <w:pStyle w:val="Heading3"/>
        <w:spacing w:line="360" w:lineRule="auto"/>
        <w:jc w:val="both"/>
        <w:rPr>
          <w:rFonts w:ascii="Times New Roman" w:eastAsia="Calibri" w:hAnsi="Times New Roman"/>
          <w:color w:val="auto"/>
          <w:sz w:val="24"/>
          <w:szCs w:val="24"/>
          <w:lang w:val="pt-PT"/>
        </w:rPr>
      </w:pPr>
      <w:bookmarkStart w:id="108" w:name="_Toc108264987"/>
      <w:r w:rsidRPr="000227B1">
        <w:rPr>
          <w:rFonts w:ascii="Times New Roman" w:eastAsia="Calibri" w:hAnsi="Times New Roman"/>
          <w:color w:val="auto"/>
          <w:sz w:val="24"/>
          <w:szCs w:val="24"/>
          <w:lang w:val="pt-PT"/>
        </w:rPr>
        <w:t>3.1.1. Localização geográfica</w:t>
      </w:r>
      <w:bookmarkEnd w:id="108"/>
      <w:r w:rsidRPr="000227B1">
        <w:rPr>
          <w:rFonts w:ascii="Times New Roman" w:eastAsia="Calibri" w:hAnsi="Times New Roman"/>
          <w:color w:val="auto"/>
          <w:sz w:val="24"/>
          <w:szCs w:val="24"/>
          <w:lang w:val="pt-PT"/>
        </w:rPr>
        <w:t xml:space="preserve"> </w:t>
      </w:r>
    </w:p>
    <w:p w:rsidR="00EA26EC" w:rsidRPr="004D333A" w:rsidRDefault="00EA26EC" w:rsidP="00EA26EC">
      <w:pPr>
        <w:autoSpaceDE w:val="0"/>
        <w:autoSpaceDN w:val="0"/>
        <w:adjustRightInd w:val="0"/>
        <w:spacing w:after="0" w:line="360" w:lineRule="auto"/>
        <w:rPr>
          <w:rFonts w:ascii="Times New Roman" w:eastAsia="Calibri" w:hAnsi="Times New Roman"/>
          <w:color w:val="000000"/>
          <w:sz w:val="24"/>
          <w:szCs w:val="24"/>
          <w:lang w:val="pt-PT"/>
        </w:rPr>
      </w:pPr>
      <w:r w:rsidRPr="004D333A">
        <w:rPr>
          <w:rFonts w:ascii="Times New Roman" w:eastAsia="Calibri" w:hAnsi="Times New Roman"/>
          <w:color w:val="000000"/>
          <w:sz w:val="24"/>
          <w:szCs w:val="24"/>
          <w:lang w:val="pt-PT"/>
        </w:rPr>
        <w:t xml:space="preserve">O estudo proposto foi realizado no recinto da Escola Secundária de </w:t>
      </w:r>
      <w:proofErr w:type="spellStart"/>
      <w:r w:rsidRPr="004D333A">
        <w:rPr>
          <w:rFonts w:ascii="Times New Roman" w:eastAsia="Calibri" w:hAnsi="Times New Roman"/>
          <w:color w:val="000000"/>
          <w:sz w:val="24"/>
          <w:szCs w:val="24"/>
          <w:lang w:val="pt-PT"/>
        </w:rPr>
        <w:t>M</w:t>
      </w:r>
      <w:r>
        <w:rPr>
          <w:rFonts w:ascii="Times New Roman" w:eastAsia="Calibri" w:hAnsi="Times New Roman"/>
          <w:color w:val="000000"/>
          <w:sz w:val="24"/>
          <w:szCs w:val="24"/>
          <w:lang w:val="pt-PT"/>
        </w:rPr>
        <w:t>essano</w:t>
      </w:r>
      <w:proofErr w:type="spellEnd"/>
      <w:r>
        <w:rPr>
          <w:rFonts w:ascii="Times New Roman" w:eastAsia="Calibri" w:hAnsi="Times New Roman"/>
          <w:color w:val="000000"/>
          <w:sz w:val="24"/>
          <w:szCs w:val="24"/>
          <w:lang w:val="pt-PT"/>
        </w:rPr>
        <w:t>, localizada, no posto administrativo do mesmo nome</w:t>
      </w:r>
      <w:r w:rsidRPr="004D333A">
        <w:rPr>
          <w:rFonts w:ascii="Times New Roman" w:eastAsia="Calibri" w:hAnsi="Times New Roman"/>
          <w:color w:val="000000"/>
          <w:sz w:val="24"/>
          <w:szCs w:val="24"/>
          <w:lang w:val="pt-PT"/>
        </w:rPr>
        <w:t xml:space="preserve">, distrito de </w:t>
      </w:r>
      <w:r>
        <w:rPr>
          <w:rFonts w:ascii="Times New Roman" w:eastAsia="Calibri" w:hAnsi="Times New Roman"/>
          <w:color w:val="000000"/>
          <w:sz w:val="24"/>
          <w:szCs w:val="24"/>
          <w:lang w:val="pt-PT"/>
        </w:rPr>
        <w:t>Macia</w:t>
      </w:r>
      <w:r w:rsidRPr="004D333A">
        <w:rPr>
          <w:rFonts w:ascii="Times New Roman" w:eastAsia="Calibri" w:hAnsi="Times New Roman"/>
          <w:color w:val="000000"/>
          <w:sz w:val="24"/>
          <w:szCs w:val="24"/>
          <w:lang w:val="pt-PT"/>
        </w:rPr>
        <w:t xml:space="preserve">, Província de Gaza. </w:t>
      </w:r>
    </w:p>
    <w:p w:rsidR="00EA26EC" w:rsidRPr="00A47F82" w:rsidRDefault="00EA26EC" w:rsidP="00EA26EC">
      <w:pPr>
        <w:autoSpaceDE w:val="0"/>
        <w:autoSpaceDN w:val="0"/>
        <w:adjustRightInd w:val="0"/>
        <w:spacing w:after="0" w:line="360" w:lineRule="auto"/>
        <w:jc w:val="both"/>
        <w:rPr>
          <w:rFonts w:ascii="Times New Roman" w:eastAsia="Calibri" w:hAnsi="Times New Roman"/>
          <w:b/>
          <w:color w:val="000000"/>
          <w:sz w:val="24"/>
          <w:szCs w:val="24"/>
          <w:lang w:val="pt-PT"/>
        </w:rPr>
      </w:pPr>
      <w:r w:rsidRPr="00500CA2">
        <w:rPr>
          <w:rFonts w:ascii="Times New Roman" w:eastAsia="Calibri" w:hAnsi="Times New Roman"/>
          <w:color w:val="000000"/>
          <w:sz w:val="24"/>
          <w:szCs w:val="24"/>
          <w:lang w:val="pt-PT"/>
        </w:rPr>
        <w:t>Figura 1: Parte frontal da escola</w:t>
      </w:r>
    </w:p>
    <w:p w:rsidR="00EA26EC" w:rsidRPr="002C0D19" w:rsidRDefault="000A7052" w:rsidP="00EA26EC">
      <w:pPr>
        <w:spacing w:after="0"/>
        <w:rPr>
          <w:lang w:val="pt-PT"/>
        </w:rPr>
      </w:pPr>
      <w:r>
        <w:rPr>
          <w:noProof/>
        </w:rPr>
        <w:drawing>
          <wp:inline distT="0" distB="0" distL="0" distR="0" wp14:anchorId="3383F6A5" wp14:editId="6899E74A">
            <wp:extent cx="5972175" cy="2686050"/>
            <wp:effectExtent l="19050" t="0" r="9525" b="0"/>
            <wp:docPr id="1" name="Picture 1" descr="C:\Users\HP\Downloads\IMG-20220623-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20220623-WA0006.jpg"/>
                    <pic:cNvPicPr>
                      <a:picLocks noChangeAspect="1" noChangeArrowheads="1"/>
                    </pic:cNvPicPr>
                  </pic:nvPicPr>
                  <pic:blipFill>
                    <a:blip r:embed="rId17"/>
                    <a:srcRect/>
                    <a:stretch>
                      <a:fillRect/>
                    </a:stretch>
                  </pic:blipFill>
                  <pic:spPr bwMode="auto">
                    <a:xfrm>
                      <a:off x="0" y="0"/>
                      <a:ext cx="5972175" cy="2686050"/>
                    </a:xfrm>
                    <a:prstGeom prst="rect">
                      <a:avLst/>
                    </a:prstGeom>
                    <a:noFill/>
                    <a:ln w="9525">
                      <a:noFill/>
                      <a:miter lim="800000"/>
                      <a:headEnd/>
                      <a:tailEnd/>
                    </a:ln>
                  </pic:spPr>
                </pic:pic>
              </a:graphicData>
            </a:graphic>
          </wp:inline>
        </w:drawing>
      </w:r>
    </w:p>
    <w:p w:rsidR="00EA26EC" w:rsidRPr="002C0D19" w:rsidRDefault="00EA26EC" w:rsidP="00EA26EC">
      <w:pPr>
        <w:autoSpaceDE w:val="0"/>
        <w:autoSpaceDN w:val="0"/>
        <w:adjustRightInd w:val="0"/>
        <w:spacing w:after="0" w:line="360" w:lineRule="auto"/>
        <w:jc w:val="both"/>
        <w:rPr>
          <w:rFonts w:ascii="Times New Roman" w:eastAsia="Calibri" w:hAnsi="Times New Roman"/>
          <w:bCs/>
          <w:sz w:val="24"/>
          <w:szCs w:val="24"/>
          <w:lang w:val="pt-PT"/>
        </w:rPr>
      </w:pPr>
      <w:r w:rsidRPr="002C0D19">
        <w:rPr>
          <w:rFonts w:ascii="Times New Roman" w:eastAsia="Calibri" w:hAnsi="Times New Roman"/>
          <w:bCs/>
          <w:sz w:val="24"/>
          <w:szCs w:val="24"/>
          <w:lang w:val="pt-PT"/>
        </w:rPr>
        <w:t>Fonte:</w:t>
      </w:r>
      <w:r>
        <w:rPr>
          <w:rFonts w:ascii="Times New Roman" w:eastAsia="Calibri" w:hAnsi="Times New Roman"/>
          <w:bCs/>
          <w:sz w:val="24"/>
          <w:szCs w:val="24"/>
          <w:lang w:val="pt-PT"/>
        </w:rPr>
        <w:t xml:space="preserve"> Autora/2022</w:t>
      </w:r>
    </w:p>
    <w:p w:rsidR="00EA26EC" w:rsidRPr="000227B1" w:rsidRDefault="00EA26EC" w:rsidP="000227B1">
      <w:pPr>
        <w:pStyle w:val="Heading3"/>
        <w:spacing w:line="360" w:lineRule="auto"/>
        <w:jc w:val="both"/>
        <w:rPr>
          <w:rFonts w:ascii="Times New Roman" w:eastAsia="Calibri" w:hAnsi="Times New Roman"/>
          <w:color w:val="auto"/>
          <w:sz w:val="24"/>
          <w:szCs w:val="24"/>
          <w:lang w:val="pt-PT"/>
        </w:rPr>
      </w:pPr>
      <w:bookmarkStart w:id="109" w:name="_Toc108264988"/>
      <w:r w:rsidRPr="000227B1">
        <w:rPr>
          <w:rFonts w:ascii="Times New Roman" w:eastAsia="Calibri" w:hAnsi="Times New Roman"/>
          <w:color w:val="auto"/>
          <w:sz w:val="24"/>
          <w:szCs w:val="24"/>
          <w:lang w:val="pt-PT"/>
        </w:rPr>
        <w:t>3.1.2 Composição da Área de estudo</w:t>
      </w:r>
      <w:bookmarkEnd w:id="109"/>
      <w:r w:rsidRPr="000227B1">
        <w:rPr>
          <w:rFonts w:ascii="Times New Roman" w:eastAsia="Calibri" w:hAnsi="Times New Roman"/>
          <w:color w:val="auto"/>
          <w:sz w:val="24"/>
          <w:szCs w:val="24"/>
          <w:lang w:val="pt-PT"/>
        </w:rPr>
        <w:t xml:space="preserve"> </w:t>
      </w:r>
    </w:p>
    <w:p w:rsidR="00EA26EC" w:rsidRPr="00EA26EC" w:rsidRDefault="00EA26EC" w:rsidP="00EA26EC">
      <w:pPr>
        <w:spacing w:line="360" w:lineRule="auto"/>
        <w:jc w:val="both"/>
        <w:rPr>
          <w:rFonts w:ascii="Times New Roman" w:eastAsia="Calibri" w:hAnsi="Times New Roman"/>
          <w:sz w:val="24"/>
          <w:szCs w:val="24"/>
          <w:lang w:val="pt-PT"/>
        </w:rPr>
      </w:pPr>
      <w:r w:rsidRPr="00EA26EC">
        <w:rPr>
          <w:rFonts w:ascii="Times New Roman" w:eastAsia="Calibri" w:hAnsi="Times New Roman"/>
          <w:sz w:val="24"/>
          <w:szCs w:val="24"/>
          <w:lang w:val="pt-PT"/>
        </w:rPr>
        <w:t xml:space="preserve">A escola lecciona de 8ª a 12ª classe, está dividida em cinco blocos, abrangendo nove (09) salas de aula convencionais, um bloco administrativo, uma biblioteca, uma sala de professores e quatro casas de banho (uma para professores, uma para professoras, uma para alunas e uma para alunos). Importa referir que a escola possui ainda um campo de futebol, jardins com muitas plantas diversas em frente de algumas salas, no recinto ainda pode se contemplar árvores de fruta e de sombra, com destaque para </w:t>
      </w:r>
      <w:proofErr w:type="spellStart"/>
      <w:r w:rsidR="00BA5292" w:rsidRPr="00EA26EC">
        <w:rPr>
          <w:rFonts w:ascii="Times New Roman" w:eastAsia="Calibri" w:hAnsi="Times New Roman"/>
          <w:sz w:val="24"/>
          <w:szCs w:val="24"/>
          <w:lang w:val="pt-PT"/>
        </w:rPr>
        <w:t>mafurreira</w:t>
      </w:r>
      <w:proofErr w:type="spellEnd"/>
      <w:r w:rsidRPr="00EA26EC">
        <w:rPr>
          <w:rFonts w:ascii="Times New Roman" w:eastAsia="Calibri" w:hAnsi="Times New Roman"/>
          <w:sz w:val="24"/>
          <w:szCs w:val="24"/>
          <w:lang w:val="pt-PT"/>
        </w:rPr>
        <w:t>, canhoeiro, ateiras, entre outras, um mastro de bandeira e uma reprografia.</w:t>
      </w:r>
      <w:r w:rsidR="00864C16">
        <w:rPr>
          <w:rFonts w:ascii="Times New Roman" w:eastAsia="Calibri" w:hAnsi="Times New Roman"/>
          <w:sz w:val="24"/>
          <w:szCs w:val="24"/>
          <w:lang w:val="pt-PT"/>
        </w:rPr>
        <w:t xml:space="preserve"> Todavia, esta escola tem um total de 28 professores, e 1594 alunos distribuídos por 5 classes e em dois turnos de leccionação.</w:t>
      </w:r>
    </w:p>
    <w:p w:rsidR="00EA26EC" w:rsidRDefault="00062E69" w:rsidP="00EA26EC">
      <w:pPr>
        <w:spacing w:line="360" w:lineRule="auto"/>
        <w:jc w:val="both"/>
        <w:rPr>
          <w:rFonts w:ascii="Times New Roman" w:eastAsia="Calibri" w:hAnsi="Times New Roman"/>
          <w:color w:val="FF0000"/>
          <w:sz w:val="24"/>
          <w:szCs w:val="24"/>
          <w:lang w:val="pt-PT"/>
        </w:rPr>
      </w:pPr>
      <w:r>
        <w:rPr>
          <w:rFonts w:ascii="Times New Roman" w:eastAsia="Calibri" w:hAnsi="Times New Roman"/>
          <w:noProof/>
          <w:color w:val="FF0000"/>
          <w:sz w:val="24"/>
          <w:szCs w:val="24"/>
        </w:rPr>
        <w:lastRenderedPageBreak/>
        <mc:AlternateContent>
          <mc:Choice Requires="wps">
            <w:drawing>
              <wp:anchor distT="0" distB="0" distL="114300" distR="114300" simplePos="0" relativeHeight="251660288" behindDoc="0" locked="0" layoutInCell="1" allowOverlap="1" wp14:anchorId="734AE96E" wp14:editId="1BEA2237">
                <wp:simplePos x="0" y="0"/>
                <wp:positionH relativeFrom="column">
                  <wp:posOffset>-3810</wp:posOffset>
                </wp:positionH>
                <wp:positionV relativeFrom="paragraph">
                  <wp:posOffset>-375285</wp:posOffset>
                </wp:positionV>
                <wp:extent cx="5972175" cy="371475"/>
                <wp:effectExtent l="15240" t="15240" r="13335" b="13335"/>
                <wp:wrapNone/>
                <wp:docPr id="4"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371475"/>
                        </a:xfrm>
                        <a:prstGeom prst="roundRect">
                          <a:avLst>
                            <a:gd name="adj" fmla="val 16667"/>
                          </a:avLst>
                        </a:prstGeom>
                        <a:solidFill>
                          <a:srgbClr val="FFFFFF"/>
                        </a:solidFill>
                        <a:ln w="25400">
                          <a:solidFill>
                            <a:srgbClr val="000000"/>
                          </a:solidFill>
                          <a:round/>
                          <a:headEnd/>
                          <a:tailEnd/>
                        </a:ln>
                      </wps:spPr>
                      <wps:txbx>
                        <w:txbxContent>
                          <w:p w:rsidR="00D71CFB" w:rsidRPr="002C0D19" w:rsidRDefault="00D71CFB" w:rsidP="00EA26EC">
                            <w:pPr>
                              <w:rPr>
                                <w:b/>
                                <w:lang w:val="pt-PT"/>
                              </w:rPr>
                            </w:pPr>
                            <w:r>
                              <w:rPr>
                                <w:rFonts w:ascii="Times New Roman" w:eastAsia="Calibri" w:hAnsi="Times New Roman"/>
                                <w:b/>
                                <w:sz w:val="24"/>
                                <w:szCs w:val="24"/>
                                <w:lang w:val="pt-PT"/>
                              </w:rPr>
                              <w:t xml:space="preserve"> Foto do Pavilhão de Salas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7" style="position:absolute;left:0;text-align:left;margin-left:-.3pt;margin-top:-29.55pt;width:470.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" strokeweight="2pt">
                <v:textbox>
                  <w:txbxContent>
                    <w:p w:rsidR="00D71CFB" w:rsidRPr="002C0D19" w:rsidRDefault="00D71CFB" w:rsidP="00EA26EC">
                      <w:pPr>
                        <w:rPr>
                          <w:b/>
                          <w:lang w:val="pt-PT"/>
                        </w:rPr>
                      </w:pPr>
                      <w:r>
                        <w:rPr>
                          <w:rFonts w:ascii="Times New Roman" w:eastAsia="Calibri" w:hAnsi="Times New Roman"/>
                          <w:b/>
                          <w:sz w:val="24"/>
                          <w:szCs w:val="24"/>
                          <w:lang w:val="pt-PT"/>
                        </w:rPr>
                        <w:t xml:space="preserve"> Foto do Pavilhão de Salas</w:t>
                      </w:r>
                    </w:p>
                  </w:txbxContent>
                </v:textbox>
              </v:roundrect>
            </w:pict>
          </mc:Fallback>
        </mc:AlternateContent>
      </w:r>
      <w:r w:rsidR="000A7052">
        <w:rPr>
          <w:rFonts w:ascii="Times New Roman" w:eastAsia="Calibri" w:hAnsi="Times New Roman"/>
          <w:noProof/>
          <w:color w:val="FF0000"/>
          <w:sz w:val="24"/>
          <w:szCs w:val="24"/>
        </w:rPr>
        <w:drawing>
          <wp:inline distT="0" distB="0" distL="0" distR="0" wp14:anchorId="002F5833" wp14:editId="33574331">
            <wp:extent cx="5972175" cy="2581275"/>
            <wp:effectExtent l="19050" t="0" r="9525" b="0"/>
            <wp:docPr id="2" name="Picture 6" descr="C:\Users\HP\Downloads\IMG-2022062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IMG-20220623-WA0008.jpg"/>
                    <pic:cNvPicPr>
                      <a:picLocks noChangeAspect="1" noChangeArrowheads="1"/>
                    </pic:cNvPicPr>
                  </pic:nvPicPr>
                  <pic:blipFill>
                    <a:blip r:embed="rId18"/>
                    <a:srcRect/>
                    <a:stretch>
                      <a:fillRect/>
                    </a:stretch>
                  </pic:blipFill>
                  <pic:spPr bwMode="auto">
                    <a:xfrm>
                      <a:off x="0" y="0"/>
                      <a:ext cx="5972175" cy="2581275"/>
                    </a:xfrm>
                    <a:prstGeom prst="rect">
                      <a:avLst/>
                    </a:prstGeom>
                    <a:noFill/>
                    <a:ln w="9525">
                      <a:noFill/>
                      <a:miter lim="800000"/>
                      <a:headEnd/>
                      <a:tailEnd/>
                    </a:ln>
                  </pic:spPr>
                </pic:pic>
              </a:graphicData>
            </a:graphic>
          </wp:inline>
        </w:drawing>
      </w:r>
    </w:p>
    <w:p w:rsidR="00EA26EC" w:rsidRDefault="000A7052" w:rsidP="00B910C9">
      <w:pPr>
        <w:spacing w:after="0" w:line="360" w:lineRule="auto"/>
        <w:jc w:val="both"/>
        <w:rPr>
          <w:rFonts w:ascii="Times New Roman" w:eastAsia="Calibri" w:hAnsi="Times New Roman"/>
          <w:color w:val="FF0000"/>
          <w:sz w:val="24"/>
          <w:szCs w:val="24"/>
          <w:lang w:val="pt-PT"/>
        </w:rPr>
      </w:pPr>
      <w:r>
        <w:rPr>
          <w:rFonts w:ascii="Times New Roman" w:eastAsia="Calibri" w:hAnsi="Times New Roman"/>
          <w:noProof/>
          <w:color w:val="FF0000"/>
          <w:sz w:val="24"/>
          <w:szCs w:val="24"/>
        </w:rPr>
        <w:drawing>
          <wp:inline distT="0" distB="0" distL="0" distR="0" wp14:anchorId="35B97E27" wp14:editId="28296DBE">
            <wp:extent cx="5972175" cy="2209800"/>
            <wp:effectExtent l="19050" t="0" r="9525" b="0"/>
            <wp:docPr id="3" name="Picture 4" descr="C:\Users\HP\Downloads\IMG-20220623-WA000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IMG-20220623-WA0007 (1).jpg"/>
                    <pic:cNvPicPr>
                      <a:picLocks noChangeAspect="1" noChangeArrowheads="1"/>
                    </pic:cNvPicPr>
                  </pic:nvPicPr>
                  <pic:blipFill>
                    <a:blip r:embed="rId19"/>
                    <a:srcRect/>
                    <a:stretch>
                      <a:fillRect/>
                    </a:stretch>
                  </pic:blipFill>
                  <pic:spPr bwMode="auto">
                    <a:xfrm>
                      <a:off x="0" y="0"/>
                      <a:ext cx="5972175" cy="2209800"/>
                    </a:xfrm>
                    <a:prstGeom prst="rect">
                      <a:avLst/>
                    </a:prstGeom>
                    <a:noFill/>
                    <a:ln w="9525">
                      <a:noFill/>
                      <a:miter lim="800000"/>
                      <a:headEnd/>
                      <a:tailEnd/>
                    </a:ln>
                  </pic:spPr>
                </pic:pic>
              </a:graphicData>
            </a:graphic>
          </wp:inline>
        </w:drawing>
      </w:r>
    </w:p>
    <w:p w:rsidR="00EA26EC" w:rsidRPr="002E51C7" w:rsidRDefault="002E51C7" w:rsidP="00B910C9">
      <w:pPr>
        <w:spacing w:after="0" w:line="360" w:lineRule="auto"/>
        <w:jc w:val="both"/>
        <w:rPr>
          <w:rFonts w:ascii="Times New Roman" w:eastAsia="Calibri" w:hAnsi="Times New Roman"/>
          <w:sz w:val="20"/>
          <w:szCs w:val="20"/>
          <w:lang w:val="pt-PT"/>
        </w:rPr>
      </w:pPr>
      <w:r w:rsidRPr="002E51C7">
        <w:rPr>
          <w:rFonts w:ascii="Times New Roman" w:eastAsia="Calibri" w:hAnsi="Times New Roman"/>
          <w:b/>
          <w:sz w:val="20"/>
          <w:szCs w:val="20"/>
          <w:lang w:val="pt-PT"/>
        </w:rPr>
        <w:t>Fonte</w:t>
      </w:r>
      <w:r w:rsidRPr="002E51C7">
        <w:rPr>
          <w:rFonts w:ascii="Times New Roman" w:eastAsia="Calibri" w:hAnsi="Times New Roman"/>
          <w:sz w:val="20"/>
          <w:szCs w:val="20"/>
          <w:lang w:val="pt-PT"/>
        </w:rPr>
        <w:t xml:space="preserve">: </w:t>
      </w:r>
      <w:r w:rsidRPr="002E51C7">
        <w:rPr>
          <w:rFonts w:ascii="Times New Roman" w:eastAsia="Calibri" w:hAnsi="Times New Roman"/>
          <w:i/>
          <w:sz w:val="20"/>
          <w:szCs w:val="20"/>
          <w:lang w:val="pt-PT"/>
        </w:rPr>
        <w:t>Autora/2022</w:t>
      </w:r>
    </w:p>
    <w:p w:rsidR="00EA26EC" w:rsidRPr="000227B1" w:rsidRDefault="00EA26EC" w:rsidP="000227B1">
      <w:pPr>
        <w:pStyle w:val="Heading3"/>
        <w:spacing w:line="360" w:lineRule="auto"/>
        <w:jc w:val="both"/>
        <w:rPr>
          <w:rFonts w:ascii="Times New Roman" w:eastAsia="Calibri" w:hAnsi="Times New Roman"/>
          <w:color w:val="auto"/>
          <w:sz w:val="24"/>
          <w:szCs w:val="24"/>
          <w:lang w:val="pt-PT"/>
        </w:rPr>
      </w:pPr>
      <w:bookmarkStart w:id="110" w:name="_Toc108264989"/>
      <w:r w:rsidRPr="000227B1">
        <w:rPr>
          <w:rFonts w:ascii="Times New Roman" w:eastAsia="Calibri" w:hAnsi="Times New Roman"/>
          <w:color w:val="auto"/>
          <w:sz w:val="24"/>
          <w:szCs w:val="24"/>
          <w:lang w:val="pt-PT"/>
        </w:rPr>
        <w:t>3.1.3 Perfil da amostra</w:t>
      </w:r>
      <w:bookmarkEnd w:id="110"/>
    </w:p>
    <w:p w:rsidR="00A86CF9" w:rsidRDefault="00EA26EC" w:rsidP="00B910C9">
      <w:pPr>
        <w:jc w:val="both"/>
        <w:rPr>
          <w:rFonts w:ascii="Times New Roman" w:eastAsia="Calibri" w:hAnsi="Times New Roman"/>
          <w:sz w:val="24"/>
          <w:szCs w:val="24"/>
          <w:lang w:val="pt-PT"/>
        </w:rPr>
      </w:pPr>
      <w:r w:rsidRPr="00B030DE">
        <w:rPr>
          <w:rFonts w:ascii="Times New Roman" w:eastAsia="Calibri" w:hAnsi="Times New Roman"/>
          <w:sz w:val="24"/>
          <w:szCs w:val="24"/>
          <w:lang w:val="pt-PT"/>
        </w:rPr>
        <w:t xml:space="preserve">A pesquisa teve uma amostra de 150 inqueridos dos quais 110 alunas, 22 professores, 3 membros da direcção, 5 administrativos e 10 pais encarregados de educação. Em termos de equidade de género importa referir que da amostra apresentada 115 são do sexo feminino e 35 do sexo masculino o que em termos gerais este facto consubstancia a característica demográfica de Moçambique (censo 2017) que advoga maior </w:t>
      </w:r>
      <w:r w:rsidR="002E51C7" w:rsidRPr="00B030DE">
        <w:rPr>
          <w:rFonts w:ascii="Times New Roman" w:eastAsia="Calibri" w:hAnsi="Times New Roman"/>
          <w:sz w:val="24"/>
          <w:szCs w:val="24"/>
          <w:lang w:val="pt-PT"/>
        </w:rPr>
        <w:t>número</w:t>
      </w:r>
      <w:r w:rsidR="00B910C9">
        <w:rPr>
          <w:rFonts w:ascii="Times New Roman" w:eastAsia="Calibri" w:hAnsi="Times New Roman"/>
          <w:sz w:val="24"/>
          <w:szCs w:val="24"/>
          <w:lang w:val="pt-PT"/>
        </w:rPr>
        <w:t xml:space="preserve"> de mulheres.</w:t>
      </w:r>
    </w:p>
    <w:p w:rsidR="00B910C9" w:rsidRPr="00B910C9" w:rsidRDefault="00B910C9" w:rsidP="00B910C9">
      <w:pPr>
        <w:jc w:val="both"/>
        <w:rPr>
          <w:rFonts w:ascii="Times New Roman" w:eastAsia="Calibri" w:hAnsi="Times New Roman"/>
          <w:sz w:val="24"/>
          <w:szCs w:val="24"/>
          <w:lang w:val="pt-PT"/>
        </w:rPr>
      </w:pPr>
    </w:p>
    <w:p w:rsidR="00B958DC" w:rsidRPr="002F5510" w:rsidRDefault="002F5510" w:rsidP="00B958DC">
      <w:pPr>
        <w:pStyle w:val="Heading3"/>
        <w:spacing w:line="360" w:lineRule="auto"/>
        <w:jc w:val="both"/>
        <w:rPr>
          <w:rFonts w:ascii="Times New Roman" w:eastAsiaTheme="minorHAnsi" w:hAnsi="Times New Roman"/>
          <w:color w:val="auto"/>
          <w:sz w:val="24"/>
          <w:szCs w:val="24"/>
          <w:lang w:val="pt-PT"/>
        </w:rPr>
      </w:pPr>
      <w:bookmarkStart w:id="111" w:name="_Toc108264990"/>
      <w:r>
        <w:rPr>
          <w:rFonts w:ascii="Times New Roman" w:eastAsiaTheme="minorHAnsi" w:hAnsi="Times New Roman"/>
          <w:color w:val="auto"/>
          <w:sz w:val="24"/>
          <w:szCs w:val="24"/>
          <w:lang w:val="pt-PT"/>
        </w:rPr>
        <w:t>3.1.4</w:t>
      </w:r>
      <w:r w:rsidR="000A7052" w:rsidRPr="000227B1">
        <w:rPr>
          <w:rFonts w:ascii="Times New Roman" w:eastAsiaTheme="minorHAnsi" w:hAnsi="Times New Roman"/>
          <w:color w:val="auto"/>
          <w:sz w:val="24"/>
          <w:szCs w:val="24"/>
          <w:lang w:val="pt-PT"/>
        </w:rPr>
        <w:t xml:space="preserve"> </w:t>
      </w:r>
      <w:bookmarkStart w:id="112" w:name="_Toc4059670"/>
      <w:r w:rsidR="00B958DC" w:rsidRPr="002F5510">
        <w:rPr>
          <w:rFonts w:ascii="Times New Roman" w:eastAsiaTheme="minorHAnsi" w:hAnsi="Times New Roman"/>
          <w:color w:val="auto"/>
          <w:sz w:val="24"/>
          <w:szCs w:val="24"/>
          <w:lang w:val="pt-PT"/>
        </w:rPr>
        <w:t>Resultado da Entrevista aos Professores e Membros da Direcção</w:t>
      </w:r>
      <w:bookmarkEnd w:id="111"/>
      <w:r w:rsidR="00B958DC" w:rsidRPr="002F5510">
        <w:rPr>
          <w:rFonts w:ascii="Times New Roman" w:eastAsiaTheme="minorHAnsi" w:hAnsi="Times New Roman"/>
          <w:color w:val="auto"/>
          <w:sz w:val="24"/>
          <w:szCs w:val="24"/>
          <w:lang w:val="pt-PT"/>
        </w:rPr>
        <w:t xml:space="preserve"> </w:t>
      </w:r>
    </w:p>
    <w:p w:rsidR="00B958DC" w:rsidRPr="008B4874" w:rsidRDefault="00B958DC" w:rsidP="00B958DC">
      <w:pPr>
        <w:pStyle w:val="Default"/>
        <w:spacing w:line="360" w:lineRule="auto"/>
        <w:jc w:val="both"/>
        <w:rPr>
          <w:color w:val="auto"/>
          <w:lang w:val="pt-PT"/>
        </w:rPr>
      </w:pPr>
      <w:r w:rsidRPr="008B4874">
        <w:rPr>
          <w:color w:val="auto"/>
          <w:lang w:val="pt-PT"/>
        </w:rPr>
        <w:t xml:space="preserve">Neste capítulo serão apresentados e discutidos os resultados alcançados após a aplicação dos questionários realizados junto de </w:t>
      </w:r>
      <w:r>
        <w:rPr>
          <w:color w:val="auto"/>
          <w:lang w:val="pt-PT"/>
        </w:rPr>
        <w:t>22 Profe</w:t>
      </w:r>
      <w:r w:rsidR="00A86CF9">
        <w:rPr>
          <w:color w:val="auto"/>
          <w:lang w:val="pt-PT"/>
        </w:rPr>
        <w:t>s</w:t>
      </w:r>
      <w:r>
        <w:rPr>
          <w:color w:val="auto"/>
          <w:lang w:val="pt-PT"/>
        </w:rPr>
        <w:t>sor</w:t>
      </w:r>
      <w:r w:rsidRPr="008B4874">
        <w:rPr>
          <w:color w:val="auto"/>
          <w:lang w:val="pt-PT"/>
        </w:rPr>
        <w:t>es</w:t>
      </w:r>
      <w:r>
        <w:rPr>
          <w:color w:val="auto"/>
          <w:lang w:val="pt-PT"/>
        </w:rPr>
        <w:t xml:space="preserve"> e 3 membros da </w:t>
      </w:r>
      <w:r w:rsidR="00A86CF9">
        <w:rPr>
          <w:color w:val="auto"/>
          <w:lang w:val="pt-PT"/>
        </w:rPr>
        <w:t>Direcção</w:t>
      </w:r>
      <w:r w:rsidRPr="008B4874">
        <w:rPr>
          <w:color w:val="auto"/>
          <w:lang w:val="pt-PT"/>
        </w:rPr>
        <w:t xml:space="preserve">. </w:t>
      </w:r>
    </w:p>
    <w:p w:rsidR="003F387F" w:rsidRPr="00306FD2" w:rsidRDefault="003F387F" w:rsidP="00306FD2">
      <w:pPr>
        <w:spacing w:line="360" w:lineRule="auto"/>
        <w:jc w:val="both"/>
        <w:rPr>
          <w:sz w:val="24"/>
          <w:szCs w:val="24"/>
          <w:lang w:val="pt-PT"/>
        </w:rPr>
      </w:pPr>
      <w:r w:rsidRPr="00306FD2">
        <w:rPr>
          <w:rFonts w:ascii="Times New Roman" w:eastAsiaTheme="minorHAnsi" w:hAnsi="Times New Roman"/>
          <w:color w:val="000000"/>
          <w:sz w:val="24"/>
          <w:szCs w:val="24"/>
          <w:lang w:val="pt-PT"/>
        </w:rPr>
        <w:t>Quanto ao nível académico dos professores que participaram na pesquisa são do nível médio e licenciados com mais (5) cinco anos de experi</w:t>
      </w:r>
      <w:r w:rsidR="00B958DC" w:rsidRPr="00306FD2">
        <w:rPr>
          <w:rFonts w:ascii="Times New Roman" w:eastAsiaTheme="minorHAnsi" w:hAnsi="Times New Roman"/>
          <w:color w:val="000000"/>
          <w:sz w:val="24"/>
          <w:szCs w:val="24"/>
          <w:lang w:val="pt-PT"/>
        </w:rPr>
        <w:t>ê</w:t>
      </w:r>
      <w:r w:rsidRPr="00306FD2">
        <w:rPr>
          <w:rFonts w:ascii="Times New Roman" w:eastAsiaTheme="minorHAnsi" w:hAnsi="Times New Roman"/>
          <w:color w:val="000000"/>
          <w:sz w:val="24"/>
          <w:szCs w:val="24"/>
          <w:lang w:val="pt-PT"/>
        </w:rPr>
        <w:t>ncia no trabalho docente, conforme as questões e respostas que seguem:</w:t>
      </w:r>
    </w:p>
    <w:p w:rsidR="003F387F" w:rsidRPr="008E7AB3" w:rsidRDefault="003F387F" w:rsidP="00306FD2">
      <w:pPr>
        <w:pStyle w:val="Heading1"/>
        <w:jc w:val="both"/>
        <w:rPr>
          <w:color w:val="FF0000"/>
        </w:rPr>
      </w:pPr>
      <w:bookmarkStart w:id="113" w:name="_Toc108264991"/>
      <w:r w:rsidRPr="008E7AB3">
        <w:rPr>
          <w:color w:val="auto"/>
        </w:rPr>
        <w:lastRenderedPageBreak/>
        <w:t>Para a entrevista foram elaboradas questões em número de 12 onde cada entrevistado teve a oportunidade de merecer o mesmo tratamento</w:t>
      </w:r>
      <w:r w:rsidRPr="008E7AB3">
        <w:rPr>
          <w:color w:val="FF0000"/>
        </w:rPr>
        <w:t>.</w:t>
      </w:r>
      <w:bookmarkEnd w:id="113"/>
    </w:p>
    <w:p w:rsidR="003F387F" w:rsidRPr="00306FD2" w:rsidRDefault="003F387F" w:rsidP="00306FD2">
      <w:pPr>
        <w:spacing w:line="360" w:lineRule="auto"/>
        <w:jc w:val="both"/>
        <w:rPr>
          <w:rFonts w:ascii="Times New Roman" w:hAnsi="Times New Roman"/>
          <w:sz w:val="24"/>
          <w:szCs w:val="24"/>
          <w:lang w:val="pt-PT" w:eastAsia="pt-PT"/>
        </w:rPr>
      </w:pPr>
      <w:r w:rsidRPr="00306FD2">
        <w:rPr>
          <w:rFonts w:ascii="Times New Roman" w:hAnsi="Times New Roman"/>
          <w:sz w:val="24"/>
          <w:szCs w:val="24"/>
          <w:lang w:val="pt-PT" w:eastAsia="pt-PT"/>
        </w:rPr>
        <w:t>Q1. Senhor professor, quais os factores que concorrem para o assédio sexual?</w:t>
      </w:r>
    </w:p>
    <w:p w:rsidR="003F387F" w:rsidRPr="00306FD2" w:rsidRDefault="003F387F" w:rsidP="00306FD2">
      <w:pPr>
        <w:spacing w:line="360" w:lineRule="auto"/>
        <w:jc w:val="both"/>
        <w:rPr>
          <w:rFonts w:ascii="Times New Roman" w:hAnsi="Times New Roman"/>
          <w:i/>
          <w:sz w:val="24"/>
          <w:szCs w:val="24"/>
          <w:lang w:val="pt-PT" w:eastAsia="pt-PT"/>
        </w:rPr>
      </w:pPr>
      <w:r w:rsidRPr="00306FD2">
        <w:rPr>
          <w:rFonts w:ascii="Times New Roman" w:hAnsi="Times New Roman"/>
          <w:sz w:val="24"/>
          <w:szCs w:val="24"/>
          <w:lang w:val="pt-PT" w:eastAsia="pt-PT"/>
        </w:rPr>
        <w:t xml:space="preserve">No que concerne a esta, </w:t>
      </w:r>
      <w:r w:rsidRPr="00306FD2">
        <w:rPr>
          <w:rFonts w:ascii="Times New Roman" w:hAnsi="Times New Roman"/>
          <w:i/>
          <w:sz w:val="24"/>
          <w:szCs w:val="24"/>
          <w:lang w:val="pt-PT" w:eastAsia="pt-PT"/>
        </w:rPr>
        <w:t xml:space="preserve">9 </w:t>
      </w:r>
      <w:r w:rsidR="00DC27CC" w:rsidRPr="00306FD2">
        <w:rPr>
          <w:rFonts w:ascii="Times New Roman" w:hAnsi="Times New Roman"/>
          <w:i/>
          <w:sz w:val="24"/>
          <w:szCs w:val="24"/>
          <w:lang w:val="pt-PT" w:eastAsia="pt-PT"/>
        </w:rPr>
        <w:t>professores que</w:t>
      </w:r>
      <w:r w:rsidRPr="00306FD2">
        <w:rPr>
          <w:rFonts w:ascii="Times New Roman" w:hAnsi="Times New Roman"/>
          <w:i/>
          <w:sz w:val="24"/>
          <w:szCs w:val="24"/>
          <w:lang w:val="pt-PT" w:eastAsia="pt-PT"/>
        </w:rPr>
        <w:t xml:space="preserve"> correspondem a 36% responderam que o assédio ocorre geralmente devido ao comportamento que as estudantes apresentam, principalmente quando sabem que tem baixo nível de conhecimentos e baixo aproveitamento pedagógico. E os restantes 16 correspondente 64%</w:t>
      </w:r>
      <w:proofErr w:type="gramStart"/>
      <w:r w:rsidRPr="00306FD2">
        <w:rPr>
          <w:rFonts w:ascii="Times New Roman" w:hAnsi="Times New Roman"/>
          <w:i/>
          <w:sz w:val="24"/>
          <w:szCs w:val="24"/>
          <w:lang w:val="pt-PT" w:eastAsia="pt-PT"/>
        </w:rPr>
        <w:t>,</w:t>
      </w:r>
      <w:proofErr w:type="gramEnd"/>
      <w:r w:rsidRPr="00306FD2">
        <w:rPr>
          <w:rFonts w:ascii="Times New Roman" w:hAnsi="Times New Roman"/>
          <w:i/>
          <w:sz w:val="24"/>
          <w:szCs w:val="24"/>
          <w:lang w:val="pt-PT" w:eastAsia="pt-PT"/>
        </w:rPr>
        <w:t xml:space="preserve"> disseram que não sabiam as razões.</w:t>
      </w:r>
    </w:p>
    <w:p w:rsidR="003F387F" w:rsidRPr="00306FD2" w:rsidRDefault="003F387F" w:rsidP="00306FD2">
      <w:pPr>
        <w:autoSpaceDE w:val="0"/>
        <w:autoSpaceDN w:val="0"/>
        <w:adjustRightInd w:val="0"/>
        <w:spacing w:after="0" w:line="360" w:lineRule="auto"/>
        <w:jc w:val="both"/>
        <w:rPr>
          <w:rFonts w:ascii="Times New Roman" w:eastAsiaTheme="minorHAnsi" w:hAnsi="Times New Roman"/>
          <w:color w:val="000000"/>
          <w:sz w:val="24"/>
          <w:szCs w:val="24"/>
          <w:lang w:val="pt-PT"/>
        </w:rPr>
      </w:pPr>
      <w:r w:rsidRPr="00306FD2">
        <w:rPr>
          <w:rFonts w:ascii="Times New Roman" w:eastAsiaTheme="minorHAnsi" w:hAnsi="Times New Roman"/>
          <w:color w:val="000000"/>
          <w:sz w:val="24"/>
          <w:szCs w:val="24"/>
          <w:lang w:val="pt-PT"/>
        </w:rPr>
        <w:t xml:space="preserve">Q2- Aponte pelo menos duas razões que justificam o seu estado motivacional </w:t>
      </w:r>
    </w:p>
    <w:p w:rsidR="003F387F" w:rsidRPr="00306FD2" w:rsidRDefault="003F387F" w:rsidP="00306FD2">
      <w:pPr>
        <w:spacing w:line="360" w:lineRule="auto"/>
        <w:jc w:val="both"/>
        <w:rPr>
          <w:rFonts w:ascii="Times New Roman" w:hAnsi="Times New Roman"/>
          <w:sz w:val="24"/>
          <w:szCs w:val="24"/>
          <w:lang w:val="pt-PT" w:eastAsia="pt-PT"/>
        </w:rPr>
      </w:pPr>
      <w:r w:rsidRPr="00306FD2">
        <w:rPr>
          <w:rFonts w:ascii="Times New Roman" w:eastAsiaTheme="minorHAnsi" w:hAnsi="Times New Roman"/>
          <w:i/>
          <w:iCs/>
          <w:color w:val="000000"/>
          <w:sz w:val="24"/>
          <w:szCs w:val="24"/>
          <w:lang w:val="pt-PT"/>
        </w:rPr>
        <w:t xml:space="preserve">R: Perante esta questão todos 25 = </w:t>
      </w:r>
      <w:r w:rsidR="00B348D0">
        <w:rPr>
          <w:rFonts w:ascii="Times New Roman" w:eastAsiaTheme="minorHAnsi" w:hAnsi="Times New Roman"/>
          <w:i/>
          <w:iCs/>
          <w:color w:val="000000"/>
          <w:sz w:val="24"/>
          <w:szCs w:val="24"/>
          <w:lang w:val="pt-PT"/>
        </w:rPr>
        <w:t>100%</w:t>
      </w:r>
      <w:r w:rsidRPr="00306FD2">
        <w:rPr>
          <w:rFonts w:ascii="Times New Roman" w:eastAsiaTheme="minorHAnsi" w:hAnsi="Times New Roman"/>
          <w:i/>
          <w:iCs/>
          <w:color w:val="000000"/>
          <w:sz w:val="24"/>
          <w:szCs w:val="24"/>
          <w:lang w:val="pt-PT"/>
        </w:rPr>
        <w:t>, professores afirmaram que se sentiam bem. Um dos pontos que justifica este estado é bom clima de trabalho criado pelos professores e membros da direcção da escola e ainda a integração dos mesmos na sua área de formação.</w:t>
      </w:r>
    </w:p>
    <w:p w:rsidR="003F387F" w:rsidRPr="00306FD2" w:rsidRDefault="003F387F" w:rsidP="00306FD2">
      <w:pPr>
        <w:autoSpaceDE w:val="0"/>
        <w:autoSpaceDN w:val="0"/>
        <w:adjustRightInd w:val="0"/>
        <w:spacing w:after="0" w:line="360" w:lineRule="auto"/>
        <w:jc w:val="both"/>
        <w:rPr>
          <w:rFonts w:ascii="Times New Roman" w:eastAsiaTheme="minorHAnsi" w:hAnsi="Times New Roman"/>
          <w:color w:val="000000"/>
          <w:sz w:val="24"/>
          <w:szCs w:val="24"/>
          <w:lang w:val="pt-PT"/>
        </w:rPr>
      </w:pPr>
      <w:r w:rsidRPr="00306FD2">
        <w:rPr>
          <w:rFonts w:ascii="Times New Roman" w:eastAsiaTheme="minorHAnsi" w:hAnsi="Times New Roman"/>
          <w:color w:val="000000"/>
          <w:sz w:val="24"/>
          <w:szCs w:val="24"/>
          <w:lang w:val="pt-PT"/>
        </w:rPr>
        <w:t xml:space="preserve">Q3 Tem havido desistências de raparigas na escola? </w:t>
      </w:r>
    </w:p>
    <w:p w:rsidR="003F387F" w:rsidRPr="00306FD2" w:rsidRDefault="003F387F" w:rsidP="00306FD2">
      <w:pPr>
        <w:spacing w:line="360" w:lineRule="auto"/>
        <w:jc w:val="both"/>
        <w:rPr>
          <w:rFonts w:ascii="Times New Roman" w:hAnsi="Times New Roman"/>
          <w:sz w:val="24"/>
          <w:szCs w:val="24"/>
          <w:lang w:val="pt-PT" w:eastAsia="pt-PT"/>
        </w:rPr>
      </w:pPr>
      <w:r w:rsidRPr="00306FD2">
        <w:rPr>
          <w:rFonts w:ascii="Times New Roman" w:eastAsiaTheme="minorHAnsi" w:hAnsi="Times New Roman"/>
          <w:i/>
          <w:iCs/>
          <w:color w:val="000000"/>
          <w:sz w:val="24"/>
          <w:szCs w:val="24"/>
          <w:lang w:val="pt-PT"/>
        </w:rPr>
        <w:t>R: Quanto a esta pergunta, 25=100% professores afirmaram que sim existem desistências de raparigas. Uma das razões apontadas como causa de desistências de raparigas foram a</w:t>
      </w:r>
      <w:r w:rsidR="00DC27CC">
        <w:rPr>
          <w:rFonts w:ascii="Times New Roman" w:eastAsiaTheme="minorHAnsi" w:hAnsi="Times New Roman"/>
          <w:i/>
          <w:iCs/>
          <w:color w:val="000000"/>
          <w:sz w:val="24"/>
          <w:szCs w:val="24"/>
          <w:lang w:val="pt-PT"/>
        </w:rPr>
        <w:t>s</w:t>
      </w:r>
      <w:r w:rsidRPr="00306FD2">
        <w:rPr>
          <w:rFonts w:ascii="Times New Roman" w:eastAsiaTheme="minorHAnsi" w:hAnsi="Times New Roman"/>
          <w:i/>
          <w:iCs/>
          <w:color w:val="000000"/>
          <w:sz w:val="24"/>
          <w:szCs w:val="24"/>
          <w:lang w:val="pt-PT"/>
        </w:rPr>
        <w:t xml:space="preserve"> </w:t>
      </w:r>
      <w:r w:rsidR="00DC27CC" w:rsidRPr="00306FD2">
        <w:rPr>
          <w:rFonts w:ascii="Times New Roman" w:eastAsiaTheme="minorHAnsi" w:hAnsi="Times New Roman"/>
          <w:i/>
          <w:iCs/>
          <w:color w:val="000000"/>
          <w:sz w:val="24"/>
          <w:szCs w:val="24"/>
          <w:lang w:val="pt-PT"/>
        </w:rPr>
        <w:t>gravidez</w:t>
      </w:r>
      <w:r w:rsidR="00DC27CC">
        <w:rPr>
          <w:rFonts w:ascii="Times New Roman" w:eastAsiaTheme="minorHAnsi" w:hAnsi="Times New Roman"/>
          <w:i/>
          <w:iCs/>
          <w:color w:val="000000"/>
          <w:sz w:val="24"/>
          <w:szCs w:val="24"/>
          <w:lang w:val="pt-PT"/>
        </w:rPr>
        <w:t xml:space="preserve">es </w:t>
      </w:r>
      <w:r w:rsidR="00DC27CC" w:rsidRPr="00306FD2">
        <w:rPr>
          <w:rFonts w:ascii="Times New Roman" w:eastAsiaTheme="minorHAnsi" w:hAnsi="Times New Roman"/>
          <w:i/>
          <w:iCs/>
          <w:color w:val="000000"/>
          <w:sz w:val="24"/>
          <w:szCs w:val="24"/>
          <w:lang w:val="pt-PT"/>
        </w:rPr>
        <w:t>precoces</w:t>
      </w:r>
      <w:r w:rsidRPr="00306FD2">
        <w:rPr>
          <w:rFonts w:ascii="Times New Roman" w:eastAsiaTheme="minorHAnsi" w:hAnsi="Times New Roman"/>
          <w:i/>
          <w:iCs/>
          <w:color w:val="000000"/>
          <w:sz w:val="24"/>
          <w:szCs w:val="24"/>
          <w:lang w:val="pt-PT"/>
        </w:rPr>
        <w:t xml:space="preserve"> </w:t>
      </w:r>
      <w:r w:rsidR="00DC27CC" w:rsidRPr="00306FD2">
        <w:rPr>
          <w:rFonts w:ascii="Times New Roman" w:eastAsiaTheme="minorHAnsi" w:hAnsi="Times New Roman"/>
          <w:i/>
          <w:iCs/>
          <w:color w:val="000000"/>
          <w:sz w:val="24"/>
          <w:szCs w:val="24"/>
          <w:lang w:val="pt-PT"/>
        </w:rPr>
        <w:t>e casamentos</w:t>
      </w:r>
      <w:r w:rsidRPr="00306FD2">
        <w:rPr>
          <w:rFonts w:ascii="Times New Roman" w:eastAsiaTheme="minorHAnsi" w:hAnsi="Times New Roman"/>
          <w:i/>
          <w:iCs/>
          <w:color w:val="000000"/>
          <w:sz w:val="24"/>
          <w:szCs w:val="24"/>
          <w:lang w:val="pt-PT"/>
        </w:rPr>
        <w:t xml:space="preserve"> prematuros. </w:t>
      </w:r>
    </w:p>
    <w:p w:rsidR="003F387F" w:rsidRPr="00306FD2" w:rsidRDefault="003F387F" w:rsidP="00306FD2">
      <w:pPr>
        <w:spacing w:line="360" w:lineRule="auto"/>
        <w:jc w:val="both"/>
        <w:rPr>
          <w:rFonts w:ascii="Times New Roman" w:hAnsi="Times New Roman"/>
          <w:i/>
          <w:sz w:val="24"/>
          <w:szCs w:val="24"/>
          <w:lang w:val="pt-PT" w:eastAsia="pt-PT"/>
        </w:rPr>
      </w:pPr>
      <w:r w:rsidRPr="00306FD2">
        <w:rPr>
          <w:rFonts w:ascii="Times New Roman" w:hAnsi="Times New Roman"/>
          <w:sz w:val="24"/>
          <w:szCs w:val="24"/>
          <w:lang w:val="pt-PT" w:eastAsia="pt-PT"/>
        </w:rPr>
        <w:t>Q4 Na sua opinião</w:t>
      </w:r>
      <w:proofErr w:type="gramStart"/>
      <w:r w:rsidRPr="00306FD2">
        <w:rPr>
          <w:rFonts w:ascii="Times New Roman" w:hAnsi="Times New Roman"/>
          <w:sz w:val="24"/>
          <w:szCs w:val="24"/>
          <w:lang w:val="pt-PT" w:eastAsia="pt-PT"/>
        </w:rPr>
        <w:t>,</w:t>
      </w:r>
      <w:proofErr w:type="gramEnd"/>
      <w:r w:rsidRPr="00306FD2">
        <w:rPr>
          <w:rFonts w:ascii="Times New Roman" w:hAnsi="Times New Roman"/>
          <w:sz w:val="24"/>
          <w:szCs w:val="24"/>
          <w:lang w:val="pt-PT" w:eastAsia="pt-PT"/>
        </w:rPr>
        <w:t xml:space="preserve"> são frequentes os casos de assédio nesta escola? </w:t>
      </w:r>
      <w:r w:rsidRPr="00306FD2">
        <w:rPr>
          <w:rFonts w:ascii="Times New Roman" w:hAnsi="Times New Roman"/>
          <w:i/>
          <w:sz w:val="24"/>
          <w:szCs w:val="24"/>
          <w:lang w:val="pt-PT" w:eastAsia="pt-PT"/>
        </w:rPr>
        <w:t>Dos 25 professores, 18 que</w:t>
      </w:r>
      <w:r w:rsidR="00DC27CC">
        <w:rPr>
          <w:rFonts w:ascii="Times New Roman" w:hAnsi="Times New Roman"/>
          <w:i/>
          <w:sz w:val="24"/>
          <w:szCs w:val="24"/>
          <w:lang w:val="pt-PT" w:eastAsia="pt-PT"/>
        </w:rPr>
        <w:t xml:space="preserve"> correspondem a </w:t>
      </w:r>
      <w:r w:rsidRPr="00306FD2">
        <w:rPr>
          <w:rFonts w:ascii="Times New Roman" w:hAnsi="Times New Roman"/>
          <w:i/>
          <w:sz w:val="24"/>
          <w:szCs w:val="24"/>
          <w:lang w:val="pt-PT" w:eastAsia="pt-PT"/>
        </w:rPr>
        <w:t xml:space="preserve">72% </w:t>
      </w:r>
      <w:r w:rsidR="00DC27CC" w:rsidRPr="00306FD2">
        <w:rPr>
          <w:rFonts w:ascii="Times New Roman" w:hAnsi="Times New Roman"/>
          <w:i/>
          <w:sz w:val="24"/>
          <w:szCs w:val="24"/>
          <w:lang w:val="pt-PT" w:eastAsia="pt-PT"/>
        </w:rPr>
        <w:t>responderam negativamente</w:t>
      </w:r>
      <w:r w:rsidRPr="00306FD2">
        <w:rPr>
          <w:rFonts w:ascii="Times New Roman" w:hAnsi="Times New Roman"/>
          <w:i/>
          <w:sz w:val="24"/>
          <w:szCs w:val="24"/>
          <w:lang w:val="pt-PT" w:eastAsia="pt-PT"/>
        </w:rPr>
        <w:t xml:space="preserve"> e os restantes 7 = 28%. Mantiveram no </w:t>
      </w:r>
      <w:r w:rsidR="00DC27CC" w:rsidRPr="00306FD2">
        <w:rPr>
          <w:rFonts w:ascii="Times New Roman" w:hAnsi="Times New Roman"/>
          <w:i/>
          <w:sz w:val="24"/>
          <w:szCs w:val="24"/>
          <w:lang w:val="pt-PT" w:eastAsia="pt-PT"/>
        </w:rPr>
        <w:t>silêncio</w:t>
      </w:r>
      <w:r w:rsidRPr="00306FD2">
        <w:rPr>
          <w:rFonts w:ascii="Times New Roman" w:hAnsi="Times New Roman"/>
          <w:i/>
          <w:sz w:val="24"/>
          <w:szCs w:val="24"/>
          <w:lang w:val="pt-PT" w:eastAsia="pt-PT"/>
        </w:rPr>
        <w:t>.</w:t>
      </w:r>
    </w:p>
    <w:p w:rsidR="003F387F" w:rsidRPr="00306FD2" w:rsidRDefault="003F387F" w:rsidP="00306FD2">
      <w:pPr>
        <w:spacing w:line="360" w:lineRule="auto"/>
        <w:jc w:val="both"/>
        <w:rPr>
          <w:rFonts w:ascii="Times New Roman" w:hAnsi="Times New Roman"/>
          <w:b/>
          <w:sz w:val="24"/>
          <w:szCs w:val="24"/>
          <w:lang w:val="pt-PT" w:eastAsia="pt-PT"/>
        </w:rPr>
      </w:pPr>
      <w:r w:rsidRPr="00306FD2">
        <w:rPr>
          <w:rFonts w:ascii="Times New Roman" w:hAnsi="Times New Roman"/>
          <w:sz w:val="24"/>
          <w:szCs w:val="24"/>
          <w:lang w:val="pt-PT" w:eastAsia="pt-PT"/>
        </w:rPr>
        <w:t xml:space="preserve">Q5 </w:t>
      </w:r>
      <w:proofErr w:type="gramStart"/>
      <w:r w:rsidR="00DC27CC" w:rsidRPr="00306FD2">
        <w:rPr>
          <w:rFonts w:ascii="Times New Roman" w:hAnsi="Times New Roman"/>
          <w:sz w:val="24"/>
          <w:szCs w:val="24"/>
          <w:lang w:val="pt-PT" w:eastAsia="pt-PT"/>
        </w:rPr>
        <w:t>Sr.</w:t>
      </w:r>
      <w:proofErr w:type="gramEnd"/>
      <w:r w:rsidR="00DC27CC" w:rsidRPr="00306FD2">
        <w:rPr>
          <w:rFonts w:ascii="Times New Roman" w:hAnsi="Times New Roman"/>
          <w:sz w:val="24"/>
          <w:szCs w:val="24"/>
          <w:lang w:val="pt-PT" w:eastAsia="pt-PT"/>
        </w:rPr>
        <w:t xml:space="preserve"> professor na</w:t>
      </w:r>
      <w:r w:rsidRPr="00306FD2">
        <w:rPr>
          <w:rFonts w:ascii="Times New Roman" w:hAnsi="Times New Roman"/>
          <w:sz w:val="24"/>
          <w:szCs w:val="24"/>
          <w:lang w:val="pt-PT" w:eastAsia="pt-PT"/>
        </w:rPr>
        <w:t xml:space="preserve"> sua óptica quem</w:t>
      </w:r>
      <w:r w:rsidR="00DC27CC">
        <w:rPr>
          <w:rFonts w:ascii="Times New Roman" w:hAnsi="Times New Roman"/>
          <w:sz w:val="24"/>
          <w:szCs w:val="24"/>
          <w:lang w:val="pt-PT" w:eastAsia="pt-PT"/>
        </w:rPr>
        <w:t xml:space="preserve"> é o protagonista do assédio na</w:t>
      </w:r>
      <w:r w:rsidRPr="00306FD2">
        <w:rPr>
          <w:rFonts w:ascii="Times New Roman" w:hAnsi="Times New Roman"/>
          <w:sz w:val="24"/>
          <w:szCs w:val="24"/>
          <w:lang w:val="pt-PT" w:eastAsia="pt-PT"/>
        </w:rPr>
        <w:t xml:space="preserve"> escola? </w:t>
      </w:r>
      <w:r w:rsidRPr="00306FD2">
        <w:rPr>
          <w:rFonts w:ascii="Times New Roman" w:hAnsi="Times New Roman"/>
          <w:i/>
          <w:sz w:val="24"/>
          <w:szCs w:val="24"/>
          <w:lang w:val="pt-PT" w:eastAsia="pt-PT"/>
        </w:rPr>
        <w:t xml:space="preserve">Nesta </w:t>
      </w:r>
      <w:r w:rsidR="00DC27CC" w:rsidRPr="00306FD2">
        <w:rPr>
          <w:rFonts w:ascii="Times New Roman" w:hAnsi="Times New Roman"/>
          <w:i/>
          <w:sz w:val="24"/>
          <w:szCs w:val="24"/>
          <w:lang w:val="pt-PT" w:eastAsia="pt-PT"/>
        </w:rPr>
        <w:t>questão,</w:t>
      </w:r>
      <w:r w:rsidRPr="00306FD2">
        <w:rPr>
          <w:rFonts w:ascii="Times New Roman" w:hAnsi="Times New Roman"/>
          <w:i/>
          <w:sz w:val="24"/>
          <w:szCs w:val="24"/>
          <w:lang w:val="pt-PT" w:eastAsia="pt-PT"/>
        </w:rPr>
        <w:t xml:space="preserve"> 19 = 76% responderam </w:t>
      </w:r>
      <w:r w:rsidR="00DC27CC" w:rsidRPr="00306FD2">
        <w:rPr>
          <w:rFonts w:ascii="Times New Roman" w:hAnsi="Times New Roman"/>
          <w:i/>
          <w:sz w:val="24"/>
          <w:szCs w:val="24"/>
          <w:lang w:val="pt-PT" w:eastAsia="pt-PT"/>
        </w:rPr>
        <w:t>negativamente e</w:t>
      </w:r>
      <w:r w:rsidRPr="00306FD2">
        <w:rPr>
          <w:rFonts w:ascii="Times New Roman" w:hAnsi="Times New Roman"/>
          <w:i/>
          <w:sz w:val="24"/>
          <w:szCs w:val="24"/>
          <w:lang w:val="pt-PT" w:eastAsia="pt-PT"/>
        </w:rPr>
        <w:t xml:space="preserve"> 6= </w:t>
      </w:r>
      <w:r w:rsidR="00DC27CC" w:rsidRPr="00306FD2">
        <w:rPr>
          <w:rFonts w:ascii="Times New Roman" w:hAnsi="Times New Roman"/>
          <w:i/>
          <w:sz w:val="24"/>
          <w:szCs w:val="24"/>
          <w:lang w:val="pt-PT" w:eastAsia="pt-PT"/>
        </w:rPr>
        <w:t>24% que</w:t>
      </w:r>
      <w:r w:rsidRPr="00306FD2">
        <w:rPr>
          <w:rFonts w:ascii="Times New Roman" w:hAnsi="Times New Roman"/>
          <w:i/>
          <w:sz w:val="24"/>
          <w:szCs w:val="24"/>
          <w:lang w:val="pt-PT" w:eastAsia="pt-PT"/>
        </w:rPr>
        <w:t xml:space="preserve"> e relativo pode ser o professor ou a estudante</w:t>
      </w:r>
    </w:p>
    <w:p w:rsidR="003F387F" w:rsidRPr="00306FD2" w:rsidRDefault="003F387F" w:rsidP="00306FD2">
      <w:pPr>
        <w:spacing w:line="360" w:lineRule="auto"/>
        <w:jc w:val="both"/>
        <w:rPr>
          <w:rFonts w:ascii="Times New Roman" w:hAnsi="Times New Roman"/>
          <w:i/>
          <w:sz w:val="24"/>
          <w:szCs w:val="24"/>
          <w:lang w:val="pt-PT" w:eastAsia="pt-PT"/>
        </w:rPr>
      </w:pPr>
      <w:r w:rsidRPr="00306FD2">
        <w:rPr>
          <w:rFonts w:ascii="Times New Roman" w:hAnsi="Times New Roman"/>
          <w:b/>
          <w:sz w:val="24"/>
          <w:szCs w:val="24"/>
          <w:lang w:val="pt-PT" w:eastAsia="pt-PT"/>
        </w:rPr>
        <w:t xml:space="preserve"> </w:t>
      </w:r>
      <w:r w:rsidR="00DC27CC" w:rsidRPr="00306FD2">
        <w:rPr>
          <w:rFonts w:ascii="Times New Roman" w:hAnsi="Times New Roman"/>
          <w:sz w:val="24"/>
          <w:szCs w:val="24"/>
          <w:lang w:val="pt-PT" w:eastAsia="pt-PT"/>
        </w:rPr>
        <w:t>Q6</w:t>
      </w:r>
      <w:r w:rsidR="00DC27CC" w:rsidRPr="00306FD2">
        <w:rPr>
          <w:rFonts w:ascii="Times New Roman" w:hAnsi="Times New Roman"/>
          <w:b/>
          <w:sz w:val="24"/>
          <w:szCs w:val="24"/>
          <w:lang w:val="pt-PT" w:eastAsia="pt-PT"/>
        </w:rPr>
        <w:t xml:space="preserve"> </w:t>
      </w:r>
      <w:r w:rsidR="00DC27CC" w:rsidRPr="00306FD2">
        <w:rPr>
          <w:rFonts w:ascii="Times New Roman" w:hAnsi="Times New Roman"/>
          <w:sz w:val="24"/>
          <w:szCs w:val="24"/>
          <w:lang w:val="pt-PT" w:eastAsia="pt-PT"/>
        </w:rPr>
        <w:t>Será</w:t>
      </w:r>
      <w:r w:rsidRPr="00306FD2">
        <w:rPr>
          <w:rFonts w:ascii="Times New Roman" w:hAnsi="Times New Roman"/>
          <w:sz w:val="24"/>
          <w:szCs w:val="24"/>
          <w:lang w:val="pt-PT" w:eastAsia="pt-PT"/>
        </w:rPr>
        <w:t xml:space="preserve"> que o </w:t>
      </w:r>
      <w:r w:rsidR="00DA623D" w:rsidRPr="00306FD2">
        <w:rPr>
          <w:rFonts w:ascii="Times New Roman" w:hAnsi="Times New Roman"/>
          <w:sz w:val="24"/>
          <w:szCs w:val="24"/>
          <w:lang w:val="pt-PT" w:eastAsia="pt-PT"/>
        </w:rPr>
        <w:t>assédio</w:t>
      </w:r>
      <w:r w:rsidRPr="00306FD2">
        <w:rPr>
          <w:rFonts w:ascii="Times New Roman" w:hAnsi="Times New Roman"/>
          <w:sz w:val="24"/>
          <w:szCs w:val="24"/>
          <w:lang w:val="pt-PT" w:eastAsia="pt-PT"/>
        </w:rPr>
        <w:t xml:space="preserve"> é responsável pelas desistências e abandonos nas escolas? </w:t>
      </w:r>
      <w:r w:rsidRPr="00306FD2">
        <w:rPr>
          <w:rFonts w:ascii="Times New Roman" w:hAnsi="Times New Roman"/>
          <w:i/>
          <w:sz w:val="24"/>
          <w:szCs w:val="24"/>
          <w:lang w:val="pt-PT" w:eastAsia="pt-PT"/>
        </w:rPr>
        <w:t>Nesta questão, os 25 responderam negativamente = 100%</w:t>
      </w:r>
    </w:p>
    <w:p w:rsidR="003F387F" w:rsidRPr="00306FD2" w:rsidRDefault="003F387F" w:rsidP="00306FD2">
      <w:pPr>
        <w:spacing w:line="360" w:lineRule="auto"/>
        <w:jc w:val="both"/>
        <w:rPr>
          <w:rFonts w:ascii="Times New Roman" w:hAnsi="Times New Roman"/>
          <w:i/>
          <w:sz w:val="24"/>
          <w:szCs w:val="24"/>
          <w:lang w:val="pt-PT" w:eastAsia="pt-PT"/>
        </w:rPr>
      </w:pPr>
      <w:r w:rsidRPr="00306FD2">
        <w:rPr>
          <w:rFonts w:ascii="Times New Roman" w:hAnsi="Times New Roman"/>
          <w:sz w:val="24"/>
          <w:szCs w:val="24"/>
          <w:lang w:val="pt-PT" w:eastAsia="pt-PT"/>
        </w:rPr>
        <w:t xml:space="preserve">Q7 De quem é a responsabilidade de combate o assédio? </w:t>
      </w:r>
      <w:r w:rsidRPr="00306FD2">
        <w:rPr>
          <w:rFonts w:ascii="Times New Roman" w:hAnsi="Times New Roman"/>
          <w:i/>
          <w:sz w:val="24"/>
          <w:szCs w:val="24"/>
          <w:lang w:val="pt-PT" w:eastAsia="pt-PT"/>
        </w:rPr>
        <w:t>Para a questão em destaque, 21= 84% responderam que e de toda a sociedade incluindo em especial o sector da educação e 4= 16% refutam para os próprios professores como educadores.</w:t>
      </w:r>
    </w:p>
    <w:p w:rsidR="003F387F" w:rsidRPr="00306FD2" w:rsidRDefault="003F387F" w:rsidP="00306FD2">
      <w:pPr>
        <w:spacing w:line="360" w:lineRule="auto"/>
        <w:jc w:val="both"/>
        <w:rPr>
          <w:rFonts w:ascii="Times New Roman" w:hAnsi="Times New Roman"/>
          <w:sz w:val="24"/>
          <w:szCs w:val="24"/>
          <w:lang w:val="pt-PT" w:eastAsia="pt-PT"/>
        </w:rPr>
      </w:pPr>
      <w:r w:rsidRPr="00306FD2">
        <w:rPr>
          <w:rFonts w:ascii="Times New Roman" w:hAnsi="Times New Roman"/>
          <w:b/>
          <w:sz w:val="24"/>
          <w:szCs w:val="24"/>
          <w:lang w:val="pt-PT" w:eastAsia="pt-PT"/>
        </w:rPr>
        <w:t xml:space="preserve"> Q8</w:t>
      </w:r>
      <w:r w:rsidRPr="00306FD2">
        <w:rPr>
          <w:rFonts w:ascii="Times New Roman" w:hAnsi="Times New Roman"/>
          <w:sz w:val="24"/>
          <w:szCs w:val="24"/>
          <w:lang w:val="pt-PT" w:eastAsia="pt-PT"/>
        </w:rPr>
        <w:t xml:space="preserve"> A promoção de palestras sobre assédio e suas consequências pode reduzir os índices?</w:t>
      </w:r>
    </w:p>
    <w:p w:rsidR="003F387F" w:rsidRPr="00306FD2" w:rsidRDefault="003F387F" w:rsidP="00306FD2">
      <w:pPr>
        <w:spacing w:line="360" w:lineRule="auto"/>
        <w:jc w:val="both"/>
        <w:rPr>
          <w:rFonts w:ascii="Times New Roman" w:hAnsi="Times New Roman"/>
          <w:i/>
          <w:sz w:val="24"/>
          <w:szCs w:val="24"/>
          <w:lang w:val="pt-PT" w:eastAsia="pt-PT"/>
        </w:rPr>
      </w:pPr>
      <w:r w:rsidRPr="00306FD2">
        <w:rPr>
          <w:rFonts w:ascii="Times New Roman" w:hAnsi="Times New Roman"/>
          <w:i/>
          <w:sz w:val="24"/>
          <w:szCs w:val="24"/>
          <w:lang w:val="pt-PT" w:eastAsia="pt-PT"/>
        </w:rPr>
        <w:t xml:space="preserve">Nesta pergunta, 17 = 68% responderam positivamente e 8 = 32% disseram que um pouco dado que a mudança de comportamento </w:t>
      </w:r>
      <w:r w:rsidR="00DC27CC">
        <w:rPr>
          <w:rFonts w:ascii="Times New Roman" w:hAnsi="Times New Roman"/>
          <w:i/>
          <w:sz w:val="24"/>
          <w:szCs w:val="24"/>
          <w:lang w:val="pt-PT" w:eastAsia="pt-PT"/>
        </w:rPr>
        <w:t>é</w:t>
      </w:r>
      <w:r w:rsidRPr="00306FD2">
        <w:rPr>
          <w:rFonts w:ascii="Times New Roman" w:hAnsi="Times New Roman"/>
          <w:i/>
          <w:sz w:val="24"/>
          <w:szCs w:val="24"/>
          <w:lang w:val="pt-PT" w:eastAsia="pt-PT"/>
        </w:rPr>
        <w:t xml:space="preserve"> um processo.</w:t>
      </w:r>
    </w:p>
    <w:p w:rsidR="003F387F" w:rsidRPr="00306FD2" w:rsidRDefault="003F387F" w:rsidP="00306FD2">
      <w:pPr>
        <w:spacing w:line="360" w:lineRule="auto"/>
        <w:jc w:val="both"/>
        <w:rPr>
          <w:rFonts w:ascii="Times New Roman" w:hAnsi="Times New Roman"/>
          <w:i/>
          <w:sz w:val="24"/>
          <w:szCs w:val="24"/>
          <w:lang w:val="pt-PT" w:eastAsia="pt-PT"/>
        </w:rPr>
      </w:pPr>
      <w:r w:rsidRPr="00306FD2">
        <w:rPr>
          <w:rFonts w:ascii="Times New Roman" w:hAnsi="Times New Roman"/>
          <w:sz w:val="24"/>
          <w:szCs w:val="24"/>
          <w:lang w:val="pt-PT" w:eastAsia="pt-PT"/>
        </w:rPr>
        <w:lastRenderedPageBreak/>
        <w:t xml:space="preserve"> </w:t>
      </w:r>
      <w:r w:rsidR="00584929" w:rsidRPr="00306FD2">
        <w:rPr>
          <w:rFonts w:ascii="Times New Roman" w:hAnsi="Times New Roman"/>
          <w:sz w:val="24"/>
          <w:szCs w:val="24"/>
          <w:lang w:val="pt-PT" w:eastAsia="pt-PT"/>
        </w:rPr>
        <w:t>Q9 Sr.</w:t>
      </w:r>
      <w:r w:rsidRPr="00306FD2">
        <w:rPr>
          <w:rFonts w:ascii="Times New Roman" w:hAnsi="Times New Roman"/>
          <w:sz w:val="24"/>
          <w:szCs w:val="24"/>
          <w:lang w:val="pt-PT" w:eastAsia="pt-PT"/>
        </w:rPr>
        <w:t xml:space="preserve"> Professor, tendo em conta a conduta do código de professores, concorda com a sanção do professor em caso </w:t>
      </w:r>
      <w:r w:rsidR="00584929" w:rsidRPr="00306FD2">
        <w:rPr>
          <w:rFonts w:ascii="Times New Roman" w:hAnsi="Times New Roman"/>
          <w:sz w:val="24"/>
          <w:szCs w:val="24"/>
          <w:lang w:val="pt-PT" w:eastAsia="pt-PT"/>
        </w:rPr>
        <w:t xml:space="preserve">de assediar? </w:t>
      </w:r>
      <w:r w:rsidRPr="00306FD2">
        <w:rPr>
          <w:rFonts w:ascii="Times New Roman" w:hAnsi="Times New Roman"/>
          <w:i/>
          <w:sz w:val="24"/>
          <w:szCs w:val="24"/>
          <w:lang w:val="pt-PT" w:eastAsia="pt-PT"/>
        </w:rPr>
        <w:t>Nesta, 18 = 72% concordaram e 7 = 28% responderam negativamente.</w:t>
      </w:r>
    </w:p>
    <w:p w:rsidR="003F387F" w:rsidRPr="00306FD2" w:rsidRDefault="003F387F" w:rsidP="00306FD2">
      <w:pPr>
        <w:spacing w:line="360" w:lineRule="auto"/>
        <w:jc w:val="both"/>
        <w:rPr>
          <w:rFonts w:ascii="Times New Roman" w:hAnsi="Times New Roman"/>
          <w:sz w:val="24"/>
          <w:szCs w:val="24"/>
          <w:lang w:val="pt-PT" w:eastAsia="pt-PT"/>
        </w:rPr>
      </w:pPr>
      <w:r w:rsidRPr="00306FD2">
        <w:rPr>
          <w:rFonts w:ascii="Times New Roman" w:hAnsi="Times New Roman"/>
          <w:sz w:val="24"/>
          <w:szCs w:val="24"/>
          <w:lang w:val="pt-PT" w:eastAsia="pt-PT"/>
        </w:rPr>
        <w:t>Q10. A introdução de saias cumpridas em escolas como uniforme</w:t>
      </w:r>
      <w:proofErr w:type="gramStart"/>
      <w:r w:rsidRPr="00306FD2">
        <w:rPr>
          <w:rFonts w:ascii="Times New Roman" w:hAnsi="Times New Roman"/>
          <w:sz w:val="24"/>
          <w:szCs w:val="24"/>
          <w:lang w:val="pt-PT" w:eastAsia="pt-PT"/>
        </w:rPr>
        <w:t>,</w:t>
      </w:r>
      <w:proofErr w:type="gramEnd"/>
      <w:r w:rsidRPr="00306FD2">
        <w:rPr>
          <w:rFonts w:ascii="Times New Roman" w:hAnsi="Times New Roman"/>
          <w:sz w:val="24"/>
          <w:szCs w:val="24"/>
          <w:lang w:val="pt-PT" w:eastAsia="pt-PT"/>
        </w:rPr>
        <w:t xml:space="preserve"> poderá ter reduzido os índices de assédio? Nestas, 16 = 64% responderam positivamente 9 = 36% responderam negativamente.</w:t>
      </w:r>
    </w:p>
    <w:p w:rsidR="003F387F" w:rsidRPr="00306FD2" w:rsidRDefault="003F387F" w:rsidP="00306FD2">
      <w:pPr>
        <w:autoSpaceDE w:val="0"/>
        <w:autoSpaceDN w:val="0"/>
        <w:adjustRightInd w:val="0"/>
        <w:spacing w:after="0" w:line="360" w:lineRule="auto"/>
        <w:jc w:val="both"/>
        <w:rPr>
          <w:rFonts w:ascii="Times New Roman" w:eastAsiaTheme="minorHAnsi" w:hAnsi="Times New Roman"/>
          <w:color w:val="000000"/>
          <w:sz w:val="24"/>
          <w:szCs w:val="24"/>
          <w:lang w:val="pt-PT"/>
        </w:rPr>
      </w:pPr>
      <w:r w:rsidRPr="00306FD2">
        <w:rPr>
          <w:rFonts w:ascii="Times New Roman" w:eastAsiaTheme="minorHAnsi" w:hAnsi="Times New Roman"/>
          <w:color w:val="000000"/>
          <w:sz w:val="24"/>
          <w:szCs w:val="24"/>
          <w:lang w:val="pt-PT"/>
        </w:rPr>
        <w:t xml:space="preserve">Q11. Têm alguma estratégia para melhorar o desempenho e reter a rapariga na escola? Se sim, quais? </w:t>
      </w:r>
    </w:p>
    <w:p w:rsidR="003F387F" w:rsidRPr="00306FD2" w:rsidRDefault="003F387F" w:rsidP="00306FD2">
      <w:pPr>
        <w:spacing w:line="360" w:lineRule="auto"/>
        <w:jc w:val="both"/>
        <w:rPr>
          <w:rFonts w:ascii="Times New Roman" w:eastAsiaTheme="minorHAnsi" w:hAnsi="Times New Roman"/>
          <w:i/>
          <w:iCs/>
          <w:color w:val="000000"/>
          <w:sz w:val="24"/>
          <w:szCs w:val="24"/>
          <w:lang w:val="pt-PT"/>
        </w:rPr>
      </w:pPr>
      <w:r w:rsidRPr="00306FD2">
        <w:rPr>
          <w:rFonts w:ascii="Times New Roman" w:eastAsiaTheme="minorHAnsi" w:hAnsi="Times New Roman"/>
          <w:i/>
          <w:iCs/>
          <w:color w:val="000000"/>
          <w:sz w:val="24"/>
          <w:szCs w:val="24"/>
          <w:lang w:val="pt-PT"/>
        </w:rPr>
        <w:t>R: Quanto a questão colocada todos afirmaram que existem algumas estratégias para o melhorar o desempenho da rapariga na escola. Dentre estas estratégias apontam-se a criação de grupos de estudos e abordagem de equidade de género nos temas transversais, a prática de desporto e palestras sobre a saúde reprodutiva e sexualidade.</w:t>
      </w:r>
    </w:p>
    <w:p w:rsidR="003F387F" w:rsidRPr="00306FD2" w:rsidRDefault="003F387F" w:rsidP="00306FD2">
      <w:pPr>
        <w:autoSpaceDE w:val="0"/>
        <w:autoSpaceDN w:val="0"/>
        <w:adjustRightInd w:val="0"/>
        <w:spacing w:after="0" w:line="360" w:lineRule="auto"/>
        <w:jc w:val="both"/>
        <w:rPr>
          <w:rFonts w:ascii="Times New Roman" w:eastAsiaTheme="minorHAnsi" w:hAnsi="Times New Roman"/>
          <w:color w:val="000000"/>
          <w:sz w:val="24"/>
          <w:szCs w:val="24"/>
          <w:lang w:val="pt-PT"/>
        </w:rPr>
      </w:pPr>
      <w:r w:rsidRPr="00306FD2">
        <w:rPr>
          <w:rFonts w:ascii="Times New Roman" w:eastAsiaTheme="minorHAnsi" w:hAnsi="Times New Roman"/>
          <w:color w:val="000000"/>
          <w:sz w:val="24"/>
          <w:szCs w:val="24"/>
          <w:lang w:val="pt-PT"/>
        </w:rPr>
        <w:t xml:space="preserve">Q12. Quais os principais desafios que se lhe colocam como director ou adjunto pedagógico da escola? </w:t>
      </w:r>
    </w:p>
    <w:p w:rsidR="003F387F" w:rsidRPr="00584929" w:rsidRDefault="003F387F" w:rsidP="00584929">
      <w:pPr>
        <w:spacing w:line="360" w:lineRule="auto"/>
        <w:jc w:val="both"/>
        <w:rPr>
          <w:rFonts w:ascii="Times New Roman" w:eastAsiaTheme="minorHAnsi" w:hAnsi="Times New Roman"/>
          <w:i/>
          <w:iCs/>
          <w:color w:val="000000"/>
          <w:sz w:val="24"/>
          <w:szCs w:val="24"/>
          <w:lang w:val="pt-PT"/>
        </w:rPr>
      </w:pPr>
      <w:r w:rsidRPr="00306FD2">
        <w:rPr>
          <w:rFonts w:ascii="Times New Roman" w:eastAsiaTheme="minorHAnsi" w:hAnsi="Times New Roman"/>
          <w:i/>
          <w:iCs/>
          <w:color w:val="000000"/>
          <w:sz w:val="24"/>
          <w:szCs w:val="24"/>
          <w:lang w:val="pt-PT"/>
        </w:rPr>
        <w:t>R: Quanto a esta questão dois (2) responderam que o desafio é melhorar a qualidade de ensino e aprendizagem e um (1) afirmou que a aposta é melhorar a qualidade de serviços na área administrativa.</w:t>
      </w:r>
    </w:p>
    <w:p w:rsidR="008B4874" w:rsidRPr="008B4874" w:rsidRDefault="008B4874" w:rsidP="008B4874">
      <w:pPr>
        <w:autoSpaceDE w:val="0"/>
        <w:autoSpaceDN w:val="0"/>
        <w:adjustRightInd w:val="0"/>
        <w:spacing w:after="0" w:line="360" w:lineRule="auto"/>
        <w:jc w:val="both"/>
        <w:rPr>
          <w:rFonts w:ascii="Times New Roman" w:hAnsi="Times New Roman"/>
          <w:sz w:val="24"/>
          <w:szCs w:val="24"/>
          <w:lang w:val="pt-PT"/>
        </w:rPr>
      </w:pPr>
    </w:p>
    <w:p w:rsidR="008B4874" w:rsidRPr="00B718D5" w:rsidRDefault="008B4874" w:rsidP="00B910C9">
      <w:pPr>
        <w:pStyle w:val="Caption"/>
        <w:keepNext/>
        <w:spacing w:after="0" w:line="360" w:lineRule="auto"/>
        <w:jc w:val="both"/>
        <w:rPr>
          <w:rFonts w:ascii="Times New Roman" w:hAnsi="Times New Roman"/>
          <w:b w:val="0"/>
          <w:color w:val="auto"/>
          <w:sz w:val="24"/>
          <w:szCs w:val="24"/>
        </w:rPr>
      </w:pPr>
      <w:r w:rsidRPr="00B718D5">
        <w:rPr>
          <w:rFonts w:ascii="Times New Roman" w:hAnsi="Times New Roman"/>
          <w:color w:val="auto"/>
          <w:sz w:val="24"/>
          <w:szCs w:val="24"/>
        </w:rPr>
        <w:t xml:space="preserve">Tabela </w:t>
      </w:r>
      <w:r w:rsidR="0093798B" w:rsidRPr="00B718D5">
        <w:rPr>
          <w:rFonts w:ascii="Times New Roman" w:hAnsi="Times New Roman"/>
          <w:color w:val="auto"/>
          <w:sz w:val="24"/>
          <w:szCs w:val="24"/>
        </w:rPr>
        <w:fldChar w:fldCharType="begin"/>
      </w:r>
      <w:r w:rsidRPr="00B718D5">
        <w:rPr>
          <w:rFonts w:ascii="Times New Roman" w:hAnsi="Times New Roman"/>
          <w:color w:val="auto"/>
          <w:sz w:val="24"/>
          <w:szCs w:val="24"/>
        </w:rPr>
        <w:instrText xml:space="preserve"> SEQ Tabela \* ARABIC </w:instrText>
      </w:r>
      <w:r w:rsidR="0093798B" w:rsidRPr="00B718D5">
        <w:rPr>
          <w:rFonts w:ascii="Times New Roman" w:hAnsi="Times New Roman"/>
          <w:color w:val="auto"/>
          <w:sz w:val="24"/>
          <w:szCs w:val="24"/>
        </w:rPr>
        <w:fldChar w:fldCharType="separate"/>
      </w:r>
      <w:r w:rsidR="00D4283B">
        <w:rPr>
          <w:rFonts w:ascii="Times New Roman" w:hAnsi="Times New Roman"/>
          <w:noProof/>
          <w:color w:val="auto"/>
          <w:sz w:val="24"/>
          <w:szCs w:val="24"/>
        </w:rPr>
        <w:t>1</w:t>
      </w:r>
      <w:r w:rsidR="0093798B" w:rsidRPr="00B718D5">
        <w:rPr>
          <w:rFonts w:ascii="Times New Roman" w:hAnsi="Times New Roman"/>
          <w:color w:val="auto"/>
          <w:sz w:val="24"/>
          <w:szCs w:val="24"/>
        </w:rPr>
        <w:fldChar w:fldCharType="end"/>
      </w:r>
      <w:r w:rsidRPr="00B718D5">
        <w:rPr>
          <w:rFonts w:ascii="Times New Roman" w:hAnsi="Times New Roman"/>
          <w:color w:val="auto"/>
          <w:sz w:val="24"/>
          <w:szCs w:val="24"/>
        </w:rPr>
        <w:t>:</w:t>
      </w:r>
      <w:r w:rsidRPr="008354D4">
        <w:rPr>
          <w:rFonts w:ascii="Times New Roman" w:hAnsi="Times New Roman"/>
          <w:color w:val="auto"/>
          <w:sz w:val="24"/>
          <w:szCs w:val="24"/>
        </w:rPr>
        <w:t>Dados sócio demográficos da amostra</w:t>
      </w:r>
      <w:bookmarkEnd w:id="112"/>
      <w:r w:rsidRPr="008354D4">
        <w:rPr>
          <w:rFonts w:ascii="Times New Roman" w:hAnsi="Times New Roman"/>
          <w:color w:val="auto"/>
          <w:sz w:val="24"/>
          <w:szCs w:val="24"/>
        </w:rPr>
        <w:t xml:space="preserve"> de estudantes /raparigas.</w:t>
      </w:r>
    </w:p>
    <w:tbl>
      <w:tblPr>
        <w:tblStyle w:val="TableGrid"/>
        <w:tblW w:w="0" w:type="auto"/>
        <w:tblLook w:val="04A0" w:firstRow="1" w:lastRow="0" w:firstColumn="1" w:lastColumn="0" w:noHBand="0" w:noVBand="1"/>
      </w:tblPr>
      <w:tblGrid>
        <w:gridCol w:w="1467"/>
        <w:gridCol w:w="2198"/>
        <w:gridCol w:w="1843"/>
        <w:gridCol w:w="1867"/>
        <w:gridCol w:w="1911"/>
      </w:tblGrid>
      <w:tr w:rsidR="00DC27CC" w:rsidRPr="00B718D5" w:rsidTr="008B4874">
        <w:tc>
          <w:tcPr>
            <w:tcW w:w="1526" w:type="dxa"/>
          </w:tcPr>
          <w:p w:rsidR="008B4874" w:rsidRPr="00B718D5" w:rsidRDefault="008B4874" w:rsidP="008B4874">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N Ordem</w:t>
            </w:r>
          </w:p>
        </w:tc>
        <w:tc>
          <w:tcPr>
            <w:tcW w:w="4246" w:type="dxa"/>
            <w:gridSpan w:val="2"/>
          </w:tcPr>
          <w:p w:rsidR="008B4874" w:rsidRPr="00B718D5" w:rsidRDefault="008B4874" w:rsidP="008B4874">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Variável</w:t>
            </w:r>
          </w:p>
        </w:tc>
        <w:tc>
          <w:tcPr>
            <w:tcW w:w="1924" w:type="dxa"/>
          </w:tcPr>
          <w:p w:rsidR="008B4874" w:rsidRPr="00B718D5" w:rsidRDefault="008B4874" w:rsidP="008B4874">
            <w:pPr>
              <w:spacing w:after="0" w:line="240" w:lineRule="auto"/>
              <w:jc w:val="both"/>
              <w:rPr>
                <w:rFonts w:ascii="Times New Roman" w:hAnsi="Times New Roman"/>
                <w:b/>
                <w:sz w:val="24"/>
                <w:szCs w:val="24"/>
                <w:lang w:val="pt-PT"/>
              </w:rPr>
            </w:pPr>
            <w:proofErr w:type="spellStart"/>
            <w:r w:rsidRPr="00B718D5">
              <w:rPr>
                <w:rFonts w:ascii="Times New Roman" w:hAnsi="Times New Roman"/>
                <w:b/>
                <w:bCs/>
                <w:sz w:val="24"/>
                <w:szCs w:val="24"/>
              </w:rPr>
              <w:t>Frequência</w:t>
            </w:r>
            <w:proofErr w:type="spellEnd"/>
          </w:p>
        </w:tc>
        <w:tc>
          <w:tcPr>
            <w:tcW w:w="1925" w:type="dxa"/>
          </w:tcPr>
          <w:p w:rsidR="008B4874" w:rsidRPr="00B718D5" w:rsidRDefault="008B4874" w:rsidP="008B4874">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Percentagem%</w:t>
            </w:r>
          </w:p>
        </w:tc>
      </w:tr>
      <w:tr w:rsidR="00DC27CC" w:rsidRPr="00B718D5" w:rsidTr="008B4874">
        <w:tc>
          <w:tcPr>
            <w:tcW w:w="1526" w:type="dxa"/>
          </w:tcPr>
          <w:p w:rsidR="008B4874" w:rsidRPr="00B718D5" w:rsidRDefault="000D063C" w:rsidP="008B4874">
            <w:pPr>
              <w:spacing w:after="0" w:line="240" w:lineRule="auto"/>
              <w:jc w:val="both"/>
              <w:rPr>
                <w:rFonts w:ascii="Times New Roman" w:hAnsi="Times New Roman"/>
                <w:sz w:val="24"/>
                <w:szCs w:val="24"/>
                <w:lang w:val="pt-PT"/>
              </w:rPr>
            </w:pPr>
            <w:r>
              <w:rPr>
                <w:rFonts w:ascii="Times New Roman" w:hAnsi="Times New Roman"/>
                <w:sz w:val="24"/>
                <w:szCs w:val="24"/>
                <w:lang w:val="pt-PT"/>
              </w:rPr>
              <w:t>1</w:t>
            </w:r>
          </w:p>
        </w:tc>
        <w:tc>
          <w:tcPr>
            <w:tcW w:w="2322"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Género</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Feminino</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110</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100</w:t>
            </w:r>
          </w:p>
        </w:tc>
      </w:tr>
      <w:tr w:rsidR="00DC27CC" w:rsidRPr="00B718D5" w:rsidTr="008B4874">
        <w:tc>
          <w:tcPr>
            <w:tcW w:w="1526" w:type="dxa"/>
            <w:vMerge w:val="restart"/>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p w:rsidR="008B4874" w:rsidRPr="00B718D5" w:rsidRDefault="008B4874" w:rsidP="008B4874">
            <w:pPr>
              <w:spacing w:after="0" w:line="240" w:lineRule="auto"/>
              <w:jc w:val="both"/>
              <w:rPr>
                <w:rFonts w:ascii="Times New Roman" w:hAnsi="Times New Roman"/>
                <w:sz w:val="24"/>
                <w:szCs w:val="24"/>
                <w:lang w:val="pt-PT"/>
              </w:rPr>
            </w:pPr>
          </w:p>
        </w:tc>
        <w:tc>
          <w:tcPr>
            <w:tcW w:w="2322" w:type="dxa"/>
            <w:vMerge w:val="restart"/>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Idade</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 xml:space="preserve">13 </w:t>
            </w:r>
            <w:proofErr w:type="gramStart"/>
            <w:r w:rsidRPr="00B718D5">
              <w:rPr>
                <w:rFonts w:ascii="Times New Roman" w:hAnsi="Times New Roman"/>
                <w:sz w:val="24"/>
                <w:szCs w:val="24"/>
                <w:lang w:val="pt-PT"/>
              </w:rPr>
              <w:t>a</w:t>
            </w:r>
            <w:proofErr w:type="gramEnd"/>
            <w:r w:rsidRPr="00B718D5">
              <w:rPr>
                <w:rFonts w:ascii="Times New Roman" w:hAnsi="Times New Roman"/>
                <w:sz w:val="24"/>
                <w:szCs w:val="24"/>
                <w:lang w:val="pt-PT"/>
              </w:rPr>
              <w:t xml:space="preserve"> 15 anos</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49</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44.5</w:t>
            </w:r>
          </w:p>
        </w:tc>
      </w:tr>
      <w:tr w:rsidR="00DC27CC" w:rsidRPr="00B718D5" w:rsidTr="008B4874">
        <w:tc>
          <w:tcPr>
            <w:tcW w:w="1526" w:type="dxa"/>
            <w:vMerge/>
          </w:tcPr>
          <w:p w:rsidR="008B4874" w:rsidRPr="00B718D5" w:rsidRDefault="008B4874" w:rsidP="008B4874">
            <w:pPr>
              <w:spacing w:after="0" w:line="240" w:lineRule="auto"/>
              <w:jc w:val="both"/>
              <w:rPr>
                <w:rFonts w:ascii="Times New Roman" w:hAnsi="Times New Roman"/>
                <w:sz w:val="24"/>
                <w:szCs w:val="24"/>
                <w:lang w:val="pt-PT"/>
              </w:rPr>
            </w:pPr>
          </w:p>
        </w:tc>
        <w:tc>
          <w:tcPr>
            <w:tcW w:w="2322" w:type="dxa"/>
            <w:vMerge/>
          </w:tcPr>
          <w:p w:rsidR="008B4874" w:rsidRPr="00B718D5" w:rsidRDefault="008B4874" w:rsidP="008B4874">
            <w:pPr>
              <w:spacing w:after="0" w:line="240" w:lineRule="auto"/>
              <w:jc w:val="both"/>
              <w:rPr>
                <w:rFonts w:ascii="Times New Roman" w:hAnsi="Times New Roman"/>
                <w:sz w:val="24"/>
                <w:szCs w:val="24"/>
                <w:lang w:val="pt-PT"/>
              </w:rPr>
            </w:pP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 xml:space="preserve">16 </w:t>
            </w:r>
            <w:proofErr w:type="gramStart"/>
            <w:r w:rsidRPr="00B718D5">
              <w:rPr>
                <w:rFonts w:ascii="Times New Roman" w:hAnsi="Times New Roman"/>
                <w:sz w:val="24"/>
                <w:szCs w:val="24"/>
                <w:lang w:val="pt-PT"/>
              </w:rPr>
              <w:t>a</w:t>
            </w:r>
            <w:proofErr w:type="gramEnd"/>
            <w:r w:rsidRPr="00B718D5">
              <w:rPr>
                <w:rFonts w:ascii="Times New Roman" w:hAnsi="Times New Roman"/>
                <w:sz w:val="24"/>
                <w:szCs w:val="24"/>
                <w:lang w:val="pt-PT"/>
              </w:rPr>
              <w:t xml:space="preserve"> 17 anos</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61</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55.4</w:t>
            </w:r>
          </w:p>
        </w:tc>
      </w:tr>
      <w:tr w:rsidR="00DC27CC" w:rsidRPr="00B718D5" w:rsidTr="008B4874">
        <w:tc>
          <w:tcPr>
            <w:tcW w:w="1526" w:type="dxa"/>
            <w:vMerge w:val="restart"/>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w:t>
            </w:r>
          </w:p>
        </w:tc>
        <w:tc>
          <w:tcPr>
            <w:tcW w:w="2322" w:type="dxa"/>
            <w:vMerge w:val="restart"/>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Nível de ensino que frequenta</w:t>
            </w:r>
          </w:p>
        </w:tc>
        <w:tc>
          <w:tcPr>
            <w:tcW w:w="1924" w:type="dxa"/>
            <w:vAlign w:val="bottom"/>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 xml:space="preserve">8ª 10ª </w:t>
            </w:r>
            <w:r w:rsidR="003861EF" w:rsidRPr="00B718D5">
              <w:rPr>
                <w:rFonts w:ascii="Times New Roman" w:hAnsi="Times New Roman"/>
                <w:sz w:val="24"/>
                <w:szCs w:val="24"/>
                <w:lang w:val="pt-PT"/>
              </w:rPr>
              <w:t>Classes</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49</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44.5</w:t>
            </w:r>
          </w:p>
        </w:tc>
      </w:tr>
      <w:tr w:rsidR="00DC27CC" w:rsidRPr="00B718D5" w:rsidTr="008B4874">
        <w:tc>
          <w:tcPr>
            <w:tcW w:w="1526" w:type="dxa"/>
            <w:vMerge/>
          </w:tcPr>
          <w:p w:rsidR="008B4874" w:rsidRPr="00B718D5" w:rsidRDefault="008B4874" w:rsidP="008B4874">
            <w:pPr>
              <w:spacing w:after="0" w:line="240" w:lineRule="auto"/>
              <w:jc w:val="both"/>
              <w:rPr>
                <w:rFonts w:ascii="Times New Roman" w:hAnsi="Times New Roman"/>
                <w:sz w:val="24"/>
                <w:szCs w:val="24"/>
                <w:lang w:val="pt-PT"/>
              </w:rPr>
            </w:pPr>
          </w:p>
        </w:tc>
        <w:tc>
          <w:tcPr>
            <w:tcW w:w="2322" w:type="dxa"/>
            <w:vMerge/>
          </w:tcPr>
          <w:p w:rsidR="008B4874" w:rsidRPr="00B718D5" w:rsidRDefault="008B4874" w:rsidP="008B4874">
            <w:pPr>
              <w:spacing w:after="0" w:line="240" w:lineRule="auto"/>
              <w:jc w:val="both"/>
              <w:rPr>
                <w:rFonts w:ascii="Times New Roman" w:hAnsi="Times New Roman"/>
                <w:sz w:val="24"/>
                <w:szCs w:val="24"/>
                <w:lang w:val="pt-PT"/>
              </w:rPr>
            </w:pP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 xml:space="preserve">11ª </w:t>
            </w:r>
            <w:proofErr w:type="gramStart"/>
            <w:r w:rsidRPr="00B718D5">
              <w:rPr>
                <w:rFonts w:ascii="Times New Roman" w:hAnsi="Times New Roman"/>
                <w:sz w:val="24"/>
                <w:szCs w:val="24"/>
                <w:lang w:val="pt-PT"/>
              </w:rPr>
              <w:t>a</w:t>
            </w:r>
            <w:proofErr w:type="gramEnd"/>
            <w:r w:rsidRPr="00B718D5">
              <w:rPr>
                <w:rFonts w:ascii="Times New Roman" w:hAnsi="Times New Roman"/>
                <w:sz w:val="24"/>
                <w:szCs w:val="24"/>
                <w:lang w:val="pt-PT"/>
              </w:rPr>
              <w:t xml:space="preserve"> 12ª classes</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61</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55.4</w:t>
            </w:r>
          </w:p>
        </w:tc>
      </w:tr>
    </w:tbl>
    <w:p w:rsidR="008B4874" w:rsidRPr="00B718D5" w:rsidRDefault="008B4874" w:rsidP="008B4874">
      <w:pPr>
        <w:spacing w:after="0" w:line="360" w:lineRule="auto"/>
        <w:jc w:val="both"/>
        <w:rPr>
          <w:rFonts w:ascii="Times New Roman" w:hAnsi="Times New Roman"/>
          <w:sz w:val="24"/>
          <w:szCs w:val="24"/>
          <w:lang w:val="pt-PT"/>
        </w:rPr>
      </w:pPr>
      <w:r w:rsidRPr="00B718D5">
        <w:rPr>
          <w:rFonts w:ascii="Times New Roman" w:hAnsi="Times New Roman"/>
          <w:b/>
          <w:sz w:val="24"/>
          <w:szCs w:val="24"/>
          <w:lang w:val="pt-PT"/>
        </w:rPr>
        <w:t>Fonte:</w:t>
      </w:r>
      <w:r w:rsidRPr="00B718D5">
        <w:rPr>
          <w:rFonts w:ascii="Times New Roman" w:hAnsi="Times New Roman"/>
          <w:sz w:val="24"/>
          <w:szCs w:val="24"/>
          <w:lang w:val="pt-PT"/>
        </w:rPr>
        <w:t xml:space="preserve"> Autora/2022</w:t>
      </w:r>
    </w:p>
    <w:p w:rsidR="00584929" w:rsidRDefault="008B4874" w:rsidP="00584929">
      <w:pPr>
        <w:autoSpaceDE w:val="0"/>
        <w:autoSpaceDN w:val="0"/>
        <w:adjustRightInd w:val="0"/>
        <w:spacing w:after="0" w:line="360" w:lineRule="auto"/>
        <w:jc w:val="both"/>
        <w:rPr>
          <w:rFonts w:ascii="Times New Roman" w:hAnsi="Times New Roman"/>
          <w:sz w:val="24"/>
          <w:szCs w:val="24"/>
          <w:lang w:val="pt-PT"/>
        </w:rPr>
      </w:pPr>
      <w:r w:rsidRPr="00B718D5">
        <w:rPr>
          <w:rFonts w:ascii="Times New Roman" w:hAnsi="Times New Roman"/>
          <w:sz w:val="24"/>
          <w:szCs w:val="24"/>
          <w:lang w:val="pt-PT"/>
        </w:rPr>
        <w:t>No que concerne à amostra obtida nesta investigação, verificou-se que esta foi constituída por 110 estudantes (100% de mulheres), sendo, 49 estudantes com idades compreendidas entre 13 a 15 anos frequentando a 8 a 10 classes que corresponde a 44.5% e 61 estudantes dos 16 a 17 anos frequentando a 11 a 12 classes o que corresponde a 55.4% de acordo com a tabela acima.</w:t>
      </w:r>
      <w:bookmarkStart w:id="114" w:name="_Toc108000754"/>
      <w:bookmarkStart w:id="115" w:name="_Toc108264992"/>
    </w:p>
    <w:p w:rsidR="00584929" w:rsidRPr="00584929" w:rsidRDefault="00584929" w:rsidP="00584929">
      <w:pPr>
        <w:autoSpaceDE w:val="0"/>
        <w:autoSpaceDN w:val="0"/>
        <w:adjustRightInd w:val="0"/>
        <w:spacing w:after="0" w:line="360" w:lineRule="auto"/>
        <w:jc w:val="both"/>
        <w:rPr>
          <w:rFonts w:ascii="Times New Roman" w:hAnsi="Times New Roman"/>
          <w:sz w:val="24"/>
          <w:szCs w:val="24"/>
          <w:lang w:val="pt-PT"/>
        </w:rPr>
      </w:pPr>
    </w:p>
    <w:p w:rsidR="008B4874" w:rsidRPr="00B718D5" w:rsidRDefault="008B4874" w:rsidP="008B4874">
      <w:pPr>
        <w:pStyle w:val="Heading3"/>
        <w:spacing w:line="360" w:lineRule="auto"/>
        <w:jc w:val="both"/>
        <w:rPr>
          <w:rFonts w:ascii="Times New Roman" w:eastAsia="Calibri" w:hAnsi="Times New Roman"/>
          <w:color w:val="auto"/>
          <w:sz w:val="24"/>
          <w:szCs w:val="24"/>
          <w:lang w:val="pt-PT"/>
        </w:rPr>
      </w:pPr>
      <w:r w:rsidRPr="00B718D5">
        <w:rPr>
          <w:rFonts w:ascii="Times New Roman" w:eastAsia="Calibri" w:hAnsi="Times New Roman"/>
          <w:color w:val="auto"/>
          <w:sz w:val="24"/>
          <w:szCs w:val="24"/>
          <w:lang w:val="pt-PT"/>
        </w:rPr>
        <w:lastRenderedPageBreak/>
        <w:t>Tabela 2: Em que circunstâncias aconteceu o ass</w:t>
      </w:r>
      <w:r w:rsidR="00BA5292" w:rsidRPr="00B718D5">
        <w:rPr>
          <w:rFonts w:ascii="Times New Roman" w:eastAsia="Calibri" w:hAnsi="Times New Roman"/>
          <w:color w:val="auto"/>
          <w:sz w:val="24"/>
          <w:szCs w:val="24"/>
          <w:lang w:val="pt-PT"/>
        </w:rPr>
        <w:t>é</w:t>
      </w:r>
      <w:r w:rsidRPr="00B718D5">
        <w:rPr>
          <w:rFonts w:ascii="Times New Roman" w:eastAsia="Calibri" w:hAnsi="Times New Roman"/>
          <w:color w:val="auto"/>
          <w:sz w:val="24"/>
          <w:szCs w:val="24"/>
          <w:lang w:val="pt-PT"/>
        </w:rPr>
        <w:t>dio</w:t>
      </w:r>
      <w:bookmarkEnd w:id="114"/>
      <w:bookmarkEnd w:id="115"/>
    </w:p>
    <w:p w:rsidR="008B4874" w:rsidRPr="00B718D5" w:rsidRDefault="00F03365" w:rsidP="008B4874">
      <w:pPr>
        <w:spacing w:line="360" w:lineRule="auto"/>
        <w:jc w:val="both"/>
        <w:rPr>
          <w:rFonts w:ascii="Times New Roman" w:eastAsia="Calibri" w:hAnsi="Times New Roman"/>
          <w:sz w:val="24"/>
          <w:szCs w:val="24"/>
          <w:lang w:val="pt-PT"/>
        </w:rPr>
      </w:pPr>
      <w:r>
        <w:rPr>
          <w:rFonts w:ascii="Times New Roman" w:eastAsia="Calibri" w:hAnsi="Times New Roman"/>
          <w:sz w:val="24"/>
          <w:szCs w:val="24"/>
          <w:lang w:val="pt-PT"/>
        </w:rPr>
        <w:t xml:space="preserve">Esta </w:t>
      </w:r>
      <w:r w:rsidR="008B4874" w:rsidRPr="00B718D5">
        <w:rPr>
          <w:rFonts w:ascii="Times New Roman" w:eastAsia="Calibri" w:hAnsi="Times New Roman"/>
          <w:sz w:val="24"/>
          <w:szCs w:val="24"/>
          <w:lang w:val="pt-PT"/>
        </w:rPr>
        <w:t>categoria foi avaliada com base na escala</w:t>
      </w:r>
      <w:r w:rsidR="008B4874" w:rsidRPr="00B718D5">
        <w:rPr>
          <w:rFonts w:ascii="Times New Roman" w:eastAsia="Calibri" w:hAnsi="Times New Roman"/>
          <w:i/>
          <w:sz w:val="24"/>
          <w:szCs w:val="24"/>
          <w:lang w:val="pt-PT"/>
        </w:rPr>
        <w:t>: nenhum conhecimento, pouco conhecimento, bastante conhecimento, e muito conhecimento</w:t>
      </w:r>
      <w:r w:rsidR="008B4874" w:rsidRPr="00B718D5">
        <w:rPr>
          <w:rFonts w:ascii="Times New Roman" w:eastAsia="Calibri" w:hAnsi="Times New Roman"/>
          <w:sz w:val="24"/>
          <w:szCs w:val="24"/>
          <w:lang w:val="pt-PT"/>
        </w:rPr>
        <w:t xml:space="preserve">, conforme ilustra a tabela </w:t>
      </w:r>
      <w:proofErr w:type="gramStart"/>
      <w:r w:rsidR="008B4874" w:rsidRPr="00B718D5">
        <w:rPr>
          <w:rFonts w:ascii="Times New Roman" w:eastAsia="Calibri" w:hAnsi="Times New Roman"/>
          <w:sz w:val="24"/>
          <w:szCs w:val="24"/>
          <w:lang w:val="pt-PT"/>
        </w:rPr>
        <w:t>abaixo</w:t>
      </w:r>
      <w:proofErr w:type="gramEnd"/>
      <w:r w:rsidR="008B4874" w:rsidRPr="00B718D5">
        <w:rPr>
          <w:rFonts w:ascii="Times New Roman" w:eastAsia="Calibri" w:hAnsi="Times New Roman"/>
          <w:sz w:val="24"/>
          <w:szCs w:val="24"/>
          <w:lang w:val="pt-PT"/>
        </w:rPr>
        <w:t>:</w:t>
      </w:r>
    </w:p>
    <w:tbl>
      <w:tblPr>
        <w:tblStyle w:val="TableGrid"/>
        <w:tblW w:w="0" w:type="auto"/>
        <w:tblLook w:val="04A0" w:firstRow="1" w:lastRow="0" w:firstColumn="1" w:lastColumn="0" w:noHBand="0" w:noVBand="1"/>
      </w:tblPr>
      <w:tblGrid>
        <w:gridCol w:w="1924"/>
        <w:gridCol w:w="2504"/>
        <w:gridCol w:w="1924"/>
        <w:gridCol w:w="1925"/>
      </w:tblGrid>
      <w:tr w:rsidR="008B4874" w:rsidRPr="00B718D5" w:rsidTr="008B4874">
        <w:tc>
          <w:tcPr>
            <w:tcW w:w="1924" w:type="dxa"/>
          </w:tcPr>
          <w:p w:rsidR="008B4874" w:rsidRPr="00B718D5" w:rsidRDefault="008B4874" w:rsidP="008B4874">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N Ordem</w:t>
            </w:r>
          </w:p>
        </w:tc>
        <w:tc>
          <w:tcPr>
            <w:tcW w:w="2504" w:type="dxa"/>
          </w:tcPr>
          <w:p w:rsidR="008B4874" w:rsidRPr="00B718D5" w:rsidRDefault="008B4874" w:rsidP="008B4874">
            <w:pPr>
              <w:spacing w:after="0" w:line="240" w:lineRule="auto"/>
              <w:jc w:val="both"/>
              <w:rPr>
                <w:rFonts w:ascii="Times New Roman" w:hAnsi="Times New Roman"/>
                <w:b/>
                <w:sz w:val="24"/>
                <w:szCs w:val="24"/>
                <w:lang w:val="pt-PT"/>
              </w:rPr>
            </w:pPr>
            <w:proofErr w:type="spellStart"/>
            <w:r w:rsidRPr="00B718D5">
              <w:rPr>
                <w:rFonts w:ascii="Times New Roman" w:hAnsi="Times New Roman"/>
                <w:b/>
                <w:bCs/>
                <w:sz w:val="24"/>
                <w:szCs w:val="24"/>
              </w:rPr>
              <w:t>Respostas</w:t>
            </w:r>
            <w:proofErr w:type="spellEnd"/>
          </w:p>
        </w:tc>
        <w:tc>
          <w:tcPr>
            <w:tcW w:w="1924" w:type="dxa"/>
          </w:tcPr>
          <w:p w:rsidR="008B4874" w:rsidRPr="00B718D5" w:rsidRDefault="008B4874" w:rsidP="008B4874">
            <w:pPr>
              <w:spacing w:after="0" w:line="240" w:lineRule="auto"/>
              <w:jc w:val="both"/>
              <w:rPr>
                <w:rFonts w:ascii="Times New Roman" w:hAnsi="Times New Roman"/>
                <w:b/>
                <w:sz w:val="24"/>
                <w:szCs w:val="24"/>
                <w:lang w:val="pt-PT"/>
              </w:rPr>
            </w:pPr>
            <w:proofErr w:type="spellStart"/>
            <w:r w:rsidRPr="00B718D5">
              <w:rPr>
                <w:rFonts w:ascii="Times New Roman" w:hAnsi="Times New Roman"/>
                <w:b/>
                <w:bCs/>
                <w:sz w:val="24"/>
                <w:szCs w:val="24"/>
              </w:rPr>
              <w:t>Frequência</w:t>
            </w:r>
            <w:proofErr w:type="spellEnd"/>
          </w:p>
        </w:tc>
        <w:tc>
          <w:tcPr>
            <w:tcW w:w="1925" w:type="dxa"/>
          </w:tcPr>
          <w:p w:rsidR="008B4874" w:rsidRPr="00B718D5" w:rsidRDefault="008B4874" w:rsidP="008B4874">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Percentagem%</w:t>
            </w:r>
          </w:p>
        </w:tc>
      </w:tr>
      <w:tr w:rsidR="008B4874" w:rsidRPr="00B718D5" w:rsidTr="008B4874">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w:t>
            </w:r>
          </w:p>
        </w:tc>
        <w:tc>
          <w:tcPr>
            <w:tcW w:w="250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Nenhuma</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14</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12.7</w:t>
            </w:r>
          </w:p>
        </w:tc>
      </w:tr>
      <w:tr w:rsidR="008B4874" w:rsidRPr="00B718D5" w:rsidTr="008B4874">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w:t>
            </w:r>
          </w:p>
        </w:tc>
        <w:tc>
          <w:tcPr>
            <w:tcW w:w="250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Pouco conhecimento</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42</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38.1</w:t>
            </w:r>
          </w:p>
        </w:tc>
      </w:tr>
      <w:tr w:rsidR="008B4874" w:rsidRPr="00B718D5" w:rsidTr="008B4874">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tc>
        <w:tc>
          <w:tcPr>
            <w:tcW w:w="250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Bastante</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30</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27.2</w:t>
            </w:r>
          </w:p>
        </w:tc>
      </w:tr>
      <w:tr w:rsidR="008B4874" w:rsidRPr="00B718D5" w:rsidTr="008B4874">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w:t>
            </w:r>
          </w:p>
        </w:tc>
        <w:tc>
          <w:tcPr>
            <w:tcW w:w="250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Muito conhecimento</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24</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22</w:t>
            </w:r>
          </w:p>
        </w:tc>
      </w:tr>
    </w:tbl>
    <w:p w:rsidR="008B4874" w:rsidRPr="00B718D5" w:rsidRDefault="008B4874" w:rsidP="008B4874">
      <w:pPr>
        <w:spacing w:after="0" w:line="360" w:lineRule="auto"/>
        <w:jc w:val="both"/>
        <w:rPr>
          <w:rFonts w:ascii="Times New Roman" w:hAnsi="Times New Roman"/>
          <w:sz w:val="24"/>
          <w:szCs w:val="24"/>
          <w:lang w:val="pt-PT"/>
        </w:rPr>
      </w:pPr>
      <w:r w:rsidRPr="00B718D5">
        <w:rPr>
          <w:rFonts w:ascii="Times New Roman" w:hAnsi="Times New Roman"/>
          <w:b/>
          <w:sz w:val="24"/>
          <w:szCs w:val="24"/>
          <w:lang w:val="pt-PT"/>
        </w:rPr>
        <w:t>Fonte:</w:t>
      </w:r>
      <w:r w:rsidRPr="00B718D5">
        <w:rPr>
          <w:rFonts w:ascii="Times New Roman" w:hAnsi="Times New Roman"/>
          <w:sz w:val="24"/>
          <w:szCs w:val="24"/>
          <w:lang w:val="pt-PT"/>
        </w:rPr>
        <w:t xml:space="preserve"> Autora/2022</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Portanto, conforme ilustra a tabela acima, é notável que das estudantes submetidas ao questionário em numero de 110, 14=12.7% nenhuma 42 =38.1% tem pouco conhecimento, 30=27.2% bastante e 24=22% muito conhecimento.</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Na minha óptica a assédio reiteradas vezes acontece devido a fraca qualidade de ensino, fraco aproveitamento, ou uso do poder de quem intitula se superior.</w:t>
      </w:r>
    </w:p>
    <w:p w:rsidR="008B4874" w:rsidRPr="009C1057" w:rsidRDefault="008B4874" w:rsidP="008B4874">
      <w:pPr>
        <w:spacing w:line="360" w:lineRule="auto"/>
        <w:jc w:val="both"/>
        <w:rPr>
          <w:rFonts w:ascii="Times New Roman" w:hAnsi="Times New Roman"/>
          <w:color w:val="FF0000"/>
          <w:sz w:val="24"/>
          <w:szCs w:val="24"/>
          <w:lang w:val="pt-PT"/>
        </w:rPr>
      </w:pPr>
      <w:r w:rsidRPr="00B718D5">
        <w:rPr>
          <w:rFonts w:ascii="Times New Roman" w:hAnsi="Times New Roman"/>
          <w:sz w:val="24"/>
          <w:szCs w:val="24"/>
          <w:lang w:val="pt-PT"/>
        </w:rPr>
        <w:t xml:space="preserve">De acordo com a </w:t>
      </w:r>
      <w:proofErr w:type="spellStart"/>
      <w:r w:rsidRPr="00B718D5">
        <w:rPr>
          <w:rFonts w:ascii="Times New Roman" w:hAnsi="Times New Roman"/>
          <w:sz w:val="24"/>
          <w:szCs w:val="24"/>
          <w:lang w:val="pt-PT"/>
        </w:rPr>
        <w:t>Action</w:t>
      </w:r>
      <w:proofErr w:type="spellEnd"/>
      <w:r w:rsidRPr="00B718D5">
        <w:rPr>
          <w:rFonts w:ascii="Times New Roman" w:hAnsi="Times New Roman"/>
          <w:sz w:val="24"/>
          <w:szCs w:val="24"/>
          <w:lang w:val="pt-PT"/>
        </w:rPr>
        <w:t xml:space="preserve"> </w:t>
      </w:r>
      <w:proofErr w:type="spellStart"/>
      <w:r w:rsidRPr="00B718D5">
        <w:rPr>
          <w:rFonts w:ascii="Times New Roman" w:hAnsi="Times New Roman"/>
          <w:sz w:val="24"/>
          <w:szCs w:val="24"/>
          <w:lang w:val="pt-PT"/>
        </w:rPr>
        <w:t>Aid</w:t>
      </w:r>
      <w:proofErr w:type="spellEnd"/>
      <w:r w:rsidRPr="00B718D5">
        <w:rPr>
          <w:rFonts w:ascii="Times New Roman" w:hAnsi="Times New Roman"/>
          <w:sz w:val="24"/>
          <w:szCs w:val="24"/>
          <w:lang w:val="pt-PT"/>
        </w:rPr>
        <w:t xml:space="preserve"> (2008) três principais cenários são apresentados quando se aborda o abuso e assédio sexual nas escolas. No primeiro cenário a rapariga apresenta dificuldades no seu aproveitamento escolar e o professor oferece-lhe a oportunidade de ser aprovada em troca de relações sexuais. No segundo cenário, a rapariga é chantageada pelo professor para manter relações sexuais, e caso ela se recuse será reprovada (não importando o facto do seu aproveitamento ser positivo ou negativo). </w:t>
      </w:r>
    </w:p>
    <w:p w:rsidR="008B4874" w:rsidRPr="00B718D5" w:rsidRDefault="008B4874" w:rsidP="008B4874">
      <w:pPr>
        <w:spacing w:line="360" w:lineRule="auto"/>
        <w:jc w:val="both"/>
        <w:rPr>
          <w:rFonts w:ascii="Times New Roman" w:eastAsia="Calibri" w:hAnsi="Times New Roman"/>
          <w:b/>
          <w:sz w:val="24"/>
          <w:szCs w:val="24"/>
          <w:lang w:val="pt-PT"/>
        </w:rPr>
      </w:pPr>
      <w:r w:rsidRPr="00B718D5">
        <w:rPr>
          <w:rFonts w:ascii="Times New Roman" w:eastAsia="Calibri" w:hAnsi="Times New Roman"/>
          <w:b/>
          <w:sz w:val="24"/>
          <w:szCs w:val="24"/>
          <w:lang w:val="pt-PT"/>
        </w:rPr>
        <w:t>Tabela 3: Avalie a Frequência de assédio nas raparigas</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Esta subcategoria foi avaliada com base na escala</w:t>
      </w:r>
      <w:r w:rsidRPr="00B718D5">
        <w:rPr>
          <w:rFonts w:ascii="Times New Roman" w:eastAsia="Calibri" w:hAnsi="Times New Roman"/>
          <w:i/>
          <w:sz w:val="24"/>
          <w:szCs w:val="24"/>
          <w:lang w:val="pt-PT"/>
        </w:rPr>
        <w:t>: muito pouco frequente, pouco frequente, frequentemente, e bastante frequente</w:t>
      </w:r>
      <w:r w:rsidRPr="00B718D5">
        <w:rPr>
          <w:rFonts w:ascii="Times New Roman" w:eastAsia="Calibri" w:hAnsi="Times New Roman"/>
          <w:sz w:val="24"/>
          <w:szCs w:val="24"/>
          <w:lang w:val="pt-PT"/>
        </w:rPr>
        <w:t>, conforme ilustra a tabela abaixo:</w:t>
      </w:r>
    </w:p>
    <w:tbl>
      <w:tblPr>
        <w:tblStyle w:val="TableGrid"/>
        <w:tblW w:w="0" w:type="auto"/>
        <w:tblLook w:val="04A0" w:firstRow="1" w:lastRow="0" w:firstColumn="1" w:lastColumn="0" w:noHBand="0" w:noVBand="1"/>
      </w:tblPr>
      <w:tblGrid>
        <w:gridCol w:w="1548"/>
        <w:gridCol w:w="2880"/>
        <w:gridCol w:w="1924"/>
        <w:gridCol w:w="1925"/>
      </w:tblGrid>
      <w:tr w:rsidR="008B4874" w:rsidRPr="00B718D5" w:rsidTr="008B4874">
        <w:tc>
          <w:tcPr>
            <w:tcW w:w="1548" w:type="dxa"/>
          </w:tcPr>
          <w:p w:rsidR="008B4874" w:rsidRPr="00B718D5" w:rsidRDefault="008B4874" w:rsidP="008B4874">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N Ordem</w:t>
            </w:r>
          </w:p>
        </w:tc>
        <w:tc>
          <w:tcPr>
            <w:tcW w:w="2880" w:type="dxa"/>
          </w:tcPr>
          <w:p w:rsidR="008B4874" w:rsidRPr="00B718D5" w:rsidRDefault="008B4874" w:rsidP="008B4874">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Respostas</w:t>
            </w:r>
          </w:p>
        </w:tc>
        <w:tc>
          <w:tcPr>
            <w:tcW w:w="1924" w:type="dxa"/>
          </w:tcPr>
          <w:p w:rsidR="008B4874" w:rsidRPr="00B718D5" w:rsidRDefault="008B4874" w:rsidP="008B4874">
            <w:pPr>
              <w:spacing w:after="0" w:line="240" w:lineRule="auto"/>
              <w:jc w:val="both"/>
              <w:rPr>
                <w:rFonts w:ascii="Times New Roman" w:hAnsi="Times New Roman"/>
                <w:b/>
                <w:sz w:val="24"/>
                <w:szCs w:val="24"/>
                <w:lang w:val="pt-PT"/>
              </w:rPr>
            </w:pPr>
            <w:proofErr w:type="spellStart"/>
            <w:r w:rsidRPr="00B718D5">
              <w:rPr>
                <w:rFonts w:ascii="Times New Roman" w:hAnsi="Times New Roman"/>
                <w:b/>
                <w:bCs/>
                <w:sz w:val="24"/>
                <w:szCs w:val="24"/>
              </w:rPr>
              <w:t>Frequência</w:t>
            </w:r>
            <w:proofErr w:type="spellEnd"/>
          </w:p>
        </w:tc>
        <w:tc>
          <w:tcPr>
            <w:tcW w:w="1925" w:type="dxa"/>
          </w:tcPr>
          <w:p w:rsidR="008B4874" w:rsidRPr="00B718D5" w:rsidRDefault="008B4874" w:rsidP="008B4874">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Percentagem%</w:t>
            </w:r>
          </w:p>
        </w:tc>
      </w:tr>
      <w:tr w:rsidR="008B4874" w:rsidRPr="00B718D5" w:rsidTr="008B4874">
        <w:tc>
          <w:tcPr>
            <w:tcW w:w="1548"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w:t>
            </w:r>
          </w:p>
        </w:tc>
        <w:tc>
          <w:tcPr>
            <w:tcW w:w="2880"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Muito pouco frequente</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20</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18.1</w:t>
            </w:r>
          </w:p>
        </w:tc>
      </w:tr>
      <w:tr w:rsidR="008B4874" w:rsidRPr="00B718D5" w:rsidTr="008B4874">
        <w:tc>
          <w:tcPr>
            <w:tcW w:w="1548"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w:t>
            </w:r>
          </w:p>
        </w:tc>
        <w:tc>
          <w:tcPr>
            <w:tcW w:w="2880"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Pouco frequente</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17</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15.5</w:t>
            </w:r>
          </w:p>
        </w:tc>
      </w:tr>
      <w:tr w:rsidR="008B4874" w:rsidRPr="00B718D5" w:rsidTr="008B4874">
        <w:tc>
          <w:tcPr>
            <w:tcW w:w="1548"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tc>
        <w:tc>
          <w:tcPr>
            <w:tcW w:w="2880"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Frequentemente</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42</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38.2</w:t>
            </w:r>
          </w:p>
        </w:tc>
      </w:tr>
      <w:tr w:rsidR="008B4874" w:rsidRPr="00B718D5" w:rsidTr="008B4874">
        <w:tc>
          <w:tcPr>
            <w:tcW w:w="1548"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w:t>
            </w:r>
          </w:p>
        </w:tc>
        <w:tc>
          <w:tcPr>
            <w:tcW w:w="2880"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Bastante frequente</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31</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28.2</w:t>
            </w:r>
          </w:p>
        </w:tc>
      </w:tr>
    </w:tbl>
    <w:p w:rsidR="008B4874" w:rsidRPr="00B718D5" w:rsidRDefault="008B4874" w:rsidP="008B4874">
      <w:pPr>
        <w:spacing w:after="0" w:line="360" w:lineRule="auto"/>
        <w:jc w:val="both"/>
        <w:rPr>
          <w:rFonts w:ascii="Times New Roman" w:hAnsi="Times New Roman"/>
          <w:b/>
          <w:sz w:val="24"/>
          <w:szCs w:val="24"/>
          <w:lang w:val="pt-PT"/>
        </w:rPr>
      </w:pPr>
      <w:r w:rsidRPr="00B718D5">
        <w:rPr>
          <w:rFonts w:ascii="Times New Roman" w:hAnsi="Times New Roman"/>
          <w:b/>
          <w:sz w:val="24"/>
          <w:szCs w:val="24"/>
          <w:lang w:val="pt-PT"/>
        </w:rPr>
        <w:t xml:space="preserve">Fonte: </w:t>
      </w:r>
      <w:r w:rsidRPr="00B718D5">
        <w:rPr>
          <w:rFonts w:ascii="Times New Roman" w:hAnsi="Times New Roman"/>
          <w:sz w:val="24"/>
          <w:szCs w:val="24"/>
          <w:lang w:val="pt-PT"/>
        </w:rPr>
        <w:t>Autora/2022</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Neste contexto, de acordo com a tabela acima, das 110 estudantes submetidas ao questionário, sobre a frequência de assédio nas raparigas, 20 equivalente e 18.1% responderam que muito pouco frequente acontece, 17 = 15.5% pouco frequente, 31 = 28.2 %, é bastante frequente e 42 correspondente a 38.2% é frequentemente.</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lastRenderedPageBreak/>
        <w:t xml:space="preserve">O assédio acontece frequentemente, coadjuvado pelo abuso de poder, e para retenção das vítimas na classe e escola. </w:t>
      </w:r>
    </w:p>
    <w:p w:rsidR="009C35C5" w:rsidRPr="00584929" w:rsidRDefault="00864C16" w:rsidP="008B4874">
      <w:pPr>
        <w:spacing w:line="360" w:lineRule="auto"/>
        <w:jc w:val="both"/>
        <w:rPr>
          <w:rFonts w:ascii="Times New Roman" w:eastAsia="Calibri" w:hAnsi="Times New Roman"/>
          <w:sz w:val="24"/>
          <w:szCs w:val="24"/>
          <w:lang w:val="pt-BR"/>
        </w:rPr>
      </w:pPr>
      <w:r w:rsidRPr="00B718D5">
        <w:rPr>
          <w:rFonts w:ascii="Times New Roman" w:eastAsia="Calibri" w:hAnsi="Times New Roman"/>
          <w:sz w:val="24"/>
          <w:szCs w:val="24"/>
          <w:lang w:val="pt-PT"/>
        </w:rPr>
        <w:t xml:space="preserve">Porém, olhando para a qualidade de resposta a questão em alusão percebe-se que ocorre com frequência o fenómeno de assédio sexual, o que para o nosso entender é negativo </w:t>
      </w:r>
      <w:r w:rsidR="00A11F60" w:rsidRPr="00B718D5">
        <w:rPr>
          <w:rFonts w:ascii="Times New Roman" w:eastAsia="Calibri" w:hAnsi="Times New Roman"/>
          <w:sz w:val="24"/>
          <w:szCs w:val="24"/>
          <w:lang w:val="pt-PT"/>
        </w:rPr>
        <w:t xml:space="preserve">sua ocorrência num meio em que trabalham indivíduos bem formados e informados e não é denunciado, e concordando </w:t>
      </w:r>
      <w:r w:rsidR="00A11F60" w:rsidRPr="00B718D5">
        <w:rPr>
          <w:rFonts w:ascii="Times New Roman" w:eastAsia="Calibri" w:hAnsi="Times New Roman"/>
          <w:sz w:val="24"/>
          <w:szCs w:val="24"/>
          <w:lang w:val="pt-BR"/>
        </w:rPr>
        <w:t>Cape Gateway (2005) que alto absentismo entre as mulheres</w:t>
      </w:r>
      <w:r w:rsidR="006B5AB2" w:rsidRPr="00B718D5">
        <w:rPr>
          <w:rFonts w:ascii="Times New Roman" w:eastAsia="Calibri" w:hAnsi="Times New Roman"/>
          <w:sz w:val="24"/>
          <w:szCs w:val="24"/>
          <w:lang w:val="pt-BR"/>
        </w:rPr>
        <w:t>/raparigas</w:t>
      </w:r>
      <w:r w:rsidR="00A11F60" w:rsidRPr="00B718D5">
        <w:rPr>
          <w:rFonts w:ascii="Times New Roman" w:eastAsia="Calibri" w:hAnsi="Times New Roman"/>
          <w:sz w:val="24"/>
          <w:szCs w:val="24"/>
          <w:lang w:val="pt-BR"/>
        </w:rPr>
        <w:t xml:space="preserve"> pode também ser um resultado (ou um possível sintoma) do assédio, pois </w:t>
      </w:r>
      <w:r w:rsidR="006B5AB2" w:rsidRPr="00B718D5">
        <w:rPr>
          <w:rFonts w:ascii="Times New Roman" w:eastAsia="Calibri" w:hAnsi="Times New Roman"/>
          <w:sz w:val="24"/>
          <w:szCs w:val="24"/>
          <w:lang w:val="pt-BR"/>
        </w:rPr>
        <w:t>nunca denunciam estas atitudes e o abusante continuar impune contribuindo desta f</w:t>
      </w:r>
      <w:r w:rsidR="009C1057">
        <w:rPr>
          <w:rFonts w:ascii="Times New Roman" w:eastAsia="Calibri" w:hAnsi="Times New Roman"/>
          <w:sz w:val="24"/>
          <w:szCs w:val="24"/>
          <w:lang w:val="pt-BR"/>
        </w:rPr>
        <w:t>eita no fracasso educativo do g</w:t>
      </w:r>
      <w:r w:rsidR="00E374A4" w:rsidRPr="00B718D5">
        <w:rPr>
          <w:rFonts w:ascii="Times New Roman" w:eastAsia="Calibri" w:hAnsi="Times New Roman"/>
          <w:sz w:val="24"/>
          <w:szCs w:val="24"/>
          <w:lang w:val="pt-BR"/>
        </w:rPr>
        <w:t>é</w:t>
      </w:r>
      <w:r w:rsidR="00E374A4">
        <w:rPr>
          <w:rFonts w:ascii="Times New Roman" w:eastAsia="Calibri" w:hAnsi="Times New Roman"/>
          <w:sz w:val="24"/>
          <w:szCs w:val="24"/>
          <w:lang w:val="pt-BR"/>
        </w:rPr>
        <w:t>n</w:t>
      </w:r>
      <w:r w:rsidR="006B5AB2" w:rsidRPr="00B718D5">
        <w:rPr>
          <w:rFonts w:ascii="Times New Roman" w:eastAsia="Calibri" w:hAnsi="Times New Roman"/>
          <w:sz w:val="24"/>
          <w:szCs w:val="24"/>
          <w:lang w:val="pt-BR"/>
        </w:rPr>
        <w:t>ero nesta institui</w:t>
      </w:r>
      <w:r w:rsidR="00E374A4">
        <w:rPr>
          <w:rFonts w:ascii="Times New Roman" w:eastAsia="Calibri" w:hAnsi="Times New Roman"/>
          <w:sz w:val="24"/>
          <w:szCs w:val="24"/>
          <w:lang w:val="pt-BR"/>
        </w:rPr>
        <w:t>ção de ensino ou mesmo a desist</w:t>
      </w:r>
      <w:r w:rsidR="00E374A4" w:rsidRPr="00B718D5">
        <w:rPr>
          <w:rFonts w:ascii="Times New Roman" w:eastAsia="Calibri" w:hAnsi="Times New Roman"/>
          <w:sz w:val="24"/>
          <w:szCs w:val="24"/>
          <w:lang w:val="pt-PT"/>
        </w:rPr>
        <w:t>ê</w:t>
      </w:r>
      <w:r w:rsidR="006B5AB2" w:rsidRPr="00B718D5">
        <w:rPr>
          <w:rFonts w:ascii="Times New Roman" w:eastAsia="Calibri" w:hAnsi="Times New Roman"/>
          <w:sz w:val="24"/>
          <w:szCs w:val="24"/>
          <w:lang w:val="pt-BR"/>
        </w:rPr>
        <w:t>ncia das alunas.</w:t>
      </w:r>
    </w:p>
    <w:p w:rsidR="008B4874" w:rsidRPr="00B718D5" w:rsidRDefault="008B4874" w:rsidP="008B4874">
      <w:pPr>
        <w:spacing w:line="360" w:lineRule="auto"/>
        <w:jc w:val="both"/>
        <w:rPr>
          <w:rFonts w:ascii="Times New Roman" w:eastAsia="Calibri" w:hAnsi="Times New Roman"/>
          <w:b/>
          <w:sz w:val="24"/>
          <w:szCs w:val="24"/>
          <w:lang w:val="pt-PT"/>
        </w:rPr>
      </w:pPr>
      <w:r w:rsidRPr="00B718D5">
        <w:rPr>
          <w:rFonts w:ascii="Times New Roman" w:eastAsia="Calibri" w:hAnsi="Times New Roman"/>
          <w:b/>
          <w:sz w:val="24"/>
          <w:szCs w:val="24"/>
          <w:lang w:val="pt-PT"/>
        </w:rPr>
        <w:t>Tabela 4:</w:t>
      </w:r>
      <w:r w:rsidR="008354D4">
        <w:rPr>
          <w:rFonts w:ascii="Times New Roman" w:eastAsia="Calibri" w:hAnsi="Times New Roman"/>
          <w:b/>
          <w:sz w:val="24"/>
          <w:szCs w:val="24"/>
          <w:lang w:val="pt-PT"/>
        </w:rPr>
        <w:t xml:space="preserve"> </w:t>
      </w:r>
      <w:r w:rsidRPr="00B718D5">
        <w:rPr>
          <w:rFonts w:ascii="Times New Roman" w:eastAsia="Calibri" w:hAnsi="Times New Roman"/>
          <w:b/>
          <w:sz w:val="24"/>
          <w:szCs w:val="24"/>
          <w:lang w:val="pt-PT"/>
        </w:rPr>
        <w:t>Pautando por um comportamento ajustado, pode acontecer o assédio?</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Esta subcategoria foi avaliada com base na escala</w:t>
      </w:r>
      <w:r w:rsidRPr="00B718D5">
        <w:rPr>
          <w:rFonts w:ascii="Times New Roman" w:eastAsia="Calibri" w:hAnsi="Times New Roman"/>
          <w:i/>
          <w:sz w:val="24"/>
          <w:szCs w:val="24"/>
          <w:lang w:val="pt-PT"/>
        </w:rPr>
        <w:t>: discordo totalmente, discordo, concordo, e concordo plenamente</w:t>
      </w:r>
      <w:r w:rsidRPr="00B718D5">
        <w:rPr>
          <w:rFonts w:ascii="Times New Roman" w:eastAsia="Calibri" w:hAnsi="Times New Roman"/>
          <w:sz w:val="24"/>
          <w:szCs w:val="24"/>
          <w:lang w:val="pt-PT"/>
        </w:rPr>
        <w:t>, conforme ilustra a tabela abaixo:</w:t>
      </w:r>
    </w:p>
    <w:tbl>
      <w:tblPr>
        <w:tblStyle w:val="TableGrid"/>
        <w:tblW w:w="0" w:type="auto"/>
        <w:tblLook w:val="04A0" w:firstRow="1" w:lastRow="0" w:firstColumn="1" w:lastColumn="0" w:noHBand="0" w:noVBand="1"/>
      </w:tblPr>
      <w:tblGrid>
        <w:gridCol w:w="1548"/>
        <w:gridCol w:w="2880"/>
        <w:gridCol w:w="1924"/>
        <w:gridCol w:w="1925"/>
      </w:tblGrid>
      <w:tr w:rsidR="008B4874" w:rsidRPr="00B718D5" w:rsidTr="008B4874">
        <w:tc>
          <w:tcPr>
            <w:tcW w:w="1548" w:type="dxa"/>
          </w:tcPr>
          <w:p w:rsidR="008B4874" w:rsidRPr="00B718D5" w:rsidRDefault="008B4874" w:rsidP="008B4874">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N Ordem</w:t>
            </w:r>
          </w:p>
        </w:tc>
        <w:tc>
          <w:tcPr>
            <w:tcW w:w="2880" w:type="dxa"/>
          </w:tcPr>
          <w:p w:rsidR="008B4874" w:rsidRPr="00B718D5" w:rsidRDefault="008B4874" w:rsidP="008B4874">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Respostas</w:t>
            </w:r>
          </w:p>
        </w:tc>
        <w:tc>
          <w:tcPr>
            <w:tcW w:w="1924" w:type="dxa"/>
          </w:tcPr>
          <w:p w:rsidR="008B4874" w:rsidRPr="00B718D5" w:rsidRDefault="008B4874" w:rsidP="008B4874">
            <w:pPr>
              <w:spacing w:after="0" w:line="240" w:lineRule="auto"/>
              <w:jc w:val="both"/>
              <w:rPr>
                <w:rFonts w:ascii="Times New Roman" w:hAnsi="Times New Roman"/>
                <w:b/>
                <w:sz w:val="24"/>
                <w:szCs w:val="24"/>
                <w:lang w:val="pt-PT"/>
              </w:rPr>
            </w:pPr>
            <w:proofErr w:type="spellStart"/>
            <w:r w:rsidRPr="00B718D5">
              <w:rPr>
                <w:rFonts w:ascii="Times New Roman" w:hAnsi="Times New Roman"/>
                <w:b/>
                <w:bCs/>
                <w:sz w:val="24"/>
                <w:szCs w:val="24"/>
              </w:rPr>
              <w:t>Frequência</w:t>
            </w:r>
            <w:proofErr w:type="spellEnd"/>
          </w:p>
        </w:tc>
        <w:tc>
          <w:tcPr>
            <w:tcW w:w="1925" w:type="dxa"/>
          </w:tcPr>
          <w:p w:rsidR="008B4874" w:rsidRPr="00B718D5" w:rsidRDefault="008B4874" w:rsidP="008B4874">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Percentagem%</w:t>
            </w:r>
          </w:p>
        </w:tc>
      </w:tr>
      <w:tr w:rsidR="008B4874" w:rsidRPr="00B718D5" w:rsidTr="008B4874">
        <w:tc>
          <w:tcPr>
            <w:tcW w:w="1548"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w:t>
            </w:r>
          </w:p>
        </w:tc>
        <w:tc>
          <w:tcPr>
            <w:tcW w:w="2880"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 totalmente</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11</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10</w:t>
            </w:r>
          </w:p>
        </w:tc>
      </w:tr>
      <w:tr w:rsidR="008B4874" w:rsidRPr="00B718D5" w:rsidTr="008B4874">
        <w:tc>
          <w:tcPr>
            <w:tcW w:w="1548"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w:t>
            </w:r>
          </w:p>
        </w:tc>
        <w:tc>
          <w:tcPr>
            <w:tcW w:w="2880"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18</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16.4</w:t>
            </w:r>
          </w:p>
        </w:tc>
      </w:tr>
      <w:tr w:rsidR="008B4874" w:rsidRPr="00B718D5" w:rsidTr="008B4874">
        <w:tc>
          <w:tcPr>
            <w:tcW w:w="1548"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tc>
        <w:tc>
          <w:tcPr>
            <w:tcW w:w="2880"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41</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37.3</w:t>
            </w:r>
          </w:p>
        </w:tc>
      </w:tr>
      <w:tr w:rsidR="008B4874" w:rsidRPr="00B718D5" w:rsidTr="008B4874">
        <w:tc>
          <w:tcPr>
            <w:tcW w:w="1548"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w:t>
            </w:r>
          </w:p>
        </w:tc>
        <w:tc>
          <w:tcPr>
            <w:tcW w:w="2880"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 plenamente</w:t>
            </w:r>
          </w:p>
        </w:tc>
        <w:tc>
          <w:tcPr>
            <w:tcW w:w="1924"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40</w:t>
            </w:r>
          </w:p>
        </w:tc>
        <w:tc>
          <w:tcPr>
            <w:tcW w:w="1925" w:type="dxa"/>
          </w:tcPr>
          <w:p w:rsidR="008B4874" w:rsidRPr="00B718D5" w:rsidRDefault="008B4874" w:rsidP="008B4874">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36.3</w:t>
            </w:r>
          </w:p>
        </w:tc>
      </w:tr>
    </w:tbl>
    <w:p w:rsidR="008B4874" w:rsidRPr="00B718D5" w:rsidRDefault="008B4874" w:rsidP="008B4874">
      <w:pPr>
        <w:spacing w:after="0" w:line="360" w:lineRule="auto"/>
        <w:jc w:val="both"/>
        <w:rPr>
          <w:rFonts w:ascii="Times New Roman" w:hAnsi="Times New Roman"/>
          <w:b/>
          <w:sz w:val="24"/>
          <w:szCs w:val="24"/>
          <w:lang w:val="pt-PT"/>
        </w:rPr>
      </w:pPr>
      <w:r w:rsidRPr="00B718D5">
        <w:rPr>
          <w:rFonts w:ascii="Times New Roman" w:hAnsi="Times New Roman"/>
          <w:b/>
          <w:sz w:val="24"/>
          <w:szCs w:val="24"/>
          <w:lang w:val="pt-PT"/>
        </w:rPr>
        <w:t>Fon</w:t>
      </w:r>
      <w:r w:rsidR="00F5276C" w:rsidRPr="00B718D5">
        <w:rPr>
          <w:rFonts w:ascii="Times New Roman" w:hAnsi="Times New Roman"/>
          <w:b/>
          <w:sz w:val="24"/>
          <w:szCs w:val="24"/>
          <w:lang w:val="pt-PT"/>
        </w:rPr>
        <w:t xml:space="preserve">te: </w:t>
      </w:r>
      <w:r w:rsidR="00F5276C" w:rsidRPr="00B718D5">
        <w:rPr>
          <w:rFonts w:ascii="Times New Roman" w:hAnsi="Times New Roman"/>
          <w:sz w:val="24"/>
          <w:szCs w:val="24"/>
          <w:lang w:val="pt-PT"/>
        </w:rPr>
        <w:t>Autora/</w:t>
      </w:r>
      <w:r w:rsidRPr="00B718D5">
        <w:rPr>
          <w:rFonts w:ascii="Times New Roman" w:hAnsi="Times New Roman"/>
          <w:sz w:val="24"/>
          <w:szCs w:val="24"/>
          <w:lang w:val="pt-PT"/>
        </w:rPr>
        <w:t xml:space="preserve"> 2022</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Nesta tabela, no que concerne a questão relacionada com boa educação e bom comportamento, virtudes estas que podem reduzir o assédio, de todas 110 questionadas, 11 = 10% discordaram totalmente, 18 = 16.4% discordaram, 41= 37.3 concordaram e 40 = 36.3 concordaram plenamente.</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A mudança de comportamento é um processo paulatino e que dura muito tempo, obviamente a boa conduta e comportamento da rapariga pode de certa maneira fragilizar o professor em tomar atitudes não abonatórias.</w:t>
      </w:r>
    </w:p>
    <w:p w:rsidR="006B5AB2" w:rsidRPr="00B718D5" w:rsidRDefault="008B4874" w:rsidP="008C77DC">
      <w:pPr>
        <w:pStyle w:val="title-autor"/>
        <w:shd w:val="clear" w:color="auto" w:fill="FFFFFF"/>
        <w:spacing w:before="240" w:beforeAutospacing="0" w:after="240" w:afterAutospacing="0" w:line="360" w:lineRule="auto"/>
        <w:ind w:right="120"/>
        <w:jc w:val="both"/>
        <w:rPr>
          <w:rStyle w:val="author"/>
          <w:shd w:val="clear" w:color="auto" w:fill="FFFFFF"/>
          <w:lang w:val="pt-PT"/>
        </w:rPr>
      </w:pPr>
      <w:r w:rsidRPr="00B718D5">
        <w:rPr>
          <w:shd w:val="clear" w:color="auto" w:fill="FFFFFF"/>
          <w:lang w:val="pt-PT"/>
        </w:rPr>
        <w:t>Pessoas se comportam de formas diversas a depender do ambiente em que se encontram. Uma forma fácil de entender isso é traçar um paralelo com adequação linguística entre os ambientes que transitamos, pois, a forma que nos comunicamos em cada ambiente é diferente, a depender do que é adequado e esperado. O que é aceitável ser dito entre amigos e familiares em uma festa não é necessariamente o que é apropriado para o ambiente profissional, durante uma reunião ou um evento do escritório</w:t>
      </w:r>
      <w:r w:rsidRPr="00164D21">
        <w:rPr>
          <w:shd w:val="clear" w:color="auto" w:fill="FFFFFF"/>
          <w:lang w:val="pt-PT"/>
        </w:rPr>
        <w:t xml:space="preserve">. </w:t>
      </w:r>
      <w:hyperlink r:id="rId20" w:tgtFrame="_blank" w:history="1">
        <w:r w:rsidR="00B910C9">
          <w:rPr>
            <w:rStyle w:val="Hyperlink"/>
            <w:rFonts w:eastAsiaTheme="majorEastAsia"/>
            <w:color w:val="auto"/>
            <w:u w:val="none"/>
            <w:shd w:val="clear" w:color="auto" w:fill="FFFFFF"/>
            <w:lang w:val="pt-PT"/>
          </w:rPr>
          <w:t xml:space="preserve">Pamela </w:t>
        </w:r>
        <w:proofErr w:type="spellStart"/>
        <w:r w:rsidR="00B910C9">
          <w:rPr>
            <w:rStyle w:val="Hyperlink"/>
            <w:rFonts w:eastAsiaTheme="majorEastAsia"/>
            <w:color w:val="auto"/>
            <w:u w:val="none"/>
            <w:shd w:val="clear" w:color="auto" w:fill="FFFFFF"/>
            <w:lang w:val="pt-PT"/>
          </w:rPr>
          <w:t>Michelena</w:t>
        </w:r>
        <w:proofErr w:type="spellEnd"/>
        <w:r w:rsidR="00B910C9">
          <w:rPr>
            <w:rStyle w:val="Hyperlink"/>
            <w:rFonts w:eastAsiaTheme="majorEastAsia"/>
            <w:color w:val="auto"/>
            <w:u w:val="none"/>
            <w:shd w:val="clear" w:color="auto" w:fill="FFFFFF"/>
            <w:lang w:val="pt-PT"/>
          </w:rPr>
          <w:t xml:space="preserve"> d</w:t>
        </w:r>
        <w:r w:rsidR="003D32B6" w:rsidRPr="00164D21">
          <w:rPr>
            <w:rStyle w:val="Hyperlink"/>
            <w:rFonts w:eastAsiaTheme="majorEastAsia"/>
            <w:color w:val="auto"/>
            <w:u w:val="none"/>
            <w:shd w:val="clear" w:color="auto" w:fill="FFFFFF"/>
            <w:lang w:val="pt-PT"/>
          </w:rPr>
          <w:t xml:space="preserve">e </w:t>
        </w:r>
        <w:proofErr w:type="spellStart"/>
        <w:r w:rsidR="003D32B6" w:rsidRPr="00164D21">
          <w:rPr>
            <w:rStyle w:val="Hyperlink"/>
            <w:rFonts w:eastAsiaTheme="majorEastAsia"/>
            <w:color w:val="auto"/>
            <w:u w:val="none"/>
            <w:shd w:val="clear" w:color="auto" w:fill="FFFFFF"/>
            <w:lang w:val="pt-PT"/>
          </w:rPr>
          <w:t>Marchi</w:t>
        </w:r>
        <w:proofErr w:type="spellEnd"/>
        <w:r w:rsidR="003D32B6" w:rsidRPr="00164D21">
          <w:rPr>
            <w:rStyle w:val="Hyperlink"/>
            <w:rFonts w:eastAsiaTheme="majorEastAsia"/>
            <w:color w:val="auto"/>
            <w:u w:val="none"/>
            <w:shd w:val="clear" w:color="auto" w:fill="FFFFFF"/>
            <w:lang w:val="pt-PT"/>
          </w:rPr>
          <w:t xml:space="preserve"> </w:t>
        </w:r>
        <w:proofErr w:type="spellStart"/>
        <w:r w:rsidR="003D32B6" w:rsidRPr="00164D21">
          <w:rPr>
            <w:rStyle w:val="Hyperlink"/>
            <w:rFonts w:eastAsiaTheme="majorEastAsia"/>
            <w:color w:val="auto"/>
            <w:u w:val="none"/>
            <w:shd w:val="clear" w:color="auto" w:fill="FFFFFF"/>
            <w:lang w:val="pt-PT"/>
          </w:rPr>
          <w:t>Gherini</w:t>
        </w:r>
        <w:proofErr w:type="spellEnd"/>
      </w:hyperlink>
      <w:r w:rsidR="006B5AB2" w:rsidRPr="00B718D5">
        <w:rPr>
          <w:rStyle w:val="author"/>
          <w:shd w:val="clear" w:color="auto" w:fill="FFFFFF"/>
          <w:lang w:val="pt-PT"/>
        </w:rPr>
        <w:t xml:space="preserve"> (</w:t>
      </w:r>
      <w:r w:rsidRPr="00B718D5">
        <w:rPr>
          <w:rStyle w:val="author"/>
          <w:shd w:val="clear" w:color="auto" w:fill="FFFFFF"/>
          <w:lang w:val="pt-PT"/>
        </w:rPr>
        <w:t>2020).</w:t>
      </w:r>
    </w:p>
    <w:p w:rsidR="008B4874" w:rsidRPr="00B718D5" w:rsidRDefault="008B4874" w:rsidP="008B4874">
      <w:pPr>
        <w:spacing w:line="360" w:lineRule="auto"/>
        <w:jc w:val="both"/>
        <w:rPr>
          <w:rFonts w:ascii="Times New Roman" w:eastAsia="Calibri" w:hAnsi="Times New Roman"/>
          <w:b/>
          <w:sz w:val="24"/>
          <w:szCs w:val="24"/>
          <w:lang w:val="pt-PT"/>
        </w:rPr>
      </w:pPr>
      <w:r w:rsidRPr="00B718D5">
        <w:rPr>
          <w:rFonts w:ascii="Times New Roman" w:eastAsia="Calibri" w:hAnsi="Times New Roman"/>
          <w:b/>
          <w:sz w:val="24"/>
          <w:szCs w:val="24"/>
          <w:lang w:val="pt-PT"/>
        </w:rPr>
        <w:lastRenderedPageBreak/>
        <w:t>Tabela 5:</w:t>
      </w:r>
      <w:r w:rsidR="008354D4">
        <w:rPr>
          <w:rFonts w:ascii="Times New Roman" w:eastAsia="Calibri" w:hAnsi="Times New Roman"/>
          <w:b/>
          <w:sz w:val="24"/>
          <w:szCs w:val="24"/>
          <w:lang w:val="pt-PT"/>
        </w:rPr>
        <w:t xml:space="preserve"> </w:t>
      </w:r>
      <w:r w:rsidRPr="00B718D5">
        <w:rPr>
          <w:rFonts w:ascii="Times New Roman" w:eastAsia="Calibri" w:hAnsi="Times New Roman"/>
          <w:b/>
          <w:sz w:val="24"/>
          <w:szCs w:val="24"/>
          <w:lang w:val="pt-PT"/>
        </w:rPr>
        <w:t>Será que o assédio é responsável por desistência/abandono na escola?</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Esta subcategoria foi avaliada com base na escala</w:t>
      </w:r>
      <w:r w:rsidRPr="00B718D5">
        <w:rPr>
          <w:rFonts w:ascii="Times New Roman" w:eastAsia="Calibri" w:hAnsi="Times New Roman"/>
          <w:i/>
          <w:sz w:val="24"/>
          <w:szCs w:val="24"/>
          <w:lang w:val="pt-PT"/>
        </w:rPr>
        <w:t>: discordo totalmente, discordo, concordo, e concordo plenamente</w:t>
      </w:r>
      <w:r w:rsidRPr="00B718D5">
        <w:rPr>
          <w:rFonts w:ascii="Times New Roman" w:eastAsia="Calibri" w:hAnsi="Times New Roman"/>
          <w:sz w:val="24"/>
          <w:szCs w:val="24"/>
          <w:lang w:val="pt-PT"/>
        </w:rPr>
        <w:t>, conforme ilustra a tabela abaixo:</w:t>
      </w:r>
    </w:p>
    <w:tbl>
      <w:tblPr>
        <w:tblStyle w:val="TableGrid"/>
        <w:tblW w:w="0" w:type="auto"/>
        <w:tblLook w:val="04A0" w:firstRow="1" w:lastRow="0" w:firstColumn="1" w:lastColumn="0" w:noHBand="0" w:noVBand="1"/>
      </w:tblPr>
      <w:tblGrid>
        <w:gridCol w:w="1548"/>
        <w:gridCol w:w="2880"/>
        <w:gridCol w:w="1924"/>
        <w:gridCol w:w="1925"/>
      </w:tblGrid>
      <w:tr w:rsidR="008B4874" w:rsidRPr="00B718D5" w:rsidTr="00F5276C">
        <w:tc>
          <w:tcPr>
            <w:tcW w:w="1548" w:type="dxa"/>
          </w:tcPr>
          <w:p w:rsidR="008B4874" w:rsidRPr="00B718D5" w:rsidRDefault="008B4874" w:rsidP="00F5276C">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N Ordem</w:t>
            </w:r>
          </w:p>
        </w:tc>
        <w:tc>
          <w:tcPr>
            <w:tcW w:w="2880" w:type="dxa"/>
          </w:tcPr>
          <w:p w:rsidR="008B4874" w:rsidRPr="00B718D5" w:rsidRDefault="008B4874" w:rsidP="00F5276C">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Respostas</w:t>
            </w:r>
          </w:p>
        </w:tc>
        <w:tc>
          <w:tcPr>
            <w:tcW w:w="1924" w:type="dxa"/>
          </w:tcPr>
          <w:p w:rsidR="008B4874" w:rsidRPr="00B718D5" w:rsidRDefault="008B4874" w:rsidP="00F5276C">
            <w:pPr>
              <w:spacing w:after="0" w:line="240" w:lineRule="auto"/>
              <w:jc w:val="both"/>
              <w:rPr>
                <w:rFonts w:ascii="Times New Roman" w:hAnsi="Times New Roman"/>
                <w:b/>
                <w:sz w:val="24"/>
                <w:szCs w:val="24"/>
                <w:lang w:val="pt-PT"/>
              </w:rPr>
            </w:pPr>
            <w:proofErr w:type="spellStart"/>
            <w:r w:rsidRPr="00B718D5">
              <w:rPr>
                <w:rFonts w:ascii="Times New Roman" w:hAnsi="Times New Roman"/>
                <w:b/>
                <w:bCs/>
                <w:sz w:val="24"/>
                <w:szCs w:val="24"/>
              </w:rPr>
              <w:t>Frequência</w:t>
            </w:r>
            <w:proofErr w:type="spellEnd"/>
          </w:p>
        </w:tc>
        <w:tc>
          <w:tcPr>
            <w:tcW w:w="1925" w:type="dxa"/>
          </w:tcPr>
          <w:p w:rsidR="008B4874" w:rsidRPr="00B718D5" w:rsidRDefault="008B4874" w:rsidP="00F5276C">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Percentagem%</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 totalmente</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58</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52.7</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27</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24.5</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13</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11.8</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 plenamente</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12</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11</w:t>
            </w:r>
          </w:p>
        </w:tc>
      </w:tr>
    </w:tbl>
    <w:p w:rsidR="008B4874" w:rsidRPr="00B718D5" w:rsidRDefault="00F5276C" w:rsidP="00F5276C">
      <w:pPr>
        <w:spacing w:after="0" w:line="360" w:lineRule="auto"/>
        <w:jc w:val="both"/>
        <w:rPr>
          <w:rFonts w:ascii="Times New Roman" w:hAnsi="Times New Roman"/>
          <w:b/>
          <w:sz w:val="24"/>
          <w:szCs w:val="24"/>
          <w:lang w:val="pt-PT"/>
        </w:rPr>
      </w:pPr>
      <w:r w:rsidRPr="00B718D5">
        <w:rPr>
          <w:rFonts w:ascii="Times New Roman" w:hAnsi="Times New Roman"/>
          <w:b/>
          <w:sz w:val="24"/>
          <w:szCs w:val="24"/>
          <w:lang w:val="pt-PT"/>
        </w:rPr>
        <w:t xml:space="preserve">Fonte: </w:t>
      </w:r>
      <w:r w:rsidRPr="00B718D5">
        <w:rPr>
          <w:rFonts w:ascii="Times New Roman" w:hAnsi="Times New Roman"/>
          <w:sz w:val="24"/>
          <w:szCs w:val="24"/>
          <w:lang w:val="pt-PT"/>
        </w:rPr>
        <w:t>Autora/</w:t>
      </w:r>
      <w:r w:rsidR="008B4874" w:rsidRPr="00B718D5">
        <w:rPr>
          <w:rFonts w:ascii="Times New Roman" w:hAnsi="Times New Roman"/>
          <w:sz w:val="24"/>
          <w:szCs w:val="24"/>
          <w:lang w:val="pt-PT"/>
        </w:rPr>
        <w:t>2022</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Nesta subcategoria de inquérito, sobre as desistências/abandono devido ao assédio responderam negativamente 58=52.7%, discordo 27 = 24.5%,</w:t>
      </w:r>
      <w:r w:rsidR="006B5AB2" w:rsidRPr="00B718D5">
        <w:rPr>
          <w:rFonts w:ascii="Times New Roman" w:eastAsia="Calibri" w:hAnsi="Times New Roman"/>
          <w:sz w:val="24"/>
          <w:szCs w:val="24"/>
          <w:lang w:val="pt-PT"/>
        </w:rPr>
        <w:t xml:space="preserve"> C</w:t>
      </w:r>
      <w:r w:rsidRPr="00B718D5">
        <w:rPr>
          <w:rFonts w:ascii="Times New Roman" w:eastAsia="Calibri" w:hAnsi="Times New Roman"/>
          <w:sz w:val="24"/>
          <w:szCs w:val="24"/>
          <w:lang w:val="pt-PT"/>
        </w:rPr>
        <w:t>oncordo 13 = 11.8 %</w:t>
      </w:r>
      <w:r w:rsidR="006B5AB2" w:rsidRPr="00B718D5">
        <w:rPr>
          <w:rFonts w:ascii="Times New Roman" w:eastAsia="Calibri" w:hAnsi="Times New Roman"/>
          <w:sz w:val="24"/>
          <w:szCs w:val="24"/>
          <w:lang w:val="pt-PT"/>
        </w:rPr>
        <w:t xml:space="preserve"> e C</w:t>
      </w:r>
      <w:r w:rsidRPr="00B718D5">
        <w:rPr>
          <w:rFonts w:ascii="Times New Roman" w:eastAsia="Calibri" w:hAnsi="Times New Roman"/>
          <w:sz w:val="24"/>
          <w:szCs w:val="24"/>
          <w:lang w:val="pt-PT"/>
        </w:rPr>
        <w:t xml:space="preserve">oncordo plenamente 12 = 11%. Visto que, as desistências de raparigas no mundo escolar não têm nada </w:t>
      </w:r>
      <w:r w:rsidR="006B5AB2" w:rsidRPr="00B718D5">
        <w:rPr>
          <w:rFonts w:ascii="Times New Roman" w:eastAsia="Calibri" w:hAnsi="Times New Roman"/>
          <w:sz w:val="24"/>
          <w:szCs w:val="24"/>
          <w:lang w:val="pt-PT"/>
        </w:rPr>
        <w:t>a ver com</w:t>
      </w:r>
      <w:r w:rsidRPr="00B718D5">
        <w:rPr>
          <w:rFonts w:ascii="Times New Roman" w:eastAsia="Calibri" w:hAnsi="Times New Roman"/>
          <w:sz w:val="24"/>
          <w:szCs w:val="24"/>
          <w:lang w:val="pt-PT"/>
        </w:rPr>
        <w:t xml:space="preserve"> o assédio sexual, mas com outros factores sejam, culturais, sociais e tradicionais.</w:t>
      </w:r>
      <w:bookmarkStart w:id="116" w:name="_Toc3870726"/>
      <w:bookmarkStart w:id="117" w:name="_Toc3875000"/>
    </w:p>
    <w:p w:rsidR="006B5AB2" w:rsidRPr="00B718D5" w:rsidRDefault="006B5AB2"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Todavia, apesar de discordar que as desistências estão por de trás do fenómeno assédio, nota-se maior número de desistências anuais de raparigas e não rapazes e sem motivos claros que espelham as razões do fenómeno na escola; e ao nosso entender percebemos que haja omissão de informação por parte das assediadas pois dados revelados de forma anónima mostram que as tidas como desistentes matriculam se noutras escolas circunvizinhas.</w:t>
      </w:r>
    </w:p>
    <w:p w:rsidR="008B4874" w:rsidRPr="00B718D5" w:rsidRDefault="008B4874" w:rsidP="008B4874">
      <w:pPr>
        <w:shd w:val="clear" w:color="auto" w:fill="FFFFFF"/>
        <w:spacing w:after="100" w:afterAutospacing="1" w:line="360" w:lineRule="auto"/>
        <w:jc w:val="both"/>
        <w:rPr>
          <w:rFonts w:ascii="Times New Roman" w:hAnsi="Times New Roman"/>
          <w:sz w:val="24"/>
          <w:szCs w:val="24"/>
          <w:lang w:val="pt-PT"/>
        </w:rPr>
      </w:pPr>
      <w:r w:rsidRPr="00B718D5">
        <w:rPr>
          <w:rFonts w:ascii="Times New Roman" w:hAnsi="Times New Roman"/>
          <w:sz w:val="24"/>
          <w:szCs w:val="24"/>
          <w:lang w:val="pt-PT"/>
        </w:rPr>
        <w:t>Como resultado desse estudo, foi criado um mecanismo multissectorial de prevenção e combate à violência ao nível das escolas. Para Isabel da Silva, o referido mecanismo veio trazer respostas de algumas lacunas existentes nas escolas.</w:t>
      </w:r>
    </w:p>
    <w:p w:rsidR="008B4874" w:rsidRPr="00B718D5" w:rsidRDefault="008B4874" w:rsidP="008B4874">
      <w:pPr>
        <w:pStyle w:val="Heading2"/>
        <w:spacing w:line="360" w:lineRule="auto"/>
        <w:jc w:val="both"/>
        <w:rPr>
          <w:rFonts w:ascii="Times New Roman" w:hAnsi="Times New Roman"/>
          <w:color w:val="auto"/>
          <w:sz w:val="24"/>
          <w:szCs w:val="24"/>
          <w:lang w:val="pt-PT"/>
        </w:rPr>
      </w:pPr>
      <w:bookmarkStart w:id="118" w:name="_Toc108000755"/>
      <w:bookmarkStart w:id="119" w:name="_Toc108264993"/>
      <w:r w:rsidRPr="00B718D5">
        <w:rPr>
          <w:rFonts w:ascii="Times New Roman" w:hAnsi="Times New Roman"/>
          <w:color w:val="auto"/>
          <w:sz w:val="24"/>
          <w:szCs w:val="24"/>
          <w:lang w:val="pt-PT"/>
        </w:rPr>
        <w:t>Tabela 6: Maior número de grávidas em estudantes é resultado de assédio sexual?</w:t>
      </w:r>
      <w:bookmarkEnd w:id="116"/>
      <w:bookmarkEnd w:id="117"/>
      <w:bookmarkEnd w:id="118"/>
      <w:bookmarkEnd w:id="119"/>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Esta subcategoria foi avaliada com base na escala</w:t>
      </w:r>
      <w:r w:rsidRPr="00B718D5">
        <w:rPr>
          <w:rFonts w:ascii="Times New Roman" w:eastAsia="Calibri" w:hAnsi="Times New Roman"/>
          <w:i/>
          <w:sz w:val="24"/>
          <w:szCs w:val="24"/>
          <w:lang w:val="pt-PT"/>
        </w:rPr>
        <w:t>: discordo totalmente, discordo, concordo, e concordo plenamente</w:t>
      </w:r>
      <w:r w:rsidRPr="00B718D5">
        <w:rPr>
          <w:rFonts w:ascii="Times New Roman" w:eastAsia="Calibri" w:hAnsi="Times New Roman"/>
          <w:sz w:val="24"/>
          <w:szCs w:val="24"/>
          <w:lang w:val="pt-PT"/>
        </w:rPr>
        <w:t>, conforme ilustra a tabela abaixo:</w:t>
      </w:r>
    </w:p>
    <w:tbl>
      <w:tblPr>
        <w:tblStyle w:val="TableGrid"/>
        <w:tblW w:w="0" w:type="auto"/>
        <w:tblLook w:val="04A0" w:firstRow="1" w:lastRow="0" w:firstColumn="1" w:lastColumn="0" w:noHBand="0" w:noVBand="1"/>
      </w:tblPr>
      <w:tblGrid>
        <w:gridCol w:w="1548"/>
        <w:gridCol w:w="2880"/>
        <w:gridCol w:w="1924"/>
        <w:gridCol w:w="1925"/>
      </w:tblGrid>
      <w:tr w:rsidR="008B4874" w:rsidRPr="00B718D5" w:rsidTr="00F5276C">
        <w:tc>
          <w:tcPr>
            <w:tcW w:w="1548" w:type="dxa"/>
          </w:tcPr>
          <w:p w:rsidR="008B4874" w:rsidRPr="00B718D5" w:rsidRDefault="008B4874" w:rsidP="00F5276C">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N Ordem</w:t>
            </w:r>
          </w:p>
        </w:tc>
        <w:tc>
          <w:tcPr>
            <w:tcW w:w="2880" w:type="dxa"/>
          </w:tcPr>
          <w:p w:rsidR="008B4874" w:rsidRPr="00B718D5" w:rsidRDefault="008B4874" w:rsidP="00F5276C">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Respostas</w:t>
            </w:r>
          </w:p>
        </w:tc>
        <w:tc>
          <w:tcPr>
            <w:tcW w:w="1924" w:type="dxa"/>
          </w:tcPr>
          <w:p w:rsidR="008B4874" w:rsidRPr="00B718D5" w:rsidRDefault="008B4874" w:rsidP="00F5276C">
            <w:pPr>
              <w:spacing w:after="0" w:line="240" w:lineRule="auto"/>
              <w:jc w:val="both"/>
              <w:rPr>
                <w:rFonts w:ascii="Times New Roman" w:hAnsi="Times New Roman"/>
                <w:b/>
                <w:sz w:val="24"/>
                <w:szCs w:val="24"/>
                <w:lang w:val="pt-PT"/>
              </w:rPr>
            </w:pPr>
            <w:proofErr w:type="spellStart"/>
            <w:r w:rsidRPr="00B718D5">
              <w:rPr>
                <w:rFonts w:ascii="Times New Roman" w:hAnsi="Times New Roman"/>
                <w:b/>
                <w:bCs/>
                <w:sz w:val="24"/>
                <w:szCs w:val="24"/>
              </w:rPr>
              <w:t>Frequência</w:t>
            </w:r>
            <w:proofErr w:type="spellEnd"/>
          </w:p>
        </w:tc>
        <w:tc>
          <w:tcPr>
            <w:tcW w:w="1925" w:type="dxa"/>
          </w:tcPr>
          <w:p w:rsidR="008B4874" w:rsidRPr="00B718D5" w:rsidRDefault="008B4874" w:rsidP="00F5276C">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Percentagem%</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 totalmente</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39</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36</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52</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47</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12</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11</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 plenamente</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7</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6</w:t>
            </w:r>
          </w:p>
        </w:tc>
      </w:tr>
    </w:tbl>
    <w:p w:rsidR="008B4874" w:rsidRPr="00B718D5" w:rsidRDefault="008B4874" w:rsidP="00F5276C">
      <w:pPr>
        <w:spacing w:after="0" w:line="360" w:lineRule="auto"/>
        <w:jc w:val="both"/>
        <w:rPr>
          <w:rFonts w:ascii="Times New Roman" w:hAnsi="Times New Roman"/>
          <w:sz w:val="20"/>
          <w:szCs w:val="20"/>
          <w:lang w:val="pt-PT"/>
        </w:rPr>
      </w:pPr>
      <w:r w:rsidRPr="00B718D5">
        <w:rPr>
          <w:rFonts w:ascii="Times New Roman" w:hAnsi="Times New Roman"/>
          <w:b/>
          <w:sz w:val="20"/>
          <w:szCs w:val="20"/>
          <w:lang w:val="pt-PT"/>
        </w:rPr>
        <w:t>Fonte:</w:t>
      </w:r>
      <w:r w:rsidR="00F5276C" w:rsidRPr="00B718D5">
        <w:rPr>
          <w:rFonts w:ascii="Times New Roman" w:hAnsi="Times New Roman"/>
          <w:sz w:val="20"/>
          <w:szCs w:val="20"/>
          <w:lang w:val="pt-PT"/>
        </w:rPr>
        <w:t xml:space="preserve"> </w:t>
      </w:r>
      <w:r w:rsidR="00F5276C" w:rsidRPr="00B718D5">
        <w:rPr>
          <w:rFonts w:ascii="Times New Roman" w:hAnsi="Times New Roman"/>
          <w:i/>
          <w:sz w:val="20"/>
          <w:szCs w:val="20"/>
          <w:lang w:val="pt-PT"/>
        </w:rPr>
        <w:t>Autora/</w:t>
      </w:r>
      <w:r w:rsidRPr="00B718D5">
        <w:rPr>
          <w:rFonts w:ascii="Times New Roman" w:hAnsi="Times New Roman"/>
          <w:i/>
          <w:sz w:val="20"/>
          <w:szCs w:val="20"/>
          <w:lang w:val="pt-PT"/>
        </w:rPr>
        <w:t>2022</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lastRenderedPageBreak/>
        <w:t xml:space="preserve">Nesta categoria do inquérito, sobre o número de grávidas em estudantes resultantes de </w:t>
      </w:r>
      <w:r w:rsidR="007765D5" w:rsidRPr="00B718D5">
        <w:rPr>
          <w:rFonts w:ascii="Times New Roman" w:eastAsia="Calibri" w:hAnsi="Times New Roman"/>
          <w:sz w:val="24"/>
          <w:szCs w:val="24"/>
          <w:lang w:val="pt-PT"/>
        </w:rPr>
        <w:t>assédio</w:t>
      </w:r>
      <w:r w:rsidRPr="00B718D5">
        <w:rPr>
          <w:rFonts w:ascii="Times New Roman" w:eastAsia="Calibri" w:hAnsi="Times New Roman"/>
          <w:sz w:val="24"/>
          <w:szCs w:val="24"/>
          <w:lang w:val="pt-PT"/>
        </w:rPr>
        <w:t>, 12= 39% responderam negativamente, 52= 47%também discordaram, 12= 11% concordaram e 7= 6% concordaram plenamente.</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Visto que as grávidas não são originadas por assédio no ambiente escolar, mas sim, outros factores externos á escola.</w:t>
      </w:r>
    </w:p>
    <w:p w:rsidR="00D30F7B" w:rsidRPr="00B718D5" w:rsidRDefault="008B4874" w:rsidP="008B4874">
      <w:pPr>
        <w:spacing w:line="360" w:lineRule="auto"/>
        <w:jc w:val="both"/>
        <w:rPr>
          <w:rFonts w:ascii="Times New Roman" w:hAnsi="Times New Roman"/>
          <w:sz w:val="24"/>
          <w:szCs w:val="24"/>
          <w:lang w:val="pt-PT"/>
        </w:rPr>
      </w:pPr>
      <w:r w:rsidRPr="00B718D5">
        <w:rPr>
          <w:rFonts w:ascii="Times New Roman" w:hAnsi="Times New Roman"/>
          <w:sz w:val="24"/>
          <w:szCs w:val="24"/>
          <w:lang w:val="pt-PT"/>
        </w:rPr>
        <w:t>A visibilidade e o aumento da gravidez nas escolas moçambicanas têm sido objecto de grande questionamento social. Este questionamento e as causas mais identificadas para este fenómeno são contudo muito variadas e contraditórias. O discurso social dominante desenvolve um sistema de explicações assente na anomia dos valores culturais tradicionais e na representação da escola como um lugar de “perigo” para a conservação da ordem.</w:t>
      </w:r>
    </w:p>
    <w:p w:rsidR="00D30F7B" w:rsidRPr="00B718D5" w:rsidRDefault="008B4874" w:rsidP="008B4874">
      <w:pPr>
        <w:spacing w:line="360" w:lineRule="auto"/>
        <w:jc w:val="both"/>
        <w:rPr>
          <w:rFonts w:ascii="Times New Roman" w:hAnsi="Times New Roman"/>
          <w:sz w:val="24"/>
          <w:szCs w:val="24"/>
          <w:lang w:val="pt-PT"/>
        </w:rPr>
      </w:pPr>
      <w:r w:rsidRPr="00B718D5">
        <w:rPr>
          <w:rFonts w:ascii="Times New Roman" w:hAnsi="Times New Roman"/>
          <w:sz w:val="24"/>
          <w:szCs w:val="24"/>
          <w:lang w:val="pt-PT"/>
        </w:rPr>
        <w:t xml:space="preserve"> A posição das famílias e dos dirigentes políticos situam a resolução do problema da gravidez das meninas na adopção de medidas punitivas. A redução da questão à sanção</w:t>
      </w:r>
      <w:proofErr w:type="gramStart"/>
      <w:r w:rsidRPr="00B718D5">
        <w:rPr>
          <w:rFonts w:ascii="Times New Roman" w:hAnsi="Times New Roman"/>
          <w:sz w:val="24"/>
          <w:szCs w:val="24"/>
          <w:lang w:val="pt-PT"/>
        </w:rPr>
        <w:t>,</w:t>
      </w:r>
      <w:proofErr w:type="gramEnd"/>
      <w:r w:rsidRPr="00B718D5">
        <w:rPr>
          <w:rFonts w:ascii="Times New Roman" w:hAnsi="Times New Roman"/>
          <w:sz w:val="24"/>
          <w:szCs w:val="24"/>
          <w:lang w:val="pt-PT"/>
        </w:rPr>
        <w:t xml:space="preserve"> assenta no pressuposto da igualdade de situação entre os dois sexos. Significa que não se tem em conta o poder que estrutura as relações sociais de género e as que se estabelecem entre </w:t>
      </w:r>
      <w:r w:rsidR="00F5276C" w:rsidRPr="00B718D5">
        <w:rPr>
          <w:rFonts w:ascii="Times New Roman" w:hAnsi="Times New Roman"/>
          <w:sz w:val="24"/>
          <w:szCs w:val="24"/>
          <w:lang w:val="pt-PT"/>
        </w:rPr>
        <w:t>professor-alunas</w:t>
      </w:r>
      <w:r w:rsidRPr="00B718D5">
        <w:rPr>
          <w:rFonts w:ascii="Times New Roman" w:hAnsi="Times New Roman"/>
          <w:sz w:val="24"/>
          <w:szCs w:val="24"/>
          <w:lang w:val="pt-PT"/>
        </w:rPr>
        <w:t xml:space="preserve">. </w:t>
      </w:r>
    </w:p>
    <w:p w:rsidR="00D30F7B" w:rsidRPr="00B718D5" w:rsidRDefault="008B4874" w:rsidP="008B4874">
      <w:pPr>
        <w:spacing w:line="360" w:lineRule="auto"/>
        <w:jc w:val="both"/>
        <w:rPr>
          <w:rFonts w:ascii="Times New Roman" w:hAnsi="Times New Roman"/>
          <w:sz w:val="24"/>
          <w:szCs w:val="24"/>
          <w:lang w:val="pt-PT"/>
        </w:rPr>
      </w:pPr>
      <w:r w:rsidRPr="00B718D5">
        <w:rPr>
          <w:rFonts w:ascii="Times New Roman" w:hAnsi="Times New Roman"/>
          <w:sz w:val="24"/>
          <w:szCs w:val="24"/>
          <w:lang w:val="pt-PT"/>
        </w:rPr>
        <w:t xml:space="preserve">O discurso moralizador expresso na adopção de medidas contra as raparigas que engravidam, não identificando as causas do “problema” na construção da identidade social das mulheres, reforça, em última análise, uma concepção da sexualidade feminina “sob controlo”. Isto é, há um acordo social e político explícito, de que a gravidez fora do contexto normativo (independentemente se ela corresponde à vontade da jovem) atenta e ofende a moral social. </w:t>
      </w:r>
    </w:p>
    <w:p w:rsidR="008B4874" w:rsidRPr="00B718D5" w:rsidRDefault="008B4874" w:rsidP="00B910C9">
      <w:pPr>
        <w:spacing w:after="0" w:line="240" w:lineRule="auto"/>
        <w:jc w:val="both"/>
        <w:rPr>
          <w:rFonts w:ascii="Times New Roman" w:eastAsia="Calibri" w:hAnsi="Times New Roman"/>
          <w:b/>
          <w:sz w:val="24"/>
          <w:szCs w:val="24"/>
          <w:lang w:val="pt-PT"/>
        </w:rPr>
      </w:pPr>
      <w:r w:rsidRPr="00B718D5">
        <w:rPr>
          <w:rFonts w:ascii="Times New Roman" w:eastAsia="Calibri" w:hAnsi="Times New Roman"/>
          <w:b/>
          <w:sz w:val="24"/>
          <w:szCs w:val="24"/>
          <w:lang w:val="pt-PT"/>
        </w:rPr>
        <w:t>Tabela7: sobre a categoria que versa sobre o assédio cria um ambiente desagradável e desmotivação.</w:t>
      </w:r>
    </w:p>
    <w:tbl>
      <w:tblPr>
        <w:tblStyle w:val="TableGrid"/>
        <w:tblW w:w="0" w:type="auto"/>
        <w:tblLook w:val="04A0" w:firstRow="1" w:lastRow="0" w:firstColumn="1" w:lastColumn="0" w:noHBand="0" w:noVBand="1"/>
      </w:tblPr>
      <w:tblGrid>
        <w:gridCol w:w="1548"/>
        <w:gridCol w:w="2880"/>
        <w:gridCol w:w="1924"/>
        <w:gridCol w:w="1925"/>
      </w:tblGrid>
      <w:tr w:rsidR="008B4874" w:rsidRPr="00B718D5" w:rsidTr="00F5276C">
        <w:tc>
          <w:tcPr>
            <w:tcW w:w="1548"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N Ordem</w:t>
            </w:r>
          </w:p>
        </w:tc>
        <w:tc>
          <w:tcPr>
            <w:tcW w:w="2880"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Respostas</w:t>
            </w:r>
          </w:p>
        </w:tc>
        <w:tc>
          <w:tcPr>
            <w:tcW w:w="1924" w:type="dxa"/>
          </w:tcPr>
          <w:p w:rsidR="008B4874" w:rsidRPr="00B718D5" w:rsidRDefault="008B4874" w:rsidP="00B910C9">
            <w:pPr>
              <w:spacing w:after="0" w:line="240" w:lineRule="auto"/>
              <w:jc w:val="both"/>
              <w:rPr>
                <w:rFonts w:ascii="Times New Roman" w:hAnsi="Times New Roman"/>
                <w:b/>
                <w:sz w:val="24"/>
                <w:szCs w:val="24"/>
                <w:lang w:val="pt-PT"/>
              </w:rPr>
            </w:pPr>
            <w:proofErr w:type="spellStart"/>
            <w:r w:rsidRPr="00B718D5">
              <w:rPr>
                <w:rFonts w:ascii="Times New Roman" w:hAnsi="Times New Roman"/>
                <w:b/>
                <w:bCs/>
                <w:sz w:val="24"/>
                <w:szCs w:val="24"/>
              </w:rPr>
              <w:t>Frequência</w:t>
            </w:r>
            <w:proofErr w:type="spellEnd"/>
          </w:p>
        </w:tc>
        <w:tc>
          <w:tcPr>
            <w:tcW w:w="1925"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Percentagem%</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 totalmente</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3.6</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11</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10</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61</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55.4</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 plenamente</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34</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31</w:t>
            </w:r>
          </w:p>
        </w:tc>
      </w:tr>
    </w:tbl>
    <w:p w:rsidR="008B4874" w:rsidRPr="00B718D5" w:rsidRDefault="008B4874" w:rsidP="00F5276C">
      <w:pPr>
        <w:spacing w:after="0" w:line="360" w:lineRule="auto"/>
        <w:jc w:val="both"/>
        <w:rPr>
          <w:rFonts w:ascii="Times New Roman" w:hAnsi="Times New Roman"/>
          <w:sz w:val="20"/>
          <w:szCs w:val="20"/>
          <w:lang w:val="pt-PT"/>
        </w:rPr>
      </w:pPr>
      <w:r w:rsidRPr="00B718D5">
        <w:rPr>
          <w:rFonts w:ascii="Times New Roman" w:hAnsi="Times New Roman"/>
          <w:b/>
          <w:sz w:val="20"/>
          <w:szCs w:val="20"/>
          <w:lang w:val="pt-PT"/>
        </w:rPr>
        <w:t>Fonte:</w:t>
      </w:r>
      <w:r w:rsidR="00F5276C" w:rsidRPr="00B718D5">
        <w:rPr>
          <w:rFonts w:ascii="Times New Roman" w:hAnsi="Times New Roman"/>
          <w:sz w:val="20"/>
          <w:szCs w:val="20"/>
          <w:lang w:val="pt-PT"/>
        </w:rPr>
        <w:t xml:space="preserve"> </w:t>
      </w:r>
      <w:r w:rsidRPr="00B718D5">
        <w:rPr>
          <w:rFonts w:ascii="Times New Roman" w:hAnsi="Times New Roman"/>
          <w:i/>
          <w:sz w:val="20"/>
          <w:szCs w:val="20"/>
          <w:lang w:val="pt-PT"/>
        </w:rPr>
        <w:t>Auto</w:t>
      </w:r>
      <w:r w:rsidR="00F5276C" w:rsidRPr="00B718D5">
        <w:rPr>
          <w:rFonts w:ascii="Times New Roman" w:hAnsi="Times New Roman"/>
          <w:i/>
          <w:sz w:val="20"/>
          <w:szCs w:val="20"/>
          <w:lang w:val="pt-PT"/>
        </w:rPr>
        <w:t>ra/</w:t>
      </w:r>
      <w:r w:rsidRPr="00B718D5">
        <w:rPr>
          <w:rFonts w:ascii="Times New Roman" w:hAnsi="Times New Roman"/>
          <w:i/>
          <w:sz w:val="20"/>
          <w:szCs w:val="20"/>
          <w:lang w:val="pt-PT"/>
        </w:rPr>
        <w:t>2022</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Nesta subcategoria procurou-se avaliar dos inqueridos sobre o ambiente desconfortável que traz o assédio, onde 4= 3.6 % discordaram totalmente, 11= 10% discordaram, 61=55.4% concordaram e 34=37% concordaram plenamente.</w:t>
      </w:r>
    </w:p>
    <w:p w:rsidR="008B4874" w:rsidRPr="00B718D5" w:rsidRDefault="008B4874" w:rsidP="008B4874">
      <w:pPr>
        <w:spacing w:line="360" w:lineRule="auto"/>
        <w:jc w:val="both"/>
        <w:rPr>
          <w:rFonts w:ascii="Times New Roman" w:hAnsi="Times New Roman"/>
          <w:sz w:val="24"/>
          <w:szCs w:val="24"/>
          <w:lang w:val="pt-PT"/>
        </w:rPr>
      </w:pPr>
      <w:r w:rsidRPr="00B718D5">
        <w:rPr>
          <w:rFonts w:ascii="Times New Roman" w:hAnsi="Times New Roman"/>
          <w:sz w:val="24"/>
          <w:szCs w:val="24"/>
          <w:lang w:val="pt-PT"/>
        </w:rPr>
        <w:t>Joana Santiago-Psicologia</w:t>
      </w:r>
      <w:r w:rsidR="00F5276C" w:rsidRPr="00B718D5">
        <w:rPr>
          <w:rFonts w:ascii="Times New Roman" w:hAnsi="Times New Roman"/>
          <w:sz w:val="24"/>
          <w:szCs w:val="24"/>
          <w:lang w:val="pt-PT"/>
        </w:rPr>
        <w:t xml:space="preserve"> e </w:t>
      </w:r>
      <w:proofErr w:type="spellStart"/>
      <w:r w:rsidR="00F5276C" w:rsidRPr="00B718D5">
        <w:rPr>
          <w:rFonts w:ascii="Times New Roman" w:hAnsi="Times New Roman"/>
          <w:sz w:val="24"/>
          <w:szCs w:val="24"/>
          <w:lang w:val="pt-PT"/>
        </w:rPr>
        <w:t>C</w:t>
      </w:r>
      <w:r w:rsidRPr="00B718D5">
        <w:rPr>
          <w:rFonts w:ascii="Times New Roman" w:hAnsi="Times New Roman"/>
          <w:sz w:val="24"/>
          <w:szCs w:val="24"/>
          <w:lang w:val="pt-PT"/>
        </w:rPr>
        <w:t>oaching</w:t>
      </w:r>
      <w:proofErr w:type="spellEnd"/>
      <w:r w:rsidRPr="00B718D5">
        <w:rPr>
          <w:rFonts w:ascii="Times New Roman" w:hAnsi="Times New Roman"/>
          <w:sz w:val="24"/>
          <w:szCs w:val="24"/>
          <w:lang w:val="pt-PT"/>
        </w:rPr>
        <w:t xml:space="preserve"> (2018), as consequências que o assédio sexual deixa no corpo e na mente das vítimas são extremamente graves, causando sofrimento intenso. </w:t>
      </w:r>
      <w:r w:rsidRPr="00B718D5">
        <w:rPr>
          <w:rFonts w:ascii="Times New Roman" w:hAnsi="Times New Roman"/>
          <w:sz w:val="24"/>
          <w:szCs w:val="24"/>
          <w:lang w:val="pt-PT"/>
        </w:rPr>
        <w:lastRenderedPageBreak/>
        <w:t>Algumas destas consequências: solidão, crises de choro, insónia tristeza profunda, desânimo e náuseas</w:t>
      </w:r>
      <w:r w:rsidR="00F5276C" w:rsidRPr="00B718D5">
        <w:rPr>
          <w:rFonts w:ascii="Times New Roman" w:hAnsi="Times New Roman"/>
          <w:sz w:val="24"/>
          <w:szCs w:val="24"/>
          <w:lang w:val="pt-PT"/>
        </w:rPr>
        <w:t xml:space="preserve">. </w:t>
      </w:r>
      <w:r w:rsidRPr="00B718D5">
        <w:rPr>
          <w:rFonts w:ascii="Times New Roman" w:hAnsi="Times New Roman"/>
          <w:sz w:val="24"/>
          <w:szCs w:val="24"/>
          <w:lang w:val="pt-PT"/>
        </w:rPr>
        <w:t>Essas e tantas outras doenças físicas e/ou mentais chegam a colaborar até mesmo com um dos actos mais desesperados, como o suicídio. O acompanhamento psicológico com um profissional qualificado para tal ajuda a superar estes sofrimentos, faz a mulher assimilar melhor tudo que passou e superar a dor</w:t>
      </w:r>
      <w:r w:rsidR="00BE5962" w:rsidRPr="00B718D5">
        <w:rPr>
          <w:rFonts w:ascii="Times New Roman" w:hAnsi="Times New Roman"/>
          <w:sz w:val="24"/>
          <w:szCs w:val="24"/>
          <w:lang w:val="pt-PT"/>
        </w:rPr>
        <w:t>.</w:t>
      </w:r>
    </w:p>
    <w:p w:rsidR="008B4874" w:rsidRPr="00B718D5" w:rsidRDefault="008B4874" w:rsidP="00B910C9">
      <w:pPr>
        <w:pStyle w:val="Caption"/>
        <w:spacing w:after="0"/>
        <w:jc w:val="both"/>
        <w:rPr>
          <w:rFonts w:ascii="Times New Roman" w:hAnsi="Times New Roman"/>
          <w:color w:val="auto"/>
          <w:sz w:val="24"/>
          <w:szCs w:val="24"/>
        </w:rPr>
      </w:pPr>
      <w:r w:rsidRPr="00B718D5">
        <w:rPr>
          <w:rFonts w:ascii="Times New Roman" w:eastAsia="Calibri" w:hAnsi="Times New Roman"/>
          <w:color w:val="auto"/>
          <w:sz w:val="24"/>
          <w:szCs w:val="24"/>
        </w:rPr>
        <w:t xml:space="preserve">Tabela 8: </w:t>
      </w:r>
      <w:bookmarkStart w:id="120" w:name="_Toc4059671"/>
      <w:r w:rsidR="00F5276C" w:rsidRPr="00B718D5">
        <w:rPr>
          <w:rFonts w:ascii="Times New Roman" w:eastAsia="Calibri" w:hAnsi="Times New Roman"/>
          <w:color w:val="auto"/>
          <w:sz w:val="24"/>
          <w:szCs w:val="24"/>
        </w:rPr>
        <w:t>S</w:t>
      </w:r>
      <w:r w:rsidRPr="00B718D5">
        <w:rPr>
          <w:rFonts w:ascii="Times New Roman" w:eastAsia="Calibri" w:hAnsi="Times New Roman"/>
          <w:color w:val="auto"/>
          <w:sz w:val="24"/>
          <w:szCs w:val="24"/>
        </w:rPr>
        <w:t>obre a</w:t>
      </w:r>
      <w:r w:rsidRPr="00B718D5">
        <w:rPr>
          <w:rFonts w:ascii="Times New Roman" w:hAnsi="Times New Roman"/>
          <w:color w:val="auto"/>
          <w:sz w:val="24"/>
          <w:szCs w:val="24"/>
        </w:rPr>
        <w:t xml:space="preserve"> responsabilidade de combate ao assédio em escolas é do sector da educação, sociedade no geral ou comunidade estudantil?</w:t>
      </w:r>
      <w:bookmarkEnd w:id="120"/>
    </w:p>
    <w:tbl>
      <w:tblPr>
        <w:tblStyle w:val="TableGrid"/>
        <w:tblW w:w="0" w:type="auto"/>
        <w:tblLook w:val="04A0" w:firstRow="1" w:lastRow="0" w:firstColumn="1" w:lastColumn="0" w:noHBand="0" w:noVBand="1"/>
      </w:tblPr>
      <w:tblGrid>
        <w:gridCol w:w="1548"/>
        <w:gridCol w:w="2880"/>
        <w:gridCol w:w="1924"/>
        <w:gridCol w:w="1925"/>
      </w:tblGrid>
      <w:tr w:rsidR="008B4874" w:rsidRPr="00B718D5" w:rsidTr="00F5276C">
        <w:tc>
          <w:tcPr>
            <w:tcW w:w="1548" w:type="dxa"/>
          </w:tcPr>
          <w:p w:rsidR="008B4874" w:rsidRPr="00B718D5" w:rsidRDefault="008B4874" w:rsidP="00F5276C">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N Ordem</w:t>
            </w:r>
          </w:p>
        </w:tc>
        <w:tc>
          <w:tcPr>
            <w:tcW w:w="2880" w:type="dxa"/>
          </w:tcPr>
          <w:p w:rsidR="008B4874" w:rsidRPr="00B718D5" w:rsidRDefault="008B4874" w:rsidP="00F5276C">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Respostas</w:t>
            </w:r>
          </w:p>
        </w:tc>
        <w:tc>
          <w:tcPr>
            <w:tcW w:w="1924" w:type="dxa"/>
          </w:tcPr>
          <w:p w:rsidR="008B4874" w:rsidRPr="00B718D5" w:rsidRDefault="008B4874" w:rsidP="00F5276C">
            <w:pPr>
              <w:spacing w:after="0" w:line="240" w:lineRule="auto"/>
              <w:jc w:val="both"/>
              <w:rPr>
                <w:rFonts w:ascii="Times New Roman" w:hAnsi="Times New Roman"/>
                <w:b/>
                <w:sz w:val="24"/>
                <w:szCs w:val="24"/>
                <w:lang w:val="pt-PT"/>
              </w:rPr>
            </w:pPr>
            <w:proofErr w:type="spellStart"/>
            <w:r w:rsidRPr="00B718D5">
              <w:rPr>
                <w:rFonts w:ascii="Times New Roman" w:hAnsi="Times New Roman"/>
                <w:b/>
                <w:bCs/>
                <w:sz w:val="24"/>
                <w:szCs w:val="24"/>
              </w:rPr>
              <w:t>Frequência</w:t>
            </w:r>
            <w:proofErr w:type="spellEnd"/>
          </w:p>
        </w:tc>
        <w:tc>
          <w:tcPr>
            <w:tcW w:w="1925" w:type="dxa"/>
          </w:tcPr>
          <w:p w:rsidR="008B4874" w:rsidRPr="00B718D5" w:rsidRDefault="008B4874" w:rsidP="00F5276C">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Percentagem%</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 totalmente</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1.8</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5</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4.5</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55</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50</w:t>
            </w:r>
          </w:p>
        </w:tc>
      </w:tr>
      <w:tr w:rsidR="008B4874" w:rsidRPr="00B718D5" w:rsidTr="00F5276C">
        <w:tc>
          <w:tcPr>
            <w:tcW w:w="1548"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w:t>
            </w:r>
          </w:p>
        </w:tc>
        <w:tc>
          <w:tcPr>
            <w:tcW w:w="2880"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 plenamente</w:t>
            </w:r>
          </w:p>
        </w:tc>
        <w:tc>
          <w:tcPr>
            <w:tcW w:w="1924"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48</w:t>
            </w:r>
          </w:p>
        </w:tc>
        <w:tc>
          <w:tcPr>
            <w:tcW w:w="1925" w:type="dxa"/>
          </w:tcPr>
          <w:p w:rsidR="008B4874" w:rsidRPr="00B718D5" w:rsidRDefault="008B4874" w:rsidP="00F5276C">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43.6</w:t>
            </w:r>
          </w:p>
        </w:tc>
      </w:tr>
    </w:tbl>
    <w:p w:rsidR="008B4874" w:rsidRPr="00B718D5" w:rsidRDefault="008B4874" w:rsidP="00F5276C">
      <w:pPr>
        <w:spacing w:after="0" w:line="360" w:lineRule="auto"/>
        <w:jc w:val="both"/>
        <w:rPr>
          <w:rFonts w:ascii="Times New Roman" w:hAnsi="Times New Roman"/>
          <w:sz w:val="20"/>
          <w:szCs w:val="20"/>
          <w:lang w:val="pt-PT"/>
        </w:rPr>
      </w:pPr>
      <w:r w:rsidRPr="00B718D5">
        <w:rPr>
          <w:rFonts w:ascii="Times New Roman" w:hAnsi="Times New Roman"/>
          <w:b/>
          <w:sz w:val="20"/>
          <w:szCs w:val="20"/>
          <w:lang w:val="pt-PT"/>
        </w:rPr>
        <w:t>Fonte:</w:t>
      </w:r>
      <w:r w:rsidR="00F5276C" w:rsidRPr="00B718D5">
        <w:rPr>
          <w:rFonts w:ascii="Times New Roman" w:hAnsi="Times New Roman"/>
          <w:sz w:val="20"/>
          <w:szCs w:val="20"/>
          <w:lang w:val="pt-PT"/>
        </w:rPr>
        <w:t xml:space="preserve"> </w:t>
      </w:r>
      <w:r w:rsidR="00F5276C" w:rsidRPr="00B718D5">
        <w:rPr>
          <w:rFonts w:ascii="Times New Roman" w:hAnsi="Times New Roman"/>
          <w:i/>
          <w:sz w:val="20"/>
          <w:szCs w:val="20"/>
          <w:lang w:val="pt-PT"/>
        </w:rPr>
        <w:t>Autora/</w:t>
      </w:r>
      <w:r w:rsidRPr="00B718D5">
        <w:rPr>
          <w:rFonts w:ascii="Times New Roman" w:hAnsi="Times New Roman"/>
          <w:i/>
          <w:sz w:val="20"/>
          <w:szCs w:val="20"/>
          <w:lang w:val="pt-PT"/>
        </w:rPr>
        <w:t>2022</w:t>
      </w:r>
    </w:p>
    <w:p w:rsidR="008B4874" w:rsidRPr="00B718D5" w:rsidRDefault="008B4874" w:rsidP="008B4874">
      <w:pPr>
        <w:spacing w:line="360" w:lineRule="auto"/>
        <w:jc w:val="both"/>
        <w:rPr>
          <w:rFonts w:ascii="Times New Roman" w:hAnsi="Times New Roman"/>
          <w:sz w:val="24"/>
          <w:szCs w:val="24"/>
          <w:lang w:val="pt-PT" w:eastAsia="pt-PT"/>
        </w:rPr>
      </w:pPr>
      <w:r w:rsidRPr="00B718D5">
        <w:rPr>
          <w:rFonts w:ascii="Times New Roman" w:hAnsi="Times New Roman"/>
          <w:sz w:val="24"/>
          <w:szCs w:val="24"/>
          <w:lang w:val="pt-PT" w:eastAsia="pt-PT"/>
        </w:rPr>
        <w:t>Nesta subcategoria sobre a responsabilidade de combate ao assédio nas escolas, das 110 inqueridas, 2 = 1.8% discordaram totalmente, 5=4.5% discordaram, 55= 50% concordaram e 48=43.8% concordaram plenamente.</w:t>
      </w:r>
    </w:p>
    <w:p w:rsidR="008B4874" w:rsidRPr="00B718D5" w:rsidRDefault="008B4874" w:rsidP="008B4874">
      <w:pPr>
        <w:spacing w:line="360" w:lineRule="auto"/>
        <w:jc w:val="both"/>
        <w:rPr>
          <w:rFonts w:ascii="Times New Roman" w:hAnsi="Times New Roman"/>
          <w:sz w:val="24"/>
          <w:szCs w:val="24"/>
          <w:lang w:val="pt-PT" w:eastAsia="pt-PT"/>
        </w:rPr>
      </w:pPr>
      <w:r w:rsidRPr="00B718D5">
        <w:rPr>
          <w:rFonts w:ascii="Times New Roman" w:hAnsi="Times New Roman"/>
          <w:sz w:val="24"/>
          <w:szCs w:val="24"/>
          <w:lang w:val="pt-PT" w:eastAsia="pt-PT"/>
        </w:rPr>
        <w:t>Esta actividade de combate é multissectorial, sociedade civil incluindo as comunidades visto que, elas têm um papel crucial para estancar este mal.</w:t>
      </w:r>
    </w:p>
    <w:p w:rsidR="008B4874" w:rsidRPr="00B718D5" w:rsidRDefault="008B4874" w:rsidP="008B4874">
      <w:pPr>
        <w:spacing w:line="360" w:lineRule="auto"/>
        <w:jc w:val="both"/>
        <w:rPr>
          <w:rFonts w:ascii="Times New Roman" w:hAnsi="Times New Roman"/>
          <w:sz w:val="24"/>
          <w:szCs w:val="24"/>
          <w:lang w:val="pt-PT" w:eastAsia="pt-PT"/>
        </w:rPr>
      </w:pPr>
      <w:r w:rsidRPr="00B718D5">
        <w:rPr>
          <w:rFonts w:ascii="Times New Roman" w:hAnsi="Times New Roman"/>
          <w:sz w:val="24"/>
          <w:szCs w:val="24"/>
          <w:shd w:val="clear" w:color="auto" w:fill="FFFFFF"/>
          <w:lang w:val="pt-PT"/>
        </w:rPr>
        <w:t>Para Júlio Vinho, agente de Atendimento do Gabinete de Atendimento à Família e Menores Vítimas de Violência (GAFMVV), a fraca denúncia constitui uma enorme preocupação, daí que entende que o assédio sexual deve ser combatido de uma forma conjunta, entre a sociedade, as escolas e a Polícia.</w:t>
      </w:r>
    </w:p>
    <w:p w:rsidR="008B4874" w:rsidRPr="00B718D5" w:rsidRDefault="008B4874" w:rsidP="00B910C9">
      <w:pPr>
        <w:spacing w:after="0" w:line="240" w:lineRule="auto"/>
        <w:jc w:val="both"/>
        <w:rPr>
          <w:rFonts w:ascii="Times New Roman" w:hAnsi="Times New Roman"/>
          <w:b/>
          <w:noProof/>
          <w:sz w:val="24"/>
          <w:szCs w:val="24"/>
          <w:lang w:val="pt-PT"/>
        </w:rPr>
      </w:pPr>
      <w:r w:rsidRPr="00B718D5">
        <w:rPr>
          <w:rFonts w:ascii="Times New Roman" w:hAnsi="Times New Roman"/>
          <w:b/>
          <w:noProof/>
          <w:sz w:val="24"/>
          <w:szCs w:val="24"/>
          <w:lang w:val="pt-PT"/>
        </w:rPr>
        <w:t>Tabela 9: sobre a categoria que versa que o assedio pode levar a vitima ao suicidio ou desvios comportamentais?</w:t>
      </w:r>
    </w:p>
    <w:tbl>
      <w:tblPr>
        <w:tblStyle w:val="TableGrid"/>
        <w:tblW w:w="0" w:type="auto"/>
        <w:tblLook w:val="04A0" w:firstRow="1" w:lastRow="0" w:firstColumn="1" w:lastColumn="0" w:noHBand="0" w:noVBand="1"/>
      </w:tblPr>
      <w:tblGrid>
        <w:gridCol w:w="1548"/>
        <w:gridCol w:w="2880"/>
        <w:gridCol w:w="1924"/>
        <w:gridCol w:w="1925"/>
      </w:tblGrid>
      <w:tr w:rsidR="008B4874" w:rsidRPr="00B718D5" w:rsidTr="005716F7">
        <w:tc>
          <w:tcPr>
            <w:tcW w:w="1548"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N Ordem</w:t>
            </w:r>
          </w:p>
        </w:tc>
        <w:tc>
          <w:tcPr>
            <w:tcW w:w="2880"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Respostas</w:t>
            </w:r>
          </w:p>
        </w:tc>
        <w:tc>
          <w:tcPr>
            <w:tcW w:w="1924" w:type="dxa"/>
          </w:tcPr>
          <w:p w:rsidR="008B4874" w:rsidRPr="00B718D5" w:rsidRDefault="008B4874" w:rsidP="00B910C9">
            <w:pPr>
              <w:spacing w:after="0" w:line="240" w:lineRule="auto"/>
              <w:jc w:val="both"/>
              <w:rPr>
                <w:rFonts w:ascii="Times New Roman" w:hAnsi="Times New Roman"/>
                <w:b/>
                <w:sz w:val="24"/>
                <w:szCs w:val="24"/>
                <w:lang w:val="pt-PT"/>
              </w:rPr>
            </w:pPr>
            <w:proofErr w:type="spellStart"/>
            <w:r w:rsidRPr="00B718D5">
              <w:rPr>
                <w:rFonts w:ascii="Times New Roman" w:hAnsi="Times New Roman"/>
                <w:b/>
                <w:bCs/>
                <w:sz w:val="24"/>
                <w:szCs w:val="24"/>
              </w:rPr>
              <w:t>Frequência</w:t>
            </w:r>
            <w:proofErr w:type="spellEnd"/>
          </w:p>
        </w:tc>
        <w:tc>
          <w:tcPr>
            <w:tcW w:w="1925"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Percentagem%</w:t>
            </w:r>
          </w:p>
        </w:tc>
      </w:tr>
      <w:tr w:rsidR="008B4874" w:rsidRPr="00B718D5" w:rsidTr="005716F7">
        <w:tc>
          <w:tcPr>
            <w:tcW w:w="1548"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w:t>
            </w:r>
          </w:p>
        </w:tc>
        <w:tc>
          <w:tcPr>
            <w:tcW w:w="2880"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 totalmente</w:t>
            </w:r>
          </w:p>
        </w:tc>
        <w:tc>
          <w:tcPr>
            <w:tcW w:w="1924"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w:t>
            </w:r>
          </w:p>
        </w:tc>
        <w:tc>
          <w:tcPr>
            <w:tcW w:w="1925"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w:t>
            </w:r>
          </w:p>
        </w:tc>
      </w:tr>
      <w:tr w:rsidR="008B4874" w:rsidRPr="00B718D5" w:rsidTr="005716F7">
        <w:tc>
          <w:tcPr>
            <w:tcW w:w="1548"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w:t>
            </w:r>
          </w:p>
        </w:tc>
        <w:tc>
          <w:tcPr>
            <w:tcW w:w="2880"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w:t>
            </w:r>
          </w:p>
        </w:tc>
        <w:tc>
          <w:tcPr>
            <w:tcW w:w="1924"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10</w:t>
            </w:r>
          </w:p>
        </w:tc>
        <w:tc>
          <w:tcPr>
            <w:tcW w:w="1925"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9</w:t>
            </w:r>
          </w:p>
        </w:tc>
      </w:tr>
      <w:tr w:rsidR="008B4874" w:rsidRPr="00B718D5" w:rsidTr="005716F7">
        <w:tc>
          <w:tcPr>
            <w:tcW w:w="1548"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tc>
        <w:tc>
          <w:tcPr>
            <w:tcW w:w="2880"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w:t>
            </w:r>
          </w:p>
        </w:tc>
        <w:tc>
          <w:tcPr>
            <w:tcW w:w="1924"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62</w:t>
            </w:r>
          </w:p>
        </w:tc>
        <w:tc>
          <w:tcPr>
            <w:tcW w:w="1925"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56</w:t>
            </w:r>
          </w:p>
        </w:tc>
      </w:tr>
      <w:tr w:rsidR="008B4874" w:rsidRPr="00B718D5" w:rsidTr="005716F7">
        <w:tc>
          <w:tcPr>
            <w:tcW w:w="1548"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w:t>
            </w:r>
          </w:p>
        </w:tc>
        <w:tc>
          <w:tcPr>
            <w:tcW w:w="2880"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 plenamente</w:t>
            </w:r>
          </w:p>
        </w:tc>
        <w:tc>
          <w:tcPr>
            <w:tcW w:w="1924"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37</w:t>
            </w:r>
          </w:p>
        </w:tc>
        <w:tc>
          <w:tcPr>
            <w:tcW w:w="1925"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34</w:t>
            </w:r>
          </w:p>
        </w:tc>
      </w:tr>
    </w:tbl>
    <w:p w:rsidR="008B4874" w:rsidRPr="00B718D5" w:rsidRDefault="008B4874" w:rsidP="005716F7">
      <w:pPr>
        <w:spacing w:after="0" w:line="360" w:lineRule="auto"/>
        <w:jc w:val="both"/>
        <w:rPr>
          <w:rFonts w:ascii="Times New Roman" w:hAnsi="Times New Roman"/>
          <w:sz w:val="20"/>
          <w:szCs w:val="20"/>
          <w:lang w:val="pt-PT"/>
        </w:rPr>
      </w:pPr>
      <w:r w:rsidRPr="00B718D5">
        <w:rPr>
          <w:rFonts w:ascii="Times New Roman" w:hAnsi="Times New Roman"/>
          <w:b/>
          <w:sz w:val="20"/>
          <w:szCs w:val="20"/>
          <w:lang w:val="pt-PT"/>
        </w:rPr>
        <w:t>Fonte:</w:t>
      </w:r>
      <w:r w:rsidR="005716F7" w:rsidRPr="00B718D5">
        <w:rPr>
          <w:rFonts w:ascii="Times New Roman" w:hAnsi="Times New Roman"/>
          <w:sz w:val="20"/>
          <w:szCs w:val="20"/>
          <w:lang w:val="pt-PT"/>
        </w:rPr>
        <w:t xml:space="preserve"> </w:t>
      </w:r>
      <w:r w:rsidR="005716F7" w:rsidRPr="00B718D5">
        <w:rPr>
          <w:rFonts w:ascii="Times New Roman" w:hAnsi="Times New Roman"/>
          <w:i/>
          <w:sz w:val="20"/>
          <w:szCs w:val="20"/>
          <w:lang w:val="pt-PT"/>
        </w:rPr>
        <w:t>Autora/</w:t>
      </w:r>
      <w:r w:rsidRPr="00B718D5">
        <w:rPr>
          <w:rFonts w:ascii="Times New Roman" w:hAnsi="Times New Roman"/>
          <w:i/>
          <w:sz w:val="20"/>
          <w:szCs w:val="20"/>
          <w:lang w:val="pt-PT"/>
        </w:rPr>
        <w:t>2022</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Portanto, conforme ilustra a tabela sobre as consequências do assédio, 1= 1% discordou totalmente, 10=9% discordaram, 62 = 56% e 37=34% concordaram plenamente.</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 xml:space="preserve">De salientar que 62=56% concordam com o suicídio e desvios comportamentais devido ao </w:t>
      </w:r>
      <w:proofErr w:type="spellStart"/>
      <w:r w:rsidRPr="00B718D5">
        <w:rPr>
          <w:rFonts w:ascii="Times New Roman" w:eastAsia="Calibri" w:hAnsi="Times New Roman"/>
          <w:sz w:val="24"/>
          <w:szCs w:val="24"/>
          <w:lang w:val="pt-PT"/>
        </w:rPr>
        <w:t>assedio</w:t>
      </w:r>
      <w:proofErr w:type="spellEnd"/>
      <w:r w:rsidRPr="00B718D5">
        <w:rPr>
          <w:rFonts w:ascii="Times New Roman" w:eastAsia="Calibri" w:hAnsi="Times New Roman"/>
          <w:sz w:val="24"/>
          <w:szCs w:val="24"/>
          <w:lang w:val="pt-PT"/>
        </w:rPr>
        <w:t>.</w:t>
      </w:r>
    </w:p>
    <w:p w:rsidR="008B4874" w:rsidRPr="00B718D5" w:rsidRDefault="008B4874" w:rsidP="008B4874">
      <w:pPr>
        <w:spacing w:line="360" w:lineRule="auto"/>
        <w:jc w:val="both"/>
        <w:rPr>
          <w:rFonts w:ascii="Times New Roman" w:hAnsi="Times New Roman"/>
          <w:sz w:val="24"/>
          <w:szCs w:val="24"/>
          <w:lang w:val="pt-PT"/>
        </w:rPr>
      </w:pPr>
      <w:r w:rsidRPr="00B718D5">
        <w:rPr>
          <w:rFonts w:ascii="Times New Roman" w:hAnsi="Times New Roman"/>
          <w:sz w:val="24"/>
          <w:szCs w:val="24"/>
          <w:lang w:val="pt-PT"/>
        </w:rPr>
        <w:lastRenderedPageBreak/>
        <w:t>Relativamente às consequências do abuso e assédio sexual podemos mencionar ao nível físico, psicológico e social</w:t>
      </w:r>
      <w:r w:rsidRPr="00B718D5">
        <w:rPr>
          <w:rFonts w:ascii="Times New Roman" w:eastAsia="Calibri" w:hAnsi="Times New Roman"/>
          <w:sz w:val="24"/>
          <w:szCs w:val="24"/>
          <w:lang w:val="pt-PT"/>
        </w:rPr>
        <w:t xml:space="preserve"> (desinteresse pelos estudos, perca de amizades, perca de auto estima sentimento de culpabilidade, lesões</w:t>
      </w:r>
      <w:r w:rsidR="005716F7" w:rsidRPr="00B718D5">
        <w:rPr>
          <w:rFonts w:ascii="Times New Roman" w:eastAsia="Calibri" w:hAnsi="Times New Roman"/>
          <w:sz w:val="24"/>
          <w:szCs w:val="24"/>
          <w:lang w:val="pt-PT"/>
        </w:rPr>
        <w:t xml:space="preserve">, </w:t>
      </w:r>
      <w:r w:rsidRPr="00B718D5">
        <w:rPr>
          <w:rFonts w:ascii="Times New Roman" w:eastAsia="Calibri" w:hAnsi="Times New Roman"/>
          <w:sz w:val="24"/>
          <w:szCs w:val="24"/>
          <w:lang w:val="pt-PT"/>
        </w:rPr>
        <w:t>ITS</w:t>
      </w:r>
      <w:r w:rsidR="005716F7" w:rsidRPr="00B718D5">
        <w:rPr>
          <w:rFonts w:ascii="Times New Roman" w:eastAsia="Calibri" w:hAnsi="Times New Roman"/>
          <w:sz w:val="24"/>
          <w:szCs w:val="24"/>
          <w:lang w:val="pt-PT"/>
        </w:rPr>
        <w:t>,</w:t>
      </w:r>
      <w:r w:rsidRPr="00B718D5">
        <w:rPr>
          <w:rFonts w:ascii="Times New Roman" w:eastAsia="Calibri" w:hAnsi="Times New Roman"/>
          <w:sz w:val="24"/>
          <w:szCs w:val="24"/>
          <w:lang w:val="pt-PT"/>
        </w:rPr>
        <w:t xml:space="preserve"> HIV-SIDA e consequentemente a gravidez precoce)</w:t>
      </w:r>
      <w:r w:rsidRPr="00B718D5">
        <w:rPr>
          <w:rFonts w:ascii="Times New Roman" w:hAnsi="Times New Roman"/>
          <w:sz w:val="24"/>
          <w:szCs w:val="24"/>
          <w:lang w:val="pt-PT"/>
        </w:rPr>
        <w:t>.</w:t>
      </w:r>
    </w:p>
    <w:p w:rsidR="008B4874" w:rsidRPr="00B718D5" w:rsidRDefault="005716F7" w:rsidP="008B4874">
      <w:pPr>
        <w:spacing w:line="360" w:lineRule="auto"/>
        <w:jc w:val="both"/>
        <w:rPr>
          <w:rFonts w:ascii="Times New Roman" w:hAnsi="Times New Roman"/>
          <w:sz w:val="24"/>
          <w:szCs w:val="24"/>
          <w:lang w:val="pt-PT"/>
        </w:rPr>
      </w:pPr>
      <w:r w:rsidRPr="00B718D5">
        <w:rPr>
          <w:rFonts w:ascii="Times New Roman" w:hAnsi="Times New Roman"/>
          <w:sz w:val="24"/>
          <w:szCs w:val="24"/>
          <w:lang w:val="pt-PT"/>
        </w:rPr>
        <w:t xml:space="preserve">O estudo feito por </w:t>
      </w:r>
      <w:proofErr w:type="spellStart"/>
      <w:r w:rsidRPr="00B718D5">
        <w:rPr>
          <w:rFonts w:ascii="Times New Roman" w:hAnsi="Times New Roman"/>
          <w:sz w:val="24"/>
          <w:szCs w:val="24"/>
          <w:lang w:val="pt-PT"/>
        </w:rPr>
        <w:t>Matavele</w:t>
      </w:r>
      <w:proofErr w:type="spellEnd"/>
      <w:r w:rsidRPr="00B718D5">
        <w:rPr>
          <w:rFonts w:ascii="Times New Roman" w:hAnsi="Times New Roman"/>
          <w:sz w:val="24"/>
          <w:szCs w:val="24"/>
          <w:lang w:val="pt-PT"/>
        </w:rPr>
        <w:t xml:space="preserve"> (2005), Do ponto de vista psicológico, a rapariga pode ser invadido</w:t>
      </w:r>
      <w:r w:rsidR="008B4874" w:rsidRPr="00B718D5">
        <w:rPr>
          <w:rFonts w:ascii="Times New Roman" w:hAnsi="Times New Roman"/>
          <w:sz w:val="24"/>
          <w:szCs w:val="24"/>
          <w:lang w:val="pt-PT"/>
        </w:rPr>
        <w:t xml:space="preserve"> por sentimento de culpa, injustiça, impotência, agressividade, solidão, perda de memória, dificuldades de concentração, perda de auto-estima, dificuldades para dormir, irritabilidade, nervosismo excessivo, maus sonhos, pesadelos, medos. Socialmente as raparigas sentem-se humilhadas e degradadas perante a família e a sociedade, verificam-se tensões familiares, as raparigas interrompem temporária ou definitivamente os estudos. Verifica-se um nível de insegurança por parte dos pais e encarregados de educação para mandarem as suas filhas e educandas à escola.</w:t>
      </w:r>
    </w:p>
    <w:p w:rsidR="008B4874" w:rsidRPr="00B718D5" w:rsidRDefault="008B4874" w:rsidP="00B910C9">
      <w:pPr>
        <w:spacing w:after="0" w:line="240" w:lineRule="auto"/>
        <w:jc w:val="both"/>
        <w:rPr>
          <w:rFonts w:ascii="Times New Roman" w:eastAsia="Calibri" w:hAnsi="Times New Roman"/>
          <w:b/>
          <w:sz w:val="24"/>
          <w:szCs w:val="24"/>
          <w:lang w:val="pt-PT"/>
        </w:rPr>
      </w:pPr>
      <w:r w:rsidRPr="00B718D5">
        <w:rPr>
          <w:rFonts w:ascii="Times New Roman" w:eastAsia="Calibri" w:hAnsi="Times New Roman"/>
          <w:b/>
          <w:sz w:val="24"/>
          <w:szCs w:val="24"/>
          <w:lang w:val="pt-PT"/>
        </w:rPr>
        <w:t>Tabela 10: Nesta categoria procura - se conhecer se o protagonista do assédio em escolas é o professor ou não.</w:t>
      </w:r>
    </w:p>
    <w:tbl>
      <w:tblPr>
        <w:tblStyle w:val="TableGrid"/>
        <w:tblW w:w="0" w:type="auto"/>
        <w:tblLook w:val="04A0" w:firstRow="1" w:lastRow="0" w:firstColumn="1" w:lastColumn="0" w:noHBand="0" w:noVBand="1"/>
      </w:tblPr>
      <w:tblGrid>
        <w:gridCol w:w="1548"/>
        <w:gridCol w:w="2880"/>
        <w:gridCol w:w="1924"/>
        <w:gridCol w:w="1925"/>
      </w:tblGrid>
      <w:tr w:rsidR="008B4874" w:rsidRPr="00B718D5" w:rsidTr="005716F7">
        <w:tc>
          <w:tcPr>
            <w:tcW w:w="1548"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N Ordem</w:t>
            </w:r>
          </w:p>
        </w:tc>
        <w:tc>
          <w:tcPr>
            <w:tcW w:w="2880"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Respostas</w:t>
            </w:r>
          </w:p>
        </w:tc>
        <w:tc>
          <w:tcPr>
            <w:tcW w:w="1924" w:type="dxa"/>
          </w:tcPr>
          <w:p w:rsidR="008B4874" w:rsidRPr="00B718D5" w:rsidRDefault="008B4874" w:rsidP="00B910C9">
            <w:pPr>
              <w:spacing w:after="0" w:line="240" w:lineRule="auto"/>
              <w:jc w:val="both"/>
              <w:rPr>
                <w:rFonts w:ascii="Times New Roman" w:hAnsi="Times New Roman"/>
                <w:b/>
                <w:sz w:val="24"/>
                <w:szCs w:val="24"/>
                <w:lang w:val="pt-PT"/>
              </w:rPr>
            </w:pPr>
            <w:proofErr w:type="spellStart"/>
            <w:r w:rsidRPr="00B718D5">
              <w:rPr>
                <w:rFonts w:ascii="Times New Roman" w:hAnsi="Times New Roman"/>
                <w:b/>
                <w:bCs/>
                <w:sz w:val="24"/>
                <w:szCs w:val="24"/>
              </w:rPr>
              <w:t>Frequência</w:t>
            </w:r>
            <w:proofErr w:type="spellEnd"/>
          </w:p>
        </w:tc>
        <w:tc>
          <w:tcPr>
            <w:tcW w:w="1925"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Percentagem%</w:t>
            </w:r>
          </w:p>
        </w:tc>
      </w:tr>
      <w:tr w:rsidR="008B4874" w:rsidRPr="00B718D5" w:rsidTr="005716F7">
        <w:tc>
          <w:tcPr>
            <w:tcW w:w="1548"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w:t>
            </w:r>
          </w:p>
        </w:tc>
        <w:tc>
          <w:tcPr>
            <w:tcW w:w="2880"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 totalmente</w:t>
            </w:r>
          </w:p>
        </w:tc>
        <w:tc>
          <w:tcPr>
            <w:tcW w:w="1924"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11</w:t>
            </w:r>
          </w:p>
        </w:tc>
        <w:tc>
          <w:tcPr>
            <w:tcW w:w="1925"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10</w:t>
            </w:r>
          </w:p>
        </w:tc>
      </w:tr>
      <w:tr w:rsidR="008B4874" w:rsidRPr="00B718D5" w:rsidTr="005716F7">
        <w:tc>
          <w:tcPr>
            <w:tcW w:w="1548"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w:t>
            </w:r>
          </w:p>
        </w:tc>
        <w:tc>
          <w:tcPr>
            <w:tcW w:w="2880"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w:t>
            </w:r>
          </w:p>
        </w:tc>
        <w:tc>
          <w:tcPr>
            <w:tcW w:w="1924"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40</w:t>
            </w:r>
          </w:p>
        </w:tc>
        <w:tc>
          <w:tcPr>
            <w:tcW w:w="1925"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36</w:t>
            </w:r>
          </w:p>
        </w:tc>
      </w:tr>
      <w:tr w:rsidR="008B4874" w:rsidRPr="00B718D5" w:rsidTr="005716F7">
        <w:tc>
          <w:tcPr>
            <w:tcW w:w="1548"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tc>
        <w:tc>
          <w:tcPr>
            <w:tcW w:w="2880"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w:t>
            </w:r>
          </w:p>
        </w:tc>
        <w:tc>
          <w:tcPr>
            <w:tcW w:w="1924"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46</w:t>
            </w:r>
          </w:p>
        </w:tc>
        <w:tc>
          <w:tcPr>
            <w:tcW w:w="1925"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42</w:t>
            </w:r>
          </w:p>
        </w:tc>
      </w:tr>
      <w:tr w:rsidR="008B4874" w:rsidRPr="00B718D5" w:rsidTr="005716F7">
        <w:tc>
          <w:tcPr>
            <w:tcW w:w="1548"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w:t>
            </w:r>
          </w:p>
        </w:tc>
        <w:tc>
          <w:tcPr>
            <w:tcW w:w="2880"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 plenamente</w:t>
            </w:r>
          </w:p>
        </w:tc>
        <w:tc>
          <w:tcPr>
            <w:tcW w:w="1924"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13</w:t>
            </w:r>
          </w:p>
        </w:tc>
        <w:tc>
          <w:tcPr>
            <w:tcW w:w="1925"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12</w:t>
            </w:r>
          </w:p>
        </w:tc>
      </w:tr>
    </w:tbl>
    <w:p w:rsidR="008B4874" w:rsidRPr="00B718D5" w:rsidRDefault="008B4874" w:rsidP="005716F7">
      <w:pPr>
        <w:spacing w:after="0" w:line="360" w:lineRule="auto"/>
        <w:jc w:val="both"/>
        <w:rPr>
          <w:rFonts w:ascii="Times New Roman" w:hAnsi="Times New Roman"/>
          <w:sz w:val="20"/>
          <w:szCs w:val="20"/>
          <w:lang w:val="pt-PT"/>
        </w:rPr>
      </w:pPr>
      <w:r w:rsidRPr="00B718D5">
        <w:rPr>
          <w:rFonts w:ascii="Times New Roman" w:hAnsi="Times New Roman"/>
          <w:b/>
          <w:sz w:val="20"/>
          <w:szCs w:val="20"/>
          <w:lang w:val="pt-PT"/>
        </w:rPr>
        <w:t>Fonte:</w:t>
      </w:r>
      <w:r w:rsidR="005716F7" w:rsidRPr="00B718D5">
        <w:rPr>
          <w:rFonts w:ascii="Times New Roman" w:hAnsi="Times New Roman"/>
          <w:sz w:val="20"/>
          <w:szCs w:val="20"/>
          <w:lang w:val="pt-PT"/>
        </w:rPr>
        <w:t xml:space="preserve"> </w:t>
      </w:r>
      <w:r w:rsidR="005716F7" w:rsidRPr="00B718D5">
        <w:rPr>
          <w:rFonts w:ascii="Times New Roman" w:hAnsi="Times New Roman"/>
          <w:i/>
          <w:sz w:val="20"/>
          <w:szCs w:val="20"/>
          <w:lang w:val="pt-PT"/>
        </w:rPr>
        <w:t>Autora/</w:t>
      </w:r>
      <w:r w:rsidRPr="00B718D5">
        <w:rPr>
          <w:rFonts w:ascii="Times New Roman" w:hAnsi="Times New Roman"/>
          <w:i/>
          <w:sz w:val="20"/>
          <w:szCs w:val="20"/>
          <w:lang w:val="pt-PT"/>
        </w:rPr>
        <w:t xml:space="preserve"> 2022</w:t>
      </w:r>
    </w:p>
    <w:p w:rsidR="008B4874" w:rsidRPr="00B718D5" w:rsidRDefault="008B4874" w:rsidP="008B4874">
      <w:pPr>
        <w:spacing w:line="360" w:lineRule="auto"/>
        <w:jc w:val="both"/>
        <w:rPr>
          <w:rFonts w:ascii="Times New Roman" w:hAnsi="Times New Roman"/>
          <w:sz w:val="24"/>
          <w:szCs w:val="24"/>
          <w:lang w:val="pt-PT"/>
        </w:rPr>
      </w:pPr>
      <w:r w:rsidRPr="00B718D5">
        <w:rPr>
          <w:rFonts w:ascii="Times New Roman" w:eastAsia="Calibri" w:hAnsi="Times New Roman"/>
          <w:sz w:val="24"/>
          <w:szCs w:val="24"/>
          <w:lang w:val="pt-PT"/>
        </w:rPr>
        <w:t>Olhando para a tabela que versa sobre o professor como protagonista do assédio, 11= 10% discordou totalmente, 40=36% discordaram, 46=42% concordaram e 13=12% concordaram plenamente.</w:t>
      </w:r>
      <w:r w:rsidR="005716F7" w:rsidRPr="00B718D5">
        <w:rPr>
          <w:rFonts w:ascii="Times New Roman" w:eastAsia="Calibri" w:hAnsi="Times New Roman"/>
          <w:sz w:val="24"/>
          <w:szCs w:val="24"/>
          <w:lang w:val="pt-PT"/>
        </w:rPr>
        <w:t xml:space="preserve"> </w:t>
      </w:r>
      <w:r w:rsidRPr="00B718D5">
        <w:rPr>
          <w:rFonts w:ascii="Times New Roman" w:hAnsi="Times New Roman"/>
          <w:sz w:val="24"/>
          <w:szCs w:val="24"/>
          <w:lang w:val="pt-PT"/>
        </w:rPr>
        <w:t xml:space="preserve">O assédio e abuso sexual no meio escolar são praticados pelos professores, outros funcionários da escola, e colegas. </w:t>
      </w:r>
    </w:p>
    <w:p w:rsidR="002F5510" w:rsidRDefault="008B4874" w:rsidP="002F5510">
      <w:pPr>
        <w:shd w:val="clear" w:color="auto" w:fill="FFFFFF"/>
        <w:spacing w:after="100" w:afterAutospacing="1" w:line="360" w:lineRule="auto"/>
        <w:jc w:val="both"/>
        <w:rPr>
          <w:rFonts w:ascii="Times New Roman" w:hAnsi="Times New Roman"/>
          <w:sz w:val="24"/>
          <w:szCs w:val="24"/>
          <w:lang w:val="pt-PT"/>
        </w:rPr>
      </w:pPr>
      <w:r w:rsidRPr="00B718D5">
        <w:rPr>
          <w:rFonts w:ascii="Times New Roman" w:hAnsi="Times New Roman"/>
          <w:sz w:val="24"/>
          <w:szCs w:val="24"/>
          <w:shd w:val="clear" w:color="auto" w:fill="FFFFFF"/>
          <w:lang w:val="pt-PT"/>
        </w:rPr>
        <w:t>Para Júlio Vinho</w:t>
      </w:r>
      <w:r w:rsidRPr="00B718D5">
        <w:rPr>
          <w:rFonts w:ascii="Times New Roman" w:hAnsi="Times New Roman"/>
          <w:sz w:val="24"/>
          <w:szCs w:val="24"/>
          <w:lang w:val="pt-PT"/>
        </w:rPr>
        <w:t>, o medo de represálias dentro das suas escolas por parte dos perpetradores dos actos de assédio e abuso sexual, com destaque para os professores, faz com que as vítimas não denunciem. As alunas revelam que, muitas vezes, têm sido alvos de ameaças.</w:t>
      </w:r>
      <w:r w:rsidR="00BA5292" w:rsidRPr="00B718D5">
        <w:rPr>
          <w:rFonts w:ascii="Times New Roman" w:hAnsi="Times New Roman"/>
          <w:sz w:val="24"/>
          <w:szCs w:val="24"/>
          <w:lang w:val="pt-PT"/>
        </w:rPr>
        <w:t xml:space="preserve"> </w:t>
      </w:r>
      <w:r w:rsidRPr="00B718D5">
        <w:rPr>
          <w:rFonts w:ascii="Times New Roman" w:hAnsi="Times New Roman"/>
          <w:sz w:val="24"/>
          <w:szCs w:val="24"/>
          <w:lang w:val="pt-PT"/>
        </w:rPr>
        <w:t>"Há professores que prometem reprovar as alunas que não cedem”</w:t>
      </w:r>
      <w:r w:rsidR="008C77DC">
        <w:rPr>
          <w:rFonts w:ascii="Times New Roman" w:hAnsi="Times New Roman"/>
          <w:sz w:val="24"/>
          <w:szCs w:val="24"/>
          <w:lang w:val="pt-PT"/>
        </w:rPr>
        <w:t>.</w:t>
      </w:r>
    </w:p>
    <w:p w:rsidR="008B4874" w:rsidRPr="00B718D5" w:rsidRDefault="008B4874" w:rsidP="00B910C9">
      <w:pPr>
        <w:spacing w:after="0" w:line="240" w:lineRule="auto"/>
        <w:jc w:val="both"/>
        <w:rPr>
          <w:rFonts w:ascii="Times New Roman" w:eastAsia="Calibri" w:hAnsi="Times New Roman"/>
          <w:b/>
          <w:sz w:val="24"/>
          <w:szCs w:val="24"/>
          <w:lang w:val="pt-PT"/>
        </w:rPr>
      </w:pPr>
      <w:r w:rsidRPr="00B718D5">
        <w:rPr>
          <w:rFonts w:ascii="Times New Roman" w:eastAsia="Calibri" w:hAnsi="Times New Roman"/>
          <w:b/>
          <w:sz w:val="24"/>
          <w:szCs w:val="24"/>
          <w:lang w:val="pt-PT"/>
        </w:rPr>
        <w:t>Tabela 11: Versa sobre a promoção de palest</w:t>
      </w:r>
      <w:r w:rsidR="005716F7" w:rsidRPr="00B718D5">
        <w:rPr>
          <w:rFonts w:ascii="Times New Roman" w:eastAsia="Calibri" w:hAnsi="Times New Roman"/>
          <w:b/>
          <w:sz w:val="24"/>
          <w:szCs w:val="24"/>
          <w:lang w:val="pt-PT"/>
        </w:rPr>
        <w:t>r</w:t>
      </w:r>
      <w:r w:rsidRPr="00B718D5">
        <w:rPr>
          <w:rFonts w:ascii="Times New Roman" w:eastAsia="Calibri" w:hAnsi="Times New Roman"/>
          <w:b/>
          <w:sz w:val="24"/>
          <w:szCs w:val="24"/>
          <w:lang w:val="pt-PT"/>
        </w:rPr>
        <w:t>as nas escolas sobre o assédio como forma de reduzir este fenómeno.</w:t>
      </w:r>
    </w:p>
    <w:tbl>
      <w:tblPr>
        <w:tblStyle w:val="TableGrid"/>
        <w:tblW w:w="0" w:type="auto"/>
        <w:tblLook w:val="04A0" w:firstRow="1" w:lastRow="0" w:firstColumn="1" w:lastColumn="0" w:noHBand="0" w:noVBand="1"/>
      </w:tblPr>
      <w:tblGrid>
        <w:gridCol w:w="1548"/>
        <w:gridCol w:w="2880"/>
        <w:gridCol w:w="1924"/>
        <w:gridCol w:w="1925"/>
      </w:tblGrid>
      <w:tr w:rsidR="008B4874" w:rsidRPr="00B718D5" w:rsidTr="005716F7">
        <w:tc>
          <w:tcPr>
            <w:tcW w:w="1548"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N Ordem</w:t>
            </w:r>
          </w:p>
        </w:tc>
        <w:tc>
          <w:tcPr>
            <w:tcW w:w="2880"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Respostas</w:t>
            </w:r>
          </w:p>
        </w:tc>
        <w:tc>
          <w:tcPr>
            <w:tcW w:w="1924" w:type="dxa"/>
          </w:tcPr>
          <w:p w:rsidR="008B4874" w:rsidRPr="00B718D5" w:rsidRDefault="008B4874" w:rsidP="00B910C9">
            <w:pPr>
              <w:spacing w:after="0" w:line="240" w:lineRule="auto"/>
              <w:jc w:val="both"/>
              <w:rPr>
                <w:rFonts w:ascii="Times New Roman" w:hAnsi="Times New Roman"/>
                <w:b/>
                <w:sz w:val="24"/>
                <w:szCs w:val="24"/>
                <w:lang w:val="pt-PT"/>
              </w:rPr>
            </w:pPr>
            <w:proofErr w:type="spellStart"/>
            <w:r w:rsidRPr="00B718D5">
              <w:rPr>
                <w:rFonts w:ascii="Times New Roman" w:hAnsi="Times New Roman"/>
                <w:b/>
                <w:bCs/>
                <w:sz w:val="24"/>
                <w:szCs w:val="24"/>
              </w:rPr>
              <w:t>Frequência</w:t>
            </w:r>
            <w:proofErr w:type="spellEnd"/>
          </w:p>
        </w:tc>
        <w:tc>
          <w:tcPr>
            <w:tcW w:w="1925"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Percentagem%</w:t>
            </w:r>
          </w:p>
        </w:tc>
      </w:tr>
      <w:tr w:rsidR="008B4874" w:rsidRPr="00B718D5" w:rsidTr="005716F7">
        <w:tc>
          <w:tcPr>
            <w:tcW w:w="1548"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w:t>
            </w:r>
          </w:p>
        </w:tc>
        <w:tc>
          <w:tcPr>
            <w:tcW w:w="2880"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 totalmente</w:t>
            </w:r>
          </w:p>
        </w:tc>
        <w:tc>
          <w:tcPr>
            <w:tcW w:w="1924"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7</w:t>
            </w:r>
          </w:p>
        </w:tc>
        <w:tc>
          <w:tcPr>
            <w:tcW w:w="1925"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6</w:t>
            </w:r>
          </w:p>
        </w:tc>
      </w:tr>
      <w:tr w:rsidR="008B4874" w:rsidRPr="00B718D5" w:rsidTr="005716F7">
        <w:tc>
          <w:tcPr>
            <w:tcW w:w="1548"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w:t>
            </w:r>
          </w:p>
        </w:tc>
        <w:tc>
          <w:tcPr>
            <w:tcW w:w="2880"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w:t>
            </w:r>
          </w:p>
        </w:tc>
        <w:tc>
          <w:tcPr>
            <w:tcW w:w="1924"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14</w:t>
            </w:r>
          </w:p>
        </w:tc>
        <w:tc>
          <w:tcPr>
            <w:tcW w:w="1925"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13</w:t>
            </w:r>
          </w:p>
        </w:tc>
      </w:tr>
      <w:tr w:rsidR="008B4874" w:rsidRPr="00B718D5" w:rsidTr="005716F7">
        <w:tc>
          <w:tcPr>
            <w:tcW w:w="1548"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tc>
        <w:tc>
          <w:tcPr>
            <w:tcW w:w="2880"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w:t>
            </w:r>
          </w:p>
        </w:tc>
        <w:tc>
          <w:tcPr>
            <w:tcW w:w="1924"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30</w:t>
            </w:r>
          </w:p>
        </w:tc>
        <w:tc>
          <w:tcPr>
            <w:tcW w:w="1925"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27</w:t>
            </w:r>
          </w:p>
        </w:tc>
      </w:tr>
      <w:tr w:rsidR="008B4874" w:rsidRPr="00B718D5" w:rsidTr="005716F7">
        <w:tc>
          <w:tcPr>
            <w:tcW w:w="1548"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w:t>
            </w:r>
          </w:p>
        </w:tc>
        <w:tc>
          <w:tcPr>
            <w:tcW w:w="2880"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 plenamente</w:t>
            </w:r>
          </w:p>
        </w:tc>
        <w:tc>
          <w:tcPr>
            <w:tcW w:w="1924"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59</w:t>
            </w:r>
          </w:p>
        </w:tc>
        <w:tc>
          <w:tcPr>
            <w:tcW w:w="1925" w:type="dxa"/>
          </w:tcPr>
          <w:p w:rsidR="008B4874" w:rsidRPr="00B718D5" w:rsidRDefault="008B4874" w:rsidP="005716F7">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54</w:t>
            </w:r>
          </w:p>
        </w:tc>
      </w:tr>
    </w:tbl>
    <w:p w:rsidR="008B4874" w:rsidRPr="00B718D5" w:rsidRDefault="008B4874" w:rsidP="005716F7">
      <w:pPr>
        <w:spacing w:after="0" w:line="360" w:lineRule="auto"/>
        <w:jc w:val="both"/>
        <w:rPr>
          <w:rFonts w:ascii="Times New Roman" w:hAnsi="Times New Roman"/>
          <w:sz w:val="20"/>
          <w:szCs w:val="20"/>
          <w:lang w:val="pt-PT"/>
        </w:rPr>
      </w:pPr>
      <w:r w:rsidRPr="00B718D5">
        <w:rPr>
          <w:rFonts w:ascii="Times New Roman" w:hAnsi="Times New Roman"/>
          <w:b/>
          <w:sz w:val="20"/>
          <w:szCs w:val="20"/>
          <w:lang w:val="pt-PT"/>
        </w:rPr>
        <w:t>Fonte:</w:t>
      </w:r>
      <w:r w:rsidR="00DB6F5E" w:rsidRPr="00B718D5">
        <w:rPr>
          <w:rFonts w:ascii="Times New Roman" w:hAnsi="Times New Roman"/>
          <w:sz w:val="20"/>
          <w:szCs w:val="20"/>
          <w:lang w:val="pt-PT"/>
        </w:rPr>
        <w:t xml:space="preserve"> </w:t>
      </w:r>
      <w:r w:rsidR="005716F7" w:rsidRPr="00B718D5">
        <w:rPr>
          <w:rFonts w:ascii="Times New Roman" w:hAnsi="Times New Roman"/>
          <w:i/>
          <w:sz w:val="20"/>
          <w:szCs w:val="20"/>
          <w:lang w:val="pt-PT"/>
        </w:rPr>
        <w:t>Autora/</w:t>
      </w:r>
      <w:r w:rsidRPr="00B718D5">
        <w:rPr>
          <w:rFonts w:ascii="Times New Roman" w:hAnsi="Times New Roman"/>
          <w:i/>
          <w:sz w:val="20"/>
          <w:szCs w:val="20"/>
          <w:lang w:val="pt-PT"/>
        </w:rPr>
        <w:t>2022</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lastRenderedPageBreak/>
        <w:t>Nesta tabela e notório que dos questionados sobre a promoção de palestras nas escolas sobre o assédio, 7= 6% discordaram totalmente, 14=13% discordaram, 30=27% concordaram plenamente e 59=54% concordaram.</w:t>
      </w:r>
    </w:p>
    <w:p w:rsidR="008B4874" w:rsidRPr="00B718D5" w:rsidRDefault="008B4874" w:rsidP="008B4874">
      <w:pPr>
        <w:spacing w:line="360" w:lineRule="auto"/>
        <w:jc w:val="both"/>
        <w:rPr>
          <w:rFonts w:ascii="Times New Roman" w:hAnsi="Times New Roman"/>
          <w:sz w:val="24"/>
          <w:szCs w:val="24"/>
          <w:lang w:val="pt-PT"/>
        </w:rPr>
      </w:pPr>
      <w:r w:rsidRPr="00B718D5">
        <w:rPr>
          <w:rFonts w:ascii="Times New Roman" w:eastAsia="Calibri" w:hAnsi="Times New Roman"/>
          <w:sz w:val="24"/>
          <w:szCs w:val="24"/>
          <w:lang w:val="pt-PT"/>
        </w:rPr>
        <w:t>Visto que as estudantes estariam dotadas de conhecimentos e informação sobre este mal e as consequências que advinham deste e consequentemente iam se abster.</w:t>
      </w:r>
    </w:p>
    <w:p w:rsidR="008B4874" w:rsidRPr="00B718D5" w:rsidRDefault="008B4874" w:rsidP="008B4874">
      <w:pPr>
        <w:spacing w:line="360" w:lineRule="auto"/>
        <w:jc w:val="both"/>
        <w:rPr>
          <w:rFonts w:ascii="Times New Roman" w:hAnsi="Times New Roman"/>
          <w:sz w:val="24"/>
          <w:szCs w:val="24"/>
          <w:lang w:val="pt-PT"/>
        </w:rPr>
      </w:pPr>
      <w:r w:rsidRPr="00B718D5">
        <w:rPr>
          <w:rFonts w:ascii="Times New Roman" w:hAnsi="Times New Roman"/>
          <w:sz w:val="24"/>
          <w:szCs w:val="24"/>
          <w:lang w:val="pt-PT"/>
        </w:rPr>
        <w:t xml:space="preserve">As acções de sensibilização nesta área caracterizam-se pela realização de palestras, formação e capacitação em direitos da criança incluindo abuso e assédio sexual, realização de conferências provinciais e nacionais da rapariga, divulgação de mensagens, produção e distribuição de materiais de advocacia e educação, secções de teatro e debates. As organizações que se destacam nestas actividades são a </w:t>
      </w:r>
      <w:proofErr w:type="spellStart"/>
      <w:r w:rsidRPr="00B718D5">
        <w:rPr>
          <w:rFonts w:ascii="Times New Roman" w:hAnsi="Times New Roman"/>
          <w:sz w:val="24"/>
          <w:szCs w:val="24"/>
          <w:lang w:val="pt-PT"/>
        </w:rPr>
        <w:t>Action</w:t>
      </w:r>
      <w:proofErr w:type="spellEnd"/>
      <w:r w:rsidR="00DB6F5E" w:rsidRPr="00B718D5">
        <w:rPr>
          <w:rFonts w:ascii="Times New Roman" w:hAnsi="Times New Roman"/>
          <w:sz w:val="24"/>
          <w:szCs w:val="24"/>
          <w:lang w:val="pt-PT"/>
        </w:rPr>
        <w:t xml:space="preserve"> </w:t>
      </w:r>
      <w:proofErr w:type="spellStart"/>
      <w:r w:rsidRPr="00B718D5">
        <w:rPr>
          <w:rFonts w:ascii="Times New Roman" w:hAnsi="Times New Roman"/>
          <w:sz w:val="24"/>
          <w:szCs w:val="24"/>
          <w:lang w:val="pt-PT"/>
        </w:rPr>
        <w:t>Aid</w:t>
      </w:r>
      <w:proofErr w:type="spellEnd"/>
      <w:r w:rsidRPr="00B718D5">
        <w:rPr>
          <w:rFonts w:ascii="Times New Roman" w:hAnsi="Times New Roman"/>
          <w:sz w:val="24"/>
          <w:szCs w:val="24"/>
          <w:lang w:val="pt-PT"/>
        </w:rPr>
        <w:t>, FDC, Associação Sociocultural Horizonte Azul (ASCHA), Associação Moçambicana para a Promoção da Rapariga (AMORA).</w:t>
      </w:r>
    </w:p>
    <w:p w:rsidR="008B4874" w:rsidRPr="00B718D5" w:rsidRDefault="008B4874" w:rsidP="00B910C9">
      <w:pPr>
        <w:spacing w:after="0" w:line="240" w:lineRule="auto"/>
        <w:jc w:val="both"/>
        <w:rPr>
          <w:rFonts w:ascii="Times New Roman" w:eastAsia="Calibri" w:hAnsi="Times New Roman"/>
          <w:b/>
          <w:sz w:val="24"/>
          <w:szCs w:val="24"/>
          <w:lang w:val="pt-PT"/>
        </w:rPr>
      </w:pPr>
      <w:r w:rsidRPr="00B718D5">
        <w:rPr>
          <w:rFonts w:ascii="Times New Roman" w:eastAsia="Calibri" w:hAnsi="Times New Roman"/>
          <w:b/>
          <w:sz w:val="24"/>
          <w:szCs w:val="24"/>
          <w:lang w:val="pt-PT"/>
        </w:rPr>
        <w:t>Tabela 12: Nesta categoria procurou se saber das estudantes se os protagonistas de assédio podem ser sancionados perante a lei?</w:t>
      </w:r>
    </w:p>
    <w:tbl>
      <w:tblPr>
        <w:tblStyle w:val="TableGrid"/>
        <w:tblW w:w="0" w:type="auto"/>
        <w:tblLook w:val="04A0" w:firstRow="1" w:lastRow="0" w:firstColumn="1" w:lastColumn="0" w:noHBand="0" w:noVBand="1"/>
      </w:tblPr>
      <w:tblGrid>
        <w:gridCol w:w="1548"/>
        <w:gridCol w:w="2880"/>
        <w:gridCol w:w="1924"/>
        <w:gridCol w:w="1925"/>
      </w:tblGrid>
      <w:tr w:rsidR="008B4874" w:rsidRPr="00B718D5" w:rsidTr="00DB6F5E">
        <w:tc>
          <w:tcPr>
            <w:tcW w:w="1548"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N Ordem</w:t>
            </w:r>
          </w:p>
        </w:tc>
        <w:tc>
          <w:tcPr>
            <w:tcW w:w="2880"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Respostas</w:t>
            </w:r>
          </w:p>
        </w:tc>
        <w:tc>
          <w:tcPr>
            <w:tcW w:w="1924" w:type="dxa"/>
          </w:tcPr>
          <w:p w:rsidR="008B4874" w:rsidRPr="00B718D5" w:rsidRDefault="008B4874" w:rsidP="00B910C9">
            <w:pPr>
              <w:spacing w:after="0" w:line="240" w:lineRule="auto"/>
              <w:jc w:val="both"/>
              <w:rPr>
                <w:rFonts w:ascii="Times New Roman" w:hAnsi="Times New Roman"/>
                <w:b/>
                <w:sz w:val="24"/>
                <w:szCs w:val="24"/>
                <w:lang w:val="pt-PT"/>
              </w:rPr>
            </w:pPr>
            <w:proofErr w:type="spellStart"/>
            <w:r w:rsidRPr="00B718D5">
              <w:rPr>
                <w:rFonts w:ascii="Times New Roman" w:hAnsi="Times New Roman"/>
                <w:b/>
                <w:bCs/>
                <w:sz w:val="24"/>
                <w:szCs w:val="24"/>
              </w:rPr>
              <w:t>Frequência</w:t>
            </w:r>
            <w:proofErr w:type="spellEnd"/>
            <w:r w:rsidRPr="00B718D5">
              <w:rPr>
                <w:rFonts w:ascii="Times New Roman" w:hAnsi="Times New Roman"/>
                <w:b/>
                <w:bCs/>
                <w:sz w:val="24"/>
                <w:szCs w:val="24"/>
              </w:rPr>
              <w:t xml:space="preserve"> </w:t>
            </w:r>
          </w:p>
        </w:tc>
        <w:tc>
          <w:tcPr>
            <w:tcW w:w="1925" w:type="dxa"/>
          </w:tcPr>
          <w:p w:rsidR="008B4874" w:rsidRPr="00B718D5" w:rsidRDefault="008B4874" w:rsidP="00B910C9">
            <w:pPr>
              <w:spacing w:after="0" w:line="240" w:lineRule="auto"/>
              <w:jc w:val="both"/>
              <w:rPr>
                <w:rFonts w:ascii="Times New Roman" w:hAnsi="Times New Roman"/>
                <w:b/>
                <w:sz w:val="24"/>
                <w:szCs w:val="24"/>
                <w:lang w:val="pt-PT"/>
              </w:rPr>
            </w:pPr>
            <w:r w:rsidRPr="00B718D5">
              <w:rPr>
                <w:rFonts w:ascii="Times New Roman" w:hAnsi="Times New Roman"/>
                <w:b/>
                <w:sz w:val="24"/>
                <w:szCs w:val="24"/>
                <w:lang w:val="pt-PT"/>
              </w:rPr>
              <w:t>Percentagem%</w:t>
            </w:r>
          </w:p>
        </w:tc>
      </w:tr>
      <w:tr w:rsidR="008B4874" w:rsidRPr="00B718D5" w:rsidTr="00DB6F5E">
        <w:tc>
          <w:tcPr>
            <w:tcW w:w="1548"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1</w:t>
            </w:r>
          </w:p>
        </w:tc>
        <w:tc>
          <w:tcPr>
            <w:tcW w:w="2880"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 totalmente</w:t>
            </w:r>
          </w:p>
        </w:tc>
        <w:tc>
          <w:tcPr>
            <w:tcW w:w="1924"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tc>
        <w:tc>
          <w:tcPr>
            <w:tcW w:w="1925"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tc>
      </w:tr>
      <w:tr w:rsidR="008B4874" w:rsidRPr="00B718D5" w:rsidTr="00DB6F5E">
        <w:tc>
          <w:tcPr>
            <w:tcW w:w="1548"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2</w:t>
            </w:r>
          </w:p>
        </w:tc>
        <w:tc>
          <w:tcPr>
            <w:tcW w:w="2880"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Discordo</w:t>
            </w:r>
          </w:p>
        </w:tc>
        <w:tc>
          <w:tcPr>
            <w:tcW w:w="1924"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9</w:t>
            </w:r>
          </w:p>
        </w:tc>
        <w:tc>
          <w:tcPr>
            <w:tcW w:w="1925" w:type="dxa"/>
          </w:tcPr>
          <w:p w:rsidR="008B4874" w:rsidRPr="00B718D5" w:rsidRDefault="008B4874" w:rsidP="00B910C9">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8%</w:t>
            </w:r>
          </w:p>
        </w:tc>
      </w:tr>
      <w:tr w:rsidR="008B4874" w:rsidRPr="00B718D5" w:rsidTr="00DB6F5E">
        <w:tc>
          <w:tcPr>
            <w:tcW w:w="1548" w:type="dxa"/>
          </w:tcPr>
          <w:p w:rsidR="008B4874" w:rsidRPr="00B718D5" w:rsidRDefault="008B4874" w:rsidP="00DB6F5E">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3</w:t>
            </w:r>
          </w:p>
        </w:tc>
        <w:tc>
          <w:tcPr>
            <w:tcW w:w="2880" w:type="dxa"/>
          </w:tcPr>
          <w:p w:rsidR="008B4874" w:rsidRPr="00B718D5" w:rsidRDefault="008B4874" w:rsidP="00DB6F5E">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w:t>
            </w:r>
          </w:p>
        </w:tc>
        <w:tc>
          <w:tcPr>
            <w:tcW w:w="1924" w:type="dxa"/>
          </w:tcPr>
          <w:p w:rsidR="008B4874" w:rsidRPr="00B718D5" w:rsidRDefault="008B4874" w:rsidP="00DB6F5E">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53</w:t>
            </w:r>
          </w:p>
        </w:tc>
        <w:tc>
          <w:tcPr>
            <w:tcW w:w="1925" w:type="dxa"/>
          </w:tcPr>
          <w:p w:rsidR="008B4874" w:rsidRPr="00B718D5" w:rsidRDefault="008B4874" w:rsidP="00DB6F5E">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48%</w:t>
            </w:r>
          </w:p>
        </w:tc>
      </w:tr>
      <w:tr w:rsidR="008B4874" w:rsidRPr="00B718D5" w:rsidTr="00DB6F5E">
        <w:tc>
          <w:tcPr>
            <w:tcW w:w="1548" w:type="dxa"/>
          </w:tcPr>
          <w:p w:rsidR="008B4874" w:rsidRPr="00B718D5" w:rsidRDefault="008B4874" w:rsidP="00DB6F5E">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w:t>
            </w:r>
          </w:p>
        </w:tc>
        <w:tc>
          <w:tcPr>
            <w:tcW w:w="2880" w:type="dxa"/>
          </w:tcPr>
          <w:p w:rsidR="008B4874" w:rsidRPr="00B718D5" w:rsidRDefault="008B4874" w:rsidP="00DB6F5E">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Concordo plenamente</w:t>
            </w:r>
          </w:p>
        </w:tc>
        <w:tc>
          <w:tcPr>
            <w:tcW w:w="1924" w:type="dxa"/>
          </w:tcPr>
          <w:p w:rsidR="008B4874" w:rsidRPr="00B718D5" w:rsidRDefault="008B4874" w:rsidP="00DB6F5E">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45</w:t>
            </w:r>
          </w:p>
        </w:tc>
        <w:tc>
          <w:tcPr>
            <w:tcW w:w="1925" w:type="dxa"/>
          </w:tcPr>
          <w:p w:rsidR="008B4874" w:rsidRPr="00B718D5" w:rsidRDefault="008B4874" w:rsidP="00DB6F5E">
            <w:pPr>
              <w:spacing w:after="0" w:line="240" w:lineRule="auto"/>
              <w:jc w:val="both"/>
              <w:rPr>
                <w:rFonts w:ascii="Times New Roman" w:hAnsi="Times New Roman"/>
                <w:sz w:val="24"/>
                <w:szCs w:val="24"/>
                <w:lang w:val="pt-PT"/>
              </w:rPr>
            </w:pPr>
            <w:r w:rsidRPr="00B718D5">
              <w:rPr>
                <w:rFonts w:ascii="Times New Roman" w:hAnsi="Times New Roman"/>
                <w:sz w:val="24"/>
                <w:szCs w:val="24"/>
                <w:lang w:val="pt-PT"/>
              </w:rPr>
              <w:t>41%</w:t>
            </w:r>
          </w:p>
        </w:tc>
      </w:tr>
    </w:tbl>
    <w:p w:rsidR="008B4874" w:rsidRPr="00B718D5" w:rsidRDefault="008B4874" w:rsidP="00DB6F5E">
      <w:pPr>
        <w:spacing w:after="0" w:line="360" w:lineRule="auto"/>
        <w:jc w:val="both"/>
        <w:rPr>
          <w:rFonts w:ascii="Times New Roman" w:hAnsi="Times New Roman"/>
          <w:sz w:val="20"/>
          <w:szCs w:val="20"/>
          <w:lang w:val="pt-PT"/>
        </w:rPr>
      </w:pPr>
      <w:r w:rsidRPr="00B718D5">
        <w:rPr>
          <w:rFonts w:ascii="Times New Roman" w:hAnsi="Times New Roman"/>
          <w:b/>
          <w:sz w:val="20"/>
          <w:szCs w:val="20"/>
          <w:lang w:val="pt-PT"/>
        </w:rPr>
        <w:t>Fonte:</w:t>
      </w:r>
      <w:r w:rsidR="00DB6F5E" w:rsidRPr="00B718D5">
        <w:rPr>
          <w:rFonts w:ascii="Times New Roman" w:hAnsi="Times New Roman"/>
          <w:sz w:val="20"/>
          <w:szCs w:val="20"/>
          <w:lang w:val="pt-PT"/>
        </w:rPr>
        <w:t xml:space="preserve"> </w:t>
      </w:r>
      <w:r w:rsidR="00DB6F5E" w:rsidRPr="00B718D5">
        <w:rPr>
          <w:rFonts w:ascii="Times New Roman" w:hAnsi="Times New Roman"/>
          <w:i/>
          <w:sz w:val="20"/>
          <w:szCs w:val="20"/>
          <w:lang w:val="pt-PT"/>
        </w:rPr>
        <w:t>Autora/</w:t>
      </w:r>
      <w:r w:rsidRPr="00B718D5">
        <w:rPr>
          <w:rFonts w:ascii="Times New Roman" w:hAnsi="Times New Roman"/>
          <w:i/>
          <w:sz w:val="20"/>
          <w:szCs w:val="20"/>
          <w:lang w:val="pt-PT"/>
        </w:rPr>
        <w:t>2022</w:t>
      </w:r>
    </w:p>
    <w:p w:rsidR="008B4874" w:rsidRPr="00B718D5" w:rsidRDefault="008B4874" w:rsidP="008B4874">
      <w:pPr>
        <w:spacing w:line="360" w:lineRule="auto"/>
        <w:jc w:val="both"/>
        <w:rPr>
          <w:rFonts w:ascii="Times New Roman" w:eastAsia="Calibri" w:hAnsi="Times New Roman"/>
          <w:sz w:val="24"/>
          <w:szCs w:val="24"/>
          <w:lang w:val="pt-PT"/>
        </w:rPr>
      </w:pPr>
      <w:r w:rsidRPr="00B718D5">
        <w:rPr>
          <w:rFonts w:ascii="Times New Roman" w:eastAsia="Calibri" w:hAnsi="Times New Roman"/>
          <w:sz w:val="24"/>
          <w:szCs w:val="24"/>
          <w:lang w:val="pt-PT"/>
        </w:rPr>
        <w:t>Nesta categoria 3 = 3% discordaram totalmente, 9=8 discordaram, 53=48% concordaram e 45=41% concordaram plenamente.</w:t>
      </w:r>
    </w:p>
    <w:p w:rsidR="00A71A46" w:rsidRPr="008B4874" w:rsidRDefault="00A71A46" w:rsidP="00A71A46">
      <w:pPr>
        <w:spacing w:line="360" w:lineRule="auto"/>
        <w:jc w:val="both"/>
        <w:rPr>
          <w:rFonts w:ascii="Times New Roman" w:eastAsia="Calibri" w:hAnsi="Times New Roman"/>
          <w:sz w:val="24"/>
          <w:szCs w:val="24"/>
          <w:lang w:val="pt-PT"/>
        </w:rPr>
      </w:pPr>
      <w:r w:rsidRPr="008B4874">
        <w:rPr>
          <w:rFonts w:ascii="Times New Roman" w:eastAsia="Calibri" w:hAnsi="Times New Roman"/>
          <w:sz w:val="24"/>
          <w:szCs w:val="24"/>
          <w:lang w:val="pt-PT"/>
        </w:rPr>
        <w:t>O meu ponto de vista sobre posicionamento</w:t>
      </w:r>
      <w:proofErr w:type="gramStart"/>
      <w:r w:rsidRPr="008B4874">
        <w:rPr>
          <w:rFonts w:ascii="Times New Roman" w:eastAsia="Calibri" w:hAnsi="Times New Roman"/>
          <w:sz w:val="24"/>
          <w:szCs w:val="24"/>
          <w:lang w:val="pt-PT"/>
        </w:rPr>
        <w:t>,</w:t>
      </w:r>
      <w:proofErr w:type="gramEnd"/>
      <w:r w:rsidRPr="008B4874">
        <w:rPr>
          <w:rFonts w:ascii="Times New Roman" w:eastAsia="Calibri" w:hAnsi="Times New Roman"/>
          <w:sz w:val="24"/>
          <w:szCs w:val="24"/>
          <w:lang w:val="pt-PT"/>
        </w:rPr>
        <w:t xml:space="preserve"> é bem vida ao infractor, visto que ele como educador e conhecedor da lei, não deve usar da sua posição para alcançar os seus intentos.</w:t>
      </w:r>
    </w:p>
    <w:p w:rsidR="00A71A46" w:rsidRPr="00B910C9" w:rsidRDefault="00A71A46" w:rsidP="008B4874">
      <w:pPr>
        <w:spacing w:line="360" w:lineRule="auto"/>
        <w:jc w:val="both"/>
        <w:rPr>
          <w:rFonts w:ascii="Times New Roman" w:hAnsi="Times New Roman"/>
          <w:sz w:val="24"/>
          <w:szCs w:val="24"/>
          <w:lang w:val="pt-PT"/>
        </w:rPr>
      </w:pPr>
      <w:r w:rsidRPr="008B4874">
        <w:rPr>
          <w:rFonts w:ascii="Times New Roman" w:hAnsi="Times New Roman"/>
          <w:sz w:val="24"/>
          <w:szCs w:val="24"/>
          <w:lang w:val="pt-PT"/>
        </w:rPr>
        <w:t xml:space="preserve"> O DESPACHO N°. 39/GM/2003 aprovado pelo então Ministro da Educação em 2003 é ao mesmo tempo um mecanismo de prevenção e de encaminhamento para casos de abuso e assédio sexual nas escolas. Este Despacho surge como resposta ao elevado índice de desperdício escolar que se verifica pelo facto de as alunas se apresentarem grávidas no decurso do ano lectivo e por outro lado, por resultar fundamentalmente, dos próprios docentes que ultrapassando a natureza da sua relação profissional para com as mesmas, em detrimento da sua função, criam um mau ambiente na escola</w:t>
      </w:r>
      <w:r w:rsidR="00B910C9">
        <w:rPr>
          <w:rFonts w:ascii="Times New Roman" w:hAnsi="Times New Roman"/>
          <w:sz w:val="24"/>
          <w:szCs w:val="24"/>
          <w:lang w:val="pt-PT"/>
        </w:rPr>
        <w:t>.</w:t>
      </w:r>
    </w:p>
    <w:p w:rsidR="00584929" w:rsidRDefault="00584929" w:rsidP="00B910C9">
      <w:pPr>
        <w:spacing w:after="0" w:line="240" w:lineRule="auto"/>
        <w:jc w:val="both"/>
        <w:rPr>
          <w:rFonts w:ascii="Times New Roman" w:eastAsia="Calibri" w:hAnsi="Times New Roman"/>
          <w:b/>
          <w:sz w:val="24"/>
          <w:szCs w:val="24"/>
          <w:lang w:val="pt-PT"/>
        </w:rPr>
      </w:pPr>
    </w:p>
    <w:p w:rsidR="00A71A46" w:rsidRPr="0011425E" w:rsidRDefault="00A71A46" w:rsidP="00B910C9">
      <w:pPr>
        <w:spacing w:after="0" w:line="24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lastRenderedPageBreak/>
        <w:t xml:space="preserve">Tabela 13: sobre a categoria que versa sobre os Pais /e encarregados de educação se tem um papel preponderante no combate ao </w:t>
      </w:r>
      <w:proofErr w:type="spellStart"/>
      <w:r w:rsidRPr="0011425E">
        <w:rPr>
          <w:rFonts w:ascii="Times New Roman" w:eastAsia="Calibri" w:hAnsi="Times New Roman"/>
          <w:b/>
          <w:sz w:val="24"/>
          <w:szCs w:val="24"/>
          <w:lang w:val="pt-PT"/>
        </w:rPr>
        <w:t>assedio</w:t>
      </w:r>
      <w:proofErr w:type="spellEnd"/>
      <w:r w:rsidRPr="0011425E">
        <w:rPr>
          <w:rFonts w:ascii="Times New Roman" w:eastAsia="Calibri" w:hAnsi="Times New Roman"/>
          <w:b/>
          <w:sz w:val="24"/>
          <w:szCs w:val="24"/>
          <w:lang w:val="pt-PT"/>
        </w:rPr>
        <w:t>.</w:t>
      </w:r>
    </w:p>
    <w:tbl>
      <w:tblPr>
        <w:tblStyle w:val="TableGrid"/>
        <w:tblW w:w="0" w:type="auto"/>
        <w:tblLook w:val="04A0" w:firstRow="1" w:lastRow="0" w:firstColumn="1" w:lastColumn="0" w:noHBand="0" w:noVBand="1"/>
      </w:tblPr>
      <w:tblGrid>
        <w:gridCol w:w="1548"/>
        <w:gridCol w:w="2880"/>
        <w:gridCol w:w="1924"/>
        <w:gridCol w:w="1925"/>
      </w:tblGrid>
      <w:tr w:rsidR="00A71A46" w:rsidRPr="0011425E" w:rsidTr="00C524A2">
        <w:tc>
          <w:tcPr>
            <w:tcW w:w="1548" w:type="dxa"/>
          </w:tcPr>
          <w:p w:rsidR="00A71A46" w:rsidRPr="0011425E" w:rsidRDefault="00A71A46" w:rsidP="00B910C9">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880" w:type="dxa"/>
          </w:tcPr>
          <w:p w:rsidR="00A71A46" w:rsidRPr="0011425E" w:rsidRDefault="00A71A46" w:rsidP="00B910C9">
            <w:pPr>
              <w:spacing w:after="0" w:line="240" w:lineRule="auto"/>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A71A46" w:rsidRPr="0011425E" w:rsidRDefault="00A71A46" w:rsidP="00B910C9">
            <w:pPr>
              <w:spacing w:after="0" w:line="240" w:lineRule="auto"/>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A71A46" w:rsidRPr="0011425E" w:rsidRDefault="00A71A46" w:rsidP="00B910C9">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A71A46" w:rsidRPr="0011425E" w:rsidTr="00C524A2">
        <w:tc>
          <w:tcPr>
            <w:tcW w:w="1548" w:type="dxa"/>
          </w:tcPr>
          <w:p w:rsidR="00A71A46" w:rsidRPr="0011425E" w:rsidRDefault="00A71A46" w:rsidP="00B910C9">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A71A46" w:rsidRPr="0011425E" w:rsidRDefault="00A71A46" w:rsidP="00B910C9">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Não</w:t>
            </w:r>
          </w:p>
        </w:tc>
        <w:tc>
          <w:tcPr>
            <w:tcW w:w="1924" w:type="dxa"/>
          </w:tcPr>
          <w:p w:rsidR="00A71A46" w:rsidRPr="0011425E" w:rsidRDefault="00A71A46" w:rsidP="00B910C9">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5</w:t>
            </w:r>
          </w:p>
        </w:tc>
        <w:tc>
          <w:tcPr>
            <w:tcW w:w="1925" w:type="dxa"/>
          </w:tcPr>
          <w:p w:rsidR="00A71A46" w:rsidRPr="0011425E" w:rsidRDefault="00A71A46" w:rsidP="00B910C9">
            <w:pPr>
              <w:spacing w:after="0" w:line="240" w:lineRule="auto"/>
              <w:jc w:val="center"/>
              <w:rPr>
                <w:rFonts w:ascii="Times New Roman" w:hAnsi="Times New Roman"/>
                <w:sz w:val="24"/>
                <w:szCs w:val="24"/>
                <w:lang w:val="pt-PT"/>
              </w:rPr>
            </w:pPr>
            <w:r>
              <w:rPr>
                <w:rFonts w:ascii="Times New Roman" w:hAnsi="Times New Roman"/>
                <w:sz w:val="24"/>
                <w:szCs w:val="24"/>
                <w:lang w:val="pt-PT"/>
              </w:rPr>
              <w:t>5</w:t>
            </w:r>
          </w:p>
        </w:tc>
      </w:tr>
      <w:tr w:rsidR="00A71A46" w:rsidRPr="0011425E" w:rsidTr="00C524A2">
        <w:tc>
          <w:tcPr>
            <w:tcW w:w="1548" w:type="dxa"/>
          </w:tcPr>
          <w:p w:rsidR="00A71A46" w:rsidRPr="0011425E" w:rsidRDefault="00A71A46" w:rsidP="00B910C9">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A71A46" w:rsidRPr="0011425E" w:rsidRDefault="00A71A46" w:rsidP="00B910C9">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Um pouco</w:t>
            </w:r>
          </w:p>
        </w:tc>
        <w:tc>
          <w:tcPr>
            <w:tcW w:w="1924" w:type="dxa"/>
          </w:tcPr>
          <w:p w:rsidR="00A71A46" w:rsidRPr="0011425E" w:rsidRDefault="00A71A46" w:rsidP="00B910C9">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9</w:t>
            </w:r>
          </w:p>
        </w:tc>
        <w:tc>
          <w:tcPr>
            <w:tcW w:w="1925" w:type="dxa"/>
          </w:tcPr>
          <w:p w:rsidR="00A71A46" w:rsidRPr="0011425E" w:rsidRDefault="00A71A46" w:rsidP="00B910C9">
            <w:pPr>
              <w:spacing w:after="0" w:line="240" w:lineRule="auto"/>
              <w:jc w:val="center"/>
              <w:rPr>
                <w:rFonts w:ascii="Times New Roman" w:hAnsi="Times New Roman"/>
                <w:sz w:val="24"/>
                <w:szCs w:val="24"/>
                <w:lang w:val="pt-PT"/>
              </w:rPr>
            </w:pPr>
            <w:r>
              <w:rPr>
                <w:rFonts w:ascii="Times New Roman" w:hAnsi="Times New Roman"/>
                <w:sz w:val="24"/>
                <w:szCs w:val="24"/>
                <w:lang w:val="pt-PT"/>
              </w:rPr>
              <w:t>8</w:t>
            </w:r>
          </w:p>
        </w:tc>
      </w:tr>
      <w:tr w:rsidR="00A71A46" w:rsidRPr="0011425E" w:rsidTr="00C524A2">
        <w:tc>
          <w:tcPr>
            <w:tcW w:w="1548" w:type="dxa"/>
          </w:tcPr>
          <w:p w:rsidR="00A71A46" w:rsidRPr="0011425E" w:rsidRDefault="00A71A46" w:rsidP="00C524A2">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A71A46" w:rsidRPr="0011425E" w:rsidRDefault="00A71A46" w:rsidP="00C524A2">
            <w:pPr>
              <w:spacing w:after="0"/>
              <w:jc w:val="both"/>
              <w:rPr>
                <w:rFonts w:ascii="Times New Roman" w:hAnsi="Times New Roman"/>
                <w:sz w:val="24"/>
                <w:szCs w:val="24"/>
                <w:lang w:val="pt-PT"/>
              </w:rPr>
            </w:pPr>
            <w:r w:rsidRPr="0011425E">
              <w:rPr>
                <w:rFonts w:ascii="Times New Roman" w:hAnsi="Times New Roman"/>
                <w:sz w:val="24"/>
                <w:szCs w:val="24"/>
                <w:lang w:val="pt-PT"/>
              </w:rPr>
              <w:t>Bastante</w:t>
            </w:r>
          </w:p>
        </w:tc>
        <w:tc>
          <w:tcPr>
            <w:tcW w:w="1924" w:type="dxa"/>
          </w:tcPr>
          <w:p w:rsidR="00A71A46" w:rsidRPr="0011425E" w:rsidRDefault="00A71A46" w:rsidP="00C524A2">
            <w:pPr>
              <w:spacing w:after="0"/>
              <w:jc w:val="center"/>
              <w:rPr>
                <w:rFonts w:ascii="Times New Roman" w:hAnsi="Times New Roman"/>
                <w:sz w:val="24"/>
                <w:szCs w:val="24"/>
                <w:lang w:val="pt-PT"/>
              </w:rPr>
            </w:pPr>
            <w:r>
              <w:rPr>
                <w:rFonts w:ascii="Times New Roman" w:hAnsi="Times New Roman"/>
                <w:sz w:val="24"/>
                <w:szCs w:val="24"/>
                <w:lang w:val="pt-PT"/>
              </w:rPr>
              <w:t>4</w:t>
            </w:r>
            <w:r w:rsidRPr="0011425E">
              <w:rPr>
                <w:rFonts w:ascii="Times New Roman" w:hAnsi="Times New Roman"/>
                <w:sz w:val="24"/>
                <w:szCs w:val="24"/>
                <w:lang w:val="pt-PT"/>
              </w:rPr>
              <w:t>3</w:t>
            </w:r>
          </w:p>
        </w:tc>
        <w:tc>
          <w:tcPr>
            <w:tcW w:w="1925" w:type="dxa"/>
          </w:tcPr>
          <w:p w:rsidR="00A71A46" w:rsidRPr="0011425E" w:rsidRDefault="00A71A46" w:rsidP="00C524A2">
            <w:pPr>
              <w:spacing w:after="0"/>
              <w:jc w:val="center"/>
              <w:rPr>
                <w:rFonts w:ascii="Times New Roman" w:hAnsi="Times New Roman"/>
                <w:sz w:val="24"/>
                <w:szCs w:val="24"/>
                <w:lang w:val="pt-PT"/>
              </w:rPr>
            </w:pPr>
            <w:r>
              <w:rPr>
                <w:rFonts w:ascii="Times New Roman" w:hAnsi="Times New Roman"/>
                <w:sz w:val="24"/>
                <w:szCs w:val="24"/>
                <w:lang w:val="pt-PT"/>
              </w:rPr>
              <w:t>39</w:t>
            </w:r>
          </w:p>
        </w:tc>
      </w:tr>
      <w:tr w:rsidR="00A71A46" w:rsidRPr="0011425E" w:rsidTr="00C524A2">
        <w:tc>
          <w:tcPr>
            <w:tcW w:w="1548" w:type="dxa"/>
          </w:tcPr>
          <w:p w:rsidR="00A71A46" w:rsidRPr="0011425E" w:rsidRDefault="00A71A46" w:rsidP="00C524A2">
            <w:pPr>
              <w:spacing w:after="0"/>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A71A46" w:rsidRPr="0011425E" w:rsidRDefault="00A71A46" w:rsidP="00C524A2">
            <w:pPr>
              <w:spacing w:after="0"/>
              <w:jc w:val="both"/>
              <w:rPr>
                <w:rFonts w:ascii="Times New Roman" w:hAnsi="Times New Roman"/>
                <w:sz w:val="24"/>
                <w:szCs w:val="24"/>
                <w:lang w:val="pt-PT"/>
              </w:rPr>
            </w:pPr>
            <w:r w:rsidRPr="0011425E">
              <w:rPr>
                <w:rFonts w:ascii="Times New Roman" w:hAnsi="Times New Roman"/>
                <w:sz w:val="24"/>
                <w:szCs w:val="24"/>
                <w:lang w:val="pt-PT"/>
              </w:rPr>
              <w:t>Muitíssimo</w:t>
            </w:r>
          </w:p>
        </w:tc>
        <w:tc>
          <w:tcPr>
            <w:tcW w:w="1924" w:type="dxa"/>
          </w:tcPr>
          <w:p w:rsidR="00A71A46" w:rsidRPr="0011425E" w:rsidRDefault="00A71A46" w:rsidP="00C524A2">
            <w:pPr>
              <w:spacing w:after="0"/>
              <w:jc w:val="center"/>
              <w:rPr>
                <w:rFonts w:ascii="Times New Roman" w:hAnsi="Times New Roman"/>
                <w:sz w:val="24"/>
                <w:szCs w:val="24"/>
                <w:lang w:val="pt-PT"/>
              </w:rPr>
            </w:pPr>
            <w:r>
              <w:rPr>
                <w:rFonts w:ascii="Times New Roman" w:hAnsi="Times New Roman"/>
                <w:sz w:val="24"/>
                <w:szCs w:val="24"/>
                <w:lang w:val="pt-PT"/>
              </w:rPr>
              <w:t>53</w:t>
            </w:r>
          </w:p>
        </w:tc>
        <w:tc>
          <w:tcPr>
            <w:tcW w:w="1925" w:type="dxa"/>
          </w:tcPr>
          <w:p w:rsidR="00A71A46" w:rsidRPr="0011425E" w:rsidRDefault="00A71A46" w:rsidP="00C524A2">
            <w:pPr>
              <w:spacing w:after="0"/>
              <w:jc w:val="center"/>
              <w:rPr>
                <w:rFonts w:ascii="Times New Roman" w:hAnsi="Times New Roman"/>
                <w:sz w:val="24"/>
                <w:szCs w:val="24"/>
                <w:lang w:val="pt-PT"/>
              </w:rPr>
            </w:pPr>
            <w:r>
              <w:rPr>
                <w:rFonts w:ascii="Times New Roman" w:hAnsi="Times New Roman"/>
                <w:sz w:val="24"/>
                <w:szCs w:val="24"/>
                <w:lang w:val="pt-PT"/>
              </w:rPr>
              <w:t>48</w:t>
            </w:r>
          </w:p>
        </w:tc>
      </w:tr>
    </w:tbl>
    <w:p w:rsidR="00A71A46" w:rsidRPr="000A6A35" w:rsidRDefault="00A71A46" w:rsidP="00A71A46">
      <w:pPr>
        <w:spacing w:after="0" w:line="360" w:lineRule="auto"/>
        <w:jc w:val="both"/>
        <w:rPr>
          <w:rFonts w:ascii="Times New Roman" w:hAnsi="Times New Roman"/>
          <w:b/>
          <w:sz w:val="20"/>
          <w:szCs w:val="20"/>
          <w:lang w:val="pt-PT"/>
        </w:rPr>
      </w:pPr>
      <w:r w:rsidRPr="000A6A35">
        <w:rPr>
          <w:rFonts w:ascii="Times New Roman" w:hAnsi="Times New Roman"/>
          <w:b/>
          <w:sz w:val="20"/>
          <w:szCs w:val="20"/>
          <w:lang w:val="pt-PT"/>
        </w:rPr>
        <w:t xml:space="preserve">Fonte: </w:t>
      </w:r>
      <w:r w:rsidRPr="000A6A35">
        <w:rPr>
          <w:rFonts w:ascii="Times New Roman" w:hAnsi="Times New Roman"/>
          <w:i/>
          <w:sz w:val="20"/>
          <w:szCs w:val="20"/>
          <w:lang w:val="pt-PT"/>
        </w:rPr>
        <w:t>Autora/ 2022</w:t>
      </w:r>
    </w:p>
    <w:p w:rsidR="00A71A46" w:rsidRDefault="00A71A46" w:rsidP="00A71A46">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Nesta categoria procurou-se avaliar das inqueridas em procurar saber se os pais encarregados de educação tem um papel crucial no combate a este flagelo,</w:t>
      </w:r>
      <w:r>
        <w:rPr>
          <w:rFonts w:ascii="Times New Roman" w:eastAsia="Calibri" w:hAnsi="Times New Roman"/>
          <w:sz w:val="24"/>
          <w:szCs w:val="24"/>
          <w:lang w:val="pt-PT"/>
        </w:rPr>
        <w:t xml:space="preserve"> surgem as seguintes respostas: </w:t>
      </w:r>
      <w:r w:rsidRPr="0011425E">
        <w:rPr>
          <w:rFonts w:ascii="Times New Roman" w:eastAsia="Calibri" w:hAnsi="Times New Roman"/>
          <w:sz w:val="24"/>
          <w:szCs w:val="24"/>
          <w:lang w:val="pt-PT"/>
        </w:rPr>
        <w:t>5=</w:t>
      </w:r>
      <w:r>
        <w:rPr>
          <w:rFonts w:ascii="Times New Roman" w:eastAsia="Calibri" w:hAnsi="Times New Roman"/>
          <w:sz w:val="24"/>
          <w:szCs w:val="24"/>
          <w:lang w:val="pt-PT"/>
        </w:rPr>
        <w:t xml:space="preserve"> 5 </w:t>
      </w:r>
      <w:r w:rsidRPr="0011425E">
        <w:rPr>
          <w:rFonts w:ascii="Times New Roman" w:eastAsia="Calibri" w:hAnsi="Times New Roman"/>
          <w:sz w:val="24"/>
          <w:szCs w:val="24"/>
          <w:lang w:val="pt-PT"/>
        </w:rPr>
        <w:t xml:space="preserve">% responderam negativamente, </w:t>
      </w:r>
      <w:r>
        <w:rPr>
          <w:rFonts w:ascii="Times New Roman" w:eastAsia="Calibri" w:hAnsi="Times New Roman"/>
          <w:sz w:val="24"/>
          <w:szCs w:val="24"/>
          <w:lang w:val="pt-PT"/>
        </w:rPr>
        <w:t>9= 8% um pouco, bastante 4</w:t>
      </w:r>
      <w:r w:rsidRPr="0011425E">
        <w:rPr>
          <w:rFonts w:ascii="Times New Roman" w:eastAsia="Calibri" w:hAnsi="Times New Roman"/>
          <w:sz w:val="24"/>
          <w:szCs w:val="24"/>
          <w:lang w:val="pt-PT"/>
        </w:rPr>
        <w:t xml:space="preserve">3 = </w:t>
      </w:r>
      <w:r w:rsidR="00DA623D">
        <w:rPr>
          <w:rFonts w:ascii="Times New Roman" w:eastAsia="Calibri" w:hAnsi="Times New Roman"/>
          <w:sz w:val="24"/>
          <w:szCs w:val="24"/>
          <w:lang w:val="pt-PT"/>
        </w:rPr>
        <w:t>39% e 53</w:t>
      </w:r>
      <w:r>
        <w:rPr>
          <w:rFonts w:ascii="Times New Roman" w:eastAsia="Calibri" w:hAnsi="Times New Roman"/>
          <w:sz w:val="24"/>
          <w:szCs w:val="24"/>
          <w:lang w:val="pt-PT"/>
        </w:rPr>
        <w:t xml:space="preserve"> </w:t>
      </w:r>
      <w:r w:rsidRPr="0011425E">
        <w:rPr>
          <w:rFonts w:ascii="Times New Roman" w:eastAsia="Calibri" w:hAnsi="Times New Roman"/>
          <w:sz w:val="24"/>
          <w:szCs w:val="24"/>
          <w:lang w:val="pt-PT"/>
        </w:rPr>
        <w:t>= 4</w:t>
      </w:r>
      <w:r>
        <w:rPr>
          <w:rFonts w:ascii="Times New Roman" w:eastAsia="Calibri" w:hAnsi="Times New Roman"/>
          <w:sz w:val="24"/>
          <w:szCs w:val="24"/>
          <w:lang w:val="pt-PT"/>
        </w:rPr>
        <w:t>8</w:t>
      </w:r>
      <w:r w:rsidRPr="0011425E">
        <w:rPr>
          <w:rFonts w:ascii="Times New Roman" w:eastAsia="Calibri" w:hAnsi="Times New Roman"/>
          <w:sz w:val="24"/>
          <w:szCs w:val="24"/>
          <w:lang w:val="pt-PT"/>
        </w:rPr>
        <w:t xml:space="preserve">% concordaram imenso. </w:t>
      </w:r>
    </w:p>
    <w:p w:rsidR="00A71A46" w:rsidRDefault="00A71A46" w:rsidP="00A71A46">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 xml:space="preserve">Analisando bem esta categoria, </w:t>
      </w:r>
      <w:r w:rsidR="00F701FD">
        <w:rPr>
          <w:rFonts w:ascii="Times New Roman" w:eastAsia="Calibri" w:hAnsi="Times New Roman"/>
          <w:sz w:val="24"/>
          <w:szCs w:val="24"/>
          <w:lang w:val="pt-PT"/>
        </w:rPr>
        <w:t>é</w:t>
      </w:r>
      <w:r w:rsidRPr="0011425E">
        <w:rPr>
          <w:rFonts w:ascii="Times New Roman" w:eastAsia="Calibri" w:hAnsi="Times New Roman"/>
          <w:sz w:val="24"/>
          <w:szCs w:val="24"/>
          <w:lang w:val="pt-PT"/>
        </w:rPr>
        <w:t xml:space="preserve"> </w:t>
      </w:r>
      <w:r w:rsidR="00F701FD">
        <w:rPr>
          <w:rFonts w:ascii="Times New Roman" w:eastAsia="Calibri" w:hAnsi="Times New Roman"/>
          <w:sz w:val="24"/>
          <w:szCs w:val="24"/>
          <w:lang w:val="pt-PT"/>
        </w:rPr>
        <w:t>ó</w:t>
      </w:r>
      <w:r w:rsidRPr="0011425E">
        <w:rPr>
          <w:rFonts w:ascii="Times New Roman" w:eastAsia="Calibri" w:hAnsi="Times New Roman"/>
          <w:sz w:val="24"/>
          <w:szCs w:val="24"/>
          <w:lang w:val="pt-PT"/>
        </w:rPr>
        <w:t xml:space="preserve">bvio que elas concordam que os Pais e encarregados </w:t>
      </w:r>
      <w:r w:rsidR="00885D91" w:rsidRPr="0011425E">
        <w:rPr>
          <w:rFonts w:ascii="Times New Roman" w:eastAsia="Calibri" w:hAnsi="Times New Roman"/>
          <w:sz w:val="24"/>
          <w:szCs w:val="24"/>
          <w:lang w:val="pt-PT"/>
        </w:rPr>
        <w:t>têm</w:t>
      </w:r>
      <w:r w:rsidRPr="0011425E">
        <w:rPr>
          <w:rFonts w:ascii="Times New Roman" w:eastAsia="Calibri" w:hAnsi="Times New Roman"/>
          <w:sz w:val="24"/>
          <w:szCs w:val="24"/>
          <w:lang w:val="pt-PT"/>
        </w:rPr>
        <w:t xml:space="preserve"> um papel crucial em todas vertentes, educando, </w:t>
      </w:r>
      <w:r>
        <w:rPr>
          <w:rFonts w:ascii="Times New Roman" w:eastAsia="Calibri" w:hAnsi="Times New Roman"/>
          <w:sz w:val="24"/>
          <w:szCs w:val="24"/>
          <w:lang w:val="pt-PT"/>
        </w:rPr>
        <w:t>promovendo</w:t>
      </w:r>
      <w:r w:rsidRPr="0011425E">
        <w:rPr>
          <w:rFonts w:ascii="Times New Roman" w:eastAsia="Calibri" w:hAnsi="Times New Roman"/>
          <w:sz w:val="24"/>
          <w:szCs w:val="24"/>
          <w:lang w:val="pt-PT"/>
        </w:rPr>
        <w:t xml:space="preserve"> di</w:t>
      </w:r>
      <w:r>
        <w:rPr>
          <w:rFonts w:ascii="Times New Roman" w:eastAsia="Calibri" w:hAnsi="Times New Roman"/>
          <w:sz w:val="24"/>
          <w:szCs w:val="24"/>
          <w:lang w:val="pt-PT"/>
        </w:rPr>
        <w:t>á</w:t>
      </w:r>
      <w:r w:rsidRPr="0011425E">
        <w:rPr>
          <w:rFonts w:ascii="Times New Roman" w:eastAsia="Calibri" w:hAnsi="Times New Roman"/>
          <w:sz w:val="24"/>
          <w:szCs w:val="24"/>
          <w:lang w:val="pt-PT"/>
        </w:rPr>
        <w:t>logo em todas as esferas sobre este fenómeno.</w:t>
      </w:r>
    </w:p>
    <w:p w:rsidR="006E4744" w:rsidRPr="0011425E" w:rsidRDefault="006E4744" w:rsidP="006E4744">
      <w:pPr>
        <w:spacing w:line="36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t>Tabela 14: sobre a categoria que versa o que faria ao ver uma colega/aluna a ser assediada?</w:t>
      </w:r>
    </w:p>
    <w:p w:rsidR="006E4744" w:rsidRPr="000A6A35" w:rsidRDefault="006E4744" w:rsidP="006E4744">
      <w:pPr>
        <w:spacing w:line="360" w:lineRule="auto"/>
        <w:jc w:val="both"/>
        <w:rPr>
          <w:rFonts w:ascii="Times New Roman" w:eastAsia="Calibri" w:hAnsi="Times New Roman"/>
          <w:sz w:val="24"/>
          <w:szCs w:val="24"/>
          <w:lang w:val="pt-PT"/>
        </w:rPr>
      </w:pPr>
      <w:r w:rsidRPr="002547C6">
        <w:rPr>
          <w:rFonts w:ascii="Times New Roman" w:eastAsia="Calibri" w:hAnsi="Times New Roman"/>
          <w:sz w:val="24"/>
          <w:szCs w:val="24"/>
          <w:lang w:val="pt-PT"/>
        </w:rPr>
        <w:t>Esta categoria foi avaliada com base na escala</w:t>
      </w:r>
      <w:r w:rsidRPr="0011425E">
        <w:rPr>
          <w:rFonts w:ascii="Times New Roman" w:eastAsia="Calibri" w:hAnsi="Times New Roman"/>
          <w:b/>
          <w:sz w:val="24"/>
          <w:szCs w:val="24"/>
          <w:lang w:val="pt-PT"/>
        </w:rPr>
        <w:t xml:space="preserve">: </w:t>
      </w:r>
      <w:r w:rsidRPr="000A6A35">
        <w:rPr>
          <w:rFonts w:ascii="Times New Roman" w:eastAsia="Calibri" w:hAnsi="Times New Roman"/>
          <w:i/>
          <w:sz w:val="24"/>
          <w:szCs w:val="24"/>
          <w:lang w:val="pt-PT"/>
        </w:rPr>
        <w:t>chamar atenção, encaminhar o caso a direcção, calar e ignorar</w:t>
      </w:r>
    </w:p>
    <w:tbl>
      <w:tblPr>
        <w:tblStyle w:val="TableGrid"/>
        <w:tblW w:w="0" w:type="auto"/>
        <w:tblLook w:val="04A0" w:firstRow="1" w:lastRow="0" w:firstColumn="1" w:lastColumn="0" w:noHBand="0" w:noVBand="1"/>
      </w:tblPr>
      <w:tblGrid>
        <w:gridCol w:w="1548"/>
        <w:gridCol w:w="2880"/>
        <w:gridCol w:w="1924"/>
        <w:gridCol w:w="1925"/>
      </w:tblGrid>
      <w:tr w:rsidR="006E4744" w:rsidRPr="0011425E" w:rsidTr="00C524A2">
        <w:tc>
          <w:tcPr>
            <w:tcW w:w="1548" w:type="dxa"/>
          </w:tcPr>
          <w:p w:rsidR="006E4744" w:rsidRPr="0011425E" w:rsidRDefault="006E4744" w:rsidP="00C524A2">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880" w:type="dxa"/>
          </w:tcPr>
          <w:p w:rsidR="006E4744" w:rsidRPr="0011425E" w:rsidRDefault="006E4744" w:rsidP="00C524A2">
            <w:pPr>
              <w:spacing w:after="0" w:line="240" w:lineRule="auto"/>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6E4744" w:rsidRPr="0011425E" w:rsidRDefault="006E4744" w:rsidP="00C524A2">
            <w:pPr>
              <w:spacing w:after="0" w:line="240" w:lineRule="auto"/>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6E4744" w:rsidRPr="0011425E" w:rsidRDefault="006E4744" w:rsidP="00C524A2">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6E4744" w:rsidRPr="0011425E" w:rsidTr="00C524A2">
        <w:tc>
          <w:tcPr>
            <w:tcW w:w="1548"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6E4744" w:rsidRPr="0011425E" w:rsidRDefault="006E4744" w:rsidP="00C524A2">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Chamar atenção</w:t>
            </w:r>
          </w:p>
        </w:tc>
        <w:tc>
          <w:tcPr>
            <w:tcW w:w="1924" w:type="dxa"/>
          </w:tcPr>
          <w:p w:rsidR="006E4744" w:rsidRPr="0011425E" w:rsidRDefault="009E5709" w:rsidP="00C524A2">
            <w:pPr>
              <w:spacing w:after="0" w:line="240" w:lineRule="auto"/>
              <w:jc w:val="center"/>
              <w:rPr>
                <w:rFonts w:ascii="Times New Roman" w:hAnsi="Times New Roman"/>
                <w:sz w:val="24"/>
                <w:szCs w:val="24"/>
                <w:lang w:val="pt-PT"/>
              </w:rPr>
            </w:pPr>
            <w:r>
              <w:rPr>
                <w:rFonts w:ascii="Times New Roman" w:hAnsi="Times New Roman"/>
                <w:sz w:val="24"/>
                <w:szCs w:val="24"/>
                <w:lang w:val="pt-PT"/>
              </w:rPr>
              <w:t>55</w:t>
            </w:r>
          </w:p>
        </w:tc>
        <w:tc>
          <w:tcPr>
            <w:tcW w:w="1925" w:type="dxa"/>
          </w:tcPr>
          <w:p w:rsidR="006E4744" w:rsidRPr="0011425E" w:rsidRDefault="009E5709" w:rsidP="00C524A2">
            <w:pPr>
              <w:spacing w:after="0" w:line="240" w:lineRule="auto"/>
              <w:jc w:val="center"/>
              <w:rPr>
                <w:rFonts w:ascii="Times New Roman" w:hAnsi="Times New Roman"/>
                <w:sz w:val="24"/>
                <w:szCs w:val="24"/>
                <w:lang w:val="pt-PT"/>
              </w:rPr>
            </w:pPr>
            <w:r>
              <w:rPr>
                <w:rFonts w:ascii="Times New Roman" w:hAnsi="Times New Roman"/>
                <w:sz w:val="24"/>
                <w:szCs w:val="24"/>
                <w:lang w:val="pt-PT"/>
              </w:rPr>
              <w:t>50</w:t>
            </w:r>
          </w:p>
        </w:tc>
      </w:tr>
      <w:tr w:rsidR="006E4744" w:rsidRPr="0011425E" w:rsidTr="00C524A2">
        <w:tc>
          <w:tcPr>
            <w:tcW w:w="1548"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6E4744" w:rsidRPr="0011425E" w:rsidRDefault="006E4744" w:rsidP="00C524A2">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Encaminhar</w:t>
            </w:r>
          </w:p>
        </w:tc>
        <w:tc>
          <w:tcPr>
            <w:tcW w:w="1924" w:type="dxa"/>
          </w:tcPr>
          <w:p w:rsidR="006E4744" w:rsidRPr="0011425E" w:rsidRDefault="009E5709" w:rsidP="00C524A2">
            <w:pPr>
              <w:spacing w:after="0" w:line="240" w:lineRule="auto"/>
              <w:jc w:val="center"/>
              <w:rPr>
                <w:rFonts w:ascii="Times New Roman" w:hAnsi="Times New Roman"/>
                <w:sz w:val="24"/>
                <w:szCs w:val="24"/>
                <w:lang w:val="pt-PT"/>
              </w:rPr>
            </w:pPr>
            <w:r>
              <w:rPr>
                <w:rFonts w:ascii="Times New Roman" w:hAnsi="Times New Roman"/>
                <w:sz w:val="24"/>
                <w:szCs w:val="24"/>
                <w:lang w:val="pt-PT"/>
              </w:rPr>
              <w:t>53</w:t>
            </w:r>
          </w:p>
        </w:tc>
        <w:tc>
          <w:tcPr>
            <w:tcW w:w="1925" w:type="dxa"/>
          </w:tcPr>
          <w:p w:rsidR="006E4744" w:rsidRPr="0011425E" w:rsidRDefault="009E5709" w:rsidP="00C524A2">
            <w:pPr>
              <w:spacing w:after="0" w:line="240" w:lineRule="auto"/>
              <w:jc w:val="center"/>
              <w:rPr>
                <w:rFonts w:ascii="Times New Roman" w:hAnsi="Times New Roman"/>
                <w:sz w:val="24"/>
                <w:szCs w:val="24"/>
                <w:lang w:val="pt-PT"/>
              </w:rPr>
            </w:pPr>
            <w:r>
              <w:rPr>
                <w:rFonts w:ascii="Times New Roman" w:hAnsi="Times New Roman"/>
                <w:sz w:val="24"/>
                <w:szCs w:val="24"/>
                <w:lang w:val="pt-PT"/>
              </w:rPr>
              <w:t>48</w:t>
            </w:r>
          </w:p>
        </w:tc>
      </w:tr>
      <w:tr w:rsidR="006E4744" w:rsidRPr="0011425E" w:rsidTr="00C524A2">
        <w:tc>
          <w:tcPr>
            <w:tcW w:w="1548"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6E4744" w:rsidRPr="0011425E" w:rsidRDefault="006E4744" w:rsidP="00C524A2">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Calar</w:t>
            </w:r>
          </w:p>
        </w:tc>
        <w:tc>
          <w:tcPr>
            <w:tcW w:w="1924"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2</w:t>
            </w:r>
          </w:p>
        </w:tc>
        <w:tc>
          <w:tcPr>
            <w:tcW w:w="1925" w:type="dxa"/>
          </w:tcPr>
          <w:p w:rsidR="006E4744" w:rsidRPr="0011425E" w:rsidRDefault="009E5709" w:rsidP="00C524A2">
            <w:pPr>
              <w:spacing w:after="0" w:line="240" w:lineRule="auto"/>
              <w:jc w:val="center"/>
              <w:rPr>
                <w:rFonts w:ascii="Times New Roman" w:hAnsi="Times New Roman"/>
                <w:sz w:val="24"/>
                <w:szCs w:val="24"/>
                <w:lang w:val="pt-PT"/>
              </w:rPr>
            </w:pPr>
            <w:r>
              <w:rPr>
                <w:rFonts w:ascii="Times New Roman" w:hAnsi="Times New Roman"/>
                <w:sz w:val="24"/>
                <w:szCs w:val="24"/>
                <w:lang w:val="pt-PT"/>
              </w:rPr>
              <w:t>2</w:t>
            </w:r>
          </w:p>
        </w:tc>
      </w:tr>
      <w:tr w:rsidR="006E4744" w:rsidRPr="0011425E" w:rsidTr="00C524A2">
        <w:tc>
          <w:tcPr>
            <w:tcW w:w="1548"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6E4744" w:rsidRPr="0011425E" w:rsidRDefault="006E4744" w:rsidP="00C524A2">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Ignorar</w:t>
            </w:r>
          </w:p>
        </w:tc>
        <w:tc>
          <w:tcPr>
            <w:tcW w:w="1924"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0</w:t>
            </w:r>
          </w:p>
        </w:tc>
        <w:tc>
          <w:tcPr>
            <w:tcW w:w="1925"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0</w:t>
            </w:r>
          </w:p>
        </w:tc>
      </w:tr>
    </w:tbl>
    <w:p w:rsidR="006E4744" w:rsidRPr="000A6A35" w:rsidRDefault="006E4744" w:rsidP="006E4744">
      <w:pPr>
        <w:spacing w:line="360" w:lineRule="auto"/>
        <w:jc w:val="both"/>
        <w:rPr>
          <w:rFonts w:ascii="Times New Roman" w:hAnsi="Times New Roman"/>
          <w:b/>
          <w:sz w:val="20"/>
          <w:szCs w:val="20"/>
          <w:lang w:val="pt-PT"/>
        </w:rPr>
      </w:pPr>
      <w:r w:rsidRPr="000A6A35">
        <w:rPr>
          <w:rFonts w:ascii="Times New Roman" w:hAnsi="Times New Roman"/>
          <w:b/>
          <w:sz w:val="20"/>
          <w:szCs w:val="20"/>
          <w:lang w:val="pt-PT"/>
        </w:rPr>
        <w:t xml:space="preserve">Fonte: </w:t>
      </w:r>
      <w:r w:rsidRPr="000A6A35">
        <w:rPr>
          <w:rFonts w:ascii="Times New Roman" w:hAnsi="Times New Roman"/>
          <w:i/>
          <w:sz w:val="20"/>
          <w:szCs w:val="20"/>
          <w:lang w:val="pt-PT"/>
        </w:rPr>
        <w:t>Autora/ 2022</w:t>
      </w:r>
    </w:p>
    <w:p w:rsidR="006E4744" w:rsidRPr="0011425E" w:rsidRDefault="006E4744" w:rsidP="006E4744">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Nesta categoria procurou-se avaliar das inqueridas em procurar saber qual seria o seu posicionamento, perante um caso de assédio</w:t>
      </w:r>
      <w:r>
        <w:rPr>
          <w:rFonts w:ascii="Times New Roman" w:eastAsia="Calibri" w:hAnsi="Times New Roman"/>
          <w:sz w:val="24"/>
          <w:szCs w:val="24"/>
          <w:lang w:val="pt-PT"/>
        </w:rPr>
        <w:t xml:space="preserve">, as respostas foram: </w:t>
      </w:r>
      <w:r w:rsidR="009E5709">
        <w:rPr>
          <w:rFonts w:ascii="Times New Roman" w:eastAsia="Calibri" w:hAnsi="Times New Roman"/>
          <w:sz w:val="24"/>
          <w:szCs w:val="24"/>
          <w:lang w:val="pt-PT"/>
        </w:rPr>
        <w:t>55 = 50</w:t>
      </w:r>
      <w:r w:rsidRPr="0011425E">
        <w:rPr>
          <w:rFonts w:ascii="Times New Roman" w:eastAsia="Calibri" w:hAnsi="Times New Roman"/>
          <w:sz w:val="24"/>
          <w:szCs w:val="24"/>
          <w:lang w:val="pt-PT"/>
        </w:rPr>
        <w:t>% responderam que iam chamar atenção</w:t>
      </w:r>
      <w:r w:rsidR="009E5709">
        <w:rPr>
          <w:rFonts w:ascii="Times New Roman" w:eastAsia="Calibri" w:hAnsi="Times New Roman"/>
          <w:sz w:val="24"/>
          <w:szCs w:val="24"/>
          <w:lang w:val="pt-PT"/>
        </w:rPr>
        <w:t xml:space="preserve">, 53 </w:t>
      </w:r>
      <w:r>
        <w:rPr>
          <w:rFonts w:ascii="Times New Roman" w:eastAsia="Calibri" w:hAnsi="Times New Roman"/>
          <w:sz w:val="24"/>
          <w:szCs w:val="24"/>
          <w:lang w:val="pt-PT"/>
        </w:rPr>
        <w:t>=4</w:t>
      </w:r>
      <w:r w:rsidR="009E5709">
        <w:rPr>
          <w:rFonts w:ascii="Times New Roman" w:eastAsia="Calibri" w:hAnsi="Times New Roman"/>
          <w:sz w:val="24"/>
          <w:szCs w:val="24"/>
          <w:lang w:val="pt-PT"/>
        </w:rPr>
        <w:t>8</w:t>
      </w:r>
      <w:r w:rsidRPr="0011425E">
        <w:rPr>
          <w:rFonts w:ascii="Times New Roman" w:eastAsia="Calibri" w:hAnsi="Times New Roman"/>
          <w:sz w:val="24"/>
          <w:szCs w:val="24"/>
          <w:lang w:val="pt-PT"/>
        </w:rPr>
        <w:t>% iam</w:t>
      </w:r>
      <w:r>
        <w:rPr>
          <w:rFonts w:ascii="Times New Roman" w:eastAsia="Calibri" w:hAnsi="Times New Roman"/>
          <w:sz w:val="24"/>
          <w:szCs w:val="24"/>
          <w:lang w:val="pt-PT"/>
        </w:rPr>
        <w:t xml:space="preserve"> encaminhar o caso</w:t>
      </w:r>
      <w:r w:rsidRPr="0011425E">
        <w:rPr>
          <w:rFonts w:ascii="Times New Roman" w:eastAsia="Calibri" w:hAnsi="Times New Roman"/>
          <w:sz w:val="24"/>
          <w:szCs w:val="24"/>
          <w:lang w:val="pt-PT"/>
        </w:rPr>
        <w:t xml:space="preserve"> a direcção, 2 = </w:t>
      </w:r>
      <w:r w:rsidR="009E5709">
        <w:rPr>
          <w:rFonts w:ascii="Times New Roman" w:eastAsia="Calibri" w:hAnsi="Times New Roman"/>
          <w:sz w:val="24"/>
          <w:szCs w:val="24"/>
          <w:lang w:val="pt-PT"/>
        </w:rPr>
        <w:t>2</w:t>
      </w:r>
      <w:r w:rsidRPr="0011425E">
        <w:rPr>
          <w:rFonts w:ascii="Times New Roman" w:eastAsia="Calibri" w:hAnsi="Times New Roman"/>
          <w:sz w:val="24"/>
          <w:szCs w:val="24"/>
          <w:lang w:val="pt-PT"/>
        </w:rPr>
        <w:t xml:space="preserve">% mantinham se caladas. E 0 para o ignorar. Analisando bem esta categoria, </w:t>
      </w:r>
      <w:r>
        <w:rPr>
          <w:rFonts w:ascii="Times New Roman" w:eastAsia="Calibri" w:hAnsi="Times New Roman"/>
          <w:sz w:val="24"/>
          <w:szCs w:val="24"/>
          <w:lang w:val="pt-PT"/>
        </w:rPr>
        <w:t xml:space="preserve">é </w:t>
      </w:r>
      <w:r w:rsidRPr="0011425E">
        <w:rPr>
          <w:rFonts w:ascii="Times New Roman" w:eastAsia="Calibri" w:hAnsi="Times New Roman"/>
          <w:sz w:val="24"/>
          <w:szCs w:val="24"/>
          <w:lang w:val="pt-PT"/>
        </w:rPr>
        <w:t xml:space="preserve">óbvio que elas não estão a favor do assédio, nessa vertente a chamada de atenção a colega/aluna </w:t>
      </w:r>
      <w:r w:rsidR="009E5709">
        <w:rPr>
          <w:rFonts w:ascii="Times New Roman" w:eastAsia="Calibri" w:hAnsi="Times New Roman"/>
          <w:sz w:val="24"/>
          <w:szCs w:val="24"/>
          <w:lang w:val="pt-PT"/>
        </w:rPr>
        <w:t>é</w:t>
      </w:r>
      <w:r w:rsidRPr="0011425E">
        <w:rPr>
          <w:rFonts w:ascii="Times New Roman" w:eastAsia="Calibri" w:hAnsi="Times New Roman"/>
          <w:sz w:val="24"/>
          <w:szCs w:val="24"/>
          <w:lang w:val="pt-PT"/>
        </w:rPr>
        <w:t xml:space="preserve"> crucial.</w:t>
      </w:r>
    </w:p>
    <w:p w:rsidR="006E4744" w:rsidRPr="0011425E" w:rsidRDefault="006E4744" w:rsidP="006E4744">
      <w:pPr>
        <w:spacing w:line="36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t>Tabela 1</w:t>
      </w:r>
      <w:r>
        <w:rPr>
          <w:rFonts w:ascii="Times New Roman" w:eastAsia="Calibri" w:hAnsi="Times New Roman"/>
          <w:b/>
          <w:sz w:val="24"/>
          <w:szCs w:val="24"/>
          <w:lang w:val="pt-PT"/>
        </w:rPr>
        <w:t xml:space="preserve">5: sobre a categoria que versa </w:t>
      </w:r>
      <w:r w:rsidRPr="0011425E">
        <w:rPr>
          <w:rFonts w:ascii="Times New Roman" w:eastAsia="Calibri" w:hAnsi="Times New Roman"/>
          <w:b/>
          <w:sz w:val="24"/>
          <w:szCs w:val="24"/>
          <w:lang w:val="pt-PT"/>
        </w:rPr>
        <w:t>que com a introdução de saias comprimidas como uniforme, este pensamento pode ter minimizando os casos de assédio?</w:t>
      </w:r>
    </w:p>
    <w:p w:rsidR="006E4744" w:rsidRPr="000A6A35" w:rsidRDefault="006E4744" w:rsidP="006E4744">
      <w:pPr>
        <w:spacing w:line="360" w:lineRule="auto"/>
        <w:jc w:val="both"/>
        <w:rPr>
          <w:rFonts w:ascii="Times New Roman" w:eastAsia="Calibri" w:hAnsi="Times New Roman"/>
          <w:sz w:val="24"/>
          <w:szCs w:val="24"/>
          <w:lang w:val="pt-PT"/>
        </w:rPr>
      </w:pPr>
      <w:r w:rsidRPr="000A6A35">
        <w:rPr>
          <w:rFonts w:ascii="Times New Roman" w:eastAsia="Calibri" w:hAnsi="Times New Roman"/>
          <w:sz w:val="24"/>
          <w:szCs w:val="24"/>
          <w:lang w:val="pt-PT"/>
        </w:rPr>
        <w:t xml:space="preserve">Esta categoria foi avaliada com base na escala: </w:t>
      </w:r>
      <w:r w:rsidRPr="000A6A35">
        <w:rPr>
          <w:rFonts w:ascii="Times New Roman" w:eastAsia="Calibri" w:hAnsi="Times New Roman"/>
          <w:i/>
          <w:sz w:val="24"/>
          <w:szCs w:val="24"/>
          <w:lang w:val="pt-PT"/>
        </w:rPr>
        <w:t>Não, um pouco, bastante e muitíssimo</w:t>
      </w:r>
    </w:p>
    <w:tbl>
      <w:tblPr>
        <w:tblStyle w:val="TableGrid"/>
        <w:tblW w:w="0" w:type="auto"/>
        <w:tblLook w:val="04A0" w:firstRow="1" w:lastRow="0" w:firstColumn="1" w:lastColumn="0" w:noHBand="0" w:noVBand="1"/>
      </w:tblPr>
      <w:tblGrid>
        <w:gridCol w:w="1548"/>
        <w:gridCol w:w="2880"/>
        <w:gridCol w:w="1924"/>
        <w:gridCol w:w="1925"/>
      </w:tblGrid>
      <w:tr w:rsidR="006E4744" w:rsidRPr="0011425E" w:rsidTr="00C524A2">
        <w:tc>
          <w:tcPr>
            <w:tcW w:w="1548" w:type="dxa"/>
          </w:tcPr>
          <w:p w:rsidR="006E4744" w:rsidRPr="0011425E" w:rsidRDefault="006E4744" w:rsidP="00C524A2">
            <w:pPr>
              <w:spacing w:after="0"/>
              <w:jc w:val="center"/>
              <w:rPr>
                <w:rFonts w:ascii="Times New Roman" w:hAnsi="Times New Roman"/>
                <w:b/>
                <w:sz w:val="24"/>
                <w:szCs w:val="24"/>
                <w:lang w:val="pt-PT"/>
              </w:rPr>
            </w:pPr>
            <w:r w:rsidRPr="0011425E">
              <w:rPr>
                <w:rFonts w:ascii="Times New Roman" w:hAnsi="Times New Roman"/>
                <w:b/>
                <w:sz w:val="24"/>
                <w:szCs w:val="24"/>
                <w:lang w:val="pt-PT"/>
              </w:rPr>
              <w:lastRenderedPageBreak/>
              <w:t>N Ordem</w:t>
            </w:r>
          </w:p>
        </w:tc>
        <w:tc>
          <w:tcPr>
            <w:tcW w:w="2880" w:type="dxa"/>
          </w:tcPr>
          <w:p w:rsidR="006E4744" w:rsidRPr="0011425E" w:rsidRDefault="006E4744" w:rsidP="00C524A2">
            <w:pPr>
              <w:spacing w:after="0"/>
              <w:jc w:val="center"/>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6E4744" w:rsidRPr="0011425E" w:rsidRDefault="006E4744" w:rsidP="00C524A2">
            <w:pPr>
              <w:spacing w:after="0"/>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6E4744" w:rsidRPr="0011425E" w:rsidRDefault="006E4744" w:rsidP="00C524A2">
            <w:pPr>
              <w:spacing w:after="0"/>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6E4744" w:rsidRPr="0011425E" w:rsidTr="00C524A2">
        <w:tc>
          <w:tcPr>
            <w:tcW w:w="1548" w:type="dxa"/>
          </w:tcPr>
          <w:p w:rsidR="006E4744" w:rsidRPr="0011425E" w:rsidRDefault="006E4744" w:rsidP="00C524A2">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6E4744" w:rsidRPr="0011425E" w:rsidRDefault="006E4744" w:rsidP="00C524A2">
            <w:pPr>
              <w:spacing w:after="0"/>
              <w:jc w:val="both"/>
              <w:rPr>
                <w:rFonts w:ascii="Times New Roman" w:hAnsi="Times New Roman"/>
                <w:sz w:val="24"/>
                <w:szCs w:val="24"/>
                <w:lang w:val="pt-PT"/>
              </w:rPr>
            </w:pPr>
            <w:r w:rsidRPr="0011425E">
              <w:rPr>
                <w:rFonts w:ascii="Times New Roman" w:hAnsi="Times New Roman"/>
                <w:sz w:val="24"/>
                <w:szCs w:val="24"/>
                <w:lang w:val="pt-PT"/>
              </w:rPr>
              <w:t>Não</w:t>
            </w:r>
          </w:p>
        </w:tc>
        <w:tc>
          <w:tcPr>
            <w:tcW w:w="1924" w:type="dxa"/>
          </w:tcPr>
          <w:p w:rsidR="006E4744" w:rsidRPr="0011425E" w:rsidRDefault="009E5709" w:rsidP="00C524A2">
            <w:pPr>
              <w:spacing w:after="0"/>
              <w:jc w:val="center"/>
              <w:rPr>
                <w:rFonts w:ascii="Times New Roman" w:hAnsi="Times New Roman"/>
                <w:sz w:val="24"/>
                <w:szCs w:val="24"/>
                <w:lang w:val="pt-PT"/>
              </w:rPr>
            </w:pPr>
            <w:r>
              <w:rPr>
                <w:rFonts w:ascii="Times New Roman" w:hAnsi="Times New Roman"/>
                <w:sz w:val="24"/>
                <w:szCs w:val="24"/>
                <w:lang w:val="pt-PT"/>
              </w:rPr>
              <w:t>1</w:t>
            </w:r>
            <w:r w:rsidR="006E4744" w:rsidRPr="0011425E">
              <w:rPr>
                <w:rFonts w:ascii="Times New Roman" w:hAnsi="Times New Roman"/>
                <w:sz w:val="24"/>
                <w:szCs w:val="24"/>
                <w:lang w:val="pt-PT"/>
              </w:rPr>
              <w:t>3</w:t>
            </w:r>
          </w:p>
        </w:tc>
        <w:tc>
          <w:tcPr>
            <w:tcW w:w="1925" w:type="dxa"/>
          </w:tcPr>
          <w:p w:rsidR="006E4744" w:rsidRPr="0011425E" w:rsidRDefault="006E4744" w:rsidP="00C524A2">
            <w:pPr>
              <w:spacing w:after="0"/>
              <w:jc w:val="center"/>
              <w:rPr>
                <w:rFonts w:ascii="Times New Roman" w:hAnsi="Times New Roman"/>
                <w:sz w:val="24"/>
                <w:szCs w:val="24"/>
                <w:lang w:val="pt-PT"/>
              </w:rPr>
            </w:pPr>
            <w:r w:rsidRPr="0011425E">
              <w:rPr>
                <w:rFonts w:ascii="Times New Roman" w:hAnsi="Times New Roman"/>
                <w:sz w:val="24"/>
                <w:szCs w:val="24"/>
                <w:lang w:val="pt-PT"/>
              </w:rPr>
              <w:t>6</w:t>
            </w:r>
          </w:p>
        </w:tc>
      </w:tr>
      <w:tr w:rsidR="006E4744" w:rsidRPr="0011425E" w:rsidTr="00C524A2">
        <w:tc>
          <w:tcPr>
            <w:tcW w:w="1548" w:type="dxa"/>
          </w:tcPr>
          <w:p w:rsidR="006E4744" w:rsidRPr="0011425E" w:rsidRDefault="006E4744" w:rsidP="00C524A2">
            <w:pPr>
              <w:spacing w:after="0"/>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6E4744" w:rsidRPr="0011425E" w:rsidRDefault="006E4744" w:rsidP="00C524A2">
            <w:pPr>
              <w:spacing w:after="0"/>
              <w:jc w:val="both"/>
              <w:rPr>
                <w:rFonts w:ascii="Times New Roman" w:hAnsi="Times New Roman"/>
                <w:sz w:val="24"/>
                <w:szCs w:val="24"/>
                <w:lang w:val="pt-PT"/>
              </w:rPr>
            </w:pPr>
            <w:r w:rsidRPr="0011425E">
              <w:rPr>
                <w:rFonts w:ascii="Times New Roman" w:hAnsi="Times New Roman"/>
                <w:sz w:val="24"/>
                <w:szCs w:val="24"/>
                <w:lang w:val="pt-PT"/>
              </w:rPr>
              <w:t>Um pouco</w:t>
            </w:r>
          </w:p>
        </w:tc>
        <w:tc>
          <w:tcPr>
            <w:tcW w:w="1924" w:type="dxa"/>
          </w:tcPr>
          <w:p w:rsidR="006E4744" w:rsidRPr="0011425E" w:rsidRDefault="009E5709" w:rsidP="00C524A2">
            <w:pPr>
              <w:spacing w:after="0"/>
              <w:jc w:val="center"/>
              <w:rPr>
                <w:rFonts w:ascii="Times New Roman" w:hAnsi="Times New Roman"/>
                <w:sz w:val="24"/>
                <w:szCs w:val="24"/>
                <w:lang w:val="pt-PT"/>
              </w:rPr>
            </w:pPr>
            <w:r>
              <w:rPr>
                <w:rFonts w:ascii="Times New Roman" w:hAnsi="Times New Roman"/>
                <w:sz w:val="24"/>
                <w:szCs w:val="24"/>
                <w:lang w:val="pt-PT"/>
              </w:rPr>
              <w:t>1</w:t>
            </w:r>
            <w:r w:rsidR="006E4744" w:rsidRPr="0011425E">
              <w:rPr>
                <w:rFonts w:ascii="Times New Roman" w:hAnsi="Times New Roman"/>
                <w:sz w:val="24"/>
                <w:szCs w:val="24"/>
                <w:lang w:val="pt-PT"/>
              </w:rPr>
              <w:t>6</w:t>
            </w:r>
          </w:p>
        </w:tc>
        <w:tc>
          <w:tcPr>
            <w:tcW w:w="1925" w:type="dxa"/>
          </w:tcPr>
          <w:p w:rsidR="006E4744" w:rsidRPr="0011425E" w:rsidRDefault="006E4744" w:rsidP="00C524A2">
            <w:pPr>
              <w:spacing w:after="0"/>
              <w:jc w:val="center"/>
              <w:rPr>
                <w:rFonts w:ascii="Times New Roman" w:hAnsi="Times New Roman"/>
                <w:sz w:val="24"/>
                <w:szCs w:val="24"/>
                <w:lang w:val="pt-PT"/>
              </w:rPr>
            </w:pPr>
            <w:r>
              <w:rPr>
                <w:rFonts w:ascii="Times New Roman" w:hAnsi="Times New Roman"/>
                <w:sz w:val="24"/>
                <w:szCs w:val="24"/>
                <w:lang w:val="pt-PT"/>
              </w:rPr>
              <w:t>11</w:t>
            </w:r>
          </w:p>
        </w:tc>
      </w:tr>
      <w:tr w:rsidR="006E4744" w:rsidRPr="0011425E" w:rsidTr="00C524A2">
        <w:tc>
          <w:tcPr>
            <w:tcW w:w="1548" w:type="dxa"/>
          </w:tcPr>
          <w:p w:rsidR="006E4744" w:rsidRPr="0011425E" w:rsidRDefault="006E4744" w:rsidP="00C524A2">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6E4744" w:rsidRPr="0011425E" w:rsidRDefault="006E4744" w:rsidP="00C524A2">
            <w:pPr>
              <w:spacing w:after="0"/>
              <w:jc w:val="both"/>
              <w:rPr>
                <w:rFonts w:ascii="Times New Roman" w:hAnsi="Times New Roman"/>
                <w:sz w:val="24"/>
                <w:szCs w:val="24"/>
                <w:lang w:val="pt-PT"/>
              </w:rPr>
            </w:pPr>
            <w:r w:rsidRPr="0011425E">
              <w:rPr>
                <w:rFonts w:ascii="Times New Roman" w:hAnsi="Times New Roman"/>
                <w:sz w:val="24"/>
                <w:szCs w:val="24"/>
                <w:lang w:val="pt-PT"/>
              </w:rPr>
              <w:t>Bastante</w:t>
            </w:r>
          </w:p>
        </w:tc>
        <w:tc>
          <w:tcPr>
            <w:tcW w:w="1924" w:type="dxa"/>
          </w:tcPr>
          <w:p w:rsidR="006E4744" w:rsidRPr="0011425E" w:rsidRDefault="009E5709" w:rsidP="00C524A2">
            <w:pPr>
              <w:spacing w:after="0"/>
              <w:jc w:val="center"/>
              <w:rPr>
                <w:rFonts w:ascii="Times New Roman" w:hAnsi="Times New Roman"/>
                <w:sz w:val="24"/>
                <w:szCs w:val="24"/>
                <w:lang w:val="pt-PT"/>
              </w:rPr>
            </w:pPr>
            <w:r>
              <w:rPr>
                <w:rFonts w:ascii="Times New Roman" w:hAnsi="Times New Roman"/>
                <w:sz w:val="24"/>
                <w:szCs w:val="24"/>
                <w:lang w:val="pt-PT"/>
              </w:rPr>
              <w:t>52</w:t>
            </w:r>
          </w:p>
        </w:tc>
        <w:tc>
          <w:tcPr>
            <w:tcW w:w="1925" w:type="dxa"/>
          </w:tcPr>
          <w:p w:rsidR="006E4744" w:rsidRPr="0011425E" w:rsidRDefault="006E4744" w:rsidP="00C524A2">
            <w:pPr>
              <w:spacing w:after="0"/>
              <w:jc w:val="center"/>
              <w:rPr>
                <w:rFonts w:ascii="Times New Roman" w:hAnsi="Times New Roman"/>
                <w:sz w:val="24"/>
                <w:szCs w:val="24"/>
                <w:lang w:val="pt-PT"/>
              </w:rPr>
            </w:pPr>
            <w:r>
              <w:rPr>
                <w:rFonts w:ascii="Times New Roman" w:hAnsi="Times New Roman"/>
                <w:sz w:val="24"/>
                <w:szCs w:val="24"/>
                <w:lang w:val="pt-PT"/>
              </w:rPr>
              <w:t>2</w:t>
            </w:r>
            <w:r w:rsidRPr="0011425E">
              <w:rPr>
                <w:rFonts w:ascii="Times New Roman" w:hAnsi="Times New Roman"/>
                <w:sz w:val="24"/>
                <w:szCs w:val="24"/>
                <w:lang w:val="pt-PT"/>
              </w:rPr>
              <w:t>5</w:t>
            </w:r>
          </w:p>
        </w:tc>
      </w:tr>
      <w:tr w:rsidR="006E4744" w:rsidRPr="0011425E" w:rsidTr="00C524A2">
        <w:tc>
          <w:tcPr>
            <w:tcW w:w="1548" w:type="dxa"/>
          </w:tcPr>
          <w:p w:rsidR="006E4744" w:rsidRPr="0011425E" w:rsidRDefault="006E4744" w:rsidP="00C524A2">
            <w:pPr>
              <w:spacing w:after="0"/>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6E4744" w:rsidRPr="0011425E" w:rsidRDefault="006E4744" w:rsidP="00C524A2">
            <w:pPr>
              <w:spacing w:after="0"/>
              <w:jc w:val="both"/>
              <w:rPr>
                <w:rFonts w:ascii="Times New Roman" w:hAnsi="Times New Roman"/>
                <w:sz w:val="24"/>
                <w:szCs w:val="24"/>
                <w:lang w:val="pt-PT"/>
              </w:rPr>
            </w:pPr>
            <w:r w:rsidRPr="0011425E">
              <w:rPr>
                <w:rFonts w:ascii="Times New Roman" w:hAnsi="Times New Roman"/>
                <w:sz w:val="24"/>
                <w:szCs w:val="24"/>
                <w:lang w:val="pt-PT"/>
              </w:rPr>
              <w:t>Muitíssimo</w:t>
            </w:r>
          </w:p>
        </w:tc>
        <w:tc>
          <w:tcPr>
            <w:tcW w:w="1924" w:type="dxa"/>
          </w:tcPr>
          <w:p w:rsidR="006E4744" w:rsidRPr="0011425E" w:rsidRDefault="009E5709" w:rsidP="00C524A2">
            <w:pPr>
              <w:spacing w:after="0"/>
              <w:jc w:val="center"/>
              <w:rPr>
                <w:rFonts w:ascii="Times New Roman" w:hAnsi="Times New Roman"/>
                <w:sz w:val="24"/>
                <w:szCs w:val="24"/>
                <w:lang w:val="pt-PT"/>
              </w:rPr>
            </w:pPr>
            <w:r>
              <w:rPr>
                <w:rFonts w:ascii="Times New Roman" w:hAnsi="Times New Roman"/>
                <w:sz w:val="24"/>
                <w:szCs w:val="24"/>
                <w:lang w:val="pt-PT"/>
              </w:rPr>
              <w:t>29</w:t>
            </w:r>
          </w:p>
        </w:tc>
        <w:tc>
          <w:tcPr>
            <w:tcW w:w="1925" w:type="dxa"/>
          </w:tcPr>
          <w:p w:rsidR="006E4744" w:rsidRPr="0011425E" w:rsidRDefault="006E4744" w:rsidP="00C524A2">
            <w:pPr>
              <w:spacing w:after="0"/>
              <w:jc w:val="center"/>
              <w:rPr>
                <w:rFonts w:ascii="Times New Roman" w:hAnsi="Times New Roman"/>
                <w:sz w:val="24"/>
                <w:szCs w:val="24"/>
                <w:lang w:val="pt-PT"/>
              </w:rPr>
            </w:pPr>
            <w:r>
              <w:rPr>
                <w:rFonts w:ascii="Times New Roman" w:hAnsi="Times New Roman"/>
                <w:sz w:val="24"/>
                <w:szCs w:val="24"/>
                <w:lang w:val="pt-PT"/>
              </w:rPr>
              <w:t>58</w:t>
            </w:r>
          </w:p>
        </w:tc>
      </w:tr>
    </w:tbl>
    <w:p w:rsidR="006E4744" w:rsidRPr="000A6A35" w:rsidRDefault="006E4744" w:rsidP="006E4744">
      <w:pPr>
        <w:spacing w:after="0" w:line="360" w:lineRule="auto"/>
        <w:jc w:val="both"/>
        <w:rPr>
          <w:rFonts w:ascii="Times New Roman" w:hAnsi="Times New Roman"/>
          <w:b/>
          <w:sz w:val="20"/>
          <w:szCs w:val="20"/>
          <w:lang w:val="pt-PT"/>
        </w:rPr>
      </w:pPr>
      <w:r w:rsidRPr="000A6A35">
        <w:rPr>
          <w:rFonts w:ascii="Times New Roman" w:hAnsi="Times New Roman"/>
          <w:b/>
          <w:sz w:val="20"/>
          <w:szCs w:val="20"/>
          <w:lang w:val="pt-PT"/>
        </w:rPr>
        <w:t xml:space="preserve">Fonte: </w:t>
      </w:r>
      <w:r w:rsidRPr="000A6A35">
        <w:rPr>
          <w:rFonts w:ascii="Times New Roman" w:hAnsi="Times New Roman"/>
          <w:i/>
          <w:sz w:val="20"/>
          <w:szCs w:val="20"/>
          <w:lang w:val="pt-PT"/>
        </w:rPr>
        <w:t>Autora/ 2022</w:t>
      </w:r>
    </w:p>
    <w:p w:rsidR="00D245AC" w:rsidRDefault="006E4744" w:rsidP="00D245AC">
      <w:pPr>
        <w:spacing w:line="360" w:lineRule="auto"/>
        <w:jc w:val="both"/>
        <w:rPr>
          <w:rFonts w:ascii="Times New Roman" w:hAnsi="Times New Roman"/>
          <w:sz w:val="24"/>
          <w:szCs w:val="24"/>
          <w:lang w:val="pt-PT"/>
        </w:rPr>
      </w:pPr>
      <w:r w:rsidRPr="0011425E">
        <w:rPr>
          <w:rFonts w:ascii="Times New Roman" w:eastAsia="Calibri" w:hAnsi="Times New Roman"/>
          <w:sz w:val="24"/>
          <w:szCs w:val="24"/>
          <w:lang w:val="pt-PT"/>
        </w:rPr>
        <w:t>Nesta categoria procurou-se avaliar das inqueridas em procurar saber se com a introdução de saias cumpridas como uniforme, pode ter minimizando consubstancialmente o índice de assédio</w:t>
      </w:r>
      <w:r>
        <w:rPr>
          <w:rFonts w:ascii="Times New Roman" w:eastAsia="Calibri" w:hAnsi="Times New Roman"/>
          <w:sz w:val="24"/>
          <w:szCs w:val="24"/>
          <w:lang w:val="pt-PT"/>
        </w:rPr>
        <w:t>.</w:t>
      </w:r>
      <w:r w:rsidRPr="0011425E">
        <w:rPr>
          <w:rFonts w:ascii="Times New Roman" w:eastAsia="Calibri" w:hAnsi="Times New Roman"/>
          <w:sz w:val="24"/>
          <w:szCs w:val="24"/>
          <w:lang w:val="pt-PT"/>
        </w:rPr>
        <w:t xml:space="preserve"> Onde:</w:t>
      </w:r>
      <w:r>
        <w:rPr>
          <w:rFonts w:ascii="Times New Roman" w:eastAsia="Calibri" w:hAnsi="Times New Roman"/>
          <w:sz w:val="24"/>
          <w:szCs w:val="24"/>
          <w:lang w:val="pt-PT"/>
        </w:rPr>
        <w:t xml:space="preserve"> </w:t>
      </w:r>
      <w:r w:rsidR="009E5709">
        <w:rPr>
          <w:rFonts w:ascii="Times New Roman" w:eastAsia="Calibri" w:hAnsi="Times New Roman"/>
          <w:sz w:val="24"/>
          <w:szCs w:val="24"/>
          <w:lang w:val="pt-PT"/>
        </w:rPr>
        <w:t>1</w:t>
      </w:r>
      <w:r>
        <w:rPr>
          <w:rFonts w:ascii="Times New Roman" w:eastAsia="Calibri" w:hAnsi="Times New Roman"/>
          <w:sz w:val="24"/>
          <w:szCs w:val="24"/>
          <w:lang w:val="pt-PT"/>
        </w:rPr>
        <w:t xml:space="preserve">3 = </w:t>
      </w:r>
      <w:r w:rsidR="009E5709">
        <w:rPr>
          <w:rFonts w:ascii="Times New Roman" w:eastAsia="Calibri" w:hAnsi="Times New Roman"/>
          <w:sz w:val="24"/>
          <w:szCs w:val="24"/>
          <w:lang w:val="pt-PT"/>
        </w:rPr>
        <w:t>12</w:t>
      </w:r>
      <w:r>
        <w:rPr>
          <w:rFonts w:ascii="Times New Roman" w:eastAsia="Calibri" w:hAnsi="Times New Roman"/>
          <w:sz w:val="24"/>
          <w:szCs w:val="24"/>
          <w:lang w:val="pt-PT"/>
        </w:rPr>
        <w:t>%</w:t>
      </w:r>
      <w:r w:rsidRPr="0011425E">
        <w:rPr>
          <w:rFonts w:ascii="Times New Roman" w:eastAsia="Calibri" w:hAnsi="Times New Roman"/>
          <w:sz w:val="24"/>
          <w:szCs w:val="24"/>
          <w:lang w:val="pt-PT"/>
        </w:rPr>
        <w:t xml:space="preserve"> responderam negativamente, </w:t>
      </w:r>
      <w:r w:rsidR="009E5709">
        <w:rPr>
          <w:rFonts w:ascii="Times New Roman" w:eastAsia="Calibri" w:hAnsi="Times New Roman"/>
          <w:sz w:val="24"/>
          <w:szCs w:val="24"/>
          <w:lang w:val="pt-PT"/>
        </w:rPr>
        <w:t>1</w:t>
      </w:r>
      <w:r>
        <w:rPr>
          <w:rFonts w:ascii="Times New Roman" w:eastAsia="Calibri" w:hAnsi="Times New Roman"/>
          <w:sz w:val="24"/>
          <w:szCs w:val="24"/>
          <w:lang w:val="pt-PT"/>
        </w:rPr>
        <w:t>6</w:t>
      </w:r>
      <w:r w:rsidRPr="0011425E">
        <w:rPr>
          <w:rFonts w:ascii="Times New Roman" w:eastAsia="Calibri" w:hAnsi="Times New Roman"/>
          <w:sz w:val="24"/>
          <w:szCs w:val="24"/>
          <w:lang w:val="pt-PT"/>
        </w:rPr>
        <w:t>=</w:t>
      </w:r>
      <w:r w:rsidR="009E5709">
        <w:rPr>
          <w:rFonts w:ascii="Times New Roman" w:eastAsia="Calibri" w:hAnsi="Times New Roman"/>
          <w:sz w:val="24"/>
          <w:szCs w:val="24"/>
          <w:lang w:val="pt-PT"/>
        </w:rPr>
        <w:t>15</w:t>
      </w:r>
      <w:r w:rsidRPr="0011425E">
        <w:rPr>
          <w:rFonts w:ascii="Times New Roman" w:eastAsia="Calibri" w:hAnsi="Times New Roman"/>
          <w:sz w:val="24"/>
          <w:szCs w:val="24"/>
          <w:lang w:val="pt-PT"/>
        </w:rPr>
        <w:t xml:space="preserve">% um pouco, </w:t>
      </w:r>
      <w:r w:rsidR="009E5709">
        <w:rPr>
          <w:rFonts w:ascii="Times New Roman" w:eastAsia="Calibri" w:hAnsi="Times New Roman"/>
          <w:sz w:val="24"/>
          <w:szCs w:val="24"/>
          <w:lang w:val="pt-PT"/>
        </w:rPr>
        <w:t>52 = 47</w:t>
      </w:r>
      <w:r w:rsidRPr="0011425E">
        <w:rPr>
          <w:rFonts w:ascii="Times New Roman" w:eastAsia="Calibri" w:hAnsi="Times New Roman"/>
          <w:sz w:val="24"/>
          <w:szCs w:val="24"/>
          <w:lang w:val="pt-PT"/>
        </w:rPr>
        <w:t xml:space="preserve">% </w:t>
      </w:r>
      <w:r w:rsidR="009E5709">
        <w:rPr>
          <w:rFonts w:ascii="Times New Roman" w:eastAsia="Calibri" w:hAnsi="Times New Roman"/>
          <w:sz w:val="24"/>
          <w:szCs w:val="24"/>
          <w:lang w:val="pt-PT"/>
        </w:rPr>
        <w:t>bastante e 29= 26</w:t>
      </w:r>
      <w:r w:rsidRPr="0011425E">
        <w:rPr>
          <w:rFonts w:ascii="Times New Roman" w:eastAsia="Calibri" w:hAnsi="Times New Roman"/>
          <w:sz w:val="24"/>
          <w:szCs w:val="24"/>
          <w:lang w:val="pt-PT"/>
        </w:rPr>
        <w:t>% muitíssimo. Analisando bem esta categoria, e óbvio que</w:t>
      </w:r>
      <w:r>
        <w:rPr>
          <w:rFonts w:ascii="Times New Roman" w:eastAsia="Calibri" w:hAnsi="Times New Roman"/>
          <w:sz w:val="24"/>
          <w:szCs w:val="24"/>
          <w:lang w:val="pt-PT"/>
        </w:rPr>
        <w:t xml:space="preserve"> tudo depende de atitude </w:t>
      </w:r>
      <w:r w:rsidRPr="0011425E">
        <w:rPr>
          <w:rFonts w:ascii="Times New Roman" w:eastAsia="Calibri" w:hAnsi="Times New Roman"/>
          <w:sz w:val="24"/>
          <w:szCs w:val="24"/>
          <w:lang w:val="pt-PT"/>
        </w:rPr>
        <w:t xml:space="preserve">e comportamento, mas olhando para o tempo, </w:t>
      </w:r>
      <w:r w:rsidR="000D6CC0">
        <w:rPr>
          <w:rFonts w:ascii="Times New Roman" w:eastAsia="Calibri" w:hAnsi="Times New Roman"/>
          <w:sz w:val="24"/>
          <w:szCs w:val="24"/>
          <w:lang w:val="pt-PT"/>
        </w:rPr>
        <w:t>o uniforme trouxe mudança para a comunidade estudantil, em especial para raparigas</w:t>
      </w:r>
      <w:r w:rsidRPr="0011425E">
        <w:rPr>
          <w:rFonts w:ascii="Times New Roman" w:eastAsia="Calibri" w:hAnsi="Times New Roman"/>
          <w:sz w:val="24"/>
          <w:szCs w:val="24"/>
          <w:lang w:val="pt-PT"/>
        </w:rPr>
        <w:t>.</w:t>
      </w:r>
      <w:r w:rsidR="00D245AC" w:rsidRPr="00D245AC">
        <w:rPr>
          <w:rFonts w:ascii="Times New Roman" w:hAnsi="Times New Roman"/>
          <w:sz w:val="24"/>
          <w:szCs w:val="24"/>
          <w:lang w:val="pt-PT"/>
        </w:rPr>
        <w:t xml:space="preserve"> </w:t>
      </w:r>
    </w:p>
    <w:p w:rsidR="009E5709" w:rsidRPr="00584929" w:rsidRDefault="00D245AC" w:rsidP="006E4744">
      <w:pPr>
        <w:spacing w:line="360" w:lineRule="auto"/>
        <w:jc w:val="both"/>
        <w:rPr>
          <w:rFonts w:ascii="Times New Roman" w:hAnsi="Times New Roman"/>
          <w:sz w:val="24"/>
          <w:szCs w:val="24"/>
          <w:lang w:val="pt-PT"/>
        </w:rPr>
      </w:pPr>
      <w:r w:rsidRPr="003571F6">
        <w:rPr>
          <w:rFonts w:ascii="Times New Roman" w:hAnsi="Times New Roman"/>
          <w:sz w:val="24"/>
          <w:szCs w:val="24"/>
          <w:lang w:val="pt-PT"/>
        </w:rPr>
        <w:t xml:space="preserve">No que se refere às representações sobre as raparigas que assediam ou são assediadas e se conformam, a maioria das jovens associa o assédio à moda e à utilização de roupas socialmente condenáveis na escola (não na rua ou discoteca), segundo um modelo de </w:t>
      </w:r>
      <w:proofErr w:type="spellStart"/>
      <w:r w:rsidRPr="003571F6">
        <w:rPr>
          <w:rFonts w:ascii="Times New Roman" w:hAnsi="Times New Roman"/>
          <w:sz w:val="24"/>
          <w:szCs w:val="24"/>
          <w:lang w:val="pt-PT"/>
        </w:rPr>
        <w:t>normatividade</w:t>
      </w:r>
      <w:proofErr w:type="spellEnd"/>
      <w:r w:rsidRPr="003571F6">
        <w:rPr>
          <w:rFonts w:ascii="Times New Roman" w:hAnsi="Times New Roman"/>
          <w:sz w:val="24"/>
          <w:szCs w:val="24"/>
          <w:lang w:val="pt-PT"/>
        </w:rPr>
        <w:t xml:space="preserve"> produzido e partilhado em cada espaço. O seu incumprimento surge como não reconhecimento de si enquanto parte do grupo (</w:t>
      </w:r>
      <w:proofErr w:type="spellStart"/>
      <w:r w:rsidRPr="003571F6">
        <w:rPr>
          <w:rFonts w:ascii="Times New Roman" w:hAnsi="Times New Roman"/>
          <w:sz w:val="24"/>
          <w:szCs w:val="24"/>
          <w:lang w:val="pt-PT"/>
        </w:rPr>
        <w:t>Kaufmann</w:t>
      </w:r>
      <w:proofErr w:type="spellEnd"/>
      <w:r w:rsidRPr="003571F6">
        <w:rPr>
          <w:rFonts w:ascii="Times New Roman" w:hAnsi="Times New Roman"/>
          <w:sz w:val="24"/>
          <w:szCs w:val="24"/>
          <w:lang w:val="pt-PT"/>
        </w:rPr>
        <w:t>, 2005). É isto que, em muitos discursos, justifica e autoriza o assédio sexual.</w:t>
      </w:r>
    </w:p>
    <w:p w:rsidR="006E4744" w:rsidRPr="0011425E" w:rsidRDefault="006E4744" w:rsidP="006E4744">
      <w:pPr>
        <w:spacing w:line="36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t>Tabela 1</w:t>
      </w:r>
      <w:r>
        <w:rPr>
          <w:rFonts w:ascii="Times New Roman" w:eastAsia="Calibri" w:hAnsi="Times New Roman"/>
          <w:b/>
          <w:sz w:val="24"/>
          <w:szCs w:val="24"/>
          <w:lang w:val="pt-PT"/>
        </w:rPr>
        <w:t xml:space="preserve">6: sobre a categoria que versa </w:t>
      </w:r>
      <w:r w:rsidRPr="0011425E">
        <w:rPr>
          <w:rFonts w:ascii="Times New Roman" w:eastAsia="Calibri" w:hAnsi="Times New Roman"/>
          <w:b/>
          <w:sz w:val="24"/>
          <w:szCs w:val="24"/>
          <w:lang w:val="pt-PT"/>
        </w:rPr>
        <w:t>sob</w:t>
      </w:r>
      <w:r>
        <w:rPr>
          <w:rFonts w:ascii="Times New Roman" w:eastAsia="Calibri" w:hAnsi="Times New Roman"/>
          <w:b/>
          <w:sz w:val="24"/>
          <w:szCs w:val="24"/>
          <w:lang w:val="pt-PT"/>
        </w:rPr>
        <w:t>r</w:t>
      </w:r>
      <w:r w:rsidRPr="0011425E">
        <w:rPr>
          <w:rFonts w:ascii="Times New Roman" w:eastAsia="Calibri" w:hAnsi="Times New Roman"/>
          <w:b/>
          <w:sz w:val="24"/>
          <w:szCs w:val="24"/>
          <w:lang w:val="pt-PT"/>
        </w:rPr>
        <w:t xml:space="preserve">e o papel da estudante, vendo uma desistência por gravidez precoce </w:t>
      </w:r>
    </w:p>
    <w:p w:rsidR="006E4744" w:rsidRPr="000602A6" w:rsidRDefault="006E4744" w:rsidP="006E4744">
      <w:pPr>
        <w:spacing w:line="360" w:lineRule="auto"/>
        <w:jc w:val="both"/>
        <w:rPr>
          <w:rFonts w:ascii="Times New Roman" w:eastAsia="Calibri" w:hAnsi="Times New Roman"/>
          <w:sz w:val="24"/>
          <w:szCs w:val="24"/>
          <w:lang w:val="pt-PT"/>
        </w:rPr>
      </w:pPr>
      <w:r w:rsidRPr="00A61454">
        <w:rPr>
          <w:rFonts w:ascii="Times New Roman" w:eastAsia="Calibri" w:hAnsi="Times New Roman"/>
          <w:sz w:val="24"/>
          <w:szCs w:val="24"/>
          <w:lang w:val="pt-PT"/>
        </w:rPr>
        <w:t>Esta categoria foi avaliada com base na escala</w:t>
      </w:r>
      <w:r w:rsidRPr="000602A6">
        <w:rPr>
          <w:rFonts w:ascii="Times New Roman" w:eastAsia="Calibri" w:hAnsi="Times New Roman"/>
          <w:sz w:val="24"/>
          <w:szCs w:val="24"/>
          <w:lang w:val="pt-PT"/>
        </w:rPr>
        <w:t>:</w:t>
      </w:r>
      <w:r>
        <w:rPr>
          <w:rFonts w:ascii="Times New Roman" w:eastAsia="Calibri" w:hAnsi="Times New Roman"/>
          <w:b/>
          <w:i/>
          <w:sz w:val="24"/>
          <w:szCs w:val="24"/>
          <w:lang w:val="pt-PT"/>
        </w:rPr>
        <w:t xml:space="preserve"> </w:t>
      </w:r>
      <w:r w:rsidRPr="000602A6">
        <w:rPr>
          <w:rFonts w:ascii="Times New Roman" w:eastAsia="Calibri" w:hAnsi="Times New Roman"/>
          <w:sz w:val="24"/>
          <w:szCs w:val="24"/>
          <w:lang w:val="pt-PT"/>
        </w:rPr>
        <w:t xml:space="preserve">consolar, ignorar, aconselhar a continuar com os estudos e descriminar ou estigmatizar </w:t>
      </w:r>
    </w:p>
    <w:tbl>
      <w:tblPr>
        <w:tblStyle w:val="TableGrid"/>
        <w:tblW w:w="0" w:type="auto"/>
        <w:tblLook w:val="04A0" w:firstRow="1" w:lastRow="0" w:firstColumn="1" w:lastColumn="0" w:noHBand="0" w:noVBand="1"/>
      </w:tblPr>
      <w:tblGrid>
        <w:gridCol w:w="1278"/>
        <w:gridCol w:w="4230"/>
        <w:gridCol w:w="1530"/>
        <w:gridCol w:w="1980"/>
      </w:tblGrid>
      <w:tr w:rsidR="006E4744" w:rsidRPr="0011425E" w:rsidTr="00C524A2">
        <w:tc>
          <w:tcPr>
            <w:tcW w:w="1278" w:type="dxa"/>
          </w:tcPr>
          <w:p w:rsidR="006E4744" w:rsidRPr="0011425E" w:rsidRDefault="006E4744" w:rsidP="00C524A2">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4230" w:type="dxa"/>
          </w:tcPr>
          <w:p w:rsidR="006E4744" w:rsidRPr="0011425E" w:rsidRDefault="006E4744" w:rsidP="00C524A2">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Respostas</w:t>
            </w:r>
          </w:p>
        </w:tc>
        <w:tc>
          <w:tcPr>
            <w:tcW w:w="1530" w:type="dxa"/>
          </w:tcPr>
          <w:p w:rsidR="006E4744" w:rsidRPr="0011425E" w:rsidRDefault="006E4744" w:rsidP="00C524A2">
            <w:pPr>
              <w:spacing w:after="0" w:line="240" w:lineRule="auto"/>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80" w:type="dxa"/>
          </w:tcPr>
          <w:p w:rsidR="006E4744" w:rsidRPr="0011425E" w:rsidRDefault="006E4744" w:rsidP="00C524A2">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6E4744" w:rsidRPr="0011425E" w:rsidTr="00C524A2">
        <w:tc>
          <w:tcPr>
            <w:tcW w:w="1278"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1</w:t>
            </w:r>
          </w:p>
        </w:tc>
        <w:tc>
          <w:tcPr>
            <w:tcW w:w="4230" w:type="dxa"/>
          </w:tcPr>
          <w:p w:rsidR="006E4744" w:rsidRPr="0011425E" w:rsidRDefault="006E4744" w:rsidP="00C524A2">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Consolar</w:t>
            </w:r>
          </w:p>
        </w:tc>
        <w:tc>
          <w:tcPr>
            <w:tcW w:w="1530" w:type="dxa"/>
          </w:tcPr>
          <w:p w:rsidR="006E4744" w:rsidRPr="0011425E" w:rsidRDefault="0028094F" w:rsidP="00C524A2">
            <w:pPr>
              <w:spacing w:after="0" w:line="240" w:lineRule="auto"/>
              <w:jc w:val="center"/>
              <w:rPr>
                <w:rFonts w:ascii="Times New Roman" w:hAnsi="Times New Roman"/>
                <w:sz w:val="24"/>
                <w:szCs w:val="24"/>
                <w:lang w:val="pt-PT"/>
              </w:rPr>
            </w:pPr>
            <w:r>
              <w:rPr>
                <w:rFonts w:ascii="Times New Roman" w:hAnsi="Times New Roman"/>
                <w:sz w:val="24"/>
                <w:szCs w:val="24"/>
                <w:lang w:val="pt-PT"/>
              </w:rPr>
              <w:t>53</w:t>
            </w:r>
          </w:p>
        </w:tc>
        <w:tc>
          <w:tcPr>
            <w:tcW w:w="1980" w:type="dxa"/>
          </w:tcPr>
          <w:p w:rsidR="006E4744" w:rsidRPr="0011425E" w:rsidRDefault="0028094F" w:rsidP="00C524A2">
            <w:pPr>
              <w:spacing w:after="0" w:line="240" w:lineRule="auto"/>
              <w:jc w:val="center"/>
              <w:rPr>
                <w:rFonts w:ascii="Times New Roman" w:hAnsi="Times New Roman"/>
                <w:sz w:val="24"/>
                <w:szCs w:val="24"/>
                <w:lang w:val="pt-PT"/>
              </w:rPr>
            </w:pPr>
            <w:r>
              <w:rPr>
                <w:rFonts w:ascii="Times New Roman" w:hAnsi="Times New Roman"/>
                <w:sz w:val="24"/>
                <w:szCs w:val="24"/>
                <w:lang w:val="pt-PT"/>
              </w:rPr>
              <w:t>48</w:t>
            </w:r>
          </w:p>
        </w:tc>
      </w:tr>
      <w:tr w:rsidR="006E4744" w:rsidRPr="0011425E" w:rsidTr="00C524A2">
        <w:tc>
          <w:tcPr>
            <w:tcW w:w="1278"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2</w:t>
            </w:r>
          </w:p>
        </w:tc>
        <w:tc>
          <w:tcPr>
            <w:tcW w:w="4230" w:type="dxa"/>
          </w:tcPr>
          <w:p w:rsidR="006E4744" w:rsidRPr="0011425E" w:rsidRDefault="006E4744" w:rsidP="00C524A2">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Ignorar</w:t>
            </w:r>
          </w:p>
        </w:tc>
        <w:tc>
          <w:tcPr>
            <w:tcW w:w="1530"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0</w:t>
            </w:r>
          </w:p>
        </w:tc>
        <w:tc>
          <w:tcPr>
            <w:tcW w:w="1980"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0</w:t>
            </w:r>
          </w:p>
        </w:tc>
      </w:tr>
      <w:tr w:rsidR="006E4744" w:rsidRPr="0011425E" w:rsidTr="00C524A2">
        <w:tc>
          <w:tcPr>
            <w:tcW w:w="1278"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3</w:t>
            </w:r>
          </w:p>
        </w:tc>
        <w:tc>
          <w:tcPr>
            <w:tcW w:w="4230" w:type="dxa"/>
          </w:tcPr>
          <w:p w:rsidR="006E4744" w:rsidRPr="0011425E" w:rsidRDefault="006E4744" w:rsidP="00C524A2">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Aconselhar a continuar com os estudos</w:t>
            </w:r>
          </w:p>
        </w:tc>
        <w:tc>
          <w:tcPr>
            <w:tcW w:w="1530" w:type="dxa"/>
          </w:tcPr>
          <w:p w:rsidR="006E4744" w:rsidRPr="0011425E" w:rsidRDefault="0028094F" w:rsidP="00C524A2">
            <w:pPr>
              <w:spacing w:after="0" w:line="240" w:lineRule="auto"/>
              <w:jc w:val="center"/>
              <w:rPr>
                <w:rFonts w:ascii="Times New Roman" w:hAnsi="Times New Roman"/>
                <w:sz w:val="24"/>
                <w:szCs w:val="24"/>
                <w:lang w:val="pt-PT"/>
              </w:rPr>
            </w:pPr>
            <w:r>
              <w:rPr>
                <w:rFonts w:ascii="Times New Roman" w:hAnsi="Times New Roman"/>
                <w:sz w:val="24"/>
                <w:szCs w:val="24"/>
                <w:lang w:val="pt-PT"/>
              </w:rPr>
              <w:t>57</w:t>
            </w:r>
          </w:p>
        </w:tc>
        <w:tc>
          <w:tcPr>
            <w:tcW w:w="1980" w:type="dxa"/>
          </w:tcPr>
          <w:p w:rsidR="006E4744" w:rsidRPr="0011425E" w:rsidRDefault="0028094F" w:rsidP="00C524A2">
            <w:pPr>
              <w:spacing w:after="0" w:line="240" w:lineRule="auto"/>
              <w:jc w:val="center"/>
              <w:rPr>
                <w:rFonts w:ascii="Times New Roman" w:hAnsi="Times New Roman"/>
                <w:sz w:val="24"/>
                <w:szCs w:val="24"/>
                <w:lang w:val="pt-PT"/>
              </w:rPr>
            </w:pPr>
            <w:r>
              <w:rPr>
                <w:rFonts w:ascii="Times New Roman" w:hAnsi="Times New Roman"/>
                <w:sz w:val="24"/>
                <w:szCs w:val="24"/>
                <w:lang w:val="pt-PT"/>
              </w:rPr>
              <w:t>52</w:t>
            </w:r>
          </w:p>
        </w:tc>
      </w:tr>
      <w:tr w:rsidR="006E4744" w:rsidRPr="0011425E" w:rsidTr="00C524A2">
        <w:tc>
          <w:tcPr>
            <w:tcW w:w="1278"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4</w:t>
            </w:r>
          </w:p>
        </w:tc>
        <w:tc>
          <w:tcPr>
            <w:tcW w:w="4230" w:type="dxa"/>
          </w:tcPr>
          <w:p w:rsidR="006E4744" w:rsidRPr="0011425E" w:rsidRDefault="006E4744" w:rsidP="00C524A2">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Descriminar/esti</w:t>
            </w:r>
            <w:r>
              <w:rPr>
                <w:rFonts w:ascii="Times New Roman" w:hAnsi="Times New Roman"/>
                <w:sz w:val="24"/>
                <w:szCs w:val="24"/>
                <w:lang w:val="pt-PT"/>
              </w:rPr>
              <w:t>gma</w:t>
            </w:r>
            <w:r w:rsidRPr="0011425E">
              <w:rPr>
                <w:rFonts w:ascii="Times New Roman" w:hAnsi="Times New Roman"/>
                <w:sz w:val="24"/>
                <w:szCs w:val="24"/>
                <w:lang w:val="pt-PT"/>
              </w:rPr>
              <w:t>tizar</w:t>
            </w:r>
          </w:p>
        </w:tc>
        <w:tc>
          <w:tcPr>
            <w:tcW w:w="1530"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0</w:t>
            </w:r>
          </w:p>
        </w:tc>
        <w:tc>
          <w:tcPr>
            <w:tcW w:w="1980" w:type="dxa"/>
          </w:tcPr>
          <w:p w:rsidR="006E4744" w:rsidRPr="0011425E" w:rsidRDefault="006E4744" w:rsidP="00C524A2">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0</w:t>
            </w:r>
          </w:p>
        </w:tc>
      </w:tr>
    </w:tbl>
    <w:p w:rsidR="006E4744" w:rsidRPr="000A6A35" w:rsidRDefault="006E4744" w:rsidP="006E4744">
      <w:pPr>
        <w:spacing w:after="0" w:line="360" w:lineRule="auto"/>
        <w:jc w:val="both"/>
        <w:rPr>
          <w:rFonts w:ascii="Times New Roman" w:hAnsi="Times New Roman"/>
          <w:b/>
          <w:sz w:val="20"/>
          <w:szCs w:val="20"/>
          <w:lang w:val="pt-PT"/>
        </w:rPr>
      </w:pPr>
      <w:r w:rsidRPr="000A6A35">
        <w:rPr>
          <w:rFonts w:ascii="Times New Roman" w:hAnsi="Times New Roman"/>
          <w:b/>
          <w:sz w:val="20"/>
          <w:szCs w:val="20"/>
          <w:lang w:val="pt-PT"/>
        </w:rPr>
        <w:t xml:space="preserve">Fonte: </w:t>
      </w:r>
      <w:r w:rsidRPr="000A6A35">
        <w:rPr>
          <w:rFonts w:ascii="Times New Roman" w:hAnsi="Times New Roman"/>
          <w:i/>
          <w:sz w:val="20"/>
          <w:szCs w:val="20"/>
          <w:lang w:val="pt-PT"/>
        </w:rPr>
        <w:t>Autora/2022</w:t>
      </w:r>
    </w:p>
    <w:p w:rsidR="006E4744" w:rsidRDefault="006E4744" w:rsidP="006E4744">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Nesta categoria procurou-se avaliar o sentimento das estudante</w:t>
      </w:r>
      <w:r>
        <w:rPr>
          <w:rFonts w:ascii="Times New Roman" w:eastAsia="Calibri" w:hAnsi="Times New Roman"/>
          <w:sz w:val="24"/>
          <w:szCs w:val="24"/>
          <w:lang w:val="pt-PT"/>
        </w:rPr>
        <w:t>s</w:t>
      </w:r>
      <w:r w:rsidR="0028094F">
        <w:rPr>
          <w:rFonts w:ascii="Times New Roman" w:eastAsia="Calibri" w:hAnsi="Times New Roman"/>
          <w:sz w:val="24"/>
          <w:szCs w:val="24"/>
          <w:lang w:val="pt-PT"/>
        </w:rPr>
        <w:t xml:space="preserve"> perante uma desistência/</w:t>
      </w:r>
      <w:r>
        <w:rPr>
          <w:rFonts w:ascii="Times New Roman" w:eastAsia="Calibri" w:hAnsi="Times New Roman"/>
          <w:sz w:val="24"/>
          <w:szCs w:val="24"/>
          <w:lang w:val="pt-PT"/>
        </w:rPr>
        <w:t>grávida.</w:t>
      </w:r>
    </w:p>
    <w:p w:rsidR="006E4744" w:rsidRDefault="0028094F" w:rsidP="006E4744">
      <w:pPr>
        <w:spacing w:line="360" w:lineRule="auto"/>
        <w:jc w:val="both"/>
        <w:rPr>
          <w:rFonts w:ascii="Times New Roman" w:eastAsia="Calibri" w:hAnsi="Times New Roman"/>
          <w:sz w:val="24"/>
          <w:szCs w:val="24"/>
          <w:lang w:val="pt-PT"/>
        </w:rPr>
      </w:pPr>
      <w:r>
        <w:rPr>
          <w:rFonts w:ascii="Times New Roman" w:eastAsia="Calibri" w:hAnsi="Times New Roman"/>
          <w:sz w:val="24"/>
          <w:szCs w:val="24"/>
          <w:lang w:val="pt-PT"/>
        </w:rPr>
        <w:t>Foi respondida 53 = 48</w:t>
      </w:r>
      <w:r w:rsidR="006E4744" w:rsidRPr="0011425E">
        <w:rPr>
          <w:rFonts w:ascii="Times New Roman" w:eastAsia="Calibri" w:hAnsi="Times New Roman"/>
          <w:sz w:val="24"/>
          <w:szCs w:val="24"/>
          <w:lang w:val="pt-PT"/>
        </w:rPr>
        <w:t>% consolar, ignorar 0, aconselhar a co</w:t>
      </w:r>
      <w:r>
        <w:rPr>
          <w:rFonts w:ascii="Times New Roman" w:eastAsia="Calibri" w:hAnsi="Times New Roman"/>
          <w:sz w:val="24"/>
          <w:szCs w:val="24"/>
          <w:lang w:val="pt-PT"/>
        </w:rPr>
        <w:t>ntinuar com os estudos 57 = 52</w:t>
      </w:r>
      <w:r w:rsidR="006E4744">
        <w:rPr>
          <w:rFonts w:ascii="Times New Roman" w:eastAsia="Calibri" w:hAnsi="Times New Roman"/>
          <w:sz w:val="24"/>
          <w:szCs w:val="24"/>
          <w:lang w:val="pt-PT"/>
        </w:rPr>
        <w:t xml:space="preserve">% </w:t>
      </w:r>
      <w:r w:rsidR="006E4744" w:rsidRPr="0011425E">
        <w:rPr>
          <w:rFonts w:ascii="Times New Roman" w:eastAsia="Calibri" w:hAnsi="Times New Roman"/>
          <w:sz w:val="24"/>
          <w:szCs w:val="24"/>
          <w:lang w:val="pt-PT"/>
        </w:rPr>
        <w:t xml:space="preserve">e </w:t>
      </w:r>
      <w:r w:rsidR="006E4744">
        <w:rPr>
          <w:rFonts w:ascii="Times New Roman" w:eastAsia="Calibri" w:hAnsi="Times New Roman"/>
          <w:sz w:val="24"/>
          <w:szCs w:val="24"/>
          <w:lang w:val="pt-PT"/>
        </w:rPr>
        <w:t>descri</w:t>
      </w:r>
      <w:r w:rsidR="00927356">
        <w:rPr>
          <w:rFonts w:ascii="Times New Roman" w:eastAsia="Calibri" w:hAnsi="Times New Roman"/>
          <w:sz w:val="24"/>
          <w:szCs w:val="24"/>
          <w:lang w:val="pt-PT"/>
        </w:rPr>
        <w:t>mi</w:t>
      </w:r>
      <w:r w:rsidR="006E4744">
        <w:rPr>
          <w:rFonts w:ascii="Times New Roman" w:eastAsia="Calibri" w:hAnsi="Times New Roman"/>
          <w:sz w:val="24"/>
          <w:szCs w:val="24"/>
          <w:lang w:val="pt-PT"/>
        </w:rPr>
        <w:t>nar/estigma</w:t>
      </w:r>
      <w:r w:rsidR="006E4744" w:rsidRPr="0011425E">
        <w:rPr>
          <w:rFonts w:ascii="Times New Roman" w:eastAsia="Calibri" w:hAnsi="Times New Roman"/>
          <w:sz w:val="24"/>
          <w:szCs w:val="24"/>
          <w:lang w:val="pt-PT"/>
        </w:rPr>
        <w:t>tizar 0. Analisando bem, todas elas conhecem a importância de estudar, dai que advogam a aconselhar todas a continuarem com os estudos para a formação do homem do amanha.</w:t>
      </w:r>
    </w:p>
    <w:p w:rsidR="006E4744" w:rsidRPr="008B3D47" w:rsidRDefault="006E4744" w:rsidP="006E4744">
      <w:pPr>
        <w:autoSpaceDE w:val="0"/>
        <w:autoSpaceDN w:val="0"/>
        <w:adjustRightInd w:val="0"/>
        <w:spacing w:after="0" w:line="360" w:lineRule="auto"/>
        <w:jc w:val="both"/>
        <w:rPr>
          <w:rFonts w:ascii="Times New Roman" w:hAnsi="Times New Roman"/>
          <w:iCs/>
          <w:sz w:val="24"/>
          <w:szCs w:val="24"/>
          <w:lang w:val="pt-PT"/>
        </w:rPr>
      </w:pPr>
      <w:r w:rsidRPr="008B3D47">
        <w:rPr>
          <w:rFonts w:ascii="Times New Roman" w:hAnsi="Times New Roman"/>
          <w:iCs/>
          <w:sz w:val="24"/>
          <w:szCs w:val="24"/>
          <w:lang w:val="pt-PT"/>
        </w:rPr>
        <w:lastRenderedPageBreak/>
        <w:t>Olhando para o quadro que versa sobre a qualidade de respostas das inqueridas, percebe-se que estas têm conhecimento do fenómeno assédio sexual no contexto escolar, e admitem que existe focos deste ao nível desta instituição em epígrafe, facto que lhes deixa preocupadas.</w:t>
      </w:r>
    </w:p>
    <w:p w:rsidR="006E4744" w:rsidRPr="008B3D47" w:rsidRDefault="006E4744" w:rsidP="006E4744">
      <w:pPr>
        <w:autoSpaceDE w:val="0"/>
        <w:autoSpaceDN w:val="0"/>
        <w:adjustRightInd w:val="0"/>
        <w:spacing w:after="0" w:line="360" w:lineRule="auto"/>
        <w:jc w:val="both"/>
        <w:rPr>
          <w:rFonts w:ascii="Times New Roman" w:hAnsi="Times New Roman"/>
          <w:iCs/>
          <w:sz w:val="24"/>
          <w:szCs w:val="24"/>
          <w:lang w:val="pt-PT"/>
        </w:rPr>
      </w:pPr>
      <w:r w:rsidRPr="008B3D47">
        <w:rPr>
          <w:rFonts w:ascii="Times New Roman" w:hAnsi="Times New Roman"/>
          <w:iCs/>
          <w:sz w:val="24"/>
          <w:szCs w:val="24"/>
          <w:lang w:val="pt-PT"/>
        </w:rPr>
        <w:t xml:space="preserve">Todavia, acreditam que o uso do uniforme de saias compridas veio minimizar algumas atitudes indecentes que o pessoal docente e certos aluno crescidos propiciavam nas alunas e que por parte dos docentes usavam o poder para as assediar. Contudo, admitem que procuram aconselhar suas colegas que desistiram da escola por causa de assédio retornar á escola uma vez já existe legislação que luta contra este mal e que também a escola é único local para a formação e </w:t>
      </w:r>
      <w:proofErr w:type="spellStart"/>
      <w:r w:rsidR="00FF4932" w:rsidRPr="008B3D47">
        <w:rPr>
          <w:rFonts w:ascii="Times New Roman" w:hAnsi="Times New Roman"/>
          <w:iCs/>
          <w:sz w:val="24"/>
          <w:szCs w:val="24"/>
          <w:lang w:val="pt-PT"/>
        </w:rPr>
        <w:t>empoderamento</w:t>
      </w:r>
      <w:proofErr w:type="spellEnd"/>
      <w:r w:rsidRPr="008B3D47">
        <w:rPr>
          <w:rFonts w:ascii="Times New Roman" w:hAnsi="Times New Roman"/>
          <w:iCs/>
          <w:sz w:val="24"/>
          <w:szCs w:val="24"/>
          <w:lang w:val="pt-PT"/>
        </w:rPr>
        <w:t xml:space="preserve"> da mulher na sociedade.</w:t>
      </w:r>
    </w:p>
    <w:p w:rsidR="006E4744" w:rsidRPr="008B3D47" w:rsidRDefault="006E4744" w:rsidP="006E4744">
      <w:pPr>
        <w:spacing w:line="360" w:lineRule="auto"/>
        <w:jc w:val="both"/>
        <w:rPr>
          <w:rFonts w:ascii="Times New Roman" w:hAnsi="Times New Roman"/>
          <w:sz w:val="24"/>
          <w:szCs w:val="24"/>
          <w:lang w:val="pt-PT"/>
        </w:rPr>
      </w:pPr>
      <w:r w:rsidRPr="008B3D47">
        <w:rPr>
          <w:rFonts w:ascii="Times New Roman" w:hAnsi="Times New Roman"/>
          <w:iCs/>
          <w:sz w:val="24"/>
          <w:szCs w:val="24"/>
          <w:lang w:val="pt-PT"/>
        </w:rPr>
        <w:t xml:space="preserve">Ao nosso ver, é deveras positivo pois, </w:t>
      </w:r>
      <w:r w:rsidRPr="008B3D47">
        <w:rPr>
          <w:rFonts w:ascii="Times New Roman" w:hAnsi="Times New Roman"/>
          <w:sz w:val="24"/>
          <w:szCs w:val="24"/>
          <w:lang w:val="pt-PT"/>
        </w:rPr>
        <w:t>Segundo N</w:t>
      </w:r>
      <w:r w:rsidR="005F5911">
        <w:rPr>
          <w:rFonts w:ascii="Times New Roman" w:hAnsi="Times New Roman"/>
          <w:sz w:val="24"/>
          <w:szCs w:val="24"/>
          <w:lang w:val="pt-PT"/>
        </w:rPr>
        <w:t>iquice</w:t>
      </w:r>
      <w:r w:rsidRPr="008B3D47">
        <w:rPr>
          <w:rFonts w:ascii="Times New Roman" w:hAnsi="Times New Roman"/>
          <w:sz w:val="24"/>
          <w:szCs w:val="24"/>
          <w:lang w:val="pt-PT"/>
        </w:rPr>
        <w:t xml:space="preserve"> &amp; </w:t>
      </w:r>
      <w:proofErr w:type="spellStart"/>
      <w:r w:rsidRPr="008B3D47">
        <w:rPr>
          <w:rFonts w:ascii="Times New Roman" w:hAnsi="Times New Roman"/>
          <w:sz w:val="24"/>
          <w:szCs w:val="24"/>
          <w:lang w:val="pt-PT"/>
        </w:rPr>
        <w:t>M</w:t>
      </w:r>
      <w:r w:rsidR="005F5911">
        <w:rPr>
          <w:rFonts w:ascii="Times New Roman" w:hAnsi="Times New Roman"/>
          <w:sz w:val="24"/>
          <w:szCs w:val="24"/>
          <w:lang w:val="pt-PT"/>
        </w:rPr>
        <w:t>ahalambe</w:t>
      </w:r>
      <w:proofErr w:type="spellEnd"/>
      <w:r w:rsidRPr="008B3D47">
        <w:rPr>
          <w:rFonts w:ascii="Times New Roman" w:hAnsi="Times New Roman"/>
          <w:sz w:val="24"/>
          <w:szCs w:val="24"/>
          <w:lang w:val="pt-PT"/>
        </w:rPr>
        <w:t xml:space="preserve"> (s/d:13), “Educação é um processo, actividade, prática, cuja essência é garantir que as crianças, adolescentes e jovens se apropriem de saberes acumulados pela humanidade numa determinada fase de desenvolvimento sócio -cultural, técnico e científico”.</w:t>
      </w:r>
    </w:p>
    <w:p w:rsidR="006E4744" w:rsidRPr="009F7C49" w:rsidRDefault="006E4744" w:rsidP="006E4744">
      <w:pPr>
        <w:autoSpaceDE w:val="0"/>
        <w:autoSpaceDN w:val="0"/>
        <w:adjustRightInd w:val="0"/>
        <w:spacing w:after="0" w:line="360" w:lineRule="auto"/>
        <w:jc w:val="both"/>
        <w:rPr>
          <w:rStyle w:val="fontstyle01"/>
          <w:rFonts w:ascii="Times New Roman" w:hAnsi="Times New Roman"/>
          <w:color w:val="auto"/>
          <w:lang w:val="pt-BR"/>
        </w:rPr>
      </w:pPr>
      <w:r w:rsidRPr="008B3D47">
        <w:rPr>
          <w:rFonts w:ascii="Times New Roman" w:hAnsi="Times New Roman"/>
          <w:iCs/>
          <w:sz w:val="24"/>
          <w:szCs w:val="24"/>
          <w:lang w:val="pt-PT"/>
        </w:rPr>
        <w:t xml:space="preserve">Entretanto o facto realçado pelos alunos segundo a qual tem ocorrido focos de assédio é negativo pois, </w:t>
      </w:r>
      <w:r w:rsidRPr="009F7C49">
        <w:rPr>
          <w:rStyle w:val="fontstyle01"/>
          <w:rFonts w:ascii="Times New Roman" w:hAnsi="Times New Roman"/>
          <w:color w:val="auto"/>
          <w:lang w:val="pt-BR"/>
        </w:rPr>
        <w:t>Ramos (2013) afirma que o assédio</w:t>
      </w:r>
      <w:r w:rsidRPr="009F7C49">
        <w:rPr>
          <w:rFonts w:ascii="Times New Roman" w:hAnsi="Times New Roman"/>
          <w:lang w:val="pt-BR"/>
        </w:rPr>
        <w:t xml:space="preserve"> </w:t>
      </w:r>
      <w:r w:rsidRPr="009F7C49">
        <w:rPr>
          <w:rStyle w:val="fontstyle01"/>
          <w:rFonts w:ascii="Times New Roman" w:hAnsi="Times New Roman"/>
          <w:color w:val="auto"/>
          <w:lang w:val="pt-BR"/>
        </w:rPr>
        <w:t>sexual pode conduzir ao assédio moral. Uma vez que haja recusa à relação sexual, o sujeito</w:t>
      </w:r>
      <w:r w:rsidRPr="009F7C49">
        <w:rPr>
          <w:rFonts w:ascii="Times New Roman" w:hAnsi="Times New Roman"/>
          <w:lang w:val="pt-BR"/>
        </w:rPr>
        <w:t xml:space="preserve"> </w:t>
      </w:r>
      <w:r w:rsidRPr="009F7C49">
        <w:rPr>
          <w:rStyle w:val="fontstyle01"/>
          <w:rFonts w:ascii="Times New Roman" w:hAnsi="Times New Roman"/>
          <w:color w:val="auto"/>
          <w:lang w:val="pt-BR"/>
        </w:rPr>
        <w:t>agressor expõe a vítima à violência psicológica no intuito de desestabilizá-la e isolá-la.</w:t>
      </w:r>
    </w:p>
    <w:p w:rsidR="006E4744" w:rsidRPr="008B3D47" w:rsidRDefault="006E4744" w:rsidP="006E4744">
      <w:pPr>
        <w:spacing w:line="360" w:lineRule="auto"/>
        <w:jc w:val="both"/>
        <w:rPr>
          <w:rFonts w:ascii="Times New Roman" w:hAnsi="Times New Roman"/>
          <w:sz w:val="24"/>
          <w:szCs w:val="24"/>
          <w:lang w:val="pt-PT"/>
        </w:rPr>
      </w:pPr>
      <w:r w:rsidRPr="008B3D47">
        <w:rPr>
          <w:rStyle w:val="fontstyle01"/>
          <w:color w:val="auto"/>
          <w:lang w:val="pt-BR"/>
        </w:rPr>
        <w:t xml:space="preserve">E </w:t>
      </w:r>
      <w:r w:rsidRPr="008B3D47">
        <w:rPr>
          <w:rFonts w:ascii="Times New Roman" w:hAnsi="Times New Roman"/>
          <w:sz w:val="24"/>
          <w:szCs w:val="24"/>
          <w:lang w:val="pt-PT"/>
        </w:rPr>
        <w:t xml:space="preserve">se a educação está intrinsecamente ligada às instituições sociais, não há meios de entendê-la fora delas, ela é um processo social. Há que se entender a educação como parte de um contexto social, enquadrada neste contexto; mas principalmente como reflectora das ideias dominantes presentes. </w:t>
      </w:r>
    </w:p>
    <w:p w:rsidR="006E4744" w:rsidRPr="009F7C49" w:rsidRDefault="006E4744" w:rsidP="006E4744">
      <w:pPr>
        <w:autoSpaceDE w:val="0"/>
        <w:autoSpaceDN w:val="0"/>
        <w:adjustRightInd w:val="0"/>
        <w:spacing w:after="0" w:line="360" w:lineRule="auto"/>
        <w:jc w:val="both"/>
        <w:rPr>
          <w:rStyle w:val="fontstyle01"/>
          <w:rFonts w:ascii="Times New Roman" w:hAnsi="Times New Roman"/>
          <w:color w:val="auto"/>
          <w:lang w:val="pt-PT"/>
        </w:rPr>
      </w:pPr>
      <w:r w:rsidRPr="009F7C49">
        <w:rPr>
          <w:rStyle w:val="fontstyle01"/>
          <w:rFonts w:ascii="Times New Roman" w:hAnsi="Times New Roman"/>
          <w:color w:val="auto"/>
          <w:lang w:val="pt-PT"/>
        </w:rPr>
        <w:t>Assim, cabe aos professores compreender que é tarefa deles educar humildemente as raparigas evitando desta feita lhes ver como mulheres e assediá-las.</w:t>
      </w:r>
    </w:p>
    <w:p w:rsidR="00A71A46" w:rsidRPr="008B3D47" w:rsidRDefault="00A71A46" w:rsidP="008B4874">
      <w:pPr>
        <w:spacing w:line="360" w:lineRule="auto"/>
        <w:jc w:val="both"/>
        <w:rPr>
          <w:rFonts w:ascii="Times New Roman" w:eastAsia="Calibri" w:hAnsi="Times New Roman"/>
          <w:sz w:val="24"/>
          <w:szCs w:val="24"/>
          <w:lang w:val="pt-PT"/>
        </w:rPr>
      </w:pPr>
    </w:p>
    <w:p w:rsidR="007E2D4D" w:rsidRPr="000227B1" w:rsidRDefault="002F5510" w:rsidP="000227B1">
      <w:pPr>
        <w:pStyle w:val="Heading3"/>
        <w:spacing w:line="360" w:lineRule="auto"/>
        <w:jc w:val="both"/>
        <w:rPr>
          <w:rFonts w:ascii="Times New Roman" w:hAnsi="Times New Roman"/>
          <w:color w:val="auto"/>
          <w:sz w:val="24"/>
          <w:szCs w:val="24"/>
          <w:lang w:val="pt-PT"/>
        </w:rPr>
      </w:pPr>
      <w:bookmarkStart w:id="121" w:name="_Toc108264994"/>
      <w:r>
        <w:rPr>
          <w:rFonts w:ascii="Times New Roman" w:hAnsi="Times New Roman"/>
          <w:color w:val="auto"/>
          <w:sz w:val="24"/>
          <w:szCs w:val="24"/>
          <w:lang w:val="pt-PT"/>
        </w:rPr>
        <w:t>3.1.5</w:t>
      </w:r>
      <w:r w:rsidR="00D30F7B" w:rsidRPr="000227B1">
        <w:rPr>
          <w:rFonts w:ascii="Times New Roman" w:hAnsi="Times New Roman"/>
          <w:color w:val="auto"/>
          <w:sz w:val="24"/>
          <w:szCs w:val="24"/>
          <w:lang w:val="pt-PT"/>
        </w:rPr>
        <w:t xml:space="preserve">. </w:t>
      </w:r>
      <w:r w:rsidR="007E2D4D" w:rsidRPr="000227B1">
        <w:rPr>
          <w:rFonts w:ascii="Times New Roman" w:hAnsi="Times New Roman"/>
          <w:color w:val="auto"/>
          <w:sz w:val="24"/>
          <w:szCs w:val="24"/>
          <w:lang w:val="pt-PT"/>
        </w:rPr>
        <w:t>Análise das entrevistas com os funcionários do Sector Administrativo.</w:t>
      </w:r>
      <w:bookmarkEnd w:id="121"/>
    </w:p>
    <w:p w:rsidR="007E2D4D" w:rsidRPr="007E2D4D" w:rsidRDefault="007E2D4D" w:rsidP="007E2D4D">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Participaram na pesquisa 05 </w:t>
      </w:r>
      <w:r w:rsidR="00D30F7B">
        <w:rPr>
          <w:rFonts w:ascii="Times New Roman" w:hAnsi="Times New Roman"/>
          <w:iCs/>
          <w:color w:val="000000"/>
          <w:sz w:val="24"/>
          <w:szCs w:val="24"/>
          <w:lang w:val="pt-PT"/>
        </w:rPr>
        <w:t xml:space="preserve">técnicos </w:t>
      </w:r>
      <w:r w:rsidRPr="007E2D4D">
        <w:rPr>
          <w:rFonts w:ascii="Times New Roman" w:hAnsi="Times New Roman"/>
          <w:iCs/>
          <w:color w:val="000000"/>
          <w:sz w:val="24"/>
          <w:szCs w:val="24"/>
          <w:lang w:val="pt-PT"/>
        </w:rPr>
        <w:t>administrativos (chefe da secretaria e outros), q</w:t>
      </w:r>
      <w:r>
        <w:rPr>
          <w:rFonts w:ascii="Times New Roman" w:hAnsi="Times New Roman"/>
          <w:iCs/>
          <w:color w:val="000000"/>
          <w:sz w:val="24"/>
          <w:szCs w:val="24"/>
          <w:lang w:val="pt-PT"/>
        </w:rPr>
        <w:t xml:space="preserve">uanto ao nível académico dos 7 tem o nível médio </w:t>
      </w:r>
      <w:r w:rsidRPr="007E2D4D">
        <w:rPr>
          <w:rFonts w:ascii="Times New Roman" w:hAnsi="Times New Roman"/>
          <w:iCs/>
          <w:color w:val="000000"/>
          <w:sz w:val="24"/>
          <w:szCs w:val="24"/>
          <w:lang w:val="pt-PT"/>
        </w:rPr>
        <w:t>e os restantes nível básico são da faixa e</w:t>
      </w:r>
      <w:r>
        <w:rPr>
          <w:rFonts w:ascii="Times New Roman" w:hAnsi="Times New Roman"/>
          <w:iCs/>
          <w:color w:val="000000"/>
          <w:sz w:val="24"/>
          <w:szCs w:val="24"/>
          <w:lang w:val="pt-PT"/>
        </w:rPr>
        <w:t>tária dos 30 a 50 anos de idade</w:t>
      </w:r>
      <w:r w:rsidRPr="007E2D4D">
        <w:rPr>
          <w:rFonts w:ascii="Times New Roman" w:hAnsi="Times New Roman"/>
          <w:iCs/>
          <w:color w:val="000000"/>
          <w:sz w:val="24"/>
          <w:szCs w:val="24"/>
          <w:lang w:val="pt-PT"/>
        </w:rPr>
        <w:t>, com mais de 3 anos de serviço, conforme as questões e respostas que seguem:</w:t>
      </w:r>
    </w:p>
    <w:p w:rsidR="007E2D4D" w:rsidRPr="007E2D4D" w:rsidRDefault="007E2D4D" w:rsidP="007E2D4D">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w:t>
      </w:r>
      <w:r>
        <w:rPr>
          <w:rFonts w:ascii="Times New Roman" w:hAnsi="Times New Roman"/>
          <w:iCs/>
          <w:color w:val="000000"/>
          <w:sz w:val="24"/>
          <w:szCs w:val="24"/>
          <w:lang w:val="pt-PT"/>
        </w:rPr>
        <w:t>1 Sr. Administrativo/a</w:t>
      </w:r>
      <w:r w:rsidRPr="007E2D4D">
        <w:rPr>
          <w:rFonts w:ascii="Times New Roman" w:hAnsi="Times New Roman"/>
          <w:iCs/>
          <w:color w:val="000000"/>
          <w:sz w:val="24"/>
          <w:szCs w:val="24"/>
          <w:lang w:val="pt-PT"/>
        </w:rPr>
        <w:t xml:space="preserve"> já ou</w:t>
      </w:r>
      <w:r>
        <w:rPr>
          <w:rFonts w:ascii="Times New Roman" w:hAnsi="Times New Roman"/>
          <w:iCs/>
          <w:color w:val="000000"/>
          <w:sz w:val="24"/>
          <w:szCs w:val="24"/>
          <w:lang w:val="pt-PT"/>
        </w:rPr>
        <w:t>viu falar de assédio na escola?</w:t>
      </w:r>
      <w:r w:rsidRPr="007E2D4D">
        <w:rPr>
          <w:rFonts w:ascii="Times New Roman" w:hAnsi="Times New Roman"/>
          <w:iCs/>
          <w:color w:val="000000"/>
          <w:sz w:val="24"/>
          <w:szCs w:val="24"/>
          <w:lang w:val="pt-PT"/>
        </w:rPr>
        <w:t xml:space="preserve"> </w:t>
      </w:r>
    </w:p>
    <w:p w:rsidR="007E2D4D" w:rsidRPr="007E2D4D" w:rsidRDefault="007E2D4D" w:rsidP="007E2D4D">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lastRenderedPageBreak/>
        <w:t>Para esta questão, dos 5 entrevistados 3 = 60% responderam positivamente e 2 = 40%, negativamente;</w:t>
      </w:r>
    </w:p>
    <w:p w:rsidR="007E2D4D" w:rsidRPr="007E2D4D" w:rsidRDefault="007E2D4D" w:rsidP="007E2D4D">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Q2 Na sua opinião são frequentes os casos de assédio nesta instituição de ensino? Nesta questão 5= 100% responderam que não sabiam;</w:t>
      </w:r>
    </w:p>
    <w:p w:rsidR="007E2D4D" w:rsidRPr="007E2D4D" w:rsidRDefault="007E2D4D" w:rsidP="007E2D4D">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Q3 Tendo em conta que o administrativo funcionário e educador qual e o seu papel mediante este fenómeno? Aqui todos os 5= 100% responderam educar as meninas no sentido de abster se de mau comportamento;</w:t>
      </w:r>
    </w:p>
    <w:p w:rsidR="007E2D4D" w:rsidRPr="007E2D4D" w:rsidRDefault="007E2D4D" w:rsidP="007E2D4D">
      <w:pPr>
        <w:autoSpaceDE w:val="0"/>
        <w:autoSpaceDN w:val="0"/>
        <w:adjustRightInd w:val="0"/>
        <w:spacing w:line="360" w:lineRule="auto"/>
        <w:jc w:val="both"/>
        <w:rPr>
          <w:rFonts w:ascii="Times New Roman" w:hAnsi="Times New Roman"/>
          <w:i/>
          <w:iCs/>
          <w:color w:val="000000"/>
          <w:sz w:val="24"/>
          <w:szCs w:val="24"/>
          <w:lang w:val="pt-PT"/>
        </w:rPr>
      </w:pPr>
      <w:r w:rsidRPr="007E2D4D">
        <w:rPr>
          <w:rFonts w:ascii="Times New Roman" w:hAnsi="Times New Roman"/>
          <w:iCs/>
          <w:color w:val="000000"/>
          <w:sz w:val="24"/>
          <w:szCs w:val="24"/>
          <w:lang w:val="pt-PT"/>
        </w:rPr>
        <w:t>Q4 Geralmente o assédio traz consequências graves no seio da assediada. Conhece algumas das consequências? Aqui 4= 80% responderam positivamente e 1=20% negativamente</w:t>
      </w:r>
      <w:r w:rsidRPr="007E2D4D">
        <w:rPr>
          <w:rFonts w:ascii="Times New Roman" w:hAnsi="Times New Roman"/>
          <w:i/>
          <w:iCs/>
          <w:color w:val="000000"/>
          <w:sz w:val="24"/>
          <w:szCs w:val="24"/>
          <w:lang w:val="pt-PT"/>
        </w:rPr>
        <w:t>;</w:t>
      </w:r>
    </w:p>
    <w:p w:rsidR="007E2D4D" w:rsidRPr="007E2D4D" w:rsidRDefault="007E2D4D" w:rsidP="007E2D4D">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Q5 As gravidezes precoces em a</w:t>
      </w:r>
      <w:r>
        <w:rPr>
          <w:rFonts w:ascii="Times New Roman" w:hAnsi="Times New Roman"/>
          <w:iCs/>
          <w:color w:val="000000"/>
          <w:sz w:val="24"/>
          <w:szCs w:val="24"/>
          <w:lang w:val="pt-PT"/>
        </w:rPr>
        <w:t>dolescentes serão produto do assé</w:t>
      </w:r>
      <w:r w:rsidRPr="007E2D4D">
        <w:rPr>
          <w:rFonts w:ascii="Times New Roman" w:hAnsi="Times New Roman"/>
          <w:iCs/>
          <w:color w:val="000000"/>
          <w:sz w:val="24"/>
          <w:szCs w:val="24"/>
          <w:lang w:val="pt-PT"/>
        </w:rPr>
        <w:t>dio? Aqui nesta questão 4=80% responderam negativamente e 1=20% positivamente;</w:t>
      </w:r>
    </w:p>
    <w:p w:rsidR="007E2D4D" w:rsidRPr="007E2D4D" w:rsidRDefault="007E2D4D" w:rsidP="007E2D4D">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Q6 De que e a responsabilidade do combate ao assédio nas escolas? Todos responderam que era da escola, na qualidade de sector de educação, isto e, 5=100%</w:t>
      </w:r>
    </w:p>
    <w:p w:rsidR="007E2D4D" w:rsidRPr="007E2D4D" w:rsidRDefault="007E2D4D" w:rsidP="007E2D4D">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Q7 Acha que com a promoção de palestras nas escolas sobre o assédio e suas consequências pode reduzir os índices? Nesta questão, os 4=80% concordaram 1 = 20 disseram que um pouco</w:t>
      </w:r>
    </w:p>
    <w:p w:rsidR="007E2D4D" w:rsidRPr="007E2D4D" w:rsidRDefault="007E2D4D" w:rsidP="007E2D4D">
      <w:pPr>
        <w:autoSpaceDE w:val="0"/>
        <w:autoSpaceDN w:val="0"/>
        <w:adjustRightInd w:val="0"/>
        <w:spacing w:line="360" w:lineRule="auto"/>
        <w:jc w:val="both"/>
        <w:rPr>
          <w:rFonts w:ascii="Times New Roman" w:hAnsi="Times New Roman"/>
          <w:i/>
          <w:iCs/>
          <w:color w:val="000000"/>
          <w:sz w:val="24"/>
          <w:szCs w:val="24"/>
          <w:lang w:val="pt-PT"/>
        </w:rPr>
      </w:pPr>
      <w:r w:rsidRPr="007E2D4D">
        <w:rPr>
          <w:rFonts w:ascii="Times New Roman" w:hAnsi="Times New Roman"/>
          <w:iCs/>
          <w:color w:val="000000"/>
          <w:sz w:val="24"/>
          <w:szCs w:val="24"/>
          <w:lang w:val="pt-PT"/>
        </w:rPr>
        <w:t>Q8 Tendo em conta a conduta do código do professor</w:t>
      </w:r>
      <w:proofErr w:type="gramStart"/>
      <w:r w:rsidRPr="007E2D4D">
        <w:rPr>
          <w:rFonts w:ascii="Times New Roman" w:hAnsi="Times New Roman"/>
          <w:iCs/>
          <w:color w:val="000000"/>
          <w:sz w:val="24"/>
          <w:szCs w:val="24"/>
          <w:lang w:val="pt-PT"/>
        </w:rPr>
        <w:t>,</w:t>
      </w:r>
      <w:proofErr w:type="gramEnd"/>
      <w:r w:rsidRPr="007E2D4D">
        <w:rPr>
          <w:rFonts w:ascii="Times New Roman" w:hAnsi="Times New Roman"/>
          <w:iCs/>
          <w:color w:val="000000"/>
          <w:sz w:val="24"/>
          <w:szCs w:val="24"/>
          <w:lang w:val="pt-PT"/>
        </w:rPr>
        <w:t xml:space="preserve"> concorda com o sancionamento do protagonista? 3=60% Concordaram</w:t>
      </w:r>
      <w:r w:rsidRPr="007E2D4D">
        <w:rPr>
          <w:rFonts w:ascii="Times New Roman" w:hAnsi="Times New Roman"/>
          <w:i/>
          <w:iCs/>
          <w:color w:val="000000"/>
          <w:sz w:val="24"/>
          <w:szCs w:val="24"/>
          <w:lang w:val="pt-PT"/>
        </w:rPr>
        <w:t xml:space="preserve"> e </w:t>
      </w:r>
      <w:r w:rsidRPr="007E2D4D">
        <w:rPr>
          <w:rFonts w:ascii="Times New Roman" w:hAnsi="Times New Roman"/>
          <w:iCs/>
          <w:color w:val="000000"/>
          <w:sz w:val="24"/>
          <w:szCs w:val="24"/>
          <w:lang w:val="pt-PT"/>
        </w:rPr>
        <w:t>2=40 não;</w:t>
      </w:r>
    </w:p>
    <w:p w:rsidR="007E2D4D" w:rsidRDefault="007E2D4D" w:rsidP="007E2D4D">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Q10 Com a introdução de saias cumpridas como uniforme escolar a nível nacional, no seu ponto de vista pode ter minimizado os casos de </w:t>
      </w:r>
      <w:r w:rsidR="00DA623D" w:rsidRPr="007E2D4D">
        <w:rPr>
          <w:rFonts w:ascii="Times New Roman" w:hAnsi="Times New Roman"/>
          <w:iCs/>
          <w:color w:val="000000"/>
          <w:sz w:val="24"/>
          <w:szCs w:val="24"/>
          <w:lang w:val="pt-PT"/>
        </w:rPr>
        <w:t>assédio</w:t>
      </w:r>
      <w:r w:rsidRPr="007E2D4D">
        <w:rPr>
          <w:rFonts w:ascii="Times New Roman" w:hAnsi="Times New Roman"/>
          <w:iCs/>
          <w:color w:val="000000"/>
          <w:sz w:val="24"/>
          <w:szCs w:val="24"/>
          <w:lang w:val="pt-PT"/>
        </w:rPr>
        <w:t xml:space="preserve"> visto que e recíproco</w:t>
      </w:r>
      <w:r w:rsidRPr="007E2D4D">
        <w:rPr>
          <w:rFonts w:ascii="Times New Roman" w:hAnsi="Times New Roman"/>
          <w:i/>
          <w:iCs/>
          <w:color w:val="000000"/>
          <w:sz w:val="24"/>
          <w:szCs w:val="24"/>
          <w:lang w:val="pt-PT"/>
        </w:rPr>
        <w:t xml:space="preserve">. </w:t>
      </w:r>
      <w:r w:rsidRPr="007E2D4D">
        <w:rPr>
          <w:rFonts w:ascii="Times New Roman" w:hAnsi="Times New Roman"/>
          <w:iCs/>
          <w:color w:val="000000"/>
          <w:sz w:val="24"/>
          <w:szCs w:val="24"/>
          <w:lang w:val="pt-PT"/>
        </w:rPr>
        <w:t>Nesta questão 2=20% responderem que sim e os restantes 3= 80% não concordaram.</w:t>
      </w:r>
    </w:p>
    <w:p w:rsidR="00D30F7B" w:rsidRPr="007E2D4D" w:rsidRDefault="00D30F7B" w:rsidP="007E2D4D">
      <w:pPr>
        <w:autoSpaceDE w:val="0"/>
        <w:autoSpaceDN w:val="0"/>
        <w:adjustRightInd w:val="0"/>
        <w:spacing w:line="360" w:lineRule="auto"/>
        <w:jc w:val="both"/>
        <w:rPr>
          <w:rFonts w:ascii="Times New Roman" w:hAnsi="Times New Roman"/>
          <w:iCs/>
          <w:color w:val="000000"/>
          <w:sz w:val="24"/>
          <w:szCs w:val="24"/>
          <w:lang w:val="pt-PT"/>
        </w:rPr>
      </w:pPr>
      <w:r>
        <w:rPr>
          <w:rFonts w:ascii="Times New Roman" w:hAnsi="Times New Roman"/>
          <w:iCs/>
          <w:color w:val="000000"/>
          <w:sz w:val="24"/>
          <w:szCs w:val="24"/>
          <w:lang w:val="pt-PT"/>
        </w:rPr>
        <w:t>Observando a qualidade de respostas dadas por este grupo alvo, percebe-se que apesar de assumir ter conhecimento de casos de assédio neste estabelecimento de ensino não admitem que as gravidezes existentes nas alunas bem como o fenómeno desistência tenham ligação com focos de assédio.</w:t>
      </w:r>
    </w:p>
    <w:p w:rsidR="007E2D4D" w:rsidRPr="000227B1" w:rsidRDefault="002F5510" w:rsidP="000227B1">
      <w:pPr>
        <w:pStyle w:val="Heading3"/>
        <w:spacing w:line="360" w:lineRule="auto"/>
        <w:jc w:val="both"/>
        <w:rPr>
          <w:rFonts w:ascii="Times New Roman" w:hAnsi="Times New Roman"/>
          <w:color w:val="auto"/>
          <w:sz w:val="24"/>
          <w:szCs w:val="24"/>
          <w:lang w:val="pt-PT"/>
        </w:rPr>
      </w:pPr>
      <w:bookmarkStart w:id="122" w:name="_Toc108264995"/>
      <w:r>
        <w:rPr>
          <w:rFonts w:ascii="Times New Roman" w:hAnsi="Times New Roman"/>
          <w:color w:val="auto"/>
          <w:sz w:val="24"/>
          <w:szCs w:val="24"/>
          <w:lang w:val="pt-PT"/>
        </w:rPr>
        <w:t>3.1.6</w:t>
      </w:r>
      <w:r w:rsidR="00F856F8" w:rsidRPr="000227B1">
        <w:rPr>
          <w:rFonts w:ascii="Times New Roman" w:hAnsi="Times New Roman"/>
          <w:color w:val="auto"/>
          <w:sz w:val="24"/>
          <w:szCs w:val="24"/>
          <w:lang w:val="pt-PT"/>
        </w:rPr>
        <w:t xml:space="preserve">. </w:t>
      </w:r>
      <w:r w:rsidR="007E2D4D" w:rsidRPr="000227B1">
        <w:rPr>
          <w:rFonts w:ascii="Times New Roman" w:hAnsi="Times New Roman"/>
          <w:color w:val="auto"/>
          <w:sz w:val="24"/>
          <w:szCs w:val="24"/>
          <w:lang w:val="pt-PT"/>
        </w:rPr>
        <w:t>Análise da entrevista com os Pais</w:t>
      </w:r>
      <w:r w:rsidR="000602A6" w:rsidRPr="000227B1">
        <w:rPr>
          <w:rFonts w:ascii="Times New Roman" w:hAnsi="Times New Roman"/>
          <w:color w:val="auto"/>
          <w:sz w:val="24"/>
          <w:szCs w:val="24"/>
          <w:lang w:val="pt-PT"/>
        </w:rPr>
        <w:t>/encarregados de educação</w:t>
      </w:r>
      <w:bookmarkEnd w:id="122"/>
    </w:p>
    <w:p w:rsidR="00E94175" w:rsidRPr="007E2D4D" w:rsidRDefault="007E2D4D" w:rsidP="00E94175">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Participaram na entrevista 10 Pais e encarregados de educação,</w:t>
      </w:r>
      <w:r w:rsidR="00F856F8">
        <w:rPr>
          <w:rFonts w:ascii="Times New Roman" w:hAnsi="Times New Roman"/>
          <w:iCs/>
          <w:color w:val="000000"/>
          <w:sz w:val="24"/>
          <w:szCs w:val="24"/>
          <w:lang w:val="pt-PT"/>
        </w:rPr>
        <w:t xml:space="preserve"> quanto ao nível académico dos </w:t>
      </w:r>
      <w:r w:rsidRPr="007E2D4D">
        <w:rPr>
          <w:rFonts w:ascii="Times New Roman" w:hAnsi="Times New Roman"/>
          <w:iCs/>
          <w:color w:val="000000"/>
          <w:sz w:val="24"/>
          <w:szCs w:val="24"/>
          <w:lang w:val="pt-PT"/>
        </w:rPr>
        <w:t xml:space="preserve">4 tem o nível elementar e os restantes sem escolaridade são da faixa etária dos 40 a 60 </w:t>
      </w:r>
      <w:r w:rsidRPr="007E2D4D">
        <w:rPr>
          <w:rFonts w:ascii="Times New Roman" w:hAnsi="Times New Roman"/>
          <w:iCs/>
          <w:color w:val="000000"/>
          <w:sz w:val="24"/>
          <w:szCs w:val="24"/>
          <w:lang w:val="pt-PT"/>
        </w:rPr>
        <w:lastRenderedPageBreak/>
        <w:t>anos de idade, domésticos e empregados informais, com 2 a 3 filhas no ensino secundário, conforme as questões e respostas que seguem:</w:t>
      </w:r>
    </w:p>
    <w:p w:rsidR="007E2D4D" w:rsidRPr="007E2D4D" w:rsidRDefault="007E2D4D" w:rsidP="007E2D4D">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Q1 Pai encarregado de educação já ouviu falar de </w:t>
      </w:r>
      <w:r w:rsidR="00F32E0C" w:rsidRPr="007E2D4D">
        <w:rPr>
          <w:rFonts w:ascii="Times New Roman" w:hAnsi="Times New Roman"/>
          <w:iCs/>
          <w:color w:val="000000"/>
          <w:sz w:val="24"/>
          <w:szCs w:val="24"/>
          <w:lang w:val="pt-PT"/>
        </w:rPr>
        <w:t>assédio</w:t>
      </w:r>
      <w:r w:rsidRPr="007E2D4D">
        <w:rPr>
          <w:rFonts w:ascii="Times New Roman" w:hAnsi="Times New Roman"/>
          <w:iCs/>
          <w:color w:val="000000"/>
          <w:sz w:val="24"/>
          <w:szCs w:val="24"/>
          <w:lang w:val="pt-PT"/>
        </w:rPr>
        <w:t xml:space="preserve"> na escola? </w:t>
      </w:r>
    </w:p>
    <w:p w:rsidR="007E2D4D" w:rsidRPr="007E2D4D" w:rsidRDefault="007E2D4D" w:rsidP="007E2D4D">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Para esta questão, dos 10 entrevistados 6 = 60% responderam positivamente e 4 = 40%, negativamente;</w:t>
      </w:r>
    </w:p>
    <w:p w:rsidR="00E94175" w:rsidRDefault="007E2D4D" w:rsidP="007E2D4D">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Q2 Na sua opinião são frequentes os casos de </w:t>
      </w:r>
      <w:r w:rsidR="00DA623D" w:rsidRPr="007E2D4D">
        <w:rPr>
          <w:rFonts w:ascii="Times New Roman" w:hAnsi="Times New Roman"/>
          <w:iCs/>
          <w:color w:val="000000"/>
          <w:sz w:val="24"/>
          <w:szCs w:val="24"/>
          <w:lang w:val="pt-PT"/>
        </w:rPr>
        <w:t>assédio</w:t>
      </w:r>
      <w:r w:rsidRPr="007E2D4D">
        <w:rPr>
          <w:rFonts w:ascii="Times New Roman" w:hAnsi="Times New Roman"/>
          <w:iCs/>
          <w:color w:val="000000"/>
          <w:sz w:val="24"/>
          <w:szCs w:val="24"/>
          <w:lang w:val="pt-PT"/>
        </w:rPr>
        <w:t xml:space="preserve"> nesta instituição de ensino? Nesta questão 7= 70% responderam que não sabiam e 3=30% responderam positivamente;</w:t>
      </w:r>
    </w:p>
    <w:p w:rsidR="00195A70" w:rsidRPr="007E2D4D" w:rsidRDefault="00195A70" w:rsidP="007E2D4D">
      <w:pPr>
        <w:autoSpaceDE w:val="0"/>
        <w:autoSpaceDN w:val="0"/>
        <w:adjustRightInd w:val="0"/>
        <w:spacing w:after="0" w:line="360" w:lineRule="auto"/>
        <w:jc w:val="both"/>
        <w:rPr>
          <w:rFonts w:ascii="Times New Roman" w:hAnsi="Times New Roman"/>
          <w:iCs/>
          <w:color w:val="000000"/>
          <w:sz w:val="24"/>
          <w:szCs w:val="24"/>
          <w:lang w:val="pt-PT"/>
        </w:rPr>
      </w:pPr>
    </w:p>
    <w:p w:rsidR="007E2D4D" w:rsidRDefault="007E2D4D" w:rsidP="007E2D4D">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Q3 Tendo em conta que o professor é um e um educador/formador do homem do amanha, será que o mesmo e protagonista deste fenómeno? Aqui todos os 10</w:t>
      </w:r>
      <w:r w:rsidR="00F32E0C">
        <w:rPr>
          <w:rFonts w:ascii="Times New Roman" w:hAnsi="Times New Roman"/>
          <w:iCs/>
          <w:color w:val="000000"/>
          <w:sz w:val="24"/>
          <w:szCs w:val="24"/>
          <w:lang w:val="pt-PT"/>
        </w:rPr>
        <w:t xml:space="preserve"> </w:t>
      </w:r>
      <w:r w:rsidRPr="007E2D4D">
        <w:rPr>
          <w:rFonts w:ascii="Times New Roman" w:hAnsi="Times New Roman"/>
          <w:iCs/>
          <w:color w:val="000000"/>
          <w:sz w:val="24"/>
          <w:szCs w:val="24"/>
          <w:lang w:val="pt-PT"/>
        </w:rPr>
        <w:t>= 100% responderam positivamente;</w:t>
      </w:r>
    </w:p>
    <w:p w:rsidR="00E94175" w:rsidRPr="007E2D4D" w:rsidRDefault="00E94175" w:rsidP="007E2D4D">
      <w:pPr>
        <w:autoSpaceDE w:val="0"/>
        <w:autoSpaceDN w:val="0"/>
        <w:adjustRightInd w:val="0"/>
        <w:spacing w:after="0" w:line="360" w:lineRule="auto"/>
        <w:jc w:val="both"/>
        <w:rPr>
          <w:rFonts w:ascii="Times New Roman" w:hAnsi="Times New Roman"/>
          <w:iCs/>
          <w:color w:val="000000"/>
          <w:sz w:val="24"/>
          <w:szCs w:val="24"/>
          <w:lang w:val="pt-PT"/>
        </w:rPr>
      </w:pPr>
    </w:p>
    <w:p w:rsidR="007E2D4D" w:rsidRDefault="007E2D4D" w:rsidP="007E2D4D">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Q4</w:t>
      </w:r>
      <w:r w:rsidR="00F32E0C">
        <w:rPr>
          <w:rFonts w:ascii="Times New Roman" w:hAnsi="Times New Roman"/>
          <w:iCs/>
          <w:color w:val="000000"/>
          <w:sz w:val="24"/>
          <w:szCs w:val="24"/>
          <w:lang w:val="pt-PT"/>
        </w:rPr>
        <w:t xml:space="preserve"> </w:t>
      </w:r>
      <w:r w:rsidRPr="007E2D4D">
        <w:rPr>
          <w:rFonts w:ascii="Times New Roman" w:hAnsi="Times New Roman"/>
          <w:iCs/>
          <w:color w:val="000000"/>
          <w:sz w:val="24"/>
          <w:szCs w:val="24"/>
          <w:lang w:val="pt-PT"/>
        </w:rPr>
        <w:t>As gravidezes precoces em adolescentes serão produto do assédio? Aqui nesta questão 8=80% responderam negativamente e 2=20% positivamente;</w:t>
      </w:r>
    </w:p>
    <w:p w:rsidR="00E94175" w:rsidRPr="007E2D4D" w:rsidRDefault="00E94175" w:rsidP="007E2D4D">
      <w:pPr>
        <w:autoSpaceDE w:val="0"/>
        <w:autoSpaceDN w:val="0"/>
        <w:adjustRightInd w:val="0"/>
        <w:spacing w:after="0" w:line="360" w:lineRule="auto"/>
        <w:jc w:val="both"/>
        <w:rPr>
          <w:rFonts w:ascii="Times New Roman" w:hAnsi="Times New Roman"/>
          <w:iCs/>
          <w:color w:val="000000"/>
          <w:sz w:val="24"/>
          <w:szCs w:val="24"/>
          <w:lang w:val="pt-PT"/>
        </w:rPr>
      </w:pPr>
    </w:p>
    <w:p w:rsidR="007E2D4D" w:rsidRDefault="007E2D4D" w:rsidP="007E2D4D">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Q5 De quem é a responsabilidade do combate ao </w:t>
      </w:r>
      <w:r w:rsidR="005903CD" w:rsidRPr="007E2D4D">
        <w:rPr>
          <w:rFonts w:ascii="Times New Roman" w:hAnsi="Times New Roman"/>
          <w:iCs/>
          <w:color w:val="000000"/>
          <w:sz w:val="24"/>
          <w:szCs w:val="24"/>
          <w:lang w:val="pt-PT"/>
        </w:rPr>
        <w:t>assédio</w:t>
      </w:r>
      <w:r w:rsidRPr="007E2D4D">
        <w:rPr>
          <w:rFonts w:ascii="Times New Roman" w:hAnsi="Times New Roman"/>
          <w:iCs/>
          <w:color w:val="000000"/>
          <w:sz w:val="24"/>
          <w:szCs w:val="24"/>
          <w:lang w:val="pt-PT"/>
        </w:rPr>
        <w:t xml:space="preserve"> nas escolas? Todos responderam que era da escola, na qualidade de sector de educação, isto e, 10=100%</w:t>
      </w:r>
      <w:r w:rsidR="00E94175">
        <w:rPr>
          <w:rFonts w:ascii="Times New Roman" w:hAnsi="Times New Roman"/>
          <w:iCs/>
          <w:color w:val="000000"/>
          <w:sz w:val="24"/>
          <w:szCs w:val="24"/>
          <w:lang w:val="pt-PT"/>
        </w:rPr>
        <w:t>;</w:t>
      </w:r>
    </w:p>
    <w:p w:rsidR="00E94175" w:rsidRPr="007E2D4D" w:rsidRDefault="00E94175" w:rsidP="007E2D4D">
      <w:pPr>
        <w:autoSpaceDE w:val="0"/>
        <w:autoSpaceDN w:val="0"/>
        <w:adjustRightInd w:val="0"/>
        <w:spacing w:after="0" w:line="360" w:lineRule="auto"/>
        <w:jc w:val="both"/>
        <w:rPr>
          <w:rFonts w:ascii="Times New Roman" w:hAnsi="Times New Roman"/>
          <w:iCs/>
          <w:color w:val="000000"/>
          <w:sz w:val="24"/>
          <w:szCs w:val="24"/>
          <w:lang w:val="pt-PT"/>
        </w:rPr>
      </w:pPr>
    </w:p>
    <w:p w:rsidR="007E2D4D" w:rsidRDefault="007E2D4D" w:rsidP="007E2D4D">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Q6</w:t>
      </w:r>
      <w:r w:rsidR="00F32E0C">
        <w:rPr>
          <w:rFonts w:ascii="Times New Roman" w:hAnsi="Times New Roman"/>
          <w:iCs/>
          <w:color w:val="000000"/>
          <w:sz w:val="24"/>
          <w:szCs w:val="24"/>
          <w:lang w:val="pt-PT"/>
        </w:rPr>
        <w:t xml:space="preserve"> </w:t>
      </w:r>
      <w:r w:rsidRPr="007E2D4D">
        <w:rPr>
          <w:rFonts w:ascii="Times New Roman" w:hAnsi="Times New Roman"/>
          <w:iCs/>
          <w:color w:val="000000"/>
          <w:sz w:val="24"/>
          <w:szCs w:val="24"/>
          <w:lang w:val="pt-PT"/>
        </w:rPr>
        <w:t xml:space="preserve">Acha que com a promoção de palestras nas escolas sobre o </w:t>
      </w:r>
      <w:r w:rsidR="005903CD" w:rsidRPr="007E2D4D">
        <w:rPr>
          <w:rFonts w:ascii="Times New Roman" w:hAnsi="Times New Roman"/>
          <w:iCs/>
          <w:color w:val="000000"/>
          <w:sz w:val="24"/>
          <w:szCs w:val="24"/>
          <w:lang w:val="pt-PT"/>
        </w:rPr>
        <w:t>assédio</w:t>
      </w:r>
      <w:r w:rsidRPr="007E2D4D">
        <w:rPr>
          <w:rFonts w:ascii="Times New Roman" w:hAnsi="Times New Roman"/>
          <w:iCs/>
          <w:color w:val="000000"/>
          <w:sz w:val="24"/>
          <w:szCs w:val="24"/>
          <w:lang w:val="pt-PT"/>
        </w:rPr>
        <w:t xml:space="preserve"> e suas consequências pode reduzir os índices? Nesta questão, todos 0s 10=100% concordaram;</w:t>
      </w:r>
    </w:p>
    <w:p w:rsidR="00E94175" w:rsidRPr="007E2D4D" w:rsidRDefault="00E94175" w:rsidP="007E2D4D">
      <w:pPr>
        <w:autoSpaceDE w:val="0"/>
        <w:autoSpaceDN w:val="0"/>
        <w:adjustRightInd w:val="0"/>
        <w:spacing w:after="0" w:line="360" w:lineRule="auto"/>
        <w:jc w:val="both"/>
        <w:rPr>
          <w:rFonts w:ascii="Times New Roman" w:hAnsi="Times New Roman"/>
          <w:iCs/>
          <w:color w:val="000000"/>
          <w:sz w:val="24"/>
          <w:szCs w:val="24"/>
          <w:lang w:val="pt-PT"/>
        </w:rPr>
      </w:pPr>
    </w:p>
    <w:p w:rsidR="007E2D4D" w:rsidRDefault="007E2D4D" w:rsidP="007E2D4D">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Q7</w:t>
      </w:r>
      <w:r w:rsidR="00F32E0C">
        <w:rPr>
          <w:rFonts w:ascii="Times New Roman" w:hAnsi="Times New Roman"/>
          <w:iCs/>
          <w:color w:val="000000"/>
          <w:sz w:val="24"/>
          <w:szCs w:val="24"/>
          <w:lang w:val="pt-PT"/>
        </w:rPr>
        <w:t xml:space="preserve"> </w:t>
      </w:r>
      <w:r w:rsidRPr="007E2D4D">
        <w:rPr>
          <w:rFonts w:ascii="Times New Roman" w:hAnsi="Times New Roman"/>
          <w:iCs/>
          <w:color w:val="000000"/>
          <w:sz w:val="24"/>
          <w:szCs w:val="24"/>
          <w:lang w:val="pt-PT"/>
        </w:rPr>
        <w:t>Tendo em conta a conduta do código do professor</w:t>
      </w:r>
      <w:proofErr w:type="gramStart"/>
      <w:r w:rsidRPr="007E2D4D">
        <w:rPr>
          <w:rFonts w:ascii="Times New Roman" w:hAnsi="Times New Roman"/>
          <w:iCs/>
          <w:color w:val="000000"/>
          <w:sz w:val="24"/>
          <w:szCs w:val="24"/>
          <w:lang w:val="pt-PT"/>
        </w:rPr>
        <w:t>,</w:t>
      </w:r>
      <w:proofErr w:type="gramEnd"/>
      <w:r w:rsidRPr="007E2D4D">
        <w:rPr>
          <w:rFonts w:ascii="Times New Roman" w:hAnsi="Times New Roman"/>
          <w:iCs/>
          <w:color w:val="000000"/>
          <w:sz w:val="24"/>
          <w:szCs w:val="24"/>
          <w:lang w:val="pt-PT"/>
        </w:rPr>
        <w:t xml:space="preserve"> concorda com o sancionamento do protagonista? Todos 0s 10=100% concordaram;</w:t>
      </w:r>
    </w:p>
    <w:p w:rsidR="00E94175" w:rsidRPr="007E2D4D" w:rsidRDefault="00E94175" w:rsidP="007E2D4D">
      <w:pPr>
        <w:autoSpaceDE w:val="0"/>
        <w:autoSpaceDN w:val="0"/>
        <w:adjustRightInd w:val="0"/>
        <w:spacing w:after="0" w:line="360" w:lineRule="auto"/>
        <w:jc w:val="both"/>
        <w:rPr>
          <w:rFonts w:ascii="Times New Roman" w:hAnsi="Times New Roman"/>
          <w:iCs/>
          <w:color w:val="000000"/>
          <w:sz w:val="24"/>
          <w:szCs w:val="24"/>
          <w:lang w:val="pt-PT"/>
        </w:rPr>
      </w:pPr>
    </w:p>
    <w:p w:rsidR="007E2D4D" w:rsidRPr="007E2D4D" w:rsidRDefault="007E2D4D" w:rsidP="007E2D4D">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Q8</w:t>
      </w:r>
      <w:r w:rsidR="00F32E0C">
        <w:rPr>
          <w:rFonts w:ascii="Times New Roman" w:hAnsi="Times New Roman"/>
          <w:iCs/>
          <w:color w:val="000000"/>
          <w:sz w:val="24"/>
          <w:szCs w:val="24"/>
          <w:lang w:val="pt-PT"/>
        </w:rPr>
        <w:t xml:space="preserve"> </w:t>
      </w:r>
      <w:r w:rsidRPr="007E2D4D">
        <w:rPr>
          <w:rFonts w:ascii="Times New Roman" w:hAnsi="Times New Roman"/>
          <w:iCs/>
          <w:color w:val="000000"/>
          <w:sz w:val="24"/>
          <w:szCs w:val="24"/>
          <w:lang w:val="pt-PT"/>
        </w:rPr>
        <w:t>Com a introdução de saias cumpridas como un</w:t>
      </w:r>
      <w:r>
        <w:rPr>
          <w:rFonts w:ascii="Times New Roman" w:hAnsi="Times New Roman"/>
          <w:iCs/>
          <w:color w:val="000000"/>
          <w:sz w:val="24"/>
          <w:szCs w:val="24"/>
          <w:lang w:val="pt-PT"/>
        </w:rPr>
        <w:t>iforme escolar a nível nacional</w:t>
      </w:r>
      <w:r w:rsidRPr="007E2D4D">
        <w:rPr>
          <w:rFonts w:ascii="Times New Roman" w:hAnsi="Times New Roman"/>
          <w:iCs/>
          <w:color w:val="000000"/>
          <w:sz w:val="24"/>
          <w:szCs w:val="24"/>
          <w:lang w:val="pt-PT"/>
        </w:rPr>
        <w:t xml:space="preserve">, no seu ponto de vista pode ter minimizado os casos de </w:t>
      </w:r>
      <w:r w:rsidR="00DA623D" w:rsidRPr="007E2D4D">
        <w:rPr>
          <w:rFonts w:ascii="Times New Roman" w:hAnsi="Times New Roman"/>
          <w:iCs/>
          <w:color w:val="000000"/>
          <w:sz w:val="24"/>
          <w:szCs w:val="24"/>
          <w:lang w:val="pt-PT"/>
        </w:rPr>
        <w:t>assédio</w:t>
      </w:r>
      <w:r w:rsidRPr="007E2D4D">
        <w:rPr>
          <w:rFonts w:ascii="Times New Roman" w:hAnsi="Times New Roman"/>
          <w:iCs/>
          <w:color w:val="000000"/>
          <w:sz w:val="24"/>
          <w:szCs w:val="24"/>
          <w:lang w:val="pt-PT"/>
        </w:rPr>
        <w:t xml:space="preserve"> visto que e recíproco.</w:t>
      </w:r>
      <w:r>
        <w:rPr>
          <w:rFonts w:ascii="Times New Roman" w:hAnsi="Times New Roman"/>
          <w:iCs/>
          <w:color w:val="000000"/>
          <w:sz w:val="24"/>
          <w:szCs w:val="24"/>
          <w:lang w:val="pt-PT"/>
        </w:rPr>
        <w:t xml:space="preserve"> </w:t>
      </w:r>
      <w:r w:rsidRPr="007E2D4D">
        <w:rPr>
          <w:rFonts w:ascii="Times New Roman" w:hAnsi="Times New Roman"/>
          <w:iCs/>
          <w:color w:val="000000"/>
          <w:sz w:val="24"/>
          <w:szCs w:val="24"/>
          <w:lang w:val="pt-PT"/>
        </w:rPr>
        <w:t>Nesta questão 6=60% responderem que sim e os restantes 4= 40%</w:t>
      </w:r>
      <w:r>
        <w:rPr>
          <w:rFonts w:ascii="Times New Roman" w:hAnsi="Times New Roman"/>
          <w:iCs/>
          <w:color w:val="000000"/>
          <w:sz w:val="24"/>
          <w:szCs w:val="24"/>
          <w:lang w:val="pt-PT"/>
        </w:rPr>
        <w:t xml:space="preserve"> não</w:t>
      </w:r>
      <w:r w:rsidRPr="007E2D4D">
        <w:rPr>
          <w:rFonts w:ascii="Times New Roman" w:hAnsi="Times New Roman"/>
          <w:iCs/>
          <w:color w:val="000000"/>
          <w:sz w:val="24"/>
          <w:szCs w:val="24"/>
          <w:lang w:val="pt-PT"/>
        </w:rPr>
        <w:t>.</w:t>
      </w:r>
    </w:p>
    <w:p w:rsidR="000D063C" w:rsidRPr="000D063C" w:rsidRDefault="00F32E0C" w:rsidP="000D063C">
      <w:pPr>
        <w:autoSpaceDE w:val="0"/>
        <w:autoSpaceDN w:val="0"/>
        <w:adjustRightInd w:val="0"/>
        <w:spacing w:line="360" w:lineRule="auto"/>
        <w:jc w:val="both"/>
        <w:rPr>
          <w:rFonts w:ascii="Times New Roman" w:hAnsi="Times New Roman"/>
          <w:bCs/>
          <w:iCs/>
          <w:color w:val="000000"/>
          <w:sz w:val="24"/>
          <w:szCs w:val="24"/>
          <w:lang w:val="pt-BR"/>
        </w:rPr>
      </w:pPr>
      <w:r>
        <w:rPr>
          <w:rFonts w:ascii="Times New Roman" w:hAnsi="Times New Roman"/>
          <w:iCs/>
          <w:color w:val="000000"/>
          <w:sz w:val="24"/>
          <w:szCs w:val="24"/>
          <w:lang w:val="pt-PT"/>
        </w:rPr>
        <w:t xml:space="preserve">Em relação ao envolvimento dos professores em situações de assédio sexual nas alunas </w:t>
      </w:r>
      <w:r w:rsidR="00FF4932">
        <w:rPr>
          <w:rFonts w:ascii="Times New Roman" w:hAnsi="Times New Roman"/>
          <w:iCs/>
          <w:color w:val="000000"/>
          <w:sz w:val="24"/>
          <w:szCs w:val="24"/>
          <w:lang w:val="pt-PT"/>
        </w:rPr>
        <w:t>os entrevistados</w:t>
      </w:r>
      <w:r>
        <w:rPr>
          <w:rFonts w:ascii="Times New Roman" w:hAnsi="Times New Roman"/>
          <w:iCs/>
          <w:color w:val="000000"/>
          <w:sz w:val="24"/>
          <w:szCs w:val="24"/>
          <w:lang w:val="pt-PT"/>
        </w:rPr>
        <w:t xml:space="preserve"> são unânimes na aplicação de medidas severas, o que fortalece o nosso posicionamento, pois </w:t>
      </w:r>
      <w:r w:rsidR="00A76E46">
        <w:rPr>
          <w:rFonts w:ascii="Times New Roman" w:hAnsi="Times New Roman"/>
          <w:iCs/>
          <w:color w:val="000000"/>
          <w:sz w:val="24"/>
          <w:szCs w:val="24"/>
          <w:lang w:val="pt-PT"/>
        </w:rPr>
        <w:t xml:space="preserve">o </w:t>
      </w:r>
      <w:r w:rsidR="00A76E46" w:rsidRPr="00A76E46">
        <w:rPr>
          <w:rFonts w:ascii="Times New Roman" w:hAnsi="Times New Roman"/>
          <w:b/>
          <w:bCs/>
          <w:iCs/>
          <w:color w:val="000000"/>
          <w:sz w:val="24"/>
          <w:szCs w:val="24"/>
          <w:lang w:val="pt-BR"/>
        </w:rPr>
        <w:t>DESPACHO N°. 39/GM/2003</w:t>
      </w:r>
      <w:r w:rsidR="00A76E46">
        <w:rPr>
          <w:rFonts w:ascii="Times New Roman" w:hAnsi="Times New Roman"/>
          <w:b/>
          <w:bCs/>
          <w:iCs/>
          <w:color w:val="000000"/>
          <w:sz w:val="24"/>
          <w:szCs w:val="24"/>
          <w:lang w:val="pt-BR"/>
        </w:rPr>
        <w:t xml:space="preserve">; </w:t>
      </w:r>
      <w:r w:rsidR="00A76E46" w:rsidRPr="00A76E46">
        <w:rPr>
          <w:rFonts w:ascii="Times New Roman" w:hAnsi="Times New Roman"/>
          <w:bCs/>
          <w:iCs/>
          <w:color w:val="000000"/>
          <w:sz w:val="24"/>
          <w:szCs w:val="24"/>
          <w:lang w:val="pt-BR"/>
        </w:rPr>
        <w:t xml:space="preserve">diz que devem ser suspensos dos serviços e vencimentos e, constituídos infractores, em processo disciplinar, os docentes e </w:t>
      </w:r>
      <w:r w:rsidR="00A76E46" w:rsidRPr="00A76E46">
        <w:rPr>
          <w:rFonts w:ascii="Times New Roman" w:hAnsi="Times New Roman"/>
          <w:bCs/>
          <w:iCs/>
          <w:color w:val="000000"/>
          <w:sz w:val="24"/>
          <w:szCs w:val="24"/>
          <w:lang w:val="pt-BR"/>
        </w:rPr>
        <w:lastRenderedPageBreak/>
        <w:t>outros trabalhadores da Educação, ligados às escolas, que engravidem alunas afectas a essa mesma escola, assim como os que assediam sexualmente estudantes.</w:t>
      </w:r>
    </w:p>
    <w:p w:rsidR="00090945" w:rsidRDefault="002F5510" w:rsidP="00090945">
      <w:pPr>
        <w:pStyle w:val="Heading3"/>
        <w:spacing w:line="360" w:lineRule="auto"/>
        <w:jc w:val="both"/>
        <w:rPr>
          <w:rFonts w:ascii="Times New Roman" w:hAnsi="Times New Roman"/>
          <w:color w:val="auto"/>
          <w:sz w:val="24"/>
          <w:szCs w:val="24"/>
          <w:lang w:val="pt-PT"/>
        </w:rPr>
      </w:pPr>
      <w:bookmarkStart w:id="123" w:name="_Toc108264996"/>
      <w:r>
        <w:rPr>
          <w:rFonts w:ascii="Times New Roman" w:hAnsi="Times New Roman"/>
          <w:color w:val="auto"/>
          <w:sz w:val="24"/>
          <w:szCs w:val="24"/>
          <w:lang w:val="pt-BR"/>
        </w:rPr>
        <w:t>3.1.7</w:t>
      </w:r>
      <w:r w:rsidR="000602A6" w:rsidRPr="000227B1">
        <w:rPr>
          <w:rFonts w:ascii="Times New Roman" w:hAnsi="Times New Roman"/>
          <w:color w:val="auto"/>
          <w:sz w:val="24"/>
          <w:szCs w:val="24"/>
          <w:lang w:val="pt-BR"/>
        </w:rPr>
        <w:t xml:space="preserve">. </w:t>
      </w:r>
      <w:r w:rsidR="00090945">
        <w:rPr>
          <w:rFonts w:ascii="Times New Roman" w:hAnsi="Times New Roman"/>
          <w:color w:val="auto"/>
          <w:sz w:val="24"/>
          <w:szCs w:val="24"/>
          <w:lang w:val="pt-BR"/>
        </w:rPr>
        <w:t xml:space="preserve">Questionário aplicado </w:t>
      </w:r>
      <w:r w:rsidR="00090945" w:rsidRPr="00090945">
        <w:rPr>
          <w:rFonts w:ascii="Times New Roman" w:hAnsi="Times New Roman"/>
          <w:color w:val="auto"/>
          <w:sz w:val="24"/>
          <w:szCs w:val="24"/>
          <w:lang w:val="pt-BR"/>
        </w:rPr>
        <w:t>à</w:t>
      </w:r>
      <w:r w:rsidR="00090945">
        <w:rPr>
          <w:rFonts w:ascii="Times New Roman" w:hAnsi="Times New Roman"/>
          <w:color w:val="auto"/>
          <w:sz w:val="24"/>
          <w:szCs w:val="24"/>
          <w:lang w:val="pt-BR"/>
        </w:rPr>
        <w:t>s</w:t>
      </w:r>
      <w:r w:rsidR="00021F29" w:rsidRPr="00090945">
        <w:rPr>
          <w:rFonts w:ascii="Times New Roman" w:hAnsi="Times New Roman"/>
          <w:color w:val="auto"/>
          <w:sz w:val="24"/>
          <w:szCs w:val="24"/>
          <w:lang w:val="pt-BR"/>
        </w:rPr>
        <w:t xml:space="preserve"> 53 a</w:t>
      </w:r>
      <w:r w:rsidR="000602A6" w:rsidRPr="00090945">
        <w:rPr>
          <w:rFonts w:ascii="Times New Roman" w:hAnsi="Times New Roman"/>
          <w:color w:val="auto"/>
          <w:sz w:val="24"/>
          <w:szCs w:val="24"/>
          <w:lang w:val="pt-BR"/>
        </w:rPr>
        <w:t>lunas</w:t>
      </w:r>
      <w:r w:rsidR="009C6262" w:rsidRPr="00090945">
        <w:rPr>
          <w:rFonts w:ascii="Times New Roman" w:hAnsi="Times New Roman"/>
          <w:color w:val="auto"/>
          <w:sz w:val="24"/>
          <w:szCs w:val="24"/>
          <w:lang w:val="pt-BR"/>
        </w:rPr>
        <w:t xml:space="preserve"> do primeiro ciclo (dos 13 a 15 anos)</w:t>
      </w:r>
      <w:bookmarkEnd w:id="123"/>
      <w:r w:rsidR="00090945" w:rsidRPr="00090945">
        <w:rPr>
          <w:rFonts w:ascii="Times New Roman" w:hAnsi="Times New Roman"/>
          <w:color w:val="auto"/>
          <w:sz w:val="24"/>
          <w:szCs w:val="24"/>
          <w:lang w:val="pt-PT"/>
        </w:rPr>
        <w:t xml:space="preserve"> </w:t>
      </w:r>
    </w:p>
    <w:p w:rsidR="00000457" w:rsidRPr="00090945" w:rsidRDefault="00000457" w:rsidP="00090945">
      <w:pPr>
        <w:pStyle w:val="Heading3"/>
        <w:spacing w:line="360" w:lineRule="auto"/>
        <w:jc w:val="both"/>
        <w:rPr>
          <w:rFonts w:ascii="Times New Roman" w:hAnsi="Times New Roman"/>
          <w:b w:val="0"/>
          <w:color w:val="auto"/>
          <w:sz w:val="24"/>
          <w:szCs w:val="24"/>
          <w:lang w:val="pt-PT"/>
        </w:rPr>
      </w:pPr>
      <w:bookmarkStart w:id="124" w:name="_Toc108264997"/>
      <w:r w:rsidRPr="00090945">
        <w:rPr>
          <w:rFonts w:ascii="Times New Roman" w:hAnsi="Times New Roman"/>
          <w:color w:val="auto"/>
          <w:sz w:val="24"/>
          <w:szCs w:val="24"/>
          <w:lang w:val="pt-PT"/>
        </w:rPr>
        <w:t xml:space="preserve">Tabela </w:t>
      </w:r>
      <w:r w:rsidRPr="00C20A7E">
        <w:rPr>
          <w:rFonts w:ascii="Times New Roman" w:hAnsi="Times New Roman"/>
          <w:color w:val="auto"/>
          <w:sz w:val="24"/>
          <w:szCs w:val="24"/>
        </w:rPr>
        <w:fldChar w:fldCharType="begin"/>
      </w:r>
      <w:r w:rsidRPr="00090945">
        <w:rPr>
          <w:rFonts w:ascii="Times New Roman" w:hAnsi="Times New Roman"/>
          <w:color w:val="auto"/>
          <w:sz w:val="24"/>
          <w:szCs w:val="24"/>
          <w:lang w:val="pt-PT"/>
        </w:rPr>
        <w:instrText xml:space="preserve"> SEQ Tabela \* ARABIC </w:instrText>
      </w:r>
      <w:r w:rsidRPr="00C20A7E">
        <w:rPr>
          <w:rFonts w:ascii="Times New Roman" w:hAnsi="Times New Roman"/>
          <w:color w:val="auto"/>
          <w:sz w:val="24"/>
          <w:szCs w:val="24"/>
        </w:rPr>
        <w:fldChar w:fldCharType="separate"/>
      </w:r>
      <w:r w:rsidR="00D4283B">
        <w:rPr>
          <w:rFonts w:ascii="Times New Roman" w:hAnsi="Times New Roman"/>
          <w:noProof/>
          <w:color w:val="auto"/>
          <w:sz w:val="24"/>
          <w:szCs w:val="24"/>
          <w:lang w:val="pt-PT"/>
        </w:rPr>
        <w:t>2</w:t>
      </w:r>
      <w:r w:rsidRPr="00C20A7E">
        <w:rPr>
          <w:rFonts w:ascii="Times New Roman" w:hAnsi="Times New Roman"/>
          <w:color w:val="auto"/>
          <w:sz w:val="24"/>
          <w:szCs w:val="24"/>
        </w:rPr>
        <w:fldChar w:fldCharType="end"/>
      </w:r>
      <w:r w:rsidRPr="00090945">
        <w:rPr>
          <w:rFonts w:ascii="Times New Roman" w:hAnsi="Times New Roman"/>
          <w:color w:val="auto"/>
          <w:sz w:val="24"/>
          <w:szCs w:val="24"/>
          <w:lang w:val="pt-PT"/>
        </w:rPr>
        <w:t>:</w:t>
      </w:r>
      <w:r w:rsidR="00CB4EB4" w:rsidRPr="00090945">
        <w:rPr>
          <w:rFonts w:ascii="Times New Roman" w:hAnsi="Times New Roman"/>
          <w:color w:val="auto"/>
          <w:sz w:val="24"/>
          <w:szCs w:val="24"/>
          <w:lang w:val="pt-PT"/>
        </w:rPr>
        <w:t xml:space="preserve"> </w:t>
      </w:r>
      <w:r w:rsidR="00C20A7E" w:rsidRPr="00090945">
        <w:rPr>
          <w:rFonts w:ascii="Times New Roman" w:hAnsi="Times New Roman"/>
          <w:color w:val="auto"/>
          <w:sz w:val="24"/>
          <w:szCs w:val="24"/>
          <w:lang w:val="pt-PT"/>
        </w:rPr>
        <w:t>Dados sociodemográficos</w:t>
      </w:r>
      <w:r w:rsidRPr="00090945">
        <w:rPr>
          <w:rFonts w:ascii="Times New Roman" w:hAnsi="Times New Roman"/>
          <w:color w:val="auto"/>
          <w:sz w:val="24"/>
          <w:szCs w:val="24"/>
          <w:lang w:val="pt-PT"/>
        </w:rPr>
        <w:t xml:space="preserve"> da amostra de estudantes /raparigas.</w:t>
      </w:r>
      <w:bookmarkEnd w:id="124"/>
    </w:p>
    <w:tbl>
      <w:tblPr>
        <w:tblStyle w:val="TableGrid"/>
        <w:tblW w:w="0" w:type="auto"/>
        <w:tblLook w:val="04A0" w:firstRow="1" w:lastRow="0" w:firstColumn="1" w:lastColumn="0" w:noHBand="0" w:noVBand="1"/>
      </w:tblPr>
      <w:tblGrid>
        <w:gridCol w:w="1466"/>
        <w:gridCol w:w="2198"/>
        <w:gridCol w:w="1843"/>
        <w:gridCol w:w="1868"/>
        <w:gridCol w:w="1911"/>
      </w:tblGrid>
      <w:tr w:rsidR="00C20A7E" w:rsidRPr="00C20A7E" w:rsidTr="00753DDB">
        <w:tc>
          <w:tcPr>
            <w:tcW w:w="1525" w:type="dxa"/>
          </w:tcPr>
          <w:p w:rsidR="00000457" w:rsidRPr="00C20A7E" w:rsidRDefault="00000457" w:rsidP="00C524A2">
            <w:pPr>
              <w:spacing w:after="0" w:line="240" w:lineRule="auto"/>
              <w:jc w:val="both"/>
              <w:rPr>
                <w:rFonts w:ascii="Times New Roman" w:hAnsi="Times New Roman"/>
                <w:b/>
                <w:sz w:val="24"/>
                <w:szCs w:val="24"/>
                <w:lang w:val="pt-PT"/>
              </w:rPr>
            </w:pPr>
            <w:r w:rsidRPr="00C20A7E">
              <w:rPr>
                <w:rFonts w:ascii="Times New Roman" w:hAnsi="Times New Roman"/>
                <w:b/>
                <w:sz w:val="24"/>
                <w:szCs w:val="24"/>
                <w:lang w:val="pt-PT"/>
              </w:rPr>
              <w:t>N Ordem</w:t>
            </w:r>
          </w:p>
        </w:tc>
        <w:tc>
          <w:tcPr>
            <w:tcW w:w="4245" w:type="dxa"/>
            <w:gridSpan w:val="2"/>
          </w:tcPr>
          <w:p w:rsidR="00000457" w:rsidRPr="00C20A7E" w:rsidRDefault="00000457" w:rsidP="00C524A2">
            <w:pPr>
              <w:spacing w:after="0" w:line="240" w:lineRule="auto"/>
              <w:jc w:val="both"/>
              <w:rPr>
                <w:rFonts w:ascii="Times New Roman" w:hAnsi="Times New Roman"/>
                <w:b/>
                <w:sz w:val="24"/>
                <w:szCs w:val="24"/>
                <w:lang w:val="pt-PT"/>
              </w:rPr>
            </w:pPr>
            <w:r w:rsidRPr="00C20A7E">
              <w:rPr>
                <w:rFonts w:ascii="Times New Roman" w:hAnsi="Times New Roman"/>
                <w:b/>
                <w:sz w:val="24"/>
                <w:szCs w:val="24"/>
                <w:lang w:val="pt-PT"/>
              </w:rPr>
              <w:t>Variável</w:t>
            </w:r>
          </w:p>
        </w:tc>
        <w:tc>
          <w:tcPr>
            <w:tcW w:w="1924" w:type="dxa"/>
          </w:tcPr>
          <w:p w:rsidR="00000457" w:rsidRPr="00C20A7E" w:rsidRDefault="00000457" w:rsidP="00C524A2">
            <w:pPr>
              <w:spacing w:after="0" w:line="240" w:lineRule="auto"/>
              <w:jc w:val="both"/>
              <w:rPr>
                <w:rFonts w:ascii="Times New Roman" w:hAnsi="Times New Roman"/>
                <w:b/>
                <w:sz w:val="24"/>
                <w:szCs w:val="24"/>
                <w:lang w:val="pt-PT"/>
              </w:rPr>
            </w:pPr>
            <w:proofErr w:type="spellStart"/>
            <w:r w:rsidRPr="00C20A7E">
              <w:rPr>
                <w:rFonts w:ascii="Times New Roman" w:hAnsi="Times New Roman"/>
                <w:b/>
                <w:bCs/>
                <w:sz w:val="24"/>
                <w:szCs w:val="24"/>
              </w:rPr>
              <w:t>Frequência</w:t>
            </w:r>
            <w:proofErr w:type="spellEnd"/>
          </w:p>
        </w:tc>
        <w:tc>
          <w:tcPr>
            <w:tcW w:w="1925" w:type="dxa"/>
          </w:tcPr>
          <w:p w:rsidR="00000457" w:rsidRPr="00C20A7E" w:rsidRDefault="00000457" w:rsidP="00C524A2">
            <w:pPr>
              <w:spacing w:after="0" w:line="240" w:lineRule="auto"/>
              <w:jc w:val="both"/>
              <w:rPr>
                <w:rFonts w:ascii="Times New Roman" w:hAnsi="Times New Roman"/>
                <w:b/>
                <w:sz w:val="24"/>
                <w:szCs w:val="24"/>
                <w:lang w:val="pt-PT"/>
              </w:rPr>
            </w:pPr>
            <w:r w:rsidRPr="00C20A7E">
              <w:rPr>
                <w:rFonts w:ascii="Times New Roman" w:hAnsi="Times New Roman"/>
                <w:b/>
                <w:sz w:val="24"/>
                <w:szCs w:val="24"/>
                <w:lang w:val="pt-PT"/>
              </w:rPr>
              <w:t>Percentagem%</w:t>
            </w:r>
          </w:p>
        </w:tc>
      </w:tr>
      <w:tr w:rsidR="00C20A7E" w:rsidRPr="00C20A7E" w:rsidTr="00753DDB">
        <w:trPr>
          <w:trHeight w:val="298"/>
        </w:trPr>
        <w:tc>
          <w:tcPr>
            <w:tcW w:w="1525" w:type="dxa"/>
          </w:tcPr>
          <w:p w:rsidR="00000457" w:rsidRPr="00C20A7E" w:rsidRDefault="00927356" w:rsidP="00927356">
            <w:pPr>
              <w:spacing w:after="0" w:line="240" w:lineRule="auto"/>
              <w:jc w:val="both"/>
              <w:rPr>
                <w:rFonts w:ascii="Times New Roman" w:hAnsi="Times New Roman"/>
                <w:sz w:val="24"/>
                <w:szCs w:val="24"/>
                <w:lang w:val="pt-PT"/>
              </w:rPr>
            </w:pPr>
            <w:r>
              <w:rPr>
                <w:rFonts w:ascii="Times New Roman" w:hAnsi="Times New Roman"/>
                <w:sz w:val="24"/>
                <w:szCs w:val="24"/>
                <w:lang w:val="pt-PT"/>
              </w:rPr>
              <w:t>1</w:t>
            </w:r>
          </w:p>
        </w:tc>
        <w:tc>
          <w:tcPr>
            <w:tcW w:w="2321" w:type="dxa"/>
          </w:tcPr>
          <w:p w:rsidR="00000457" w:rsidRPr="00C20A7E" w:rsidRDefault="00000457" w:rsidP="00C524A2">
            <w:pPr>
              <w:spacing w:after="0" w:line="240" w:lineRule="auto"/>
              <w:jc w:val="both"/>
              <w:rPr>
                <w:rFonts w:ascii="Times New Roman" w:hAnsi="Times New Roman"/>
                <w:sz w:val="24"/>
                <w:szCs w:val="24"/>
                <w:lang w:val="pt-PT"/>
              </w:rPr>
            </w:pPr>
            <w:r w:rsidRPr="00C20A7E">
              <w:rPr>
                <w:rFonts w:ascii="Times New Roman" w:hAnsi="Times New Roman"/>
                <w:sz w:val="24"/>
                <w:szCs w:val="24"/>
                <w:lang w:val="pt-PT"/>
              </w:rPr>
              <w:t>Género</w:t>
            </w:r>
          </w:p>
        </w:tc>
        <w:tc>
          <w:tcPr>
            <w:tcW w:w="1924" w:type="dxa"/>
          </w:tcPr>
          <w:p w:rsidR="00000457" w:rsidRPr="00C20A7E" w:rsidRDefault="00000457" w:rsidP="00C524A2">
            <w:pPr>
              <w:spacing w:after="0" w:line="240" w:lineRule="auto"/>
              <w:jc w:val="both"/>
              <w:rPr>
                <w:rFonts w:ascii="Times New Roman" w:hAnsi="Times New Roman"/>
                <w:sz w:val="24"/>
                <w:szCs w:val="24"/>
                <w:lang w:val="pt-PT"/>
              </w:rPr>
            </w:pPr>
            <w:r w:rsidRPr="00C20A7E">
              <w:rPr>
                <w:rFonts w:ascii="Times New Roman" w:hAnsi="Times New Roman"/>
                <w:sz w:val="24"/>
                <w:szCs w:val="24"/>
                <w:lang w:val="pt-PT"/>
              </w:rPr>
              <w:t>Feminino</w:t>
            </w:r>
          </w:p>
        </w:tc>
        <w:tc>
          <w:tcPr>
            <w:tcW w:w="1924" w:type="dxa"/>
          </w:tcPr>
          <w:p w:rsidR="00000457" w:rsidRPr="00C20A7E" w:rsidRDefault="00000457" w:rsidP="00C524A2">
            <w:pPr>
              <w:spacing w:after="0" w:line="240" w:lineRule="auto"/>
              <w:jc w:val="both"/>
              <w:rPr>
                <w:rFonts w:ascii="Times New Roman" w:hAnsi="Times New Roman"/>
                <w:sz w:val="24"/>
                <w:szCs w:val="24"/>
                <w:lang w:val="pt-PT"/>
              </w:rPr>
            </w:pPr>
            <w:r w:rsidRPr="00C20A7E">
              <w:rPr>
                <w:rFonts w:ascii="Times New Roman" w:hAnsi="Times New Roman"/>
                <w:sz w:val="24"/>
                <w:szCs w:val="24"/>
                <w:lang w:val="pt-PT"/>
              </w:rPr>
              <w:t>53</w:t>
            </w:r>
          </w:p>
        </w:tc>
        <w:tc>
          <w:tcPr>
            <w:tcW w:w="1925" w:type="dxa"/>
          </w:tcPr>
          <w:p w:rsidR="00000457" w:rsidRPr="00C20A7E" w:rsidRDefault="00000457" w:rsidP="00C524A2">
            <w:pPr>
              <w:spacing w:after="0" w:line="240" w:lineRule="auto"/>
              <w:jc w:val="both"/>
              <w:rPr>
                <w:rFonts w:ascii="Times New Roman" w:hAnsi="Times New Roman"/>
                <w:sz w:val="24"/>
                <w:szCs w:val="24"/>
                <w:lang w:val="pt-PT"/>
              </w:rPr>
            </w:pPr>
            <w:r w:rsidRPr="00C20A7E">
              <w:rPr>
                <w:rFonts w:ascii="Times New Roman" w:hAnsi="Times New Roman"/>
                <w:sz w:val="24"/>
                <w:szCs w:val="24"/>
                <w:lang w:val="pt-PT"/>
              </w:rPr>
              <w:t>100</w:t>
            </w:r>
          </w:p>
        </w:tc>
      </w:tr>
      <w:tr w:rsidR="00C20A7E" w:rsidRPr="00C20A7E" w:rsidTr="00753DDB">
        <w:tc>
          <w:tcPr>
            <w:tcW w:w="1525" w:type="dxa"/>
          </w:tcPr>
          <w:p w:rsidR="00000457" w:rsidRPr="00C20A7E" w:rsidRDefault="00927356" w:rsidP="00C524A2">
            <w:pPr>
              <w:spacing w:after="0" w:line="240" w:lineRule="auto"/>
              <w:jc w:val="both"/>
              <w:rPr>
                <w:rFonts w:ascii="Times New Roman" w:hAnsi="Times New Roman"/>
                <w:sz w:val="24"/>
                <w:szCs w:val="24"/>
                <w:lang w:val="pt-PT"/>
              </w:rPr>
            </w:pPr>
            <w:r>
              <w:rPr>
                <w:rFonts w:ascii="Times New Roman" w:hAnsi="Times New Roman"/>
                <w:sz w:val="24"/>
                <w:szCs w:val="24"/>
                <w:lang w:val="pt-PT"/>
              </w:rPr>
              <w:t>3</w:t>
            </w:r>
          </w:p>
        </w:tc>
        <w:tc>
          <w:tcPr>
            <w:tcW w:w="2321" w:type="dxa"/>
          </w:tcPr>
          <w:p w:rsidR="00000457" w:rsidRPr="00C20A7E" w:rsidRDefault="00000457" w:rsidP="00C524A2">
            <w:pPr>
              <w:spacing w:after="0" w:line="240" w:lineRule="auto"/>
              <w:jc w:val="both"/>
              <w:rPr>
                <w:rFonts w:ascii="Times New Roman" w:hAnsi="Times New Roman"/>
                <w:sz w:val="24"/>
                <w:szCs w:val="24"/>
                <w:lang w:val="pt-PT"/>
              </w:rPr>
            </w:pPr>
            <w:r w:rsidRPr="00C20A7E">
              <w:rPr>
                <w:rFonts w:ascii="Times New Roman" w:hAnsi="Times New Roman"/>
                <w:sz w:val="24"/>
                <w:szCs w:val="24"/>
                <w:lang w:val="pt-PT"/>
              </w:rPr>
              <w:t>Idade</w:t>
            </w:r>
          </w:p>
        </w:tc>
        <w:tc>
          <w:tcPr>
            <w:tcW w:w="1924" w:type="dxa"/>
          </w:tcPr>
          <w:p w:rsidR="00000457" w:rsidRPr="00C20A7E" w:rsidRDefault="00000457" w:rsidP="00C524A2">
            <w:pPr>
              <w:spacing w:after="0" w:line="240" w:lineRule="auto"/>
              <w:jc w:val="both"/>
              <w:rPr>
                <w:rFonts w:ascii="Times New Roman" w:hAnsi="Times New Roman"/>
                <w:sz w:val="24"/>
                <w:szCs w:val="24"/>
                <w:lang w:val="pt-PT"/>
              </w:rPr>
            </w:pPr>
            <w:r w:rsidRPr="00C20A7E">
              <w:rPr>
                <w:rFonts w:ascii="Times New Roman" w:hAnsi="Times New Roman"/>
                <w:sz w:val="24"/>
                <w:szCs w:val="24"/>
                <w:lang w:val="pt-PT"/>
              </w:rPr>
              <w:t xml:space="preserve">13 </w:t>
            </w:r>
            <w:proofErr w:type="gramStart"/>
            <w:r w:rsidRPr="00C20A7E">
              <w:rPr>
                <w:rFonts w:ascii="Times New Roman" w:hAnsi="Times New Roman"/>
                <w:sz w:val="24"/>
                <w:szCs w:val="24"/>
                <w:lang w:val="pt-PT"/>
              </w:rPr>
              <w:t>a</w:t>
            </w:r>
            <w:proofErr w:type="gramEnd"/>
            <w:r w:rsidRPr="00C20A7E">
              <w:rPr>
                <w:rFonts w:ascii="Times New Roman" w:hAnsi="Times New Roman"/>
                <w:sz w:val="24"/>
                <w:szCs w:val="24"/>
                <w:lang w:val="pt-PT"/>
              </w:rPr>
              <w:t xml:space="preserve"> 15 anos</w:t>
            </w:r>
          </w:p>
        </w:tc>
        <w:tc>
          <w:tcPr>
            <w:tcW w:w="1924" w:type="dxa"/>
          </w:tcPr>
          <w:p w:rsidR="00000457" w:rsidRPr="00C20A7E" w:rsidRDefault="00933C6D" w:rsidP="00C524A2">
            <w:pPr>
              <w:spacing w:after="0" w:line="240" w:lineRule="auto"/>
              <w:jc w:val="both"/>
              <w:rPr>
                <w:rFonts w:ascii="Times New Roman" w:hAnsi="Times New Roman"/>
                <w:sz w:val="24"/>
                <w:szCs w:val="24"/>
                <w:lang w:val="pt-PT"/>
              </w:rPr>
            </w:pPr>
            <w:r w:rsidRPr="00C20A7E">
              <w:rPr>
                <w:rFonts w:ascii="Times New Roman" w:hAnsi="Times New Roman"/>
                <w:sz w:val="24"/>
                <w:szCs w:val="24"/>
                <w:lang w:val="pt-PT"/>
              </w:rPr>
              <w:t>-</w:t>
            </w:r>
          </w:p>
        </w:tc>
        <w:tc>
          <w:tcPr>
            <w:tcW w:w="1925" w:type="dxa"/>
          </w:tcPr>
          <w:p w:rsidR="00000457" w:rsidRPr="00C20A7E" w:rsidRDefault="006A2620" w:rsidP="00C524A2">
            <w:pPr>
              <w:spacing w:after="0" w:line="240" w:lineRule="auto"/>
              <w:jc w:val="both"/>
              <w:rPr>
                <w:rFonts w:ascii="Times New Roman" w:hAnsi="Times New Roman"/>
                <w:sz w:val="24"/>
                <w:szCs w:val="24"/>
                <w:lang w:val="pt-PT"/>
              </w:rPr>
            </w:pPr>
            <w:r w:rsidRPr="00C20A7E">
              <w:rPr>
                <w:rFonts w:ascii="Times New Roman" w:hAnsi="Times New Roman"/>
                <w:sz w:val="24"/>
                <w:szCs w:val="24"/>
                <w:lang w:val="pt-PT"/>
              </w:rPr>
              <w:t>-</w:t>
            </w:r>
          </w:p>
        </w:tc>
      </w:tr>
      <w:tr w:rsidR="00C20A7E" w:rsidRPr="00C20A7E" w:rsidTr="00753DDB">
        <w:tc>
          <w:tcPr>
            <w:tcW w:w="1525" w:type="dxa"/>
          </w:tcPr>
          <w:p w:rsidR="00000457" w:rsidRPr="00C20A7E" w:rsidRDefault="00000457" w:rsidP="00C524A2">
            <w:pPr>
              <w:spacing w:after="0" w:line="240" w:lineRule="auto"/>
              <w:jc w:val="both"/>
              <w:rPr>
                <w:rFonts w:ascii="Times New Roman" w:hAnsi="Times New Roman"/>
                <w:sz w:val="24"/>
                <w:szCs w:val="24"/>
                <w:lang w:val="pt-PT"/>
              </w:rPr>
            </w:pPr>
            <w:r w:rsidRPr="00C20A7E">
              <w:rPr>
                <w:rFonts w:ascii="Times New Roman" w:hAnsi="Times New Roman"/>
                <w:sz w:val="24"/>
                <w:szCs w:val="24"/>
                <w:lang w:val="pt-PT"/>
              </w:rPr>
              <w:t>4</w:t>
            </w:r>
          </w:p>
        </w:tc>
        <w:tc>
          <w:tcPr>
            <w:tcW w:w="2321" w:type="dxa"/>
          </w:tcPr>
          <w:p w:rsidR="00000457" w:rsidRPr="00C20A7E" w:rsidRDefault="00DA623D" w:rsidP="00000457">
            <w:pPr>
              <w:spacing w:after="0" w:line="240" w:lineRule="auto"/>
              <w:jc w:val="both"/>
              <w:rPr>
                <w:rFonts w:ascii="Times New Roman" w:hAnsi="Times New Roman"/>
                <w:sz w:val="24"/>
                <w:szCs w:val="24"/>
                <w:lang w:val="pt-PT"/>
              </w:rPr>
            </w:pPr>
            <w:r w:rsidRPr="00C20A7E">
              <w:rPr>
                <w:rFonts w:ascii="Times New Roman" w:hAnsi="Times New Roman"/>
                <w:sz w:val="24"/>
                <w:szCs w:val="24"/>
                <w:lang w:val="pt-PT"/>
              </w:rPr>
              <w:t>Nível que</w:t>
            </w:r>
            <w:r w:rsidR="00000457" w:rsidRPr="00C20A7E">
              <w:rPr>
                <w:rFonts w:ascii="Times New Roman" w:hAnsi="Times New Roman"/>
                <w:sz w:val="24"/>
                <w:szCs w:val="24"/>
                <w:lang w:val="pt-PT"/>
              </w:rPr>
              <w:t xml:space="preserve"> frequenta</w:t>
            </w:r>
          </w:p>
        </w:tc>
        <w:tc>
          <w:tcPr>
            <w:tcW w:w="1924" w:type="dxa"/>
            <w:vAlign w:val="bottom"/>
          </w:tcPr>
          <w:p w:rsidR="00000457" w:rsidRPr="00C20A7E" w:rsidRDefault="00000457" w:rsidP="00C524A2">
            <w:pPr>
              <w:spacing w:after="0" w:line="240" w:lineRule="auto"/>
              <w:jc w:val="both"/>
              <w:rPr>
                <w:rFonts w:ascii="Times New Roman" w:hAnsi="Times New Roman"/>
                <w:sz w:val="24"/>
                <w:szCs w:val="24"/>
                <w:lang w:val="pt-PT"/>
              </w:rPr>
            </w:pPr>
            <w:r w:rsidRPr="00C20A7E">
              <w:rPr>
                <w:rFonts w:ascii="Times New Roman" w:hAnsi="Times New Roman"/>
                <w:sz w:val="24"/>
                <w:szCs w:val="24"/>
                <w:lang w:val="pt-PT"/>
              </w:rPr>
              <w:t>8ª 10ª Classes</w:t>
            </w:r>
          </w:p>
        </w:tc>
        <w:tc>
          <w:tcPr>
            <w:tcW w:w="1924" w:type="dxa"/>
          </w:tcPr>
          <w:p w:rsidR="00000457" w:rsidRPr="00C20A7E" w:rsidRDefault="00933C6D" w:rsidP="00C524A2">
            <w:pPr>
              <w:spacing w:after="0" w:line="240" w:lineRule="auto"/>
              <w:jc w:val="both"/>
              <w:rPr>
                <w:rFonts w:ascii="Times New Roman" w:hAnsi="Times New Roman"/>
                <w:sz w:val="24"/>
                <w:szCs w:val="24"/>
                <w:lang w:val="pt-PT"/>
              </w:rPr>
            </w:pPr>
            <w:r w:rsidRPr="00C20A7E">
              <w:rPr>
                <w:rFonts w:ascii="Times New Roman" w:hAnsi="Times New Roman"/>
                <w:sz w:val="24"/>
                <w:szCs w:val="24"/>
                <w:lang w:val="pt-PT"/>
              </w:rPr>
              <w:t>-</w:t>
            </w:r>
          </w:p>
        </w:tc>
        <w:tc>
          <w:tcPr>
            <w:tcW w:w="1925" w:type="dxa"/>
          </w:tcPr>
          <w:p w:rsidR="00000457" w:rsidRPr="00C20A7E" w:rsidRDefault="006A2620" w:rsidP="00C524A2">
            <w:pPr>
              <w:spacing w:after="0" w:line="240" w:lineRule="auto"/>
              <w:jc w:val="both"/>
              <w:rPr>
                <w:rFonts w:ascii="Times New Roman" w:hAnsi="Times New Roman"/>
                <w:sz w:val="24"/>
                <w:szCs w:val="24"/>
                <w:lang w:val="pt-PT"/>
              </w:rPr>
            </w:pPr>
            <w:r w:rsidRPr="00C20A7E">
              <w:rPr>
                <w:rFonts w:ascii="Times New Roman" w:hAnsi="Times New Roman"/>
                <w:sz w:val="24"/>
                <w:szCs w:val="24"/>
                <w:lang w:val="pt-PT"/>
              </w:rPr>
              <w:t>-</w:t>
            </w:r>
          </w:p>
        </w:tc>
      </w:tr>
    </w:tbl>
    <w:p w:rsidR="00753DDB" w:rsidRPr="00753DDB" w:rsidRDefault="00753DDB" w:rsidP="00753DDB">
      <w:pPr>
        <w:spacing w:after="0" w:line="360" w:lineRule="auto"/>
        <w:jc w:val="both"/>
        <w:rPr>
          <w:rFonts w:ascii="Times New Roman" w:eastAsia="Calibri" w:hAnsi="Times New Roman"/>
          <w:sz w:val="24"/>
          <w:szCs w:val="24"/>
          <w:lang w:val="pt-PT"/>
        </w:rPr>
      </w:pPr>
      <w:r w:rsidRPr="00753DDB">
        <w:rPr>
          <w:rFonts w:ascii="Times New Roman" w:hAnsi="Times New Roman"/>
          <w:b/>
          <w:sz w:val="24"/>
          <w:szCs w:val="24"/>
          <w:lang w:val="pt-PT"/>
        </w:rPr>
        <w:t xml:space="preserve">Fonte: </w:t>
      </w:r>
      <w:r w:rsidRPr="00753DDB">
        <w:rPr>
          <w:rFonts w:ascii="Times New Roman" w:hAnsi="Times New Roman"/>
          <w:i/>
          <w:sz w:val="24"/>
          <w:szCs w:val="24"/>
          <w:lang w:val="pt-PT"/>
        </w:rPr>
        <w:t>Autora/ 2022</w:t>
      </w:r>
    </w:p>
    <w:p w:rsidR="00753DDB" w:rsidRPr="00000457" w:rsidRDefault="00753DDB" w:rsidP="00000457">
      <w:pPr>
        <w:rPr>
          <w:lang w:val="pt-BR"/>
        </w:rPr>
      </w:pPr>
    </w:p>
    <w:p w:rsidR="000A6A35" w:rsidRPr="00FC3CFB" w:rsidRDefault="000A6A35" w:rsidP="00753DDB">
      <w:pPr>
        <w:pStyle w:val="Heading3"/>
        <w:spacing w:line="360" w:lineRule="auto"/>
        <w:jc w:val="both"/>
        <w:rPr>
          <w:rFonts w:ascii="Times New Roman" w:eastAsia="Calibri" w:hAnsi="Times New Roman"/>
          <w:color w:val="auto"/>
          <w:sz w:val="24"/>
          <w:szCs w:val="24"/>
          <w:lang w:val="pt-PT"/>
        </w:rPr>
      </w:pPr>
      <w:bookmarkStart w:id="125" w:name="_Toc108264998"/>
      <w:r w:rsidRPr="0011425E">
        <w:rPr>
          <w:rFonts w:ascii="Times New Roman" w:eastAsia="Calibri" w:hAnsi="Times New Roman"/>
          <w:color w:val="auto"/>
          <w:sz w:val="24"/>
          <w:szCs w:val="24"/>
          <w:lang w:val="pt-PT"/>
        </w:rPr>
        <w:t xml:space="preserve">Tabela 2: </w:t>
      </w:r>
      <w:r w:rsidR="00F03365">
        <w:rPr>
          <w:rFonts w:ascii="Times New Roman" w:eastAsia="Calibri" w:hAnsi="Times New Roman"/>
          <w:color w:val="auto"/>
          <w:sz w:val="24"/>
          <w:szCs w:val="24"/>
          <w:lang w:val="pt-PT"/>
        </w:rPr>
        <w:t xml:space="preserve">Em que </w:t>
      </w:r>
      <w:r w:rsidR="00584929">
        <w:rPr>
          <w:rFonts w:ascii="Times New Roman" w:eastAsia="Calibri" w:hAnsi="Times New Roman"/>
          <w:color w:val="auto"/>
          <w:sz w:val="24"/>
          <w:szCs w:val="24"/>
          <w:lang w:val="pt-PT"/>
        </w:rPr>
        <w:t>circunstâncias</w:t>
      </w:r>
      <w:r w:rsidR="00F03365">
        <w:rPr>
          <w:rFonts w:ascii="Times New Roman" w:eastAsia="Calibri" w:hAnsi="Times New Roman"/>
          <w:color w:val="auto"/>
          <w:sz w:val="24"/>
          <w:szCs w:val="24"/>
          <w:lang w:val="pt-PT"/>
        </w:rPr>
        <w:t xml:space="preserve"> aconteceu </w:t>
      </w:r>
      <w:r w:rsidR="00DA623D">
        <w:rPr>
          <w:rFonts w:ascii="Times New Roman" w:eastAsia="Calibri" w:hAnsi="Times New Roman"/>
          <w:color w:val="auto"/>
          <w:sz w:val="24"/>
          <w:szCs w:val="24"/>
          <w:lang w:val="pt-PT"/>
        </w:rPr>
        <w:t>o assédio</w:t>
      </w:r>
      <w:r>
        <w:rPr>
          <w:rFonts w:ascii="Times New Roman" w:eastAsia="Calibri" w:hAnsi="Times New Roman"/>
          <w:color w:val="auto"/>
          <w:sz w:val="24"/>
          <w:szCs w:val="24"/>
          <w:lang w:val="pt-PT"/>
        </w:rPr>
        <w:t>?</w:t>
      </w:r>
      <w:bookmarkEnd w:id="125"/>
      <w:r>
        <w:rPr>
          <w:rFonts w:ascii="Times New Roman" w:eastAsia="Calibri" w:hAnsi="Times New Roman"/>
          <w:color w:val="auto"/>
          <w:sz w:val="24"/>
          <w:szCs w:val="24"/>
          <w:lang w:val="pt-PT"/>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1924"/>
        <w:gridCol w:w="2504"/>
        <w:gridCol w:w="1924"/>
        <w:gridCol w:w="1925"/>
      </w:tblGrid>
      <w:tr w:rsidR="000A6A35" w:rsidRPr="0011425E" w:rsidTr="00753DDB">
        <w:tc>
          <w:tcPr>
            <w:tcW w:w="1924" w:type="dxa"/>
          </w:tcPr>
          <w:p w:rsidR="000A6A35" w:rsidRPr="0011425E" w:rsidRDefault="000A6A35" w:rsidP="00753DDB">
            <w:pPr>
              <w:spacing w:after="0"/>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504" w:type="dxa"/>
          </w:tcPr>
          <w:p w:rsidR="000A6A35" w:rsidRPr="0011425E" w:rsidRDefault="000A6A35" w:rsidP="00753DDB">
            <w:pPr>
              <w:spacing w:after="0"/>
              <w:jc w:val="center"/>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0A6A35" w:rsidRPr="0011425E" w:rsidRDefault="000A6A35" w:rsidP="00753DDB">
            <w:pPr>
              <w:spacing w:after="0"/>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11425E" w:rsidRDefault="000A6A35" w:rsidP="00753DDB">
            <w:pPr>
              <w:spacing w:after="0"/>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753DDB">
        <w:tc>
          <w:tcPr>
            <w:tcW w:w="1924" w:type="dxa"/>
          </w:tcPr>
          <w:p w:rsidR="000A6A35" w:rsidRPr="0011425E" w:rsidRDefault="000A6A35" w:rsidP="00753DDB">
            <w:pPr>
              <w:spacing w:after="0"/>
              <w:jc w:val="both"/>
              <w:rPr>
                <w:rFonts w:ascii="Times New Roman" w:hAnsi="Times New Roman"/>
                <w:sz w:val="24"/>
                <w:szCs w:val="24"/>
                <w:lang w:val="pt-PT"/>
              </w:rPr>
            </w:pPr>
            <w:r w:rsidRPr="0011425E">
              <w:rPr>
                <w:rFonts w:ascii="Times New Roman" w:hAnsi="Times New Roman"/>
                <w:sz w:val="24"/>
                <w:szCs w:val="24"/>
                <w:lang w:val="pt-PT"/>
              </w:rPr>
              <w:t>1</w:t>
            </w:r>
          </w:p>
        </w:tc>
        <w:tc>
          <w:tcPr>
            <w:tcW w:w="2504" w:type="dxa"/>
          </w:tcPr>
          <w:p w:rsidR="000A6A35" w:rsidRPr="0011425E" w:rsidRDefault="000A6A35" w:rsidP="00F03365">
            <w:pPr>
              <w:spacing w:after="0"/>
              <w:jc w:val="both"/>
              <w:rPr>
                <w:rFonts w:ascii="Times New Roman" w:hAnsi="Times New Roman"/>
                <w:sz w:val="24"/>
                <w:szCs w:val="24"/>
                <w:lang w:val="pt-PT"/>
              </w:rPr>
            </w:pPr>
            <w:r w:rsidRPr="0011425E">
              <w:rPr>
                <w:rFonts w:ascii="Times New Roman" w:hAnsi="Times New Roman"/>
                <w:sz w:val="24"/>
                <w:szCs w:val="24"/>
                <w:lang w:val="pt-PT"/>
              </w:rPr>
              <w:t>N</w:t>
            </w:r>
            <w:r w:rsidR="00F03365">
              <w:rPr>
                <w:rFonts w:ascii="Times New Roman" w:hAnsi="Times New Roman"/>
                <w:sz w:val="24"/>
                <w:szCs w:val="24"/>
                <w:lang w:val="pt-PT"/>
              </w:rPr>
              <w:t>enhuma</w:t>
            </w:r>
          </w:p>
        </w:tc>
        <w:tc>
          <w:tcPr>
            <w:tcW w:w="1924" w:type="dxa"/>
          </w:tcPr>
          <w:p w:rsidR="000A6A35" w:rsidRPr="0011425E" w:rsidRDefault="00484548" w:rsidP="00484548">
            <w:pPr>
              <w:spacing w:after="0"/>
              <w:jc w:val="center"/>
              <w:rPr>
                <w:rFonts w:ascii="Times New Roman" w:hAnsi="Times New Roman"/>
                <w:sz w:val="24"/>
                <w:szCs w:val="24"/>
                <w:lang w:val="pt-PT"/>
              </w:rPr>
            </w:pPr>
            <w:r w:rsidRPr="0011425E">
              <w:rPr>
                <w:rFonts w:ascii="Times New Roman" w:hAnsi="Times New Roman"/>
                <w:sz w:val="24"/>
                <w:szCs w:val="24"/>
                <w:lang w:val="pt-PT"/>
              </w:rPr>
              <w:t>20</w:t>
            </w:r>
          </w:p>
        </w:tc>
        <w:tc>
          <w:tcPr>
            <w:tcW w:w="1925" w:type="dxa"/>
          </w:tcPr>
          <w:p w:rsidR="000A6A35" w:rsidRPr="0011425E" w:rsidRDefault="00484548" w:rsidP="00484548">
            <w:pPr>
              <w:spacing w:after="0"/>
              <w:jc w:val="center"/>
              <w:rPr>
                <w:rFonts w:ascii="Times New Roman" w:hAnsi="Times New Roman"/>
                <w:sz w:val="24"/>
                <w:szCs w:val="24"/>
                <w:lang w:val="pt-PT"/>
              </w:rPr>
            </w:pPr>
            <w:r>
              <w:rPr>
                <w:rFonts w:ascii="Times New Roman" w:hAnsi="Times New Roman"/>
                <w:sz w:val="24"/>
                <w:szCs w:val="24"/>
                <w:lang w:val="pt-PT"/>
              </w:rPr>
              <w:t>38</w:t>
            </w:r>
          </w:p>
        </w:tc>
      </w:tr>
      <w:tr w:rsidR="000A6A35" w:rsidRPr="0011425E" w:rsidTr="00753DDB">
        <w:tc>
          <w:tcPr>
            <w:tcW w:w="1924" w:type="dxa"/>
          </w:tcPr>
          <w:p w:rsidR="000A6A35" w:rsidRPr="0011425E" w:rsidRDefault="000A6A35" w:rsidP="00753DDB">
            <w:pPr>
              <w:spacing w:after="0"/>
              <w:jc w:val="both"/>
              <w:rPr>
                <w:rFonts w:ascii="Times New Roman" w:hAnsi="Times New Roman"/>
                <w:sz w:val="24"/>
                <w:szCs w:val="24"/>
                <w:lang w:val="pt-PT"/>
              </w:rPr>
            </w:pPr>
            <w:r w:rsidRPr="0011425E">
              <w:rPr>
                <w:rFonts w:ascii="Times New Roman" w:hAnsi="Times New Roman"/>
                <w:sz w:val="24"/>
                <w:szCs w:val="24"/>
                <w:lang w:val="pt-PT"/>
              </w:rPr>
              <w:t>2</w:t>
            </w:r>
          </w:p>
        </w:tc>
        <w:tc>
          <w:tcPr>
            <w:tcW w:w="2504" w:type="dxa"/>
          </w:tcPr>
          <w:p w:rsidR="000A6A35" w:rsidRPr="0011425E" w:rsidRDefault="000A6A35" w:rsidP="00F03365">
            <w:pPr>
              <w:spacing w:after="0"/>
              <w:jc w:val="both"/>
              <w:rPr>
                <w:rFonts w:ascii="Times New Roman" w:hAnsi="Times New Roman"/>
                <w:sz w:val="24"/>
                <w:szCs w:val="24"/>
                <w:lang w:val="pt-PT"/>
              </w:rPr>
            </w:pPr>
            <w:r w:rsidRPr="0011425E">
              <w:rPr>
                <w:rFonts w:ascii="Times New Roman" w:hAnsi="Times New Roman"/>
                <w:sz w:val="24"/>
                <w:szCs w:val="24"/>
                <w:lang w:val="pt-PT"/>
              </w:rPr>
              <w:t xml:space="preserve">Pouco </w:t>
            </w:r>
            <w:r w:rsidR="00F03365">
              <w:rPr>
                <w:rFonts w:ascii="Times New Roman" w:hAnsi="Times New Roman"/>
                <w:sz w:val="24"/>
                <w:szCs w:val="24"/>
                <w:lang w:val="pt-PT"/>
              </w:rPr>
              <w:t>conhecimento</w:t>
            </w:r>
          </w:p>
        </w:tc>
        <w:tc>
          <w:tcPr>
            <w:tcW w:w="1924" w:type="dxa"/>
          </w:tcPr>
          <w:p w:rsidR="000A6A35" w:rsidRPr="0011425E" w:rsidRDefault="00484548" w:rsidP="00F03365">
            <w:pPr>
              <w:spacing w:after="0"/>
              <w:jc w:val="center"/>
              <w:rPr>
                <w:rFonts w:ascii="Times New Roman" w:hAnsi="Times New Roman"/>
                <w:sz w:val="24"/>
                <w:szCs w:val="24"/>
                <w:lang w:val="pt-PT"/>
              </w:rPr>
            </w:pPr>
            <w:r w:rsidRPr="0011425E">
              <w:rPr>
                <w:rFonts w:ascii="Times New Roman" w:hAnsi="Times New Roman"/>
                <w:sz w:val="24"/>
                <w:szCs w:val="24"/>
                <w:lang w:val="pt-PT"/>
              </w:rPr>
              <w:t>15</w:t>
            </w:r>
          </w:p>
        </w:tc>
        <w:tc>
          <w:tcPr>
            <w:tcW w:w="1925" w:type="dxa"/>
          </w:tcPr>
          <w:p w:rsidR="000A6A35" w:rsidRPr="0011425E" w:rsidRDefault="00484548" w:rsidP="00484548">
            <w:pPr>
              <w:spacing w:after="0"/>
              <w:jc w:val="center"/>
              <w:rPr>
                <w:rFonts w:ascii="Times New Roman" w:hAnsi="Times New Roman"/>
                <w:sz w:val="24"/>
                <w:szCs w:val="24"/>
                <w:lang w:val="pt-PT"/>
              </w:rPr>
            </w:pPr>
            <w:r>
              <w:rPr>
                <w:rFonts w:ascii="Times New Roman" w:hAnsi="Times New Roman"/>
                <w:sz w:val="24"/>
                <w:szCs w:val="24"/>
                <w:lang w:val="pt-PT"/>
              </w:rPr>
              <w:t>28</w:t>
            </w:r>
          </w:p>
        </w:tc>
      </w:tr>
      <w:tr w:rsidR="000A6A35" w:rsidRPr="0011425E" w:rsidTr="00753DDB">
        <w:tc>
          <w:tcPr>
            <w:tcW w:w="1924" w:type="dxa"/>
          </w:tcPr>
          <w:p w:rsidR="000A6A35" w:rsidRPr="0011425E" w:rsidRDefault="000A6A35" w:rsidP="00753DDB">
            <w:pPr>
              <w:spacing w:after="0"/>
              <w:jc w:val="both"/>
              <w:rPr>
                <w:rFonts w:ascii="Times New Roman" w:hAnsi="Times New Roman"/>
                <w:sz w:val="24"/>
                <w:szCs w:val="24"/>
                <w:lang w:val="pt-PT"/>
              </w:rPr>
            </w:pPr>
            <w:r w:rsidRPr="0011425E">
              <w:rPr>
                <w:rFonts w:ascii="Times New Roman" w:hAnsi="Times New Roman"/>
                <w:sz w:val="24"/>
                <w:szCs w:val="24"/>
                <w:lang w:val="pt-PT"/>
              </w:rPr>
              <w:t>3</w:t>
            </w:r>
          </w:p>
        </w:tc>
        <w:tc>
          <w:tcPr>
            <w:tcW w:w="2504" w:type="dxa"/>
          </w:tcPr>
          <w:p w:rsidR="000A6A35" w:rsidRPr="0011425E" w:rsidRDefault="00F03365" w:rsidP="00753DDB">
            <w:pPr>
              <w:spacing w:after="0"/>
              <w:jc w:val="both"/>
              <w:rPr>
                <w:rFonts w:ascii="Times New Roman" w:hAnsi="Times New Roman"/>
                <w:sz w:val="24"/>
                <w:szCs w:val="24"/>
                <w:lang w:val="pt-PT"/>
              </w:rPr>
            </w:pPr>
            <w:r>
              <w:rPr>
                <w:rFonts w:ascii="Times New Roman" w:hAnsi="Times New Roman"/>
                <w:sz w:val="24"/>
                <w:szCs w:val="24"/>
                <w:lang w:val="pt-PT"/>
              </w:rPr>
              <w:t>B</w:t>
            </w:r>
            <w:r w:rsidR="000A6A35">
              <w:rPr>
                <w:rFonts w:ascii="Times New Roman" w:hAnsi="Times New Roman"/>
                <w:sz w:val="24"/>
                <w:szCs w:val="24"/>
                <w:lang w:val="pt-PT"/>
              </w:rPr>
              <w:t>astante</w:t>
            </w:r>
            <w:r>
              <w:rPr>
                <w:rFonts w:ascii="Times New Roman" w:hAnsi="Times New Roman"/>
                <w:sz w:val="24"/>
                <w:szCs w:val="24"/>
                <w:lang w:val="pt-PT"/>
              </w:rPr>
              <w:t xml:space="preserve"> conhecimento</w:t>
            </w:r>
          </w:p>
        </w:tc>
        <w:tc>
          <w:tcPr>
            <w:tcW w:w="1924" w:type="dxa"/>
          </w:tcPr>
          <w:p w:rsidR="000A6A35" w:rsidRPr="0011425E" w:rsidRDefault="00484548" w:rsidP="00753DDB">
            <w:pPr>
              <w:spacing w:after="0"/>
              <w:jc w:val="center"/>
              <w:rPr>
                <w:rFonts w:ascii="Times New Roman" w:hAnsi="Times New Roman"/>
                <w:sz w:val="24"/>
                <w:szCs w:val="24"/>
                <w:lang w:val="pt-PT"/>
              </w:rPr>
            </w:pPr>
            <w:r w:rsidRPr="0011425E">
              <w:rPr>
                <w:rFonts w:ascii="Times New Roman" w:hAnsi="Times New Roman"/>
                <w:sz w:val="24"/>
                <w:szCs w:val="24"/>
                <w:lang w:val="pt-PT"/>
              </w:rPr>
              <w:t>13</w:t>
            </w:r>
          </w:p>
        </w:tc>
        <w:tc>
          <w:tcPr>
            <w:tcW w:w="1925" w:type="dxa"/>
          </w:tcPr>
          <w:p w:rsidR="000A6A35" w:rsidRPr="0011425E" w:rsidRDefault="00484548" w:rsidP="00753DDB">
            <w:pPr>
              <w:spacing w:after="0"/>
              <w:jc w:val="center"/>
              <w:rPr>
                <w:rFonts w:ascii="Times New Roman" w:hAnsi="Times New Roman"/>
                <w:sz w:val="24"/>
                <w:szCs w:val="24"/>
                <w:lang w:val="pt-PT"/>
              </w:rPr>
            </w:pPr>
            <w:r>
              <w:rPr>
                <w:rFonts w:ascii="Times New Roman" w:hAnsi="Times New Roman"/>
                <w:sz w:val="24"/>
                <w:szCs w:val="24"/>
                <w:lang w:val="pt-PT"/>
              </w:rPr>
              <w:t>2</w:t>
            </w:r>
            <w:r w:rsidRPr="0011425E">
              <w:rPr>
                <w:rFonts w:ascii="Times New Roman" w:hAnsi="Times New Roman"/>
                <w:sz w:val="24"/>
                <w:szCs w:val="24"/>
                <w:lang w:val="pt-PT"/>
              </w:rPr>
              <w:t>5</w:t>
            </w:r>
          </w:p>
        </w:tc>
      </w:tr>
      <w:tr w:rsidR="000A6A35" w:rsidRPr="0011425E" w:rsidTr="00753DDB">
        <w:tc>
          <w:tcPr>
            <w:tcW w:w="1924" w:type="dxa"/>
          </w:tcPr>
          <w:p w:rsidR="000A6A35" w:rsidRPr="0011425E" w:rsidRDefault="000A6A35" w:rsidP="00753DDB">
            <w:pPr>
              <w:spacing w:after="0"/>
              <w:jc w:val="both"/>
              <w:rPr>
                <w:rFonts w:ascii="Times New Roman" w:hAnsi="Times New Roman"/>
                <w:sz w:val="24"/>
                <w:szCs w:val="24"/>
                <w:lang w:val="pt-PT"/>
              </w:rPr>
            </w:pPr>
            <w:r w:rsidRPr="0011425E">
              <w:rPr>
                <w:rFonts w:ascii="Times New Roman" w:hAnsi="Times New Roman"/>
                <w:sz w:val="24"/>
                <w:szCs w:val="24"/>
                <w:lang w:val="pt-PT"/>
              </w:rPr>
              <w:t>4</w:t>
            </w:r>
          </w:p>
        </w:tc>
        <w:tc>
          <w:tcPr>
            <w:tcW w:w="2504" w:type="dxa"/>
          </w:tcPr>
          <w:p w:rsidR="000A6A35" w:rsidRPr="0011425E" w:rsidRDefault="00F03365" w:rsidP="00753DDB">
            <w:pPr>
              <w:spacing w:after="0"/>
              <w:jc w:val="both"/>
              <w:rPr>
                <w:rFonts w:ascii="Times New Roman" w:hAnsi="Times New Roman"/>
                <w:sz w:val="24"/>
                <w:szCs w:val="24"/>
                <w:lang w:val="pt-PT"/>
              </w:rPr>
            </w:pPr>
            <w:r>
              <w:rPr>
                <w:rFonts w:ascii="Times New Roman" w:hAnsi="Times New Roman"/>
                <w:sz w:val="24"/>
                <w:szCs w:val="24"/>
                <w:lang w:val="pt-PT"/>
              </w:rPr>
              <w:t>Muito conhecimento</w:t>
            </w:r>
          </w:p>
        </w:tc>
        <w:tc>
          <w:tcPr>
            <w:tcW w:w="1924" w:type="dxa"/>
          </w:tcPr>
          <w:p w:rsidR="000A6A35" w:rsidRPr="0011425E" w:rsidRDefault="00484548" w:rsidP="00753DDB">
            <w:pPr>
              <w:spacing w:after="0"/>
              <w:jc w:val="center"/>
              <w:rPr>
                <w:rFonts w:ascii="Times New Roman" w:hAnsi="Times New Roman"/>
                <w:sz w:val="24"/>
                <w:szCs w:val="24"/>
                <w:lang w:val="pt-PT"/>
              </w:rPr>
            </w:pPr>
            <w:r w:rsidRPr="0011425E">
              <w:rPr>
                <w:rFonts w:ascii="Times New Roman" w:hAnsi="Times New Roman"/>
                <w:sz w:val="24"/>
                <w:szCs w:val="24"/>
                <w:lang w:val="pt-PT"/>
              </w:rPr>
              <w:t>5</w:t>
            </w:r>
          </w:p>
        </w:tc>
        <w:tc>
          <w:tcPr>
            <w:tcW w:w="1925" w:type="dxa"/>
          </w:tcPr>
          <w:p w:rsidR="000A6A35" w:rsidRPr="0011425E" w:rsidRDefault="00484548" w:rsidP="00753DDB">
            <w:pPr>
              <w:spacing w:after="0"/>
              <w:jc w:val="center"/>
              <w:rPr>
                <w:rFonts w:ascii="Times New Roman" w:hAnsi="Times New Roman"/>
                <w:sz w:val="24"/>
                <w:szCs w:val="24"/>
                <w:lang w:val="pt-PT"/>
              </w:rPr>
            </w:pPr>
            <w:r>
              <w:rPr>
                <w:rFonts w:ascii="Times New Roman" w:hAnsi="Times New Roman"/>
                <w:sz w:val="24"/>
                <w:szCs w:val="24"/>
                <w:lang w:val="pt-PT"/>
              </w:rPr>
              <w:t>9</w:t>
            </w:r>
          </w:p>
        </w:tc>
      </w:tr>
    </w:tbl>
    <w:p w:rsidR="000A6A35" w:rsidRPr="00753DDB" w:rsidRDefault="00753DDB" w:rsidP="000602A6">
      <w:pPr>
        <w:spacing w:after="0" w:line="360" w:lineRule="auto"/>
        <w:jc w:val="both"/>
        <w:rPr>
          <w:rFonts w:ascii="Times New Roman" w:eastAsia="Calibri" w:hAnsi="Times New Roman"/>
          <w:sz w:val="24"/>
          <w:szCs w:val="24"/>
          <w:lang w:val="pt-PT"/>
        </w:rPr>
      </w:pPr>
      <w:r>
        <w:rPr>
          <w:rFonts w:ascii="Times New Roman" w:hAnsi="Times New Roman"/>
          <w:b/>
          <w:sz w:val="24"/>
          <w:szCs w:val="24"/>
          <w:lang w:val="pt-PT"/>
        </w:rPr>
        <w:br w:type="textWrapping" w:clear="all"/>
      </w:r>
      <w:r w:rsidR="000A6A35" w:rsidRPr="00753DDB">
        <w:rPr>
          <w:rFonts w:ascii="Times New Roman" w:hAnsi="Times New Roman"/>
          <w:b/>
          <w:sz w:val="24"/>
          <w:szCs w:val="24"/>
          <w:lang w:val="pt-PT"/>
        </w:rPr>
        <w:t xml:space="preserve">Fonte: </w:t>
      </w:r>
      <w:r w:rsidR="000A6A35" w:rsidRPr="00753DDB">
        <w:rPr>
          <w:rFonts w:ascii="Times New Roman" w:hAnsi="Times New Roman"/>
          <w:i/>
          <w:sz w:val="24"/>
          <w:szCs w:val="24"/>
          <w:lang w:val="pt-PT"/>
        </w:rPr>
        <w:t>Autora</w:t>
      </w:r>
      <w:r w:rsidR="000602A6" w:rsidRPr="00753DDB">
        <w:rPr>
          <w:rFonts w:ascii="Times New Roman" w:hAnsi="Times New Roman"/>
          <w:i/>
          <w:sz w:val="24"/>
          <w:szCs w:val="24"/>
          <w:lang w:val="pt-PT"/>
        </w:rPr>
        <w:t>/</w:t>
      </w:r>
      <w:r w:rsidR="000A6A35" w:rsidRPr="00753DDB">
        <w:rPr>
          <w:rFonts w:ascii="Times New Roman" w:hAnsi="Times New Roman"/>
          <w:i/>
          <w:sz w:val="24"/>
          <w:szCs w:val="24"/>
          <w:lang w:val="pt-PT"/>
        </w:rPr>
        <w:t xml:space="preserve"> 2022</w:t>
      </w:r>
    </w:p>
    <w:p w:rsidR="00D245AC" w:rsidRPr="000227B1" w:rsidRDefault="000A6A35" w:rsidP="000A6A35">
      <w:pPr>
        <w:spacing w:line="360" w:lineRule="auto"/>
        <w:jc w:val="both"/>
        <w:rPr>
          <w:rFonts w:ascii="Times New Roman" w:eastAsia="Calibri" w:hAnsi="Times New Roman"/>
          <w:sz w:val="24"/>
          <w:szCs w:val="24"/>
          <w:lang w:val="pt-PT"/>
        </w:rPr>
      </w:pPr>
      <w:r>
        <w:rPr>
          <w:rFonts w:ascii="Times New Roman" w:eastAsia="Calibri" w:hAnsi="Times New Roman"/>
          <w:sz w:val="24"/>
          <w:szCs w:val="24"/>
          <w:lang w:val="pt-PT"/>
        </w:rPr>
        <w:t xml:space="preserve">Esta </w:t>
      </w:r>
      <w:r w:rsidRPr="0011425E">
        <w:rPr>
          <w:rFonts w:ascii="Times New Roman" w:eastAsia="Calibri" w:hAnsi="Times New Roman"/>
          <w:sz w:val="24"/>
          <w:szCs w:val="24"/>
          <w:lang w:val="pt-PT"/>
        </w:rPr>
        <w:t>categoria foi avaliada com base na escala</w:t>
      </w:r>
      <w:r w:rsidRPr="0011425E">
        <w:rPr>
          <w:rFonts w:ascii="Times New Roman" w:eastAsia="Calibri" w:hAnsi="Times New Roman"/>
          <w:i/>
          <w:sz w:val="24"/>
          <w:szCs w:val="24"/>
          <w:lang w:val="pt-PT"/>
        </w:rPr>
        <w:t>: n</w:t>
      </w:r>
      <w:r>
        <w:rPr>
          <w:rFonts w:ascii="Times New Roman" w:eastAsia="Calibri" w:hAnsi="Times New Roman"/>
          <w:i/>
          <w:sz w:val="24"/>
          <w:szCs w:val="24"/>
          <w:lang w:val="pt-PT"/>
        </w:rPr>
        <w:t>unca</w:t>
      </w:r>
      <w:r w:rsidRPr="0011425E">
        <w:rPr>
          <w:rFonts w:ascii="Times New Roman" w:eastAsia="Calibri" w:hAnsi="Times New Roman"/>
          <w:i/>
          <w:sz w:val="24"/>
          <w:szCs w:val="24"/>
          <w:lang w:val="pt-PT"/>
        </w:rPr>
        <w:t xml:space="preserve">, pouco </w:t>
      </w:r>
      <w:r>
        <w:rPr>
          <w:rFonts w:ascii="Times New Roman" w:eastAsia="Calibri" w:hAnsi="Times New Roman"/>
          <w:i/>
          <w:sz w:val="24"/>
          <w:szCs w:val="24"/>
          <w:lang w:val="pt-PT"/>
        </w:rPr>
        <w:t>ouvi</w:t>
      </w:r>
      <w:r w:rsidRPr="0011425E">
        <w:rPr>
          <w:rFonts w:ascii="Times New Roman" w:eastAsia="Calibri" w:hAnsi="Times New Roman"/>
          <w:i/>
          <w:sz w:val="24"/>
          <w:szCs w:val="24"/>
          <w:lang w:val="pt-PT"/>
        </w:rPr>
        <w:t xml:space="preserve">, </w:t>
      </w:r>
      <w:r>
        <w:rPr>
          <w:rFonts w:ascii="Times New Roman" w:eastAsia="Calibri" w:hAnsi="Times New Roman"/>
          <w:i/>
          <w:sz w:val="24"/>
          <w:szCs w:val="24"/>
          <w:lang w:val="pt-PT"/>
        </w:rPr>
        <w:t xml:space="preserve">ouvido </w:t>
      </w:r>
      <w:r w:rsidRPr="0011425E">
        <w:rPr>
          <w:rFonts w:ascii="Times New Roman" w:eastAsia="Calibri" w:hAnsi="Times New Roman"/>
          <w:i/>
          <w:sz w:val="24"/>
          <w:szCs w:val="24"/>
          <w:lang w:val="pt-PT"/>
        </w:rPr>
        <w:t xml:space="preserve">bastante </w:t>
      </w:r>
      <w:r>
        <w:rPr>
          <w:rFonts w:ascii="Times New Roman" w:eastAsia="Calibri" w:hAnsi="Times New Roman"/>
          <w:i/>
          <w:sz w:val="24"/>
          <w:szCs w:val="24"/>
          <w:lang w:val="pt-PT"/>
        </w:rPr>
        <w:t>sempre</w:t>
      </w:r>
      <w:r w:rsidRPr="0011425E">
        <w:rPr>
          <w:rFonts w:ascii="Times New Roman" w:eastAsia="Calibri" w:hAnsi="Times New Roman"/>
          <w:i/>
          <w:sz w:val="24"/>
          <w:szCs w:val="24"/>
          <w:lang w:val="pt-PT"/>
        </w:rPr>
        <w:t>.</w:t>
      </w:r>
      <w:r w:rsidRPr="0011425E">
        <w:rPr>
          <w:rFonts w:ascii="Times New Roman" w:eastAsia="Calibri" w:hAnsi="Times New Roman"/>
          <w:sz w:val="24"/>
          <w:szCs w:val="24"/>
          <w:lang w:val="pt-PT"/>
        </w:rPr>
        <w:t xml:space="preserve"> Conforme ilustra a tabela </w:t>
      </w:r>
      <w:r>
        <w:rPr>
          <w:rFonts w:ascii="Times New Roman" w:eastAsia="Calibri" w:hAnsi="Times New Roman"/>
          <w:sz w:val="24"/>
          <w:szCs w:val="24"/>
          <w:lang w:val="pt-PT"/>
        </w:rPr>
        <w:t>a</w:t>
      </w:r>
      <w:r w:rsidR="00484548">
        <w:rPr>
          <w:rFonts w:ascii="Times New Roman" w:eastAsia="Calibri" w:hAnsi="Times New Roman"/>
          <w:sz w:val="24"/>
          <w:szCs w:val="24"/>
          <w:lang w:val="pt-PT"/>
        </w:rPr>
        <w:t>cima, onde 20</w:t>
      </w:r>
      <w:r>
        <w:rPr>
          <w:rFonts w:ascii="Times New Roman" w:eastAsia="Calibri" w:hAnsi="Times New Roman"/>
          <w:sz w:val="24"/>
          <w:szCs w:val="24"/>
          <w:lang w:val="pt-PT"/>
        </w:rPr>
        <w:t xml:space="preserve"> </w:t>
      </w:r>
      <w:r w:rsidR="00C62746">
        <w:rPr>
          <w:rFonts w:ascii="Times New Roman" w:eastAsia="Calibri" w:hAnsi="Times New Roman"/>
          <w:sz w:val="24"/>
          <w:szCs w:val="24"/>
          <w:lang w:val="pt-PT"/>
        </w:rPr>
        <w:t>estudantes =</w:t>
      </w:r>
      <w:r w:rsidR="00484548">
        <w:rPr>
          <w:rFonts w:ascii="Times New Roman" w:eastAsia="Calibri" w:hAnsi="Times New Roman"/>
          <w:sz w:val="24"/>
          <w:szCs w:val="24"/>
          <w:lang w:val="pt-PT"/>
        </w:rPr>
        <w:t xml:space="preserve"> 38</w:t>
      </w:r>
      <w:r>
        <w:rPr>
          <w:rFonts w:ascii="Times New Roman" w:eastAsia="Calibri" w:hAnsi="Times New Roman"/>
          <w:sz w:val="24"/>
          <w:szCs w:val="24"/>
          <w:lang w:val="pt-PT"/>
        </w:rPr>
        <w:t>% a resposta foi de n</w:t>
      </w:r>
      <w:r w:rsidR="00F03365">
        <w:rPr>
          <w:rFonts w:ascii="Times New Roman" w:eastAsia="Calibri" w:hAnsi="Times New Roman"/>
          <w:sz w:val="24"/>
          <w:szCs w:val="24"/>
          <w:lang w:val="pt-PT"/>
        </w:rPr>
        <w:t>enhuma</w:t>
      </w:r>
      <w:r>
        <w:rPr>
          <w:rFonts w:ascii="Times New Roman" w:eastAsia="Calibri" w:hAnsi="Times New Roman"/>
          <w:sz w:val="24"/>
          <w:szCs w:val="24"/>
          <w:lang w:val="pt-PT"/>
        </w:rPr>
        <w:t xml:space="preserve">, pouco </w:t>
      </w:r>
      <w:r w:rsidR="00F03365">
        <w:rPr>
          <w:rFonts w:ascii="Times New Roman" w:eastAsia="Calibri" w:hAnsi="Times New Roman"/>
          <w:sz w:val="24"/>
          <w:szCs w:val="24"/>
          <w:lang w:val="pt-PT"/>
        </w:rPr>
        <w:t>conhecimento</w:t>
      </w:r>
      <w:r>
        <w:rPr>
          <w:rFonts w:ascii="Times New Roman" w:eastAsia="Calibri" w:hAnsi="Times New Roman"/>
          <w:sz w:val="24"/>
          <w:szCs w:val="24"/>
          <w:lang w:val="pt-PT"/>
        </w:rPr>
        <w:t xml:space="preserve">, </w:t>
      </w:r>
      <w:r w:rsidR="00F03365">
        <w:rPr>
          <w:rFonts w:ascii="Times New Roman" w:eastAsia="Calibri" w:hAnsi="Times New Roman"/>
          <w:sz w:val="24"/>
          <w:szCs w:val="24"/>
          <w:lang w:val="pt-PT"/>
        </w:rPr>
        <w:t>1</w:t>
      </w:r>
      <w:r w:rsidR="00484548">
        <w:rPr>
          <w:rFonts w:ascii="Times New Roman" w:eastAsia="Calibri" w:hAnsi="Times New Roman"/>
          <w:sz w:val="24"/>
          <w:szCs w:val="24"/>
          <w:lang w:val="pt-PT"/>
        </w:rPr>
        <w:t>5</w:t>
      </w:r>
      <w:r w:rsidR="00F03365">
        <w:rPr>
          <w:rFonts w:ascii="Times New Roman" w:eastAsia="Calibri" w:hAnsi="Times New Roman"/>
          <w:sz w:val="24"/>
          <w:szCs w:val="24"/>
          <w:lang w:val="pt-PT"/>
        </w:rPr>
        <w:t xml:space="preserve"> = 2</w:t>
      </w:r>
      <w:r w:rsidR="00484548">
        <w:rPr>
          <w:rFonts w:ascii="Times New Roman" w:eastAsia="Calibri" w:hAnsi="Times New Roman"/>
          <w:sz w:val="24"/>
          <w:szCs w:val="24"/>
          <w:lang w:val="pt-PT"/>
        </w:rPr>
        <w:t>8</w:t>
      </w:r>
      <w:r w:rsidR="000602A6">
        <w:rPr>
          <w:rFonts w:ascii="Times New Roman" w:eastAsia="Calibri" w:hAnsi="Times New Roman"/>
          <w:sz w:val="24"/>
          <w:szCs w:val="24"/>
          <w:lang w:val="pt-PT"/>
        </w:rPr>
        <w:t>%</w:t>
      </w:r>
      <w:r w:rsidR="00484548">
        <w:rPr>
          <w:rFonts w:ascii="Times New Roman" w:eastAsia="Calibri" w:hAnsi="Times New Roman"/>
          <w:sz w:val="24"/>
          <w:szCs w:val="24"/>
          <w:lang w:val="pt-PT"/>
        </w:rPr>
        <w:t>, 13=25</w:t>
      </w:r>
      <w:r>
        <w:rPr>
          <w:rFonts w:ascii="Times New Roman" w:eastAsia="Calibri" w:hAnsi="Times New Roman"/>
          <w:sz w:val="24"/>
          <w:szCs w:val="24"/>
          <w:lang w:val="pt-PT"/>
        </w:rPr>
        <w:t xml:space="preserve">% </w:t>
      </w:r>
      <w:r w:rsidR="00F03365">
        <w:rPr>
          <w:rFonts w:ascii="Times New Roman" w:eastAsia="Calibri" w:hAnsi="Times New Roman"/>
          <w:sz w:val="24"/>
          <w:szCs w:val="24"/>
          <w:lang w:val="pt-PT"/>
        </w:rPr>
        <w:t>bastante conhecimento</w:t>
      </w:r>
      <w:r>
        <w:rPr>
          <w:rFonts w:ascii="Times New Roman" w:eastAsia="Calibri" w:hAnsi="Times New Roman"/>
          <w:sz w:val="24"/>
          <w:szCs w:val="24"/>
          <w:lang w:val="pt-PT"/>
        </w:rPr>
        <w:t xml:space="preserve"> e </w:t>
      </w:r>
      <w:r w:rsidR="00484548">
        <w:rPr>
          <w:rFonts w:ascii="Times New Roman" w:eastAsia="Calibri" w:hAnsi="Times New Roman"/>
          <w:sz w:val="24"/>
          <w:szCs w:val="24"/>
          <w:lang w:val="pt-PT"/>
        </w:rPr>
        <w:t>5</w:t>
      </w:r>
      <w:r w:rsidR="00F03365">
        <w:rPr>
          <w:rFonts w:ascii="Times New Roman" w:eastAsia="Calibri" w:hAnsi="Times New Roman"/>
          <w:sz w:val="24"/>
          <w:szCs w:val="24"/>
          <w:lang w:val="pt-PT"/>
        </w:rPr>
        <w:t>=</w:t>
      </w:r>
      <w:r w:rsidR="00484548">
        <w:rPr>
          <w:rFonts w:ascii="Times New Roman" w:eastAsia="Calibri" w:hAnsi="Times New Roman"/>
          <w:sz w:val="24"/>
          <w:szCs w:val="24"/>
          <w:lang w:val="pt-PT"/>
        </w:rPr>
        <w:t>9</w:t>
      </w:r>
      <w:r w:rsidRPr="0011425E">
        <w:rPr>
          <w:rFonts w:ascii="Times New Roman" w:eastAsia="Calibri" w:hAnsi="Times New Roman"/>
          <w:sz w:val="24"/>
          <w:szCs w:val="24"/>
          <w:lang w:val="pt-PT"/>
        </w:rPr>
        <w:t xml:space="preserve">% </w:t>
      </w:r>
      <w:r w:rsidR="00F03365">
        <w:rPr>
          <w:rFonts w:ascii="Times New Roman" w:eastAsia="Calibri" w:hAnsi="Times New Roman"/>
          <w:sz w:val="24"/>
          <w:szCs w:val="24"/>
          <w:lang w:val="pt-PT"/>
        </w:rPr>
        <w:t>muito conhecimento.</w:t>
      </w:r>
    </w:p>
    <w:p w:rsidR="000A6A35" w:rsidRPr="00EF3A05" w:rsidRDefault="000A6A35" w:rsidP="000A6A35">
      <w:pPr>
        <w:spacing w:line="36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t>Tabela 3: Freq</w:t>
      </w:r>
      <w:r>
        <w:rPr>
          <w:rFonts w:ascii="Times New Roman" w:eastAsia="Calibri" w:hAnsi="Times New Roman"/>
          <w:b/>
          <w:sz w:val="24"/>
          <w:szCs w:val="24"/>
          <w:lang w:val="pt-PT"/>
        </w:rPr>
        <w:t>uência de assédio nas raparigas</w:t>
      </w:r>
    </w:p>
    <w:p w:rsidR="000A6A35" w:rsidRPr="002A53FD" w:rsidRDefault="000A6A35" w:rsidP="000A6A35">
      <w:pPr>
        <w:rPr>
          <w:rFonts w:ascii="Times New Roman" w:hAnsi="Times New Roman"/>
          <w:color w:val="FF0000"/>
          <w:sz w:val="24"/>
          <w:szCs w:val="24"/>
          <w:lang w:val="pt-PT"/>
        </w:rPr>
      </w:pPr>
      <w:r w:rsidRPr="0011425E">
        <w:rPr>
          <w:rFonts w:ascii="Times New Roman" w:eastAsia="Calibri" w:hAnsi="Times New Roman"/>
          <w:sz w:val="24"/>
          <w:szCs w:val="24"/>
          <w:lang w:val="pt-PT"/>
        </w:rPr>
        <w:t>Esta subcategoria foi avaliada com base na escala</w:t>
      </w:r>
      <w:r w:rsidRPr="0011425E">
        <w:rPr>
          <w:rFonts w:ascii="Times New Roman" w:eastAsia="Calibri" w:hAnsi="Times New Roman"/>
          <w:i/>
          <w:sz w:val="24"/>
          <w:szCs w:val="24"/>
          <w:lang w:val="pt-PT"/>
        </w:rPr>
        <w:t>: muito pouco frequente, pouco frequente, frequentemente, e bastante frequente</w:t>
      </w:r>
      <w:r w:rsidR="000602A6">
        <w:rPr>
          <w:rFonts w:ascii="Times New Roman" w:eastAsia="Calibri" w:hAnsi="Times New Roman"/>
          <w:sz w:val="24"/>
          <w:szCs w:val="24"/>
          <w:lang w:val="pt-PT"/>
        </w:rPr>
        <w:t>, conforme ilustra a tabela</w:t>
      </w:r>
      <w:r w:rsidRPr="0011425E">
        <w:rPr>
          <w:rFonts w:ascii="Times New Roman" w:eastAsia="Calibri" w:hAnsi="Times New Roman"/>
          <w:sz w:val="24"/>
          <w:szCs w:val="24"/>
          <w:lang w:val="pt-PT"/>
        </w:rPr>
        <w:t xml:space="preserve"> abaixo:</w:t>
      </w:r>
    </w:p>
    <w:tbl>
      <w:tblPr>
        <w:tblStyle w:val="TableGrid"/>
        <w:tblW w:w="0" w:type="auto"/>
        <w:tblLook w:val="04A0" w:firstRow="1" w:lastRow="0" w:firstColumn="1" w:lastColumn="0" w:noHBand="0" w:noVBand="1"/>
      </w:tblPr>
      <w:tblGrid>
        <w:gridCol w:w="1548"/>
        <w:gridCol w:w="2880"/>
        <w:gridCol w:w="1924"/>
        <w:gridCol w:w="1925"/>
      </w:tblGrid>
      <w:tr w:rsidR="000A6A35" w:rsidRPr="0011425E" w:rsidTr="000602A6">
        <w:tc>
          <w:tcPr>
            <w:tcW w:w="1548" w:type="dxa"/>
          </w:tcPr>
          <w:p w:rsidR="000A6A35" w:rsidRPr="0011425E" w:rsidRDefault="000A6A35" w:rsidP="000602A6">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880" w:type="dxa"/>
          </w:tcPr>
          <w:p w:rsidR="000A6A35" w:rsidRPr="0011425E" w:rsidRDefault="000A6A35" w:rsidP="000602A6">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0A6A35" w:rsidRPr="0011425E" w:rsidRDefault="000A6A35" w:rsidP="000602A6">
            <w:pPr>
              <w:spacing w:after="0" w:line="240" w:lineRule="auto"/>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11425E" w:rsidRDefault="000A6A35" w:rsidP="000602A6">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0602A6">
        <w:tc>
          <w:tcPr>
            <w:tcW w:w="1548" w:type="dxa"/>
          </w:tcPr>
          <w:p w:rsidR="000A6A35" w:rsidRPr="0011425E" w:rsidRDefault="000A6A35" w:rsidP="000602A6">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0A6A35" w:rsidRPr="0011425E" w:rsidRDefault="000A6A35" w:rsidP="000602A6">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Muito pouco frequente</w:t>
            </w:r>
          </w:p>
        </w:tc>
        <w:tc>
          <w:tcPr>
            <w:tcW w:w="1924" w:type="dxa"/>
          </w:tcPr>
          <w:p w:rsidR="000A6A35" w:rsidRPr="0011425E" w:rsidRDefault="000A6A35" w:rsidP="000602A6">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12</w:t>
            </w:r>
          </w:p>
        </w:tc>
        <w:tc>
          <w:tcPr>
            <w:tcW w:w="1925" w:type="dxa"/>
          </w:tcPr>
          <w:p w:rsidR="000A6A35" w:rsidRPr="0011425E" w:rsidRDefault="000A6A35" w:rsidP="000602A6">
            <w:pPr>
              <w:spacing w:after="0" w:line="240" w:lineRule="auto"/>
              <w:jc w:val="center"/>
              <w:rPr>
                <w:rFonts w:ascii="Times New Roman" w:hAnsi="Times New Roman"/>
                <w:sz w:val="24"/>
                <w:szCs w:val="24"/>
                <w:lang w:val="pt-PT"/>
              </w:rPr>
            </w:pPr>
            <w:r>
              <w:rPr>
                <w:rFonts w:ascii="Times New Roman" w:hAnsi="Times New Roman"/>
                <w:sz w:val="24"/>
                <w:szCs w:val="24"/>
                <w:lang w:val="pt-PT"/>
              </w:rPr>
              <w:t>23</w:t>
            </w:r>
          </w:p>
        </w:tc>
      </w:tr>
      <w:tr w:rsidR="000A6A35" w:rsidRPr="0011425E" w:rsidTr="000602A6">
        <w:tc>
          <w:tcPr>
            <w:tcW w:w="1548" w:type="dxa"/>
          </w:tcPr>
          <w:p w:rsidR="000A6A35" w:rsidRPr="0011425E" w:rsidRDefault="000A6A35" w:rsidP="000602A6">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0A6A35" w:rsidRPr="0011425E" w:rsidRDefault="000A6A35" w:rsidP="000602A6">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Pouco frequente</w:t>
            </w:r>
          </w:p>
        </w:tc>
        <w:tc>
          <w:tcPr>
            <w:tcW w:w="1924" w:type="dxa"/>
          </w:tcPr>
          <w:p w:rsidR="000A6A35" w:rsidRPr="0011425E" w:rsidRDefault="000A6A35" w:rsidP="000602A6">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4</w:t>
            </w:r>
          </w:p>
        </w:tc>
        <w:tc>
          <w:tcPr>
            <w:tcW w:w="1925" w:type="dxa"/>
          </w:tcPr>
          <w:p w:rsidR="000A6A35" w:rsidRPr="0011425E" w:rsidRDefault="000A6A35" w:rsidP="000602A6">
            <w:pPr>
              <w:spacing w:after="0" w:line="240" w:lineRule="auto"/>
              <w:jc w:val="center"/>
              <w:rPr>
                <w:rFonts w:ascii="Times New Roman" w:hAnsi="Times New Roman"/>
                <w:sz w:val="24"/>
                <w:szCs w:val="24"/>
                <w:lang w:val="pt-PT"/>
              </w:rPr>
            </w:pPr>
            <w:r>
              <w:rPr>
                <w:rFonts w:ascii="Times New Roman" w:hAnsi="Times New Roman"/>
                <w:sz w:val="24"/>
                <w:szCs w:val="24"/>
                <w:lang w:val="pt-PT"/>
              </w:rPr>
              <w:t>8</w:t>
            </w:r>
          </w:p>
        </w:tc>
      </w:tr>
      <w:tr w:rsidR="000A6A35" w:rsidRPr="0011425E" w:rsidTr="000602A6">
        <w:tc>
          <w:tcPr>
            <w:tcW w:w="1548" w:type="dxa"/>
          </w:tcPr>
          <w:p w:rsidR="000A6A35" w:rsidRPr="0011425E" w:rsidRDefault="000A6A35" w:rsidP="000602A6">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0A6A35" w:rsidRPr="0011425E" w:rsidRDefault="000A6A35" w:rsidP="000602A6">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Frequentemente</w:t>
            </w:r>
          </w:p>
        </w:tc>
        <w:tc>
          <w:tcPr>
            <w:tcW w:w="1924" w:type="dxa"/>
          </w:tcPr>
          <w:p w:rsidR="000A6A35" w:rsidRPr="0011425E" w:rsidRDefault="000A6A35" w:rsidP="000602A6">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14</w:t>
            </w:r>
          </w:p>
        </w:tc>
        <w:tc>
          <w:tcPr>
            <w:tcW w:w="1925" w:type="dxa"/>
          </w:tcPr>
          <w:p w:rsidR="000A6A35" w:rsidRPr="0011425E" w:rsidRDefault="000A6A35" w:rsidP="000602A6">
            <w:pPr>
              <w:spacing w:after="0" w:line="240" w:lineRule="auto"/>
              <w:jc w:val="center"/>
              <w:rPr>
                <w:rFonts w:ascii="Times New Roman" w:hAnsi="Times New Roman"/>
                <w:sz w:val="24"/>
                <w:szCs w:val="24"/>
                <w:lang w:val="pt-PT"/>
              </w:rPr>
            </w:pPr>
            <w:r>
              <w:rPr>
                <w:rFonts w:ascii="Times New Roman" w:hAnsi="Times New Roman"/>
                <w:sz w:val="24"/>
                <w:szCs w:val="24"/>
                <w:lang w:val="pt-PT"/>
              </w:rPr>
              <w:t>26</w:t>
            </w:r>
          </w:p>
        </w:tc>
      </w:tr>
      <w:tr w:rsidR="000A6A35" w:rsidRPr="0011425E" w:rsidTr="000602A6">
        <w:tc>
          <w:tcPr>
            <w:tcW w:w="1548" w:type="dxa"/>
          </w:tcPr>
          <w:p w:rsidR="000A6A35" w:rsidRPr="0011425E" w:rsidRDefault="000A6A35" w:rsidP="000602A6">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0A6A35" w:rsidRPr="0011425E" w:rsidRDefault="000A6A35" w:rsidP="000602A6">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Bastante frequente</w:t>
            </w:r>
          </w:p>
        </w:tc>
        <w:tc>
          <w:tcPr>
            <w:tcW w:w="1924" w:type="dxa"/>
          </w:tcPr>
          <w:p w:rsidR="000A6A35" w:rsidRPr="0011425E" w:rsidRDefault="000A6A35" w:rsidP="000602A6">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23</w:t>
            </w:r>
          </w:p>
        </w:tc>
        <w:tc>
          <w:tcPr>
            <w:tcW w:w="1925" w:type="dxa"/>
          </w:tcPr>
          <w:p w:rsidR="000A6A35" w:rsidRPr="0011425E" w:rsidRDefault="000A6A35" w:rsidP="000602A6">
            <w:pPr>
              <w:spacing w:after="0" w:line="240" w:lineRule="auto"/>
              <w:jc w:val="center"/>
              <w:rPr>
                <w:rFonts w:ascii="Times New Roman" w:hAnsi="Times New Roman"/>
                <w:sz w:val="24"/>
                <w:szCs w:val="24"/>
                <w:lang w:val="pt-PT"/>
              </w:rPr>
            </w:pPr>
            <w:r>
              <w:rPr>
                <w:rFonts w:ascii="Times New Roman" w:hAnsi="Times New Roman"/>
                <w:sz w:val="24"/>
                <w:szCs w:val="24"/>
                <w:lang w:val="pt-PT"/>
              </w:rPr>
              <w:t>43</w:t>
            </w:r>
          </w:p>
        </w:tc>
      </w:tr>
    </w:tbl>
    <w:p w:rsidR="000A6A35" w:rsidRPr="00753DDB" w:rsidRDefault="000A6A35" w:rsidP="000602A6">
      <w:pPr>
        <w:spacing w:after="0" w:line="360" w:lineRule="auto"/>
        <w:jc w:val="both"/>
        <w:rPr>
          <w:rFonts w:ascii="Times New Roman" w:hAnsi="Times New Roman"/>
          <w:b/>
          <w:sz w:val="24"/>
          <w:szCs w:val="24"/>
          <w:lang w:val="pt-PT"/>
        </w:rPr>
      </w:pPr>
      <w:r w:rsidRPr="00753DDB">
        <w:rPr>
          <w:rFonts w:ascii="Times New Roman" w:hAnsi="Times New Roman"/>
          <w:b/>
          <w:sz w:val="24"/>
          <w:szCs w:val="24"/>
          <w:lang w:val="pt-PT"/>
        </w:rPr>
        <w:t>Fo</w:t>
      </w:r>
      <w:r w:rsidR="00D75651" w:rsidRPr="00753DDB">
        <w:rPr>
          <w:rFonts w:ascii="Times New Roman" w:hAnsi="Times New Roman"/>
          <w:b/>
          <w:sz w:val="24"/>
          <w:szCs w:val="24"/>
          <w:lang w:val="pt-PT"/>
        </w:rPr>
        <w:t xml:space="preserve">nte: </w:t>
      </w:r>
      <w:r w:rsidRPr="00753DDB">
        <w:rPr>
          <w:rFonts w:ascii="Times New Roman" w:hAnsi="Times New Roman"/>
          <w:i/>
          <w:sz w:val="24"/>
          <w:szCs w:val="24"/>
          <w:lang w:val="pt-PT"/>
        </w:rPr>
        <w:t>Autora</w:t>
      </w:r>
      <w:r w:rsidR="00D75651" w:rsidRPr="00753DDB">
        <w:rPr>
          <w:rFonts w:ascii="Times New Roman" w:hAnsi="Times New Roman"/>
          <w:i/>
          <w:sz w:val="24"/>
          <w:szCs w:val="24"/>
          <w:lang w:val="pt-PT"/>
        </w:rPr>
        <w:t>/</w:t>
      </w:r>
      <w:r w:rsidRPr="00753DDB">
        <w:rPr>
          <w:rFonts w:ascii="Times New Roman" w:hAnsi="Times New Roman"/>
          <w:i/>
          <w:sz w:val="24"/>
          <w:szCs w:val="24"/>
          <w:lang w:val="pt-PT"/>
        </w:rPr>
        <w:t xml:space="preserve"> 2022</w:t>
      </w:r>
    </w:p>
    <w:p w:rsidR="00753DDB" w:rsidRPr="00484548"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 xml:space="preserve"> Neste contexto, de acordo com a tabela acima, das 53 estudantes submetidas ao questionário, sobre a frequência de assédio nas </w:t>
      </w:r>
      <w:r>
        <w:rPr>
          <w:rFonts w:ascii="Times New Roman" w:eastAsia="Calibri" w:hAnsi="Times New Roman"/>
          <w:sz w:val="24"/>
          <w:szCs w:val="24"/>
          <w:lang w:val="pt-PT"/>
        </w:rPr>
        <w:t>raparigas, 12 equivalente e 23</w:t>
      </w:r>
      <w:r w:rsidRPr="0011425E">
        <w:rPr>
          <w:rFonts w:ascii="Times New Roman" w:eastAsia="Calibri" w:hAnsi="Times New Roman"/>
          <w:sz w:val="24"/>
          <w:szCs w:val="24"/>
          <w:lang w:val="pt-PT"/>
        </w:rPr>
        <w:t>% responderam que muito pouco frequen</w:t>
      </w:r>
      <w:r>
        <w:rPr>
          <w:rFonts w:ascii="Times New Roman" w:eastAsia="Calibri" w:hAnsi="Times New Roman"/>
          <w:sz w:val="24"/>
          <w:szCs w:val="24"/>
          <w:lang w:val="pt-PT"/>
        </w:rPr>
        <w:t>te acontece, 4 equivalente a 8% pouco frequente, 14 = a 26</w:t>
      </w:r>
      <w:r w:rsidRPr="0011425E">
        <w:rPr>
          <w:rFonts w:ascii="Times New Roman" w:eastAsia="Calibri" w:hAnsi="Times New Roman"/>
          <w:sz w:val="24"/>
          <w:szCs w:val="24"/>
          <w:lang w:val="pt-PT"/>
        </w:rPr>
        <w:t xml:space="preserve"> % frequentemen</w:t>
      </w:r>
      <w:r w:rsidR="000602A6">
        <w:rPr>
          <w:rFonts w:ascii="Times New Roman" w:eastAsia="Calibri" w:hAnsi="Times New Roman"/>
          <w:sz w:val="24"/>
          <w:szCs w:val="24"/>
          <w:lang w:val="pt-PT"/>
        </w:rPr>
        <w:t xml:space="preserve">te, e 23 correspondente a 43%, </w:t>
      </w:r>
      <w:r w:rsidRPr="0011425E">
        <w:rPr>
          <w:rFonts w:ascii="Times New Roman" w:eastAsia="Calibri" w:hAnsi="Times New Roman"/>
          <w:sz w:val="24"/>
          <w:szCs w:val="24"/>
          <w:lang w:val="pt-PT"/>
        </w:rPr>
        <w:t>responderem que é bastante frequente.</w:t>
      </w:r>
    </w:p>
    <w:p w:rsidR="00584929" w:rsidRDefault="00584929" w:rsidP="000A6A35">
      <w:pPr>
        <w:spacing w:line="360" w:lineRule="auto"/>
        <w:jc w:val="both"/>
        <w:rPr>
          <w:rFonts w:ascii="Times New Roman" w:eastAsia="Calibri" w:hAnsi="Times New Roman"/>
          <w:b/>
          <w:sz w:val="24"/>
          <w:szCs w:val="24"/>
          <w:lang w:val="pt-PT"/>
        </w:rPr>
      </w:pPr>
    </w:p>
    <w:p w:rsidR="000A6A35" w:rsidRPr="0011425E" w:rsidRDefault="000A6A35" w:rsidP="000A6A35">
      <w:pPr>
        <w:spacing w:line="36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lastRenderedPageBreak/>
        <w:t>Tabela 4: Pautando por um comportamento ajustado, pode acontecer o assédio?</w:t>
      </w:r>
    </w:p>
    <w:p w:rsidR="000A6A35" w:rsidRPr="0011425E"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Esta subcategoria foi avaliada com base na escala</w:t>
      </w:r>
      <w:r w:rsidRPr="0011425E">
        <w:rPr>
          <w:rFonts w:ascii="Times New Roman" w:eastAsia="Calibri" w:hAnsi="Times New Roman"/>
          <w:i/>
          <w:sz w:val="24"/>
          <w:szCs w:val="24"/>
          <w:lang w:val="pt-PT"/>
        </w:rPr>
        <w:t>: discordo totalmente, discordo, concordo, e concordo plenamente</w:t>
      </w:r>
      <w:r w:rsidR="00D75651">
        <w:rPr>
          <w:rFonts w:ascii="Times New Roman" w:eastAsia="Calibri" w:hAnsi="Times New Roman"/>
          <w:sz w:val="24"/>
          <w:szCs w:val="24"/>
          <w:lang w:val="pt-PT"/>
        </w:rPr>
        <w:t>, conforme ilustra a tabela</w:t>
      </w:r>
      <w:r w:rsidRPr="0011425E">
        <w:rPr>
          <w:rFonts w:ascii="Times New Roman" w:eastAsia="Calibri" w:hAnsi="Times New Roman"/>
          <w:sz w:val="24"/>
          <w:szCs w:val="24"/>
          <w:lang w:val="pt-PT"/>
        </w:rPr>
        <w:t xml:space="preserve"> abaixo:</w:t>
      </w:r>
    </w:p>
    <w:tbl>
      <w:tblPr>
        <w:tblStyle w:val="TableGrid"/>
        <w:tblW w:w="0" w:type="auto"/>
        <w:tblLook w:val="04A0" w:firstRow="1" w:lastRow="0" w:firstColumn="1" w:lastColumn="0" w:noHBand="0" w:noVBand="1"/>
      </w:tblPr>
      <w:tblGrid>
        <w:gridCol w:w="1548"/>
        <w:gridCol w:w="2880"/>
        <w:gridCol w:w="1924"/>
        <w:gridCol w:w="1925"/>
      </w:tblGrid>
      <w:tr w:rsidR="000A6A35" w:rsidRPr="0011425E" w:rsidTr="00D75651">
        <w:tc>
          <w:tcPr>
            <w:tcW w:w="1548"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880"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0A6A35" w:rsidRPr="0011425E" w:rsidRDefault="000A6A35" w:rsidP="00D75651">
            <w:pPr>
              <w:spacing w:after="0"/>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D75651">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Discordo totalmente</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6</w:t>
            </w:r>
          </w:p>
        </w:tc>
      </w:tr>
      <w:tr w:rsidR="000A6A35" w:rsidRPr="0011425E" w:rsidTr="00D75651">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Discordo</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13</w:t>
            </w:r>
          </w:p>
        </w:tc>
        <w:tc>
          <w:tcPr>
            <w:tcW w:w="1925" w:type="dxa"/>
          </w:tcPr>
          <w:p w:rsidR="000A6A35" w:rsidRPr="0011425E" w:rsidRDefault="000A6A35" w:rsidP="00D75651">
            <w:pPr>
              <w:spacing w:after="0"/>
              <w:jc w:val="center"/>
              <w:rPr>
                <w:rFonts w:ascii="Times New Roman" w:hAnsi="Times New Roman"/>
                <w:sz w:val="24"/>
                <w:szCs w:val="24"/>
                <w:lang w:val="pt-PT"/>
              </w:rPr>
            </w:pPr>
            <w:r>
              <w:rPr>
                <w:rFonts w:ascii="Times New Roman" w:hAnsi="Times New Roman"/>
                <w:sz w:val="24"/>
                <w:szCs w:val="24"/>
                <w:lang w:val="pt-PT"/>
              </w:rPr>
              <w:t>2</w:t>
            </w:r>
            <w:r w:rsidRPr="0011425E">
              <w:rPr>
                <w:rFonts w:ascii="Times New Roman" w:hAnsi="Times New Roman"/>
                <w:sz w:val="24"/>
                <w:szCs w:val="24"/>
                <w:lang w:val="pt-PT"/>
              </w:rPr>
              <w:t>5</w:t>
            </w:r>
          </w:p>
        </w:tc>
      </w:tr>
      <w:tr w:rsidR="000A6A35" w:rsidRPr="0011425E" w:rsidTr="00D75651">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Concordo</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23</w:t>
            </w:r>
          </w:p>
        </w:tc>
        <w:tc>
          <w:tcPr>
            <w:tcW w:w="1925" w:type="dxa"/>
          </w:tcPr>
          <w:p w:rsidR="000A6A35" w:rsidRPr="0011425E" w:rsidRDefault="000A6A35" w:rsidP="00D75651">
            <w:pPr>
              <w:spacing w:after="0"/>
              <w:jc w:val="center"/>
              <w:rPr>
                <w:rFonts w:ascii="Times New Roman" w:hAnsi="Times New Roman"/>
                <w:sz w:val="24"/>
                <w:szCs w:val="24"/>
                <w:lang w:val="pt-PT"/>
              </w:rPr>
            </w:pPr>
            <w:r>
              <w:rPr>
                <w:rFonts w:ascii="Times New Roman" w:hAnsi="Times New Roman"/>
                <w:sz w:val="24"/>
                <w:szCs w:val="24"/>
                <w:lang w:val="pt-PT"/>
              </w:rPr>
              <w:t>43</w:t>
            </w:r>
          </w:p>
        </w:tc>
      </w:tr>
      <w:tr w:rsidR="000A6A35" w:rsidRPr="0011425E" w:rsidTr="00D75651">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Concordo plenamente</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14</w:t>
            </w:r>
          </w:p>
        </w:tc>
        <w:tc>
          <w:tcPr>
            <w:tcW w:w="1925" w:type="dxa"/>
          </w:tcPr>
          <w:p w:rsidR="000A6A35" w:rsidRPr="0011425E" w:rsidRDefault="000A6A35" w:rsidP="00D75651">
            <w:pPr>
              <w:spacing w:after="0"/>
              <w:jc w:val="center"/>
              <w:rPr>
                <w:rFonts w:ascii="Times New Roman" w:hAnsi="Times New Roman"/>
                <w:sz w:val="24"/>
                <w:szCs w:val="24"/>
                <w:lang w:val="pt-PT"/>
              </w:rPr>
            </w:pPr>
            <w:r>
              <w:rPr>
                <w:rFonts w:ascii="Times New Roman" w:hAnsi="Times New Roman"/>
                <w:sz w:val="24"/>
                <w:szCs w:val="24"/>
                <w:lang w:val="pt-PT"/>
              </w:rPr>
              <w:t>26</w:t>
            </w:r>
          </w:p>
        </w:tc>
      </w:tr>
    </w:tbl>
    <w:p w:rsidR="00D75651" w:rsidRPr="00753DDB" w:rsidRDefault="00D75651" w:rsidP="00753DDB">
      <w:pPr>
        <w:spacing w:after="0" w:line="360" w:lineRule="auto"/>
        <w:jc w:val="both"/>
        <w:rPr>
          <w:rFonts w:ascii="Times New Roman" w:eastAsia="Calibri" w:hAnsi="Times New Roman"/>
          <w:sz w:val="24"/>
          <w:szCs w:val="24"/>
          <w:lang w:val="pt-PT"/>
        </w:rPr>
      </w:pPr>
      <w:r w:rsidRPr="00753DDB">
        <w:rPr>
          <w:rFonts w:ascii="Times New Roman" w:eastAsia="Calibri" w:hAnsi="Times New Roman"/>
          <w:b/>
          <w:sz w:val="24"/>
          <w:szCs w:val="24"/>
          <w:lang w:val="pt-PT"/>
        </w:rPr>
        <w:t>Fonte</w:t>
      </w:r>
      <w:r w:rsidRPr="00753DDB">
        <w:rPr>
          <w:rFonts w:ascii="Times New Roman" w:eastAsia="Calibri" w:hAnsi="Times New Roman"/>
          <w:sz w:val="24"/>
          <w:szCs w:val="24"/>
          <w:lang w:val="pt-PT"/>
        </w:rPr>
        <w:t xml:space="preserve">: </w:t>
      </w:r>
      <w:r w:rsidRPr="00753DDB">
        <w:rPr>
          <w:rFonts w:ascii="Times New Roman" w:eastAsia="Calibri" w:hAnsi="Times New Roman"/>
          <w:i/>
          <w:sz w:val="24"/>
          <w:szCs w:val="24"/>
          <w:lang w:val="pt-PT"/>
        </w:rPr>
        <w:t>Autora/2022</w:t>
      </w:r>
    </w:p>
    <w:p w:rsidR="00D245AC" w:rsidRDefault="000A6A35" w:rsidP="000602A6">
      <w:pPr>
        <w:spacing w:before="240" w:after="0"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 xml:space="preserve"> Nesta tabela, no que concerne a questão relacionada com boa educação e bom comportamento, virtudes estas que podem reduzir o assédio, das 53 questionadas, 3 = 6% discordaram totalmente, 13= </w:t>
      </w:r>
      <w:r>
        <w:rPr>
          <w:rFonts w:ascii="Times New Roman" w:eastAsia="Calibri" w:hAnsi="Times New Roman"/>
          <w:sz w:val="24"/>
          <w:szCs w:val="24"/>
          <w:lang w:val="pt-PT"/>
        </w:rPr>
        <w:t>2</w:t>
      </w:r>
      <w:r w:rsidRPr="0011425E">
        <w:rPr>
          <w:rFonts w:ascii="Times New Roman" w:eastAsia="Calibri" w:hAnsi="Times New Roman"/>
          <w:sz w:val="24"/>
          <w:szCs w:val="24"/>
          <w:lang w:val="pt-PT"/>
        </w:rPr>
        <w:t>5% discordaram, 23= 4</w:t>
      </w:r>
      <w:r>
        <w:rPr>
          <w:rFonts w:ascii="Times New Roman" w:eastAsia="Calibri" w:hAnsi="Times New Roman"/>
          <w:sz w:val="24"/>
          <w:szCs w:val="24"/>
          <w:lang w:val="pt-PT"/>
        </w:rPr>
        <w:t>3</w:t>
      </w:r>
      <w:r w:rsidRPr="0011425E">
        <w:rPr>
          <w:rFonts w:ascii="Times New Roman" w:eastAsia="Calibri" w:hAnsi="Times New Roman"/>
          <w:sz w:val="24"/>
          <w:szCs w:val="24"/>
          <w:lang w:val="pt-PT"/>
        </w:rPr>
        <w:t xml:space="preserve"> concordaram e 14 = 26 concordaram plenamente.</w:t>
      </w:r>
    </w:p>
    <w:p w:rsidR="00584929" w:rsidRPr="00AA235A" w:rsidRDefault="00584929" w:rsidP="000602A6">
      <w:pPr>
        <w:spacing w:before="240" w:after="0" w:line="360" w:lineRule="auto"/>
        <w:jc w:val="both"/>
        <w:rPr>
          <w:rFonts w:ascii="Times New Roman" w:eastAsia="Calibri" w:hAnsi="Times New Roman"/>
          <w:sz w:val="24"/>
          <w:szCs w:val="24"/>
          <w:lang w:val="pt-PT"/>
        </w:rPr>
      </w:pPr>
    </w:p>
    <w:p w:rsidR="000A6A35" w:rsidRPr="0011425E" w:rsidRDefault="000A6A35" w:rsidP="000A6A35">
      <w:pPr>
        <w:spacing w:line="36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t>Tabela 5: O assédio e responsável por desistência/abandono na escola?</w:t>
      </w:r>
    </w:p>
    <w:p w:rsidR="000A6A35" w:rsidRPr="0011425E"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Esta categoria foi avaliada com base na escala</w:t>
      </w:r>
      <w:r w:rsidRPr="00D75651">
        <w:rPr>
          <w:rFonts w:ascii="Times New Roman" w:eastAsia="Calibri" w:hAnsi="Times New Roman"/>
          <w:sz w:val="24"/>
          <w:szCs w:val="24"/>
          <w:lang w:val="pt-PT"/>
        </w:rPr>
        <w:t>: discordo totalmente, discordo, concordo, e concordo plenamente, conforme ilustra a tabela abai</w:t>
      </w:r>
      <w:r w:rsidRPr="0011425E">
        <w:rPr>
          <w:rFonts w:ascii="Times New Roman" w:eastAsia="Calibri" w:hAnsi="Times New Roman"/>
          <w:sz w:val="24"/>
          <w:szCs w:val="24"/>
          <w:lang w:val="pt-PT"/>
        </w:rPr>
        <w:t>xo:</w:t>
      </w:r>
    </w:p>
    <w:tbl>
      <w:tblPr>
        <w:tblStyle w:val="TableGrid"/>
        <w:tblW w:w="0" w:type="auto"/>
        <w:tblLook w:val="04A0" w:firstRow="1" w:lastRow="0" w:firstColumn="1" w:lastColumn="0" w:noHBand="0" w:noVBand="1"/>
      </w:tblPr>
      <w:tblGrid>
        <w:gridCol w:w="1548"/>
        <w:gridCol w:w="2880"/>
        <w:gridCol w:w="1924"/>
        <w:gridCol w:w="1925"/>
      </w:tblGrid>
      <w:tr w:rsidR="000A6A35" w:rsidRPr="0011425E" w:rsidTr="00D75651">
        <w:tc>
          <w:tcPr>
            <w:tcW w:w="1548"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880"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0A6A35" w:rsidRPr="0011425E" w:rsidRDefault="000A6A35" w:rsidP="00D75651">
            <w:pPr>
              <w:spacing w:after="0"/>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D75651">
        <w:tc>
          <w:tcPr>
            <w:tcW w:w="1548"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Discordo totalmente</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29</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54.7</w:t>
            </w:r>
          </w:p>
        </w:tc>
      </w:tr>
      <w:tr w:rsidR="000A6A35" w:rsidRPr="0011425E" w:rsidTr="00D75651">
        <w:tc>
          <w:tcPr>
            <w:tcW w:w="1548"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Discordo</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12</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22.6</w:t>
            </w:r>
          </w:p>
        </w:tc>
      </w:tr>
      <w:tr w:rsidR="000A6A35" w:rsidRPr="0011425E" w:rsidTr="00D75651">
        <w:tc>
          <w:tcPr>
            <w:tcW w:w="1548"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Concordo</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9</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16.9</w:t>
            </w:r>
          </w:p>
        </w:tc>
      </w:tr>
      <w:tr w:rsidR="000A6A35" w:rsidRPr="0011425E" w:rsidTr="00D75651">
        <w:tc>
          <w:tcPr>
            <w:tcW w:w="1548"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Concordo plenamente</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5.6</w:t>
            </w:r>
          </w:p>
        </w:tc>
      </w:tr>
    </w:tbl>
    <w:p w:rsidR="000A6A35" w:rsidRPr="00E413C0" w:rsidRDefault="000A6A35" w:rsidP="00D75651">
      <w:pPr>
        <w:spacing w:after="0" w:line="360" w:lineRule="auto"/>
        <w:jc w:val="both"/>
        <w:rPr>
          <w:rFonts w:ascii="Times New Roman" w:hAnsi="Times New Roman"/>
          <w:b/>
          <w:sz w:val="24"/>
          <w:szCs w:val="24"/>
          <w:lang w:val="pt-PT"/>
        </w:rPr>
      </w:pPr>
      <w:r w:rsidRPr="00E413C0">
        <w:rPr>
          <w:rFonts w:ascii="Times New Roman" w:hAnsi="Times New Roman"/>
          <w:b/>
          <w:sz w:val="24"/>
          <w:szCs w:val="24"/>
          <w:lang w:val="pt-PT"/>
        </w:rPr>
        <w:t>Fo</w:t>
      </w:r>
      <w:r w:rsidR="00D75651" w:rsidRPr="00E413C0">
        <w:rPr>
          <w:rFonts w:ascii="Times New Roman" w:hAnsi="Times New Roman"/>
          <w:b/>
          <w:sz w:val="24"/>
          <w:szCs w:val="24"/>
          <w:lang w:val="pt-PT"/>
        </w:rPr>
        <w:t xml:space="preserve">nte: </w:t>
      </w:r>
      <w:r w:rsidRPr="00E413C0">
        <w:rPr>
          <w:rFonts w:ascii="Times New Roman" w:hAnsi="Times New Roman"/>
          <w:i/>
          <w:sz w:val="24"/>
          <w:szCs w:val="24"/>
          <w:lang w:val="pt-PT"/>
        </w:rPr>
        <w:t>Autora</w:t>
      </w:r>
      <w:r w:rsidR="00D75651" w:rsidRPr="00E413C0">
        <w:rPr>
          <w:rFonts w:ascii="Times New Roman" w:hAnsi="Times New Roman"/>
          <w:i/>
          <w:sz w:val="24"/>
          <w:szCs w:val="24"/>
          <w:lang w:val="pt-PT"/>
        </w:rPr>
        <w:t>/</w:t>
      </w:r>
      <w:r w:rsidRPr="00E413C0">
        <w:rPr>
          <w:rFonts w:ascii="Times New Roman" w:hAnsi="Times New Roman"/>
          <w:i/>
          <w:sz w:val="24"/>
          <w:szCs w:val="24"/>
          <w:lang w:val="pt-PT"/>
        </w:rPr>
        <w:t xml:space="preserve"> 2022</w:t>
      </w:r>
    </w:p>
    <w:p w:rsidR="00E413C0" w:rsidRDefault="000A6A35" w:rsidP="00E413C0">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 xml:space="preserve">Nesta categoria de inquérito, sobre as desistências/abandono devido ao </w:t>
      </w:r>
      <w:r w:rsidR="00D75651" w:rsidRPr="0011425E">
        <w:rPr>
          <w:rFonts w:ascii="Times New Roman" w:eastAsia="Calibri" w:hAnsi="Times New Roman"/>
          <w:sz w:val="24"/>
          <w:szCs w:val="24"/>
          <w:lang w:val="pt-PT"/>
        </w:rPr>
        <w:t>assédio</w:t>
      </w:r>
      <w:r w:rsidRPr="0011425E">
        <w:rPr>
          <w:rFonts w:ascii="Times New Roman" w:eastAsia="Calibri" w:hAnsi="Times New Roman"/>
          <w:sz w:val="24"/>
          <w:szCs w:val="24"/>
          <w:lang w:val="pt-PT"/>
        </w:rPr>
        <w:t xml:space="preserve"> responderam negativamente 29= 54.7%, discordo</w:t>
      </w:r>
      <w:r w:rsidR="00D75651">
        <w:rPr>
          <w:rFonts w:ascii="Times New Roman" w:eastAsia="Calibri" w:hAnsi="Times New Roman"/>
          <w:sz w:val="24"/>
          <w:szCs w:val="24"/>
          <w:lang w:val="pt-PT"/>
        </w:rPr>
        <w:t xml:space="preserve">12 = 22.6%, concordo 9 = 16.9% </w:t>
      </w:r>
      <w:r w:rsidRPr="0011425E">
        <w:rPr>
          <w:rFonts w:ascii="Times New Roman" w:eastAsia="Calibri" w:hAnsi="Times New Roman"/>
          <w:sz w:val="24"/>
          <w:szCs w:val="24"/>
          <w:lang w:val="pt-PT"/>
        </w:rPr>
        <w:t xml:space="preserve">e concordo plenamente 3 = 5.6%. Visto que, as desistências de raparigas no mundo escolar não têm </w:t>
      </w:r>
      <w:r w:rsidR="00D75651" w:rsidRPr="0011425E">
        <w:rPr>
          <w:rFonts w:ascii="Times New Roman" w:eastAsia="Calibri" w:hAnsi="Times New Roman"/>
          <w:sz w:val="24"/>
          <w:szCs w:val="24"/>
          <w:lang w:val="pt-PT"/>
        </w:rPr>
        <w:t>nada a ver com</w:t>
      </w:r>
      <w:r w:rsidRPr="0011425E">
        <w:rPr>
          <w:rFonts w:ascii="Times New Roman" w:eastAsia="Calibri" w:hAnsi="Times New Roman"/>
          <w:sz w:val="24"/>
          <w:szCs w:val="24"/>
          <w:lang w:val="pt-PT"/>
        </w:rPr>
        <w:t xml:space="preserve"> o assédio sexual, mas com outros factores sejam, cul</w:t>
      </w:r>
      <w:r>
        <w:rPr>
          <w:rFonts w:ascii="Times New Roman" w:eastAsia="Calibri" w:hAnsi="Times New Roman"/>
          <w:sz w:val="24"/>
          <w:szCs w:val="24"/>
          <w:lang w:val="pt-PT"/>
        </w:rPr>
        <w:t>turais, sociais e tradicionais.</w:t>
      </w:r>
      <w:bookmarkStart w:id="126" w:name="_Toc108000760"/>
    </w:p>
    <w:p w:rsidR="00584929" w:rsidRPr="00E413C0" w:rsidRDefault="00584929" w:rsidP="00E413C0">
      <w:pPr>
        <w:spacing w:line="360" w:lineRule="auto"/>
        <w:jc w:val="both"/>
        <w:rPr>
          <w:rFonts w:ascii="Times New Roman" w:eastAsia="Calibri" w:hAnsi="Times New Roman"/>
          <w:sz w:val="24"/>
          <w:szCs w:val="24"/>
          <w:lang w:val="pt-PT"/>
        </w:rPr>
      </w:pPr>
    </w:p>
    <w:p w:rsidR="000A6A35" w:rsidRPr="0011425E" w:rsidRDefault="000A6A35" w:rsidP="00D75651">
      <w:pPr>
        <w:pStyle w:val="Heading2"/>
        <w:spacing w:after="240" w:line="360" w:lineRule="auto"/>
        <w:jc w:val="both"/>
        <w:rPr>
          <w:rFonts w:ascii="Times New Roman" w:hAnsi="Times New Roman"/>
          <w:color w:val="auto"/>
          <w:sz w:val="24"/>
          <w:szCs w:val="24"/>
          <w:lang w:val="pt-PT"/>
        </w:rPr>
      </w:pPr>
      <w:bookmarkStart w:id="127" w:name="_Toc108264999"/>
      <w:r>
        <w:rPr>
          <w:rFonts w:ascii="Times New Roman" w:hAnsi="Times New Roman"/>
          <w:color w:val="auto"/>
          <w:sz w:val="24"/>
          <w:szCs w:val="24"/>
          <w:lang w:val="pt-PT"/>
        </w:rPr>
        <w:t xml:space="preserve">Tabela 6: </w:t>
      </w:r>
      <w:r w:rsidRPr="0011425E">
        <w:rPr>
          <w:rFonts w:ascii="Times New Roman" w:hAnsi="Times New Roman"/>
          <w:color w:val="auto"/>
          <w:sz w:val="24"/>
          <w:szCs w:val="24"/>
          <w:lang w:val="pt-PT"/>
        </w:rPr>
        <w:t xml:space="preserve">Maior </w:t>
      </w:r>
      <w:r>
        <w:rPr>
          <w:rFonts w:ascii="Times New Roman" w:hAnsi="Times New Roman"/>
          <w:color w:val="auto"/>
          <w:sz w:val="24"/>
          <w:szCs w:val="24"/>
          <w:lang w:val="pt-PT"/>
        </w:rPr>
        <w:t>número</w:t>
      </w:r>
      <w:r w:rsidRPr="0011425E">
        <w:rPr>
          <w:rFonts w:ascii="Times New Roman" w:hAnsi="Times New Roman"/>
          <w:color w:val="auto"/>
          <w:sz w:val="24"/>
          <w:szCs w:val="24"/>
          <w:lang w:val="pt-PT"/>
        </w:rPr>
        <w:t xml:space="preserve"> de </w:t>
      </w:r>
      <w:r w:rsidR="00D75651" w:rsidRPr="0011425E">
        <w:rPr>
          <w:rFonts w:ascii="Times New Roman" w:hAnsi="Times New Roman"/>
          <w:color w:val="auto"/>
          <w:sz w:val="24"/>
          <w:szCs w:val="24"/>
          <w:lang w:val="pt-PT"/>
        </w:rPr>
        <w:t>grávidas</w:t>
      </w:r>
      <w:r w:rsidRPr="0011425E">
        <w:rPr>
          <w:rFonts w:ascii="Times New Roman" w:hAnsi="Times New Roman"/>
          <w:color w:val="auto"/>
          <w:sz w:val="24"/>
          <w:szCs w:val="24"/>
          <w:lang w:val="pt-PT"/>
        </w:rPr>
        <w:t xml:space="preserve"> e</w:t>
      </w:r>
      <w:r w:rsidR="00D75651">
        <w:rPr>
          <w:rFonts w:ascii="Times New Roman" w:hAnsi="Times New Roman"/>
          <w:color w:val="auto"/>
          <w:sz w:val="24"/>
          <w:szCs w:val="24"/>
          <w:lang w:val="pt-PT"/>
        </w:rPr>
        <w:t>m estudantes é resultado de assé</w:t>
      </w:r>
      <w:r w:rsidRPr="0011425E">
        <w:rPr>
          <w:rFonts w:ascii="Times New Roman" w:hAnsi="Times New Roman"/>
          <w:color w:val="auto"/>
          <w:sz w:val="24"/>
          <w:szCs w:val="24"/>
          <w:lang w:val="pt-PT"/>
        </w:rPr>
        <w:t>dio sexual?</w:t>
      </w:r>
      <w:bookmarkEnd w:id="126"/>
      <w:bookmarkEnd w:id="127"/>
    </w:p>
    <w:p w:rsidR="000A6A35" w:rsidRPr="0011425E"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Esta subcategoria foi avaliada com base na escala</w:t>
      </w:r>
      <w:r w:rsidRPr="0011425E">
        <w:rPr>
          <w:rFonts w:ascii="Times New Roman" w:eastAsia="Calibri" w:hAnsi="Times New Roman"/>
          <w:i/>
          <w:sz w:val="24"/>
          <w:szCs w:val="24"/>
          <w:lang w:val="pt-PT"/>
        </w:rPr>
        <w:t xml:space="preserve">: </w:t>
      </w:r>
      <w:r w:rsidRPr="00D75651">
        <w:rPr>
          <w:rFonts w:ascii="Times New Roman" w:eastAsia="Calibri" w:hAnsi="Times New Roman"/>
          <w:sz w:val="24"/>
          <w:szCs w:val="24"/>
          <w:lang w:val="pt-PT"/>
        </w:rPr>
        <w:t>discordo totalmente, discordo, concordo, e concordo plenamente, conforme ilustra a tabela abaix</w:t>
      </w:r>
      <w:r>
        <w:rPr>
          <w:rFonts w:ascii="Times New Roman" w:eastAsia="Calibri" w:hAnsi="Times New Roman"/>
          <w:sz w:val="24"/>
          <w:szCs w:val="24"/>
          <w:lang w:val="pt-PT"/>
        </w:rPr>
        <w:t>o</w:t>
      </w:r>
      <w:r w:rsidRPr="0011425E">
        <w:rPr>
          <w:rFonts w:ascii="Times New Roman" w:eastAsia="Calibri" w:hAnsi="Times New Roman"/>
          <w:sz w:val="24"/>
          <w:szCs w:val="24"/>
          <w:lang w:val="pt-PT"/>
        </w:rPr>
        <w:t>:</w:t>
      </w:r>
    </w:p>
    <w:tbl>
      <w:tblPr>
        <w:tblStyle w:val="TableGrid"/>
        <w:tblW w:w="0" w:type="auto"/>
        <w:tblLook w:val="04A0" w:firstRow="1" w:lastRow="0" w:firstColumn="1" w:lastColumn="0" w:noHBand="0" w:noVBand="1"/>
      </w:tblPr>
      <w:tblGrid>
        <w:gridCol w:w="1548"/>
        <w:gridCol w:w="2880"/>
        <w:gridCol w:w="1924"/>
        <w:gridCol w:w="1925"/>
      </w:tblGrid>
      <w:tr w:rsidR="000A6A35" w:rsidRPr="0011425E" w:rsidTr="000A6A35">
        <w:tc>
          <w:tcPr>
            <w:tcW w:w="1548"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lastRenderedPageBreak/>
              <w:t>N Ordem</w:t>
            </w:r>
          </w:p>
        </w:tc>
        <w:tc>
          <w:tcPr>
            <w:tcW w:w="2880" w:type="dxa"/>
          </w:tcPr>
          <w:p w:rsidR="000A6A35" w:rsidRPr="0011425E" w:rsidRDefault="000A6A35" w:rsidP="00D75651">
            <w:pPr>
              <w:spacing w:after="0"/>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0A6A35" w:rsidRPr="0011425E" w:rsidRDefault="000A6A35" w:rsidP="00D75651">
            <w:pPr>
              <w:spacing w:after="0"/>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0A6A35">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Discordo totalmente</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16</w:t>
            </w:r>
          </w:p>
        </w:tc>
        <w:tc>
          <w:tcPr>
            <w:tcW w:w="1925" w:type="dxa"/>
          </w:tcPr>
          <w:p w:rsidR="000A6A35" w:rsidRPr="0011425E" w:rsidRDefault="000A6A35" w:rsidP="00D75651">
            <w:pPr>
              <w:spacing w:after="0"/>
              <w:jc w:val="center"/>
              <w:rPr>
                <w:rFonts w:ascii="Times New Roman" w:hAnsi="Times New Roman"/>
                <w:sz w:val="24"/>
                <w:szCs w:val="24"/>
                <w:lang w:val="pt-PT"/>
              </w:rPr>
            </w:pPr>
            <w:r>
              <w:rPr>
                <w:rFonts w:ascii="Times New Roman" w:hAnsi="Times New Roman"/>
                <w:sz w:val="24"/>
                <w:szCs w:val="24"/>
                <w:lang w:val="pt-PT"/>
              </w:rPr>
              <w:t>30</w:t>
            </w:r>
          </w:p>
        </w:tc>
      </w:tr>
      <w:tr w:rsidR="000A6A35" w:rsidRPr="0011425E" w:rsidTr="000A6A35">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Discordo</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29</w:t>
            </w:r>
          </w:p>
        </w:tc>
        <w:tc>
          <w:tcPr>
            <w:tcW w:w="1925" w:type="dxa"/>
          </w:tcPr>
          <w:p w:rsidR="000A6A35" w:rsidRPr="0011425E" w:rsidRDefault="000A6A35" w:rsidP="00D75651">
            <w:pPr>
              <w:spacing w:after="0"/>
              <w:jc w:val="center"/>
              <w:rPr>
                <w:rFonts w:ascii="Times New Roman" w:hAnsi="Times New Roman"/>
                <w:sz w:val="24"/>
                <w:szCs w:val="24"/>
                <w:lang w:val="pt-PT"/>
              </w:rPr>
            </w:pPr>
            <w:r>
              <w:rPr>
                <w:rFonts w:ascii="Times New Roman" w:hAnsi="Times New Roman"/>
                <w:sz w:val="24"/>
                <w:szCs w:val="24"/>
                <w:lang w:val="pt-PT"/>
              </w:rPr>
              <w:t>55</w:t>
            </w:r>
          </w:p>
        </w:tc>
      </w:tr>
      <w:tr w:rsidR="000A6A35" w:rsidRPr="0011425E" w:rsidTr="000A6A35">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Concordo</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5</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9.4</w:t>
            </w:r>
          </w:p>
        </w:tc>
      </w:tr>
      <w:tr w:rsidR="000A6A35" w:rsidRPr="0011425E" w:rsidTr="000A6A35">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Concordo plenamente</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5.6</w:t>
            </w:r>
          </w:p>
        </w:tc>
      </w:tr>
    </w:tbl>
    <w:p w:rsidR="000A6A35" w:rsidRPr="00D75651" w:rsidRDefault="000A6A35" w:rsidP="00D75651">
      <w:pPr>
        <w:spacing w:after="0"/>
        <w:rPr>
          <w:rFonts w:ascii="Times New Roman" w:hAnsi="Times New Roman"/>
          <w:b/>
          <w:sz w:val="20"/>
          <w:szCs w:val="20"/>
          <w:lang w:val="pt-PT"/>
        </w:rPr>
      </w:pPr>
      <w:r w:rsidRPr="00D75651">
        <w:rPr>
          <w:rFonts w:ascii="Times New Roman" w:hAnsi="Times New Roman"/>
          <w:b/>
          <w:sz w:val="20"/>
          <w:szCs w:val="20"/>
          <w:lang w:val="pt-PT"/>
        </w:rPr>
        <w:t xml:space="preserve">Fonte: </w:t>
      </w:r>
      <w:r w:rsidRPr="00D75651">
        <w:rPr>
          <w:rFonts w:ascii="Times New Roman" w:hAnsi="Times New Roman"/>
          <w:i/>
          <w:sz w:val="20"/>
          <w:szCs w:val="20"/>
          <w:lang w:val="pt-PT"/>
        </w:rPr>
        <w:t>Autora</w:t>
      </w:r>
      <w:r w:rsidR="00D75651" w:rsidRPr="00D75651">
        <w:rPr>
          <w:rFonts w:ascii="Times New Roman" w:hAnsi="Times New Roman"/>
          <w:i/>
          <w:sz w:val="20"/>
          <w:szCs w:val="20"/>
          <w:lang w:val="pt-PT"/>
        </w:rPr>
        <w:t>/</w:t>
      </w:r>
      <w:r w:rsidRPr="00D75651">
        <w:rPr>
          <w:rFonts w:ascii="Times New Roman" w:hAnsi="Times New Roman"/>
          <w:i/>
          <w:sz w:val="20"/>
          <w:szCs w:val="20"/>
          <w:lang w:val="pt-PT"/>
        </w:rPr>
        <w:t xml:space="preserve"> 2022</w:t>
      </w:r>
    </w:p>
    <w:p w:rsidR="00D75651"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 xml:space="preserve">Nesta categoria do inquérito, sobre o número de </w:t>
      </w:r>
      <w:r w:rsidR="00D75651" w:rsidRPr="0011425E">
        <w:rPr>
          <w:rFonts w:ascii="Times New Roman" w:eastAsia="Calibri" w:hAnsi="Times New Roman"/>
          <w:sz w:val="24"/>
          <w:szCs w:val="24"/>
          <w:lang w:val="pt-PT"/>
        </w:rPr>
        <w:t>grávidas</w:t>
      </w:r>
      <w:r w:rsidRPr="0011425E">
        <w:rPr>
          <w:rFonts w:ascii="Times New Roman" w:eastAsia="Calibri" w:hAnsi="Times New Roman"/>
          <w:sz w:val="24"/>
          <w:szCs w:val="24"/>
          <w:lang w:val="pt-PT"/>
        </w:rPr>
        <w:t xml:space="preserve"> em estuda</w:t>
      </w:r>
      <w:r>
        <w:rPr>
          <w:rFonts w:ascii="Times New Roman" w:eastAsia="Calibri" w:hAnsi="Times New Roman"/>
          <w:sz w:val="24"/>
          <w:szCs w:val="24"/>
          <w:lang w:val="pt-PT"/>
        </w:rPr>
        <w:t xml:space="preserve">ntes resultantes de </w:t>
      </w:r>
      <w:r w:rsidR="00D75651">
        <w:rPr>
          <w:rFonts w:ascii="Times New Roman" w:eastAsia="Calibri" w:hAnsi="Times New Roman"/>
          <w:sz w:val="24"/>
          <w:szCs w:val="24"/>
          <w:lang w:val="pt-PT"/>
        </w:rPr>
        <w:t>assédio</w:t>
      </w:r>
      <w:r>
        <w:rPr>
          <w:rFonts w:ascii="Times New Roman" w:eastAsia="Calibri" w:hAnsi="Times New Roman"/>
          <w:sz w:val="24"/>
          <w:szCs w:val="24"/>
          <w:lang w:val="pt-PT"/>
        </w:rPr>
        <w:t>, 16= 30</w:t>
      </w:r>
      <w:r w:rsidRPr="0011425E">
        <w:rPr>
          <w:rFonts w:ascii="Times New Roman" w:eastAsia="Calibri" w:hAnsi="Times New Roman"/>
          <w:sz w:val="24"/>
          <w:szCs w:val="24"/>
          <w:lang w:val="pt-PT"/>
        </w:rPr>
        <w:t>% r</w:t>
      </w:r>
      <w:r>
        <w:rPr>
          <w:rFonts w:ascii="Times New Roman" w:eastAsia="Calibri" w:hAnsi="Times New Roman"/>
          <w:sz w:val="24"/>
          <w:szCs w:val="24"/>
          <w:lang w:val="pt-PT"/>
        </w:rPr>
        <w:t>esponderam negativamente, 29= 55% também discordaram, 5=9.4</w:t>
      </w:r>
      <w:r w:rsidRPr="0011425E">
        <w:rPr>
          <w:rFonts w:ascii="Times New Roman" w:eastAsia="Calibri" w:hAnsi="Times New Roman"/>
          <w:sz w:val="24"/>
          <w:szCs w:val="24"/>
          <w:lang w:val="pt-PT"/>
        </w:rPr>
        <w:t>% concordaram e 3=5.6</w:t>
      </w:r>
      <w:r>
        <w:rPr>
          <w:rFonts w:ascii="Times New Roman" w:eastAsia="Calibri" w:hAnsi="Times New Roman"/>
          <w:sz w:val="24"/>
          <w:szCs w:val="24"/>
          <w:lang w:val="pt-PT"/>
        </w:rPr>
        <w:t xml:space="preserve">% concordaram plenamente. </w:t>
      </w:r>
      <w:r w:rsidRPr="0011425E">
        <w:rPr>
          <w:rFonts w:ascii="Times New Roman" w:eastAsia="Calibri" w:hAnsi="Times New Roman"/>
          <w:sz w:val="24"/>
          <w:szCs w:val="24"/>
          <w:lang w:val="pt-PT"/>
        </w:rPr>
        <w:t xml:space="preserve">Nesta categoria e notório que o maior índice de </w:t>
      </w:r>
      <w:r w:rsidR="00D75651" w:rsidRPr="0011425E">
        <w:rPr>
          <w:rFonts w:ascii="Times New Roman" w:eastAsia="Calibri" w:hAnsi="Times New Roman"/>
          <w:sz w:val="24"/>
          <w:szCs w:val="24"/>
          <w:lang w:val="pt-PT"/>
        </w:rPr>
        <w:t>grávidas</w:t>
      </w:r>
      <w:r w:rsidRPr="0011425E">
        <w:rPr>
          <w:rFonts w:ascii="Times New Roman" w:eastAsia="Calibri" w:hAnsi="Times New Roman"/>
          <w:sz w:val="24"/>
          <w:szCs w:val="24"/>
          <w:lang w:val="pt-PT"/>
        </w:rPr>
        <w:t xml:space="preserve">, não e resultante de </w:t>
      </w:r>
      <w:r w:rsidR="00584929" w:rsidRPr="0011425E">
        <w:rPr>
          <w:rFonts w:ascii="Times New Roman" w:eastAsia="Calibri" w:hAnsi="Times New Roman"/>
          <w:sz w:val="24"/>
          <w:szCs w:val="24"/>
          <w:lang w:val="pt-PT"/>
        </w:rPr>
        <w:t>assédio</w:t>
      </w:r>
      <w:r w:rsidRPr="0011425E">
        <w:rPr>
          <w:rFonts w:ascii="Times New Roman" w:eastAsia="Calibri" w:hAnsi="Times New Roman"/>
          <w:sz w:val="24"/>
          <w:szCs w:val="24"/>
          <w:lang w:val="pt-PT"/>
        </w:rPr>
        <w:t>.</w:t>
      </w:r>
    </w:p>
    <w:p w:rsidR="00D245AC" w:rsidRPr="00896CED" w:rsidRDefault="00D245AC" w:rsidP="000A6A35">
      <w:pPr>
        <w:spacing w:line="360" w:lineRule="auto"/>
        <w:jc w:val="both"/>
        <w:rPr>
          <w:rFonts w:ascii="Times New Roman" w:eastAsia="Calibri" w:hAnsi="Times New Roman"/>
          <w:sz w:val="24"/>
          <w:szCs w:val="24"/>
          <w:lang w:val="pt-PT"/>
        </w:rPr>
      </w:pPr>
    </w:p>
    <w:p w:rsidR="000A6A35" w:rsidRPr="0011425E" w:rsidRDefault="000A6A35" w:rsidP="000A6A35">
      <w:pPr>
        <w:spacing w:line="36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t xml:space="preserve">Tabela 7: sobre a categoria que versa sobre o ambiente desagradável e desconforto do </w:t>
      </w:r>
      <w:proofErr w:type="spellStart"/>
      <w:proofErr w:type="gramStart"/>
      <w:r w:rsidRPr="0011425E">
        <w:rPr>
          <w:rFonts w:ascii="Times New Roman" w:eastAsia="Calibri" w:hAnsi="Times New Roman"/>
          <w:b/>
          <w:sz w:val="24"/>
          <w:szCs w:val="24"/>
          <w:lang w:val="pt-PT"/>
        </w:rPr>
        <w:t>assedio</w:t>
      </w:r>
      <w:proofErr w:type="spellEnd"/>
      <w:proofErr w:type="gramEnd"/>
      <w:r w:rsidRPr="0011425E">
        <w:rPr>
          <w:rFonts w:ascii="Times New Roman" w:eastAsia="Calibri" w:hAnsi="Times New Roman"/>
          <w:b/>
          <w:sz w:val="24"/>
          <w:szCs w:val="24"/>
          <w:lang w:val="pt-PT"/>
        </w:rPr>
        <w:t xml:space="preserve"> e que pode transtornar o perfil estudantil.</w:t>
      </w:r>
    </w:p>
    <w:tbl>
      <w:tblPr>
        <w:tblStyle w:val="TableGrid"/>
        <w:tblW w:w="0" w:type="auto"/>
        <w:tblLook w:val="04A0" w:firstRow="1" w:lastRow="0" w:firstColumn="1" w:lastColumn="0" w:noHBand="0" w:noVBand="1"/>
      </w:tblPr>
      <w:tblGrid>
        <w:gridCol w:w="1548"/>
        <w:gridCol w:w="2880"/>
        <w:gridCol w:w="1924"/>
        <w:gridCol w:w="1925"/>
      </w:tblGrid>
      <w:tr w:rsidR="000A6A35" w:rsidRPr="0011425E" w:rsidTr="000A6A35">
        <w:tc>
          <w:tcPr>
            <w:tcW w:w="1548"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880"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0A6A35" w:rsidRPr="0011425E" w:rsidRDefault="000A6A35" w:rsidP="00D75651">
            <w:pPr>
              <w:spacing w:after="0"/>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0A6A35">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Discordo totalmente</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1925" w:type="dxa"/>
          </w:tcPr>
          <w:p w:rsidR="000A6A35" w:rsidRPr="0011425E" w:rsidRDefault="000A6A35" w:rsidP="00D75651">
            <w:pPr>
              <w:spacing w:after="0"/>
              <w:jc w:val="center"/>
              <w:rPr>
                <w:rFonts w:ascii="Times New Roman" w:hAnsi="Times New Roman"/>
                <w:sz w:val="24"/>
                <w:szCs w:val="24"/>
                <w:lang w:val="pt-PT"/>
              </w:rPr>
            </w:pPr>
            <w:r>
              <w:rPr>
                <w:rFonts w:ascii="Times New Roman" w:hAnsi="Times New Roman"/>
                <w:sz w:val="24"/>
                <w:szCs w:val="24"/>
                <w:lang w:val="pt-PT"/>
              </w:rPr>
              <w:t>2</w:t>
            </w:r>
          </w:p>
        </w:tc>
      </w:tr>
      <w:tr w:rsidR="000A6A35" w:rsidRPr="0011425E" w:rsidTr="000A6A35">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Discordo</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4</w:t>
            </w:r>
          </w:p>
        </w:tc>
        <w:tc>
          <w:tcPr>
            <w:tcW w:w="1925" w:type="dxa"/>
          </w:tcPr>
          <w:p w:rsidR="000A6A35" w:rsidRPr="0011425E" w:rsidRDefault="000A6A35" w:rsidP="00D75651">
            <w:pPr>
              <w:spacing w:after="0"/>
              <w:jc w:val="center"/>
              <w:rPr>
                <w:rFonts w:ascii="Times New Roman" w:hAnsi="Times New Roman"/>
                <w:sz w:val="24"/>
                <w:szCs w:val="24"/>
                <w:lang w:val="pt-PT"/>
              </w:rPr>
            </w:pPr>
            <w:r>
              <w:rPr>
                <w:rFonts w:ascii="Times New Roman" w:hAnsi="Times New Roman"/>
                <w:sz w:val="24"/>
                <w:szCs w:val="24"/>
                <w:lang w:val="pt-PT"/>
              </w:rPr>
              <w:t>8</w:t>
            </w:r>
          </w:p>
        </w:tc>
      </w:tr>
      <w:tr w:rsidR="000A6A35" w:rsidRPr="0011425E" w:rsidTr="000A6A35">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Concordo</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31</w:t>
            </w:r>
          </w:p>
        </w:tc>
        <w:tc>
          <w:tcPr>
            <w:tcW w:w="1925" w:type="dxa"/>
          </w:tcPr>
          <w:p w:rsidR="000A6A35" w:rsidRPr="0011425E" w:rsidRDefault="000A6A35" w:rsidP="00D75651">
            <w:pPr>
              <w:spacing w:after="0"/>
              <w:jc w:val="center"/>
              <w:rPr>
                <w:rFonts w:ascii="Times New Roman" w:hAnsi="Times New Roman"/>
                <w:sz w:val="24"/>
                <w:szCs w:val="24"/>
                <w:lang w:val="pt-PT"/>
              </w:rPr>
            </w:pPr>
            <w:r>
              <w:rPr>
                <w:rFonts w:ascii="Times New Roman" w:hAnsi="Times New Roman"/>
                <w:sz w:val="24"/>
                <w:szCs w:val="24"/>
                <w:lang w:val="pt-PT"/>
              </w:rPr>
              <w:t>58</w:t>
            </w:r>
          </w:p>
        </w:tc>
      </w:tr>
      <w:tr w:rsidR="000A6A35" w:rsidRPr="0011425E" w:rsidTr="000A6A35">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Concordo plenamente</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17</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32</w:t>
            </w:r>
          </w:p>
        </w:tc>
      </w:tr>
    </w:tbl>
    <w:p w:rsidR="000A6A35" w:rsidRPr="00D75651" w:rsidRDefault="000A6A35" w:rsidP="00D75651">
      <w:pPr>
        <w:spacing w:after="0" w:line="360" w:lineRule="auto"/>
        <w:jc w:val="both"/>
        <w:rPr>
          <w:rFonts w:ascii="Times New Roman" w:hAnsi="Times New Roman"/>
          <w:b/>
          <w:sz w:val="20"/>
          <w:szCs w:val="20"/>
          <w:lang w:val="pt-PT"/>
        </w:rPr>
      </w:pPr>
      <w:r w:rsidRPr="00D75651">
        <w:rPr>
          <w:rFonts w:ascii="Times New Roman" w:hAnsi="Times New Roman"/>
          <w:b/>
          <w:sz w:val="20"/>
          <w:szCs w:val="20"/>
          <w:lang w:val="pt-PT"/>
        </w:rPr>
        <w:t xml:space="preserve">Fonte: </w:t>
      </w:r>
      <w:r w:rsidRPr="00D75651">
        <w:rPr>
          <w:rFonts w:ascii="Times New Roman" w:hAnsi="Times New Roman"/>
          <w:i/>
          <w:sz w:val="20"/>
          <w:szCs w:val="20"/>
          <w:lang w:val="pt-PT"/>
        </w:rPr>
        <w:t>Autora</w:t>
      </w:r>
      <w:r w:rsidR="00D75651" w:rsidRPr="00D75651">
        <w:rPr>
          <w:rFonts w:ascii="Times New Roman" w:hAnsi="Times New Roman"/>
          <w:i/>
          <w:sz w:val="20"/>
          <w:szCs w:val="20"/>
          <w:lang w:val="pt-PT"/>
        </w:rPr>
        <w:t>/</w:t>
      </w:r>
      <w:r w:rsidRPr="00D75651">
        <w:rPr>
          <w:rFonts w:ascii="Times New Roman" w:hAnsi="Times New Roman"/>
          <w:i/>
          <w:sz w:val="20"/>
          <w:szCs w:val="20"/>
          <w:lang w:val="pt-PT"/>
        </w:rPr>
        <w:t xml:space="preserve"> 2022</w:t>
      </w:r>
    </w:p>
    <w:p w:rsidR="000A6A35" w:rsidRPr="0011425E"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Nesta subcategoria procurou-se avaliar das inqueridas sobre o ambiente desconfortável</w:t>
      </w:r>
      <w:r>
        <w:rPr>
          <w:rFonts w:ascii="Times New Roman" w:eastAsia="Calibri" w:hAnsi="Times New Roman"/>
          <w:sz w:val="24"/>
          <w:szCs w:val="24"/>
          <w:lang w:val="pt-PT"/>
        </w:rPr>
        <w:t xml:space="preserve"> que traz o </w:t>
      </w:r>
      <w:r w:rsidR="00D75651">
        <w:rPr>
          <w:rFonts w:ascii="Times New Roman" w:eastAsia="Calibri" w:hAnsi="Times New Roman"/>
          <w:sz w:val="24"/>
          <w:szCs w:val="24"/>
          <w:lang w:val="pt-PT"/>
        </w:rPr>
        <w:t>assédio</w:t>
      </w:r>
      <w:r>
        <w:rPr>
          <w:rFonts w:ascii="Times New Roman" w:eastAsia="Calibri" w:hAnsi="Times New Roman"/>
          <w:sz w:val="24"/>
          <w:szCs w:val="24"/>
          <w:lang w:val="pt-PT"/>
        </w:rPr>
        <w:t>, onde 1= 2% discordaram totalmente, 4= 8% discordaram, 31=58</w:t>
      </w:r>
      <w:r w:rsidRPr="0011425E">
        <w:rPr>
          <w:rFonts w:ascii="Times New Roman" w:eastAsia="Calibri" w:hAnsi="Times New Roman"/>
          <w:sz w:val="24"/>
          <w:szCs w:val="24"/>
          <w:lang w:val="pt-PT"/>
        </w:rPr>
        <w:t>% concordaram e 17=32% concordaram plenamente.</w:t>
      </w:r>
    </w:p>
    <w:p w:rsidR="000A6A35" w:rsidRPr="002A53FD"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Visto que este problema cria no seio das estudante</w:t>
      </w:r>
      <w:r w:rsidR="00D75651">
        <w:rPr>
          <w:rFonts w:ascii="Times New Roman" w:eastAsia="Calibri" w:hAnsi="Times New Roman"/>
          <w:sz w:val="24"/>
          <w:szCs w:val="24"/>
          <w:lang w:val="pt-PT"/>
        </w:rPr>
        <w:t>s</w:t>
      </w:r>
      <w:r w:rsidRPr="0011425E">
        <w:rPr>
          <w:rFonts w:ascii="Times New Roman" w:eastAsia="Calibri" w:hAnsi="Times New Roman"/>
          <w:sz w:val="24"/>
          <w:szCs w:val="24"/>
          <w:lang w:val="pt-PT"/>
        </w:rPr>
        <w:t xml:space="preserve"> um ambiente desolador, de acanhamento e desnorteia</w:t>
      </w:r>
      <w:r>
        <w:rPr>
          <w:rFonts w:ascii="Times New Roman" w:eastAsia="Calibri" w:hAnsi="Times New Roman"/>
          <w:sz w:val="24"/>
          <w:szCs w:val="24"/>
          <w:lang w:val="pt-PT"/>
        </w:rPr>
        <w:t xml:space="preserve"> a estudante </w:t>
      </w:r>
      <w:r w:rsidRPr="0011425E">
        <w:rPr>
          <w:rFonts w:ascii="Times New Roman" w:eastAsia="Calibri" w:hAnsi="Times New Roman"/>
          <w:sz w:val="24"/>
          <w:szCs w:val="24"/>
          <w:lang w:val="pt-PT"/>
        </w:rPr>
        <w:t xml:space="preserve">rumo </w:t>
      </w:r>
      <w:r>
        <w:rPr>
          <w:rFonts w:ascii="Times New Roman" w:eastAsia="Calibri" w:hAnsi="Times New Roman"/>
          <w:sz w:val="24"/>
          <w:szCs w:val="24"/>
          <w:lang w:val="pt-PT"/>
        </w:rPr>
        <w:t>ao desenvolvimento de competências nucleares.</w:t>
      </w:r>
    </w:p>
    <w:p w:rsidR="00E413C0" w:rsidRDefault="00E413C0" w:rsidP="00E413C0">
      <w:pPr>
        <w:tabs>
          <w:tab w:val="left" w:pos="2730"/>
        </w:tabs>
        <w:spacing w:line="360" w:lineRule="auto"/>
        <w:jc w:val="both"/>
        <w:rPr>
          <w:rFonts w:ascii="Times New Roman" w:eastAsia="Calibri" w:hAnsi="Times New Roman"/>
          <w:b/>
          <w:sz w:val="24"/>
          <w:szCs w:val="24"/>
          <w:lang w:val="pt-PT"/>
        </w:rPr>
      </w:pPr>
      <w:r>
        <w:rPr>
          <w:rFonts w:ascii="Times New Roman" w:eastAsia="Calibri" w:hAnsi="Times New Roman"/>
          <w:b/>
          <w:sz w:val="24"/>
          <w:szCs w:val="24"/>
          <w:lang w:val="pt-PT"/>
        </w:rPr>
        <w:tab/>
      </w:r>
    </w:p>
    <w:p w:rsidR="000A6A35" w:rsidRPr="0011425E" w:rsidRDefault="000A6A35" w:rsidP="000A6A35">
      <w:pPr>
        <w:spacing w:line="36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t xml:space="preserve">Tabela 8: sobre a categoria que versa sobre a responsabilidade de combater o </w:t>
      </w:r>
      <w:r w:rsidR="00D75651">
        <w:rPr>
          <w:rFonts w:ascii="Times New Roman" w:eastAsia="Calibri" w:hAnsi="Times New Roman"/>
          <w:b/>
          <w:sz w:val="24"/>
          <w:szCs w:val="24"/>
          <w:lang w:val="pt-PT"/>
        </w:rPr>
        <w:t>assé</w:t>
      </w:r>
      <w:r w:rsidR="00D75651" w:rsidRPr="0011425E">
        <w:rPr>
          <w:rFonts w:ascii="Times New Roman" w:eastAsia="Calibri" w:hAnsi="Times New Roman"/>
          <w:b/>
          <w:sz w:val="24"/>
          <w:szCs w:val="24"/>
          <w:lang w:val="pt-PT"/>
        </w:rPr>
        <w:t xml:space="preserve">dio </w:t>
      </w:r>
      <w:r w:rsidR="00D75651">
        <w:rPr>
          <w:rFonts w:ascii="Times New Roman" w:eastAsia="Calibri" w:hAnsi="Times New Roman"/>
          <w:b/>
          <w:sz w:val="24"/>
          <w:szCs w:val="24"/>
          <w:lang w:val="pt-PT"/>
        </w:rPr>
        <w:t>se</w:t>
      </w:r>
      <w:r>
        <w:rPr>
          <w:rFonts w:ascii="Times New Roman" w:eastAsia="Calibri" w:hAnsi="Times New Roman"/>
          <w:b/>
          <w:sz w:val="24"/>
          <w:szCs w:val="24"/>
          <w:lang w:val="pt-PT"/>
        </w:rPr>
        <w:t xml:space="preserve"> e da</w:t>
      </w:r>
      <w:r w:rsidR="00D75651">
        <w:rPr>
          <w:rFonts w:ascii="Times New Roman" w:eastAsia="Calibri" w:hAnsi="Times New Roman"/>
          <w:b/>
          <w:sz w:val="24"/>
          <w:szCs w:val="24"/>
          <w:lang w:val="pt-PT"/>
        </w:rPr>
        <w:t xml:space="preserve"> </w:t>
      </w:r>
      <w:r>
        <w:rPr>
          <w:rFonts w:ascii="Times New Roman" w:eastAsia="Calibri" w:hAnsi="Times New Roman"/>
          <w:b/>
          <w:sz w:val="24"/>
          <w:szCs w:val="24"/>
          <w:lang w:val="pt-PT"/>
        </w:rPr>
        <w:t>sociedade, comunidade no geral, sector da educação e</w:t>
      </w:r>
      <w:r w:rsidRPr="0011425E">
        <w:rPr>
          <w:rFonts w:ascii="Times New Roman" w:eastAsia="Calibri" w:hAnsi="Times New Roman"/>
          <w:b/>
          <w:sz w:val="24"/>
          <w:szCs w:val="24"/>
          <w:lang w:val="pt-PT"/>
        </w:rPr>
        <w:t xml:space="preserve"> estudantil.</w:t>
      </w:r>
    </w:p>
    <w:tbl>
      <w:tblPr>
        <w:tblStyle w:val="TableGrid"/>
        <w:tblW w:w="0" w:type="auto"/>
        <w:tblLook w:val="04A0" w:firstRow="1" w:lastRow="0" w:firstColumn="1" w:lastColumn="0" w:noHBand="0" w:noVBand="1"/>
      </w:tblPr>
      <w:tblGrid>
        <w:gridCol w:w="1548"/>
        <w:gridCol w:w="2880"/>
        <w:gridCol w:w="1924"/>
        <w:gridCol w:w="1925"/>
      </w:tblGrid>
      <w:tr w:rsidR="000A6A35" w:rsidRPr="0011425E" w:rsidTr="000A6A35">
        <w:tc>
          <w:tcPr>
            <w:tcW w:w="1548"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880" w:type="dxa"/>
          </w:tcPr>
          <w:p w:rsidR="000A6A35" w:rsidRPr="0011425E" w:rsidRDefault="000A6A35" w:rsidP="00D75651">
            <w:pPr>
              <w:spacing w:after="0"/>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0A6A35" w:rsidRPr="0011425E" w:rsidRDefault="000A6A35" w:rsidP="00D75651">
            <w:pPr>
              <w:spacing w:after="0"/>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0A6A35">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Discordo totalmente</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1.8</w:t>
            </w:r>
          </w:p>
        </w:tc>
      </w:tr>
      <w:tr w:rsidR="000A6A35" w:rsidRPr="0011425E" w:rsidTr="000A6A35">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Discordo</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1.8</w:t>
            </w:r>
          </w:p>
        </w:tc>
      </w:tr>
      <w:tr w:rsidR="000A6A35" w:rsidRPr="0011425E" w:rsidTr="000A6A35">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Concordo</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30</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56.6</w:t>
            </w:r>
          </w:p>
        </w:tc>
      </w:tr>
      <w:tr w:rsidR="000A6A35" w:rsidRPr="0011425E" w:rsidTr="000A6A35">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Concordo plenamente</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21</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39.6</w:t>
            </w:r>
          </w:p>
        </w:tc>
      </w:tr>
    </w:tbl>
    <w:p w:rsidR="000A6A35" w:rsidRPr="00D75651" w:rsidRDefault="000A6A35" w:rsidP="00D75651">
      <w:pPr>
        <w:spacing w:after="0" w:line="360" w:lineRule="auto"/>
        <w:jc w:val="both"/>
        <w:rPr>
          <w:rFonts w:ascii="Times New Roman" w:hAnsi="Times New Roman"/>
          <w:b/>
          <w:sz w:val="20"/>
          <w:szCs w:val="20"/>
          <w:lang w:val="pt-PT"/>
        </w:rPr>
      </w:pPr>
      <w:r w:rsidRPr="00D75651">
        <w:rPr>
          <w:rFonts w:ascii="Times New Roman" w:hAnsi="Times New Roman"/>
          <w:b/>
          <w:sz w:val="20"/>
          <w:szCs w:val="20"/>
          <w:lang w:val="pt-PT"/>
        </w:rPr>
        <w:t>Fo</w:t>
      </w:r>
      <w:r w:rsidR="00D75651" w:rsidRPr="00D75651">
        <w:rPr>
          <w:rFonts w:ascii="Times New Roman" w:hAnsi="Times New Roman"/>
          <w:b/>
          <w:sz w:val="20"/>
          <w:szCs w:val="20"/>
          <w:lang w:val="pt-PT"/>
        </w:rPr>
        <w:t xml:space="preserve">nte: </w:t>
      </w:r>
      <w:r w:rsidRPr="00D75651">
        <w:rPr>
          <w:rFonts w:ascii="Times New Roman" w:hAnsi="Times New Roman"/>
          <w:i/>
          <w:sz w:val="20"/>
          <w:szCs w:val="20"/>
          <w:lang w:val="pt-PT"/>
        </w:rPr>
        <w:t>Autora</w:t>
      </w:r>
      <w:r w:rsidR="00D75651" w:rsidRPr="00D75651">
        <w:rPr>
          <w:rFonts w:ascii="Times New Roman" w:hAnsi="Times New Roman"/>
          <w:i/>
          <w:sz w:val="20"/>
          <w:szCs w:val="20"/>
          <w:lang w:val="pt-PT"/>
        </w:rPr>
        <w:t>/</w:t>
      </w:r>
      <w:r w:rsidRPr="00D75651">
        <w:rPr>
          <w:rFonts w:ascii="Times New Roman" w:hAnsi="Times New Roman"/>
          <w:i/>
          <w:sz w:val="20"/>
          <w:szCs w:val="20"/>
          <w:lang w:val="pt-PT"/>
        </w:rPr>
        <w:t xml:space="preserve"> de 2022</w:t>
      </w:r>
    </w:p>
    <w:p w:rsidR="000A6A35" w:rsidRPr="0011425E"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lastRenderedPageBreak/>
        <w:t>Nesta categoria procurou-se avaliar das inqueridas sobre a responsabilidade de combater o assédio, onde 1= 1.8 % discordaram totalmente, 1=1.8% discordaram, 30=56.6% concordaram e 21=39.6% concordaram plenamente.</w:t>
      </w:r>
    </w:p>
    <w:p w:rsidR="00D75651"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Visto que este problema cria no seio das estudante</w:t>
      </w:r>
      <w:r w:rsidR="00D75651">
        <w:rPr>
          <w:rFonts w:ascii="Times New Roman" w:eastAsia="Calibri" w:hAnsi="Times New Roman"/>
          <w:sz w:val="24"/>
          <w:szCs w:val="24"/>
          <w:lang w:val="pt-PT"/>
        </w:rPr>
        <w:t>s</w:t>
      </w:r>
      <w:r w:rsidRPr="0011425E">
        <w:rPr>
          <w:rFonts w:ascii="Times New Roman" w:eastAsia="Calibri" w:hAnsi="Times New Roman"/>
          <w:sz w:val="24"/>
          <w:szCs w:val="24"/>
          <w:lang w:val="pt-PT"/>
        </w:rPr>
        <w:t xml:space="preserve"> um ambiente desolador, de acanhamento e desnorteia a estudante a rumar com os estudos. </w:t>
      </w:r>
    </w:p>
    <w:p w:rsidR="000A6A35" w:rsidRPr="0011425E" w:rsidRDefault="000A6A35" w:rsidP="000A6A35">
      <w:pPr>
        <w:spacing w:line="36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t xml:space="preserve">Tabela 9: sobre </w:t>
      </w:r>
      <w:r>
        <w:rPr>
          <w:rFonts w:ascii="Times New Roman" w:eastAsia="Calibri" w:hAnsi="Times New Roman"/>
          <w:b/>
          <w:sz w:val="24"/>
          <w:szCs w:val="24"/>
          <w:lang w:val="pt-PT"/>
        </w:rPr>
        <w:t xml:space="preserve">a categoria que versa sobre as </w:t>
      </w:r>
      <w:r w:rsidRPr="0011425E">
        <w:rPr>
          <w:rFonts w:ascii="Times New Roman" w:eastAsia="Calibri" w:hAnsi="Times New Roman"/>
          <w:b/>
          <w:sz w:val="24"/>
          <w:szCs w:val="24"/>
          <w:lang w:val="pt-PT"/>
        </w:rPr>
        <w:t>consequências do assédio, onde procura-se saber se pode</w:t>
      </w:r>
      <w:r>
        <w:rPr>
          <w:rFonts w:ascii="Times New Roman" w:eastAsia="Calibri" w:hAnsi="Times New Roman"/>
          <w:b/>
          <w:sz w:val="24"/>
          <w:szCs w:val="24"/>
          <w:lang w:val="pt-PT"/>
        </w:rPr>
        <w:t>m</w:t>
      </w:r>
      <w:r w:rsidRPr="0011425E">
        <w:rPr>
          <w:rFonts w:ascii="Times New Roman" w:eastAsia="Calibri" w:hAnsi="Times New Roman"/>
          <w:b/>
          <w:sz w:val="24"/>
          <w:szCs w:val="24"/>
          <w:lang w:val="pt-PT"/>
        </w:rPr>
        <w:t xml:space="preserve"> levar a vítima ao suicídio ou desvios comportamentais.</w:t>
      </w:r>
    </w:p>
    <w:tbl>
      <w:tblPr>
        <w:tblStyle w:val="TableGrid"/>
        <w:tblW w:w="0" w:type="auto"/>
        <w:tblLook w:val="04A0" w:firstRow="1" w:lastRow="0" w:firstColumn="1" w:lastColumn="0" w:noHBand="0" w:noVBand="1"/>
      </w:tblPr>
      <w:tblGrid>
        <w:gridCol w:w="1548"/>
        <w:gridCol w:w="2880"/>
        <w:gridCol w:w="1924"/>
        <w:gridCol w:w="1925"/>
      </w:tblGrid>
      <w:tr w:rsidR="000A6A35" w:rsidRPr="0011425E" w:rsidTr="00D75651">
        <w:tc>
          <w:tcPr>
            <w:tcW w:w="1548"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880"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0A6A35" w:rsidRPr="0011425E" w:rsidRDefault="000A6A35" w:rsidP="00D75651">
            <w:pPr>
              <w:spacing w:after="0"/>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11425E" w:rsidRDefault="000A6A35" w:rsidP="00D75651">
            <w:pPr>
              <w:spacing w:after="0"/>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D75651">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Discordo totalmente</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1.8</w:t>
            </w:r>
          </w:p>
        </w:tc>
      </w:tr>
      <w:tr w:rsidR="000A6A35" w:rsidRPr="0011425E" w:rsidTr="00D75651">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Discordo</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1.8</w:t>
            </w:r>
          </w:p>
        </w:tc>
      </w:tr>
      <w:tr w:rsidR="000A6A35" w:rsidRPr="0011425E" w:rsidTr="00D75651">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Concordo</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30</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56.6</w:t>
            </w:r>
          </w:p>
        </w:tc>
      </w:tr>
      <w:tr w:rsidR="000A6A35" w:rsidRPr="0011425E" w:rsidTr="00D75651">
        <w:tc>
          <w:tcPr>
            <w:tcW w:w="1548"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0A6A35" w:rsidRPr="0011425E" w:rsidRDefault="000A6A35" w:rsidP="00D75651">
            <w:pPr>
              <w:spacing w:after="0"/>
              <w:jc w:val="both"/>
              <w:rPr>
                <w:rFonts w:ascii="Times New Roman" w:hAnsi="Times New Roman"/>
                <w:sz w:val="24"/>
                <w:szCs w:val="24"/>
                <w:lang w:val="pt-PT"/>
              </w:rPr>
            </w:pPr>
            <w:r w:rsidRPr="0011425E">
              <w:rPr>
                <w:rFonts w:ascii="Times New Roman" w:hAnsi="Times New Roman"/>
                <w:sz w:val="24"/>
                <w:szCs w:val="24"/>
                <w:lang w:val="pt-PT"/>
              </w:rPr>
              <w:t>Concordo plenamente</w:t>
            </w:r>
          </w:p>
        </w:tc>
        <w:tc>
          <w:tcPr>
            <w:tcW w:w="1924"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21</w:t>
            </w:r>
          </w:p>
        </w:tc>
        <w:tc>
          <w:tcPr>
            <w:tcW w:w="1925" w:type="dxa"/>
          </w:tcPr>
          <w:p w:rsidR="000A6A35" w:rsidRPr="0011425E" w:rsidRDefault="000A6A35" w:rsidP="00D75651">
            <w:pPr>
              <w:spacing w:after="0"/>
              <w:jc w:val="center"/>
              <w:rPr>
                <w:rFonts w:ascii="Times New Roman" w:hAnsi="Times New Roman"/>
                <w:sz w:val="24"/>
                <w:szCs w:val="24"/>
                <w:lang w:val="pt-PT"/>
              </w:rPr>
            </w:pPr>
            <w:r w:rsidRPr="0011425E">
              <w:rPr>
                <w:rFonts w:ascii="Times New Roman" w:hAnsi="Times New Roman"/>
                <w:sz w:val="24"/>
                <w:szCs w:val="24"/>
                <w:lang w:val="pt-PT"/>
              </w:rPr>
              <w:t>39.6</w:t>
            </w:r>
          </w:p>
        </w:tc>
      </w:tr>
    </w:tbl>
    <w:p w:rsidR="000A6A35" w:rsidRPr="00D75651" w:rsidRDefault="000A6A35" w:rsidP="00D75651">
      <w:pPr>
        <w:spacing w:after="0" w:line="360" w:lineRule="auto"/>
        <w:jc w:val="both"/>
        <w:rPr>
          <w:rFonts w:ascii="Times New Roman" w:hAnsi="Times New Roman"/>
          <w:b/>
          <w:sz w:val="20"/>
          <w:szCs w:val="20"/>
          <w:lang w:val="pt-PT"/>
        </w:rPr>
      </w:pPr>
      <w:r w:rsidRPr="00D75651">
        <w:rPr>
          <w:rFonts w:ascii="Times New Roman" w:hAnsi="Times New Roman"/>
          <w:b/>
          <w:sz w:val="20"/>
          <w:szCs w:val="20"/>
          <w:lang w:val="pt-PT"/>
        </w:rPr>
        <w:t xml:space="preserve">Fonte: </w:t>
      </w:r>
      <w:r w:rsidRPr="00D75651">
        <w:rPr>
          <w:rFonts w:ascii="Times New Roman" w:hAnsi="Times New Roman"/>
          <w:i/>
          <w:sz w:val="20"/>
          <w:szCs w:val="20"/>
          <w:lang w:val="pt-PT"/>
        </w:rPr>
        <w:t>Autora/ 2022</w:t>
      </w:r>
    </w:p>
    <w:p w:rsidR="000A6A35" w:rsidRPr="0011425E"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Nesta categoria procurou-se avaliar das inqueridas se o assédio pode levar a vítima ao suicídio ou desvios co</w:t>
      </w:r>
      <w:r>
        <w:rPr>
          <w:rFonts w:ascii="Times New Roman" w:eastAsia="Calibri" w:hAnsi="Times New Roman"/>
          <w:sz w:val="24"/>
          <w:szCs w:val="24"/>
          <w:lang w:val="pt-PT"/>
        </w:rPr>
        <w:t>mportamentais, onde 0 discordou</w:t>
      </w:r>
      <w:r w:rsidRPr="0011425E">
        <w:rPr>
          <w:rFonts w:ascii="Times New Roman" w:eastAsia="Calibri" w:hAnsi="Times New Roman"/>
          <w:sz w:val="24"/>
          <w:szCs w:val="24"/>
          <w:lang w:val="pt-PT"/>
        </w:rPr>
        <w:t xml:space="preserve"> totalmente, 1=1.8% discord</w:t>
      </w:r>
      <w:r>
        <w:rPr>
          <w:rFonts w:ascii="Times New Roman" w:eastAsia="Calibri" w:hAnsi="Times New Roman"/>
          <w:sz w:val="24"/>
          <w:szCs w:val="24"/>
          <w:lang w:val="pt-PT"/>
        </w:rPr>
        <w:t xml:space="preserve">ou1=1.8%, 30 </w:t>
      </w:r>
      <w:r w:rsidRPr="0011425E">
        <w:rPr>
          <w:rFonts w:ascii="Times New Roman" w:eastAsia="Calibri" w:hAnsi="Times New Roman"/>
          <w:sz w:val="24"/>
          <w:szCs w:val="24"/>
          <w:lang w:val="pt-PT"/>
        </w:rPr>
        <w:t>=</w:t>
      </w:r>
      <w:r>
        <w:rPr>
          <w:rFonts w:ascii="Times New Roman" w:eastAsia="Calibri" w:hAnsi="Times New Roman"/>
          <w:sz w:val="24"/>
          <w:szCs w:val="24"/>
          <w:lang w:val="pt-PT"/>
        </w:rPr>
        <w:t xml:space="preserve"> 5</w:t>
      </w:r>
      <w:r w:rsidRPr="0011425E">
        <w:rPr>
          <w:rFonts w:ascii="Times New Roman" w:eastAsia="Calibri" w:hAnsi="Times New Roman"/>
          <w:sz w:val="24"/>
          <w:szCs w:val="24"/>
          <w:lang w:val="pt-PT"/>
        </w:rPr>
        <w:t>6.</w:t>
      </w:r>
      <w:r>
        <w:rPr>
          <w:rFonts w:ascii="Times New Roman" w:eastAsia="Calibri" w:hAnsi="Times New Roman"/>
          <w:sz w:val="24"/>
          <w:szCs w:val="24"/>
          <w:lang w:val="pt-PT"/>
        </w:rPr>
        <w:t>6% concordaram e 21=39.6</w:t>
      </w:r>
      <w:r w:rsidRPr="0011425E">
        <w:rPr>
          <w:rFonts w:ascii="Times New Roman" w:eastAsia="Calibri" w:hAnsi="Times New Roman"/>
          <w:sz w:val="24"/>
          <w:szCs w:val="24"/>
          <w:lang w:val="pt-PT"/>
        </w:rPr>
        <w:t>% concordaram plenamente.</w:t>
      </w:r>
    </w:p>
    <w:p w:rsidR="000A6A35" w:rsidRPr="0011425E"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Visto que este problema cria no seio das estudantes um ambiente desolador, de acanhamento e desnorteia a estudante a rumar com os estudos e que pode nalgum momento provocar suicídio ou desvios comportamentais caso não tenha acompanhamento psicológico.</w:t>
      </w:r>
    </w:p>
    <w:p w:rsidR="00B25342" w:rsidRDefault="00B25342" w:rsidP="000A6A35">
      <w:pPr>
        <w:spacing w:line="360" w:lineRule="auto"/>
        <w:jc w:val="both"/>
        <w:rPr>
          <w:rFonts w:ascii="Times New Roman" w:eastAsia="Calibri" w:hAnsi="Times New Roman"/>
          <w:b/>
          <w:sz w:val="24"/>
          <w:szCs w:val="24"/>
          <w:lang w:val="pt-PT"/>
        </w:rPr>
      </w:pPr>
    </w:p>
    <w:p w:rsidR="000A6A35" w:rsidRPr="0011425E" w:rsidRDefault="000A6A35" w:rsidP="00E413C0">
      <w:pPr>
        <w:spacing w:after="0" w:line="24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t>Tabela 10: sobre a categoria que versa que o protago</w:t>
      </w:r>
      <w:r>
        <w:rPr>
          <w:rFonts w:ascii="Times New Roman" w:eastAsia="Calibri" w:hAnsi="Times New Roman"/>
          <w:b/>
          <w:sz w:val="24"/>
          <w:szCs w:val="24"/>
          <w:lang w:val="pt-PT"/>
        </w:rPr>
        <w:t xml:space="preserve">nista de </w:t>
      </w:r>
      <w:r w:rsidR="003D32B6">
        <w:rPr>
          <w:rFonts w:ascii="Times New Roman" w:eastAsia="Calibri" w:hAnsi="Times New Roman"/>
          <w:b/>
          <w:sz w:val="24"/>
          <w:szCs w:val="24"/>
          <w:lang w:val="pt-PT"/>
        </w:rPr>
        <w:t>assédio</w:t>
      </w:r>
      <w:r>
        <w:rPr>
          <w:rFonts w:ascii="Times New Roman" w:eastAsia="Calibri" w:hAnsi="Times New Roman"/>
          <w:b/>
          <w:sz w:val="24"/>
          <w:szCs w:val="24"/>
          <w:lang w:val="pt-PT"/>
        </w:rPr>
        <w:t xml:space="preserve"> na escola é o </w:t>
      </w:r>
      <w:r w:rsidRPr="0011425E">
        <w:rPr>
          <w:rFonts w:ascii="Times New Roman" w:eastAsia="Calibri" w:hAnsi="Times New Roman"/>
          <w:b/>
          <w:sz w:val="24"/>
          <w:szCs w:val="24"/>
          <w:lang w:val="pt-PT"/>
        </w:rPr>
        <w:t>p</w:t>
      </w:r>
      <w:r>
        <w:rPr>
          <w:rFonts w:ascii="Times New Roman" w:eastAsia="Calibri" w:hAnsi="Times New Roman"/>
          <w:b/>
          <w:sz w:val="24"/>
          <w:szCs w:val="24"/>
          <w:lang w:val="pt-PT"/>
        </w:rPr>
        <w:t>r</w:t>
      </w:r>
      <w:r w:rsidRPr="0011425E">
        <w:rPr>
          <w:rFonts w:ascii="Times New Roman" w:eastAsia="Calibri" w:hAnsi="Times New Roman"/>
          <w:b/>
          <w:sz w:val="24"/>
          <w:szCs w:val="24"/>
          <w:lang w:val="pt-PT"/>
        </w:rPr>
        <w:t>ofessor.</w:t>
      </w:r>
    </w:p>
    <w:tbl>
      <w:tblPr>
        <w:tblStyle w:val="TableGrid"/>
        <w:tblW w:w="0" w:type="auto"/>
        <w:tblLook w:val="04A0" w:firstRow="1" w:lastRow="0" w:firstColumn="1" w:lastColumn="0" w:noHBand="0" w:noVBand="1"/>
      </w:tblPr>
      <w:tblGrid>
        <w:gridCol w:w="1548"/>
        <w:gridCol w:w="2880"/>
        <w:gridCol w:w="1924"/>
        <w:gridCol w:w="1925"/>
      </w:tblGrid>
      <w:tr w:rsidR="000A6A35" w:rsidRPr="0011425E" w:rsidTr="000A6A35">
        <w:tc>
          <w:tcPr>
            <w:tcW w:w="1548" w:type="dxa"/>
          </w:tcPr>
          <w:p w:rsidR="000A6A35" w:rsidRPr="0011425E" w:rsidRDefault="000A6A35" w:rsidP="000A6A35">
            <w:pPr>
              <w:spacing w:after="0"/>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880" w:type="dxa"/>
          </w:tcPr>
          <w:p w:rsidR="000A6A35" w:rsidRPr="0011425E" w:rsidRDefault="000A6A35" w:rsidP="000A6A35">
            <w:pPr>
              <w:spacing w:after="0"/>
              <w:jc w:val="center"/>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0A6A35" w:rsidRPr="0011425E" w:rsidRDefault="000A6A35" w:rsidP="000A6A35">
            <w:pPr>
              <w:spacing w:after="0"/>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11425E" w:rsidRDefault="000A6A35" w:rsidP="000A6A35">
            <w:pPr>
              <w:spacing w:after="0"/>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Discordo totalmente</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9</w:t>
            </w:r>
          </w:p>
        </w:tc>
        <w:tc>
          <w:tcPr>
            <w:tcW w:w="1925" w:type="dxa"/>
          </w:tcPr>
          <w:p w:rsidR="000A6A35" w:rsidRPr="0011425E" w:rsidRDefault="000A6A35" w:rsidP="000A6A35">
            <w:pPr>
              <w:spacing w:after="0"/>
              <w:jc w:val="center"/>
              <w:rPr>
                <w:rFonts w:ascii="Times New Roman" w:hAnsi="Times New Roman"/>
                <w:sz w:val="24"/>
                <w:szCs w:val="24"/>
                <w:lang w:val="pt-PT"/>
              </w:rPr>
            </w:pPr>
            <w:r>
              <w:rPr>
                <w:rFonts w:ascii="Times New Roman" w:hAnsi="Times New Roman"/>
                <w:sz w:val="24"/>
                <w:szCs w:val="24"/>
                <w:lang w:val="pt-PT"/>
              </w:rPr>
              <w:t>17</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Discordo</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17</w:t>
            </w:r>
          </w:p>
        </w:tc>
        <w:tc>
          <w:tcPr>
            <w:tcW w:w="1925"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32</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Concordo</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22</w:t>
            </w:r>
          </w:p>
        </w:tc>
        <w:tc>
          <w:tcPr>
            <w:tcW w:w="1925" w:type="dxa"/>
          </w:tcPr>
          <w:p w:rsidR="000A6A35" w:rsidRPr="0011425E" w:rsidRDefault="000A6A35" w:rsidP="000A6A35">
            <w:pPr>
              <w:spacing w:after="0"/>
              <w:jc w:val="center"/>
              <w:rPr>
                <w:rFonts w:ascii="Times New Roman" w:hAnsi="Times New Roman"/>
                <w:sz w:val="24"/>
                <w:szCs w:val="24"/>
                <w:lang w:val="pt-PT"/>
              </w:rPr>
            </w:pPr>
            <w:r>
              <w:rPr>
                <w:rFonts w:ascii="Times New Roman" w:hAnsi="Times New Roman"/>
                <w:sz w:val="24"/>
                <w:szCs w:val="24"/>
                <w:lang w:val="pt-PT"/>
              </w:rPr>
              <w:t>42</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Concordo plenamente</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5</w:t>
            </w:r>
          </w:p>
        </w:tc>
        <w:tc>
          <w:tcPr>
            <w:tcW w:w="1925" w:type="dxa"/>
          </w:tcPr>
          <w:p w:rsidR="000A6A35" w:rsidRPr="0011425E" w:rsidRDefault="000A6A35" w:rsidP="000A6A35">
            <w:pPr>
              <w:spacing w:after="0"/>
              <w:jc w:val="center"/>
              <w:rPr>
                <w:rFonts w:ascii="Times New Roman" w:hAnsi="Times New Roman"/>
                <w:sz w:val="24"/>
                <w:szCs w:val="24"/>
                <w:lang w:val="pt-PT"/>
              </w:rPr>
            </w:pPr>
            <w:r>
              <w:rPr>
                <w:rFonts w:ascii="Times New Roman" w:hAnsi="Times New Roman"/>
                <w:sz w:val="24"/>
                <w:szCs w:val="24"/>
                <w:lang w:val="pt-PT"/>
              </w:rPr>
              <w:t>9</w:t>
            </w:r>
          </w:p>
        </w:tc>
      </w:tr>
    </w:tbl>
    <w:p w:rsidR="000A6A35" w:rsidRPr="00E413C0" w:rsidRDefault="000A6A35" w:rsidP="000A6A35">
      <w:pPr>
        <w:spacing w:line="360" w:lineRule="auto"/>
        <w:jc w:val="both"/>
        <w:rPr>
          <w:rFonts w:ascii="Times New Roman" w:hAnsi="Times New Roman"/>
          <w:b/>
          <w:sz w:val="24"/>
          <w:szCs w:val="24"/>
          <w:lang w:val="pt-PT"/>
        </w:rPr>
      </w:pPr>
      <w:r w:rsidRPr="00E413C0">
        <w:rPr>
          <w:rFonts w:ascii="Times New Roman" w:hAnsi="Times New Roman"/>
          <w:b/>
          <w:sz w:val="24"/>
          <w:szCs w:val="24"/>
          <w:lang w:val="pt-PT"/>
        </w:rPr>
        <w:t xml:space="preserve">Fonte: </w:t>
      </w:r>
      <w:r w:rsidRPr="00E413C0">
        <w:rPr>
          <w:rFonts w:ascii="Times New Roman" w:hAnsi="Times New Roman"/>
          <w:i/>
          <w:sz w:val="24"/>
          <w:szCs w:val="24"/>
          <w:lang w:val="pt-PT"/>
        </w:rPr>
        <w:t>Autora/ 2022</w:t>
      </w:r>
    </w:p>
    <w:p w:rsidR="00484548" w:rsidRPr="0011425E"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 xml:space="preserve">Nesta categoria procurou-se avaliar das inqueridas em procurar saber se o </w:t>
      </w:r>
      <w:r w:rsidR="00584929" w:rsidRPr="0011425E">
        <w:rPr>
          <w:rFonts w:ascii="Times New Roman" w:eastAsia="Calibri" w:hAnsi="Times New Roman"/>
          <w:sz w:val="24"/>
          <w:szCs w:val="24"/>
          <w:lang w:val="pt-PT"/>
        </w:rPr>
        <w:t>assédio</w:t>
      </w:r>
      <w:r w:rsidRPr="0011425E">
        <w:rPr>
          <w:rFonts w:ascii="Times New Roman" w:eastAsia="Calibri" w:hAnsi="Times New Roman"/>
          <w:sz w:val="24"/>
          <w:szCs w:val="24"/>
          <w:lang w:val="pt-PT"/>
        </w:rPr>
        <w:t xml:space="preserve"> nas escolas e protagonizado pelos professores e surgem</w:t>
      </w:r>
      <w:r>
        <w:rPr>
          <w:rFonts w:ascii="Times New Roman" w:eastAsia="Calibri" w:hAnsi="Times New Roman"/>
          <w:sz w:val="24"/>
          <w:szCs w:val="24"/>
          <w:lang w:val="pt-PT"/>
        </w:rPr>
        <w:t xml:space="preserve"> as seguintes respostas: 9=17</w:t>
      </w:r>
      <w:r w:rsidRPr="0011425E">
        <w:rPr>
          <w:rFonts w:ascii="Times New Roman" w:eastAsia="Calibri" w:hAnsi="Times New Roman"/>
          <w:sz w:val="24"/>
          <w:szCs w:val="24"/>
          <w:lang w:val="pt-PT"/>
        </w:rPr>
        <w:t>% discordaram totalmente, 17=32% disco</w:t>
      </w:r>
      <w:r>
        <w:rPr>
          <w:rFonts w:ascii="Times New Roman" w:eastAsia="Calibri" w:hAnsi="Times New Roman"/>
          <w:sz w:val="24"/>
          <w:szCs w:val="24"/>
          <w:lang w:val="pt-PT"/>
        </w:rPr>
        <w:t>rdaram, 22=42% concordaram e 5=9</w:t>
      </w:r>
      <w:r w:rsidRPr="0011425E">
        <w:rPr>
          <w:rFonts w:ascii="Times New Roman" w:eastAsia="Calibri" w:hAnsi="Times New Roman"/>
          <w:sz w:val="24"/>
          <w:szCs w:val="24"/>
          <w:lang w:val="pt-PT"/>
        </w:rPr>
        <w:t xml:space="preserve">% concordaram plenamente. Analisando bem esta categoria, e visto sem sombra de duvido que o professor e o protagonista </w:t>
      </w:r>
      <w:r w:rsidR="00955088">
        <w:rPr>
          <w:rFonts w:ascii="Times New Roman" w:eastAsia="Calibri" w:hAnsi="Times New Roman"/>
          <w:sz w:val="24"/>
          <w:szCs w:val="24"/>
          <w:lang w:val="pt-PT"/>
        </w:rPr>
        <w:t xml:space="preserve">numero um de </w:t>
      </w:r>
      <w:r w:rsidR="00584929">
        <w:rPr>
          <w:rFonts w:ascii="Times New Roman" w:eastAsia="Calibri" w:hAnsi="Times New Roman"/>
          <w:sz w:val="24"/>
          <w:szCs w:val="24"/>
          <w:lang w:val="pt-PT"/>
        </w:rPr>
        <w:t>assédio</w:t>
      </w:r>
      <w:r w:rsidR="00955088">
        <w:rPr>
          <w:rFonts w:ascii="Times New Roman" w:eastAsia="Calibri" w:hAnsi="Times New Roman"/>
          <w:sz w:val="24"/>
          <w:szCs w:val="24"/>
          <w:lang w:val="pt-PT"/>
        </w:rPr>
        <w:t xml:space="preserve"> na escola</w:t>
      </w:r>
    </w:p>
    <w:p w:rsidR="000A6A35" w:rsidRPr="0011425E" w:rsidRDefault="000A6A35" w:rsidP="00471336">
      <w:pPr>
        <w:spacing w:after="0" w:line="24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lastRenderedPageBreak/>
        <w:t>Tabela 11: sobre a categoria que versa sobre a introdução de palestras sobre as consequências e o mal que o ass</w:t>
      </w:r>
      <w:r>
        <w:rPr>
          <w:rFonts w:ascii="Times New Roman" w:eastAsia="Calibri" w:hAnsi="Times New Roman"/>
          <w:b/>
          <w:sz w:val="24"/>
          <w:szCs w:val="24"/>
          <w:lang w:val="pt-PT"/>
        </w:rPr>
        <w:t>é</w:t>
      </w:r>
      <w:r w:rsidRPr="0011425E">
        <w:rPr>
          <w:rFonts w:ascii="Times New Roman" w:eastAsia="Calibri" w:hAnsi="Times New Roman"/>
          <w:b/>
          <w:sz w:val="24"/>
          <w:szCs w:val="24"/>
          <w:lang w:val="pt-PT"/>
        </w:rPr>
        <w:t>dio traz.</w:t>
      </w:r>
    </w:p>
    <w:tbl>
      <w:tblPr>
        <w:tblStyle w:val="TableGrid"/>
        <w:tblW w:w="0" w:type="auto"/>
        <w:tblLook w:val="04A0" w:firstRow="1" w:lastRow="0" w:firstColumn="1" w:lastColumn="0" w:noHBand="0" w:noVBand="1"/>
      </w:tblPr>
      <w:tblGrid>
        <w:gridCol w:w="1548"/>
        <w:gridCol w:w="2880"/>
        <w:gridCol w:w="1924"/>
        <w:gridCol w:w="1925"/>
      </w:tblGrid>
      <w:tr w:rsidR="000A6A35" w:rsidRPr="0011425E" w:rsidTr="000A6A35">
        <w:tc>
          <w:tcPr>
            <w:tcW w:w="1548" w:type="dxa"/>
          </w:tcPr>
          <w:p w:rsidR="000A6A35" w:rsidRPr="00A51CD4" w:rsidRDefault="000A6A35" w:rsidP="00471336">
            <w:pPr>
              <w:spacing w:after="0"/>
              <w:jc w:val="center"/>
              <w:rPr>
                <w:rFonts w:ascii="Times New Roman" w:hAnsi="Times New Roman"/>
                <w:b/>
                <w:sz w:val="24"/>
                <w:szCs w:val="24"/>
                <w:lang w:val="pt-PT"/>
              </w:rPr>
            </w:pPr>
            <w:r w:rsidRPr="00A51CD4">
              <w:rPr>
                <w:rFonts w:ascii="Times New Roman" w:hAnsi="Times New Roman"/>
                <w:b/>
                <w:sz w:val="24"/>
                <w:szCs w:val="24"/>
                <w:lang w:val="pt-PT"/>
              </w:rPr>
              <w:t>N Ordem</w:t>
            </w:r>
          </w:p>
        </w:tc>
        <w:tc>
          <w:tcPr>
            <w:tcW w:w="2880" w:type="dxa"/>
          </w:tcPr>
          <w:p w:rsidR="000A6A35" w:rsidRPr="00A51CD4" w:rsidRDefault="000A6A35" w:rsidP="00471336">
            <w:pPr>
              <w:spacing w:after="0"/>
              <w:jc w:val="center"/>
              <w:rPr>
                <w:rFonts w:ascii="Times New Roman" w:hAnsi="Times New Roman"/>
                <w:b/>
                <w:sz w:val="24"/>
                <w:szCs w:val="24"/>
                <w:lang w:val="pt-PT"/>
              </w:rPr>
            </w:pPr>
            <w:r w:rsidRPr="00A51CD4">
              <w:rPr>
                <w:rFonts w:ascii="Times New Roman" w:hAnsi="Times New Roman"/>
                <w:b/>
                <w:sz w:val="24"/>
                <w:szCs w:val="24"/>
                <w:lang w:val="pt-PT"/>
              </w:rPr>
              <w:t>Respostas</w:t>
            </w:r>
          </w:p>
        </w:tc>
        <w:tc>
          <w:tcPr>
            <w:tcW w:w="1924" w:type="dxa"/>
          </w:tcPr>
          <w:p w:rsidR="000A6A35" w:rsidRPr="00A51CD4" w:rsidRDefault="000A6A35" w:rsidP="00471336">
            <w:pPr>
              <w:spacing w:after="0"/>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A51CD4" w:rsidRDefault="000A6A35" w:rsidP="00471336">
            <w:pPr>
              <w:spacing w:after="0"/>
              <w:jc w:val="center"/>
              <w:rPr>
                <w:rFonts w:ascii="Times New Roman" w:hAnsi="Times New Roman"/>
                <w:b/>
                <w:sz w:val="24"/>
                <w:szCs w:val="24"/>
                <w:lang w:val="pt-PT"/>
              </w:rPr>
            </w:pPr>
            <w:r w:rsidRPr="00A51CD4">
              <w:rPr>
                <w:rFonts w:ascii="Times New Roman" w:hAnsi="Times New Roman"/>
                <w:b/>
                <w:sz w:val="24"/>
                <w:szCs w:val="24"/>
                <w:lang w:val="pt-PT"/>
              </w:rPr>
              <w:t>Percentagem%</w:t>
            </w:r>
          </w:p>
        </w:tc>
      </w:tr>
      <w:tr w:rsidR="000A6A35" w:rsidRPr="0011425E" w:rsidTr="000A6A35">
        <w:tc>
          <w:tcPr>
            <w:tcW w:w="1548" w:type="dxa"/>
          </w:tcPr>
          <w:p w:rsidR="000A6A35" w:rsidRPr="00A51CD4" w:rsidRDefault="000A6A35" w:rsidP="000A6A35">
            <w:pPr>
              <w:spacing w:after="0"/>
              <w:jc w:val="center"/>
              <w:rPr>
                <w:rFonts w:ascii="Times New Roman" w:hAnsi="Times New Roman"/>
                <w:sz w:val="24"/>
                <w:szCs w:val="24"/>
                <w:lang w:val="pt-PT"/>
              </w:rPr>
            </w:pPr>
            <w:r w:rsidRPr="00A51CD4">
              <w:rPr>
                <w:rFonts w:ascii="Times New Roman" w:hAnsi="Times New Roman"/>
                <w:sz w:val="24"/>
                <w:szCs w:val="24"/>
                <w:lang w:val="pt-PT"/>
              </w:rPr>
              <w:t>1</w:t>
            </w:r>
          </w:p>
        </w:tc>
        <w:tc>
          <w:tcPr>
            <w:tcW w:w="2880" w:type="dxa"/>
          </w:tcPr>
          <w:p w:rsidR="000A6A35" w:rsidRPr="00A51CD4" w:rsidRDefault="000A6A35" w:rsidP="000A6A35">
            <w:pPr>
              <w:spacing w:after="0"/>
              <w:jc w:val="both"/>
              <w:rPr>
                <w:rFonts w:ascii="Times New Roman" w:hAnsi="Times New Roman"/>
                <w:sz w:val="24"/>
                <w:szCs w:val="24"/>
                <w:lang w:val="pt-PT"/>
              </w:rPr>
            </w:pPr>
            <w:r w:rsidRPr="00A51CD4">
              <w:rPr>
                <w:rFonts w:ascii="Times New Roman" w:hAnsi="Times New Roman"/>
                <w:sz w:val="24"/>
                <w:szCs w:val="24"/>
                <w:lang w:val="pt-PT"/>
              </w:rPr>
              <w:t>Discordo totalmente</w:t>
            </w:r>
          </w:p>
        </w:tc>
        <w:tc>
          <w:tcPr>
            <w:tcW w:w="1924" w:type="dxa"/>
          </w:tcPr>
          <w:p w:rsidR="000A6A35" w:rsidRPr="00A51CD4" w:rsidRDefault="000A6A35" w:rsidP="000A6A35">
            <w:pPr>
              <w:spacing w:after="0"/>
              <w:jc w:val="center"/>
              <w:rPr>
                <w:rFonts w:ascii="Times New Roman" w:hAnsi="Times New Roman"/>
                <w:sz w:val="24"/>
                <w:szCs w:val="24"/>
                <w:lang w:val="pt-PT"/>
              </w:rPr>
            </w:pPr>
            <w:r w:rsidRPr="00A51CD4">
              <w:rPr>
                <w:rFonts w:ascii="Times New Roman" w:hAnsi="Times New Roman"/>
                <w:sz w:val="24"/>
                <w:szCs w:val="24"/>
                <w:lang w:val="pt-PT"/>
              </w:rPr>
              <w:t>5</w:t>
            </w:r>
          </w:p>
        </w:tc>
        <w:tc>
          <w:tcPr>
            <w:tcW w:w="1925" w:type="dxa"/>
          </w:tcPr>
          <w:p w:rsidR="000A6A35" w:rsidRPr="00A51CD4" w:rsidRDefault="000A6A35" w:rsidP="000A6A35">
            <w:pPr>
              <w:spacing w:after="0"/>
              <w:jc w:val="center"/>
              <w:rPr>
                <w:rFonts w:ascii="Times New Roman" w:hAnsi="Times New Roman"/>
                <w:sz w:val="24"/>
                <w:szCs w:val="24"/>
                <w:lang w:val="pt-PT"/>
              </w:rPr>
            </w:pPr>
            <w:r w:rsidRPr="00A51CD4">
              <w:rPr>
                <w:rFonts w:ascii="Times New Roman" w:hAnsi="Times New Roman"/>
                <w:sz w:val="24"/>
                <w:szCs w:val="24"/>
                <w:lang w:val="pt-PT"/>
              </w:rPr>
              <w:t>9</w:t>
            </w:r>
          </w:p>
        </w:tc>
      </w:tr>
      <w:tr w:rsidR="000A6A35" w:rsidRPr="0011425E" w:rsidTr="000A6A35">
        <w:tc>
          <w:tcPr>
            <w:tcW w:w="1548" w:type="dxa"/>
          </w:tcPr>
          <w:p w:rsidR="000A6A35" w:rsidRPr="00A51CD4" w:rsidRDefault="000A6A35" w:rsidP="000A6A35">
            <w:pPr>
              <w:spacing w:after="0"/>
              <w:jc w:val="center"/>
              <w:rPr>
                <w:rFonts w:ascii="Times New Roman" w:hAnsi="Times New Roman"/>
                <w:sz w:val="24"/>
                <w:szCs w:val="24"/>
                <w:lang w:val="pt-PT"/>
              </w:rPr>
            </w:pPr>
            <w:r w:rsidRPr="00A51CD4">
              <w:rPr>
                <w:rFonts w:ascii="Times New Roman" w:hAnsi="Times New Roman"/>
                <w:sz w:val="24"/>
                <w:szCs w:val="24"/>
                <w:lang w:val="pt-PT"/>
              </w:rPr>
              <w:t>2</w:t>
            </w:r>
          </w:p>
        </w:tc>
        <w:tc>
          <w:tcPr>
            <w:tcW w:w="2880" w:type="dxa"/>
          </w:tcPr>
          <w:p w:rsidR="000A6A35" w:rsidRPr="00A51CD4" w:rsidRDefault="000A6A35" w:rsidP="000A6A35">
            <w:pPr>
              <w:spacing w:after="0"/>
              <w:jc w:val="both"/>
              <w:rPr>
                <w:rFonts w:ascii="Times New Roman" w:hAnsi="Times New Roman"/>
                <w:sz w:val="24"/>
                <w:szCs w:val="24"/>
                <w:lang w:val="pt-PT"/>
              </w:rPr>
            </w:pPr>
            <w:r w:rsidRPr="00A51CD4">
              <w:rPr>
                <w:rFonts w:ascii="Times New Roman" w:hAnsi="Times New Roman"/>
                <w:sz w:val="24"/>
                <w:szCs w:val="24"/>
                <w:lang w:val="pt-PT"/>
              </w:rPr>
              <w:t>Discordo</w:t>
            </w:r>
          </w:p>
        </w:tc>
        <w:tc>
          <w:tcPr>
            <w:tcW w:w="1924" w:type="dxa"/>
          </w:tcPr>
          <w:p w:rsidR="000A6A35" w:rsidRPr="00A51CD4" w:rsidRDefault="000A6A35" w:rsidP="000A6A35">
            <w:pPr>
              <w:spacing w:after="0"/>
              <w:jc w:val="center"/>
              <w:rPr>
                <w:rFonts w:ascii="Times New Roman" w:hAnsi="Times New Roman"/>
                <w:sz w:val="24"/>
                <w:szCs w:val="24"/>
                <w:lang w:val="pt-PT"/>
              </w:rPr>
            </w:pPr>
            <w:r w:rsidRPr="00A51CD4">
              <w:rPr>
                <w:rFonts w:ascii="Times New Roman" w:hAnsi="Times New Roman"/>
                <w:sz w:val="24"/>
                <w:szCs w:val="24"/>
                <w:lang w:val="pt-PT"/>
              </w:rPr>
              <w:t>8</w:t>
            </w:r>
          </w:p>
        </w:tc>
        <w:tc>
          <w:tcPr>
            <w:tcW w:w="1925" w:type="dxa"/>
          </w:tcPr>
          <w:p w:rsidR="000A6A35" w:rsidRPr="00A51CD4" w:rsidRDefault="000A6A35" w:rsidP="000A6A35">
            <w:pPr>
              <w:spacing w:after="0"/>
              <w:jc w:val="center"/>
              <w:rPr>
                <w:rFonts w:ascii="Times New Roman" w:hAnsi="Times New Roman"/>
                <w:sz w:val="24"/>
                <w:szCs w:val="24"/>
                <w:lang w:val="pt-PT"/>
              </w:rPr>
            </w:pPr>
            <w:r w:rsidRPr="00A51CD4">
              <w:rPr>
                <w:rFonts w:ascii="Times New Roman" w:hAnsi="Times New Roman"/>
                <w:sz w:val="24"/>
                <w:szCs w:val="24"/>
                <w:lang w:val="pt-PT"/>
              </w:rPr>
              <w:t>15</w:t>
            </w:r>
          </w:p>
        </w:tc>
      </w:tr>
      <w:tr w:rsidR="000A6A35" w:rsidRPr="0011425E" w:rsidTr="000A6A35">
        <w:tc>
          <w:tcPr>
            <w:tcW w:w="1548" w:type="dxa"/>
          </w:tcPr>
          <w:p w:rsidR="000A6A35" w:rsidRPr="00A51CD4" w:rsidRDefault="000A6A35" w:rsidP="000A6A35">
            <w:pPr>
              <w:spacing w:after="0"/>
              <w:jc w:val="center"/>
              <w:rPr>
                <w:rFonts w:ascii="Times New Roman" w:hAnsi="Times New Roman"/>
                <w:sz w:val="24"/>
                <w:szCs w:val="24"/>
                <w:lang w:val="pt-PT"/>
              </w:rPr>
            </w:pPr>
            <w:r w:rsidRPr="00A51CD4">
              <w:rPr>
                <w:rFonts w:ascii="Times New Roman" w:hAnsi="Times New Roman"/>
                <w:sz w:val="24"/>
                <w:szCs w:val="24"/>
                <w:lang w:val="pt-PT"/>
              </w:rPr>
              <w:t>3</w:t>
            </w:r>
          </w:p>
        </w:tc>
        <w:tc>
          <w:tcPr>
            <w:tcW w:w="2880" w:type="dxa"/>
          </w:tcPr>
          <w:p w:rsidR="000A6A35" w:rsidRPr="00A51CD4" w:rsidRDefault="000A6A35" w:rsidP="000A6A35">
            <w:pPr>
              <w:spacing w:after="0"/>
              <w:jc w:val="both"/>
              <w:rPr>
                <w:rFonts w:ascii="Times New Roman" w:hAnsi="Times New Roman"/>
                <w:sz w:val="24"/>
                <w:szCs w:val="24"/>
                <w:lang w:val="pt-PT"/>
              </w:rPr>
            </w:pPr>
            <w:r w:rsidRPr="00A51CD4">
              <w:rPr>
                <w:rFonts w:ascii="Times New Roman" w:hAnsi="Times New Roman"/>
                <w:sz w:val="24"/>
                <w:szCs w:val="24"/>
                <w:lang w:val="pt-PT"/>
              </w:rPr>
              <w:t>Concordo</w:t>
            </w:r>
          </w:p>
        </w:tc>
        <w:tc>
          <w:tcPr>
            <w:tcW w:w="1924" w:type="dxa"/>
          </w:tcPr>
          <w:p w:rsidR="000A6A35" w:rsidRPr="00A51CD4" w:rsidRDefault="000A6A35" w:rsidP="000A6A35">
            <w:pPr>
              <w:spacing w:after="0"/>
              <w:jc w:val="center"/>
              <w:rPr>
                <w:rFonts w:ascii="Times New Roman" w:hAnsi="Times New Roman"/>
                <w:sz w:val="24"/>
                <w:szCs w:val="24"/>
                <w:lang w:val="pt-PT"/>
              </w:rPr>
            </w:pPr>
            <w:r w:rsidRPr="00A51CD4">
              <w:rPr>
                <w:rFonts w:ascii="Times New Roman" w:hAnsi="Times New Roman"/>
                <w:sz w:val="24"/>
                <w:szCs w:val="24"/>
                <w:lang w:val="pt-PT"/>
              </w:rPr>
              <w:t>11</w:t>
            </w:r>
          </w:p>
        </w:tc>
        <w:tc>
          <w:tcPr>
            <w:tcW w:w="1925" w:type="dxa"/>
          </w:tcPr>
          <w:p w:rsidR="000A6A35" w:rsidRPr="00A51CD4" w:rsidRDefault="000A6A35" w:rsidP="000A6A35">
            <w:pPr>
              <w:spacing w:after="0"/>
              <w:jc w:val="center"/>
              <w:rPr>
                <w:rFonts w:ascii="Times New Roman" w:hAnsi="Times New Roman"/>
                <w:sz w:val="24"/>
                <w:szCs w:val="24"/>
                <w:lang w:val="pt-PT"/>
              </w:rPr>
            </w:pPr>
            <w:r w:rsidRPr="00A51CD4">
              <w:rPr>
                <w:rFonts w:ascii="Times New Roman" w:hAnsi="Times New Roman"/>
                <w:sz w:val="24"/>
                <w:szCs w:val="24"/>
                <w:lang w:val="pt-PT"/>
              </w:rPr>
              <w:t>21</w:t>
            </w:r>
          </w:p>
        </w:tc>
      </w:tr>
      <w:tr w:rsidR="000A6A35" w:rsidRPr="0011425E" w:rsidTr="000A6A35">
        <w:tc>
          <w:tcPr>
            <w:tcW w:w="1548" w:type="dxa"/>
          </w:tcPr>
          <w:p w:rsidR="000A6A35" w:rsidRPr="00A51CD4" w:rsidRDefault="000A6A35" w:rsidP="000A6A35">
            <w:pPr>
              <w:spacing w:after="0"/>
              <w:jc w:val="center"/>
              <w:rPr>
                <w:rFonts w:ascii="Times New Roman" w:hAnsi="Times New Roman"/>
                <w:sz w:val="24"/>
                <w:szCs w:val="24"/>
                <w:lang w:val="pt-PT"/>
              </w:rPr>
            </w:pPr>
            <w:r w:rsidRPr="00A51CD4">
              <w:rPr>
                <w:rFonts w:ascii="Times New Roman" w:hAnsi="Times New Roman"/>
                <w:sz w:val="24"/>
                <w:szCs w:val="24"/>
                <w:lang w:val="pt-PT"/>
              </w:rPr>
              <w:t>4</w:t>
            </w:r>
          </w:p>
        </w:tc>
        <w:tc>
          <w:tcPr>
            <w:tcW w:w="2880" w:type="dxa"/>
          </w:tcPr>
          <w:p w:rsidR="000A6A35" w:rsidRPr="00A51CD4" w:rsidRDefault="000A6A35" w:rsidP="000A6A35">
            <w:pPr>
              <w:spacing w:after="0"/>
              <w:jc w:val="both"/>
              <w:rPr>
                <w:rFonts w:ascii="Times New Roman" w:hAnsi="Times New Roman"/>
                <w:sz w:val="24"/>
                <w:szCs w:val="24"/>
                <w:lang w:val="pt-PT"/>
              </w:rPr>
            </w:pPr>
            <w:r w:rsidRPr="00A51CD4">
              <w:rPr>
                <w:rFonts w:ascii="Times New Roman" w:hAnsi="Times New Roman"/>
                <w:sz w:val="24"/>
                <w:szCs w:val="24"/>
                <w:lang w:val="pt-PT"/>
              </w:rPr>
              <w:t>Concordo plenamente</w:t>
            </w:r>
          </w:p>
        </w:tc>
        <w:tc>
          <w:tcPr>
            <w:tcW w:w="1924" w:type="dxa"/>
          </w:tcPr>
          <w:p w:rsidR="000A6A35" w:rsidRPr="00A51CD4" w:rsidRDefault="000A6A35" w:rsidP="000A6A35">
            <w:pPr>
              <w:spacing w:after="0"/>
              <w:jc w:val="center"/>
              <w:rPr>
                <w:rFonts w:ascii="Times New Roman" w:hAnsi="Times New Roman"/>
                <w:sz w:val="24"/>
                <w:szCs w:val="24"/>
                <w:lang w:val="pt-PT"/>
              </w:rPr>
            </w:pPr>
            <w:r w:rsidRPr="00A51CD4">
              <w:rPr>
                <w:rFonts w:ascii="Times New Roman" w:hAnsi="Times New Roman"/>
                <w:sz w:val="24"/>
                <w:szCs w:val="24"/>
                <w:lang w:val="pt-PT"/>
              </w:rPr>
              <w:t>29</w:t>
            </w:r>
          </w:p>
        </w:tc>
        <w:tc>
          <w:tcPr>
            <w:tcW w:w="1925" w:type="dxa"/>
          </w:tcPr>
          <w:p w:rsidR="000A6A35" w:rsidRPr="00A51CD4" w:rsidRDefault="000A6A35" w:rsidP="000A6A35">
            <w:pPr>
              <w:spacing w:after="0"/>
              <w:jc w:val="center"/>
              <w:rPr>
                <w:rFonts w:ascii="Times New Roman" w:hAnsi="Times New Roman"/>
                <w:sz w:val="24"/>
                <w:szCs w:val="24"/>
                <w:lang w:val="pt-PT"/>
              </w:rPr>
            </w:pPr>
            <w:r w:rsidRPr="00A51CD4">
              <w:rPr>
                <w:rFonts w:ascii="Times New Roman" w:hAnsi="Times New Roman"/>
                <w:sz w:val="24"/>
                <w:szCs w:val="24"/>
                <w:lang w:val="pt-PT"/>
              </w:rPr>
              <w:t>55</w:t>
            </w:r>
          </w:p>
        </w:tc>
      </w:tr>
    </w:tbl>
    <w:p w:rsidR="000A6A35" w:rsidRPr="00471336" w:rsidRDefault="000A6A35" w:rsidP="000A6A35">
      <w:pPr>
        <w:spacing w:after="0" w:line="360" w:lineRule="auto"/>
        <w:jc w:val="both"/>
        <w:rPr>
          <w:rFonts w:ascii="Times New Roman" w:hAnsi="Times New Roman"/>
          <w:b/>
          <w:sz w:val="24"/>
          <w:szCs w:val="24"/>
          <w:lang w:val="pt-PT"/>
        </w:rPr>
      </w:pPr>
      <w:r w:rsidRPr="00471336">
        <w:rPr>
          <w:rFonts w:ascii="Times New Roman" w:hAnsi="Times New Roman"/>
          <w:b/>
          <w:sz w:val="24"/>
          <w:szCs w:val="24"/>
          <w:lang w:val="pt-PT"/>
        </w:rPr>
        <w:t xml:space="preserve">Fonte: </w:t>
      </w:r>
      <w:r w:rsidRPr="00471336">
        <w:rPr>
          <w:rFonts w:ascii="Times New Roman" w:hAnsi="Times New Roman"/>
          <w:i/>
          <w:sz w:val="24"/>
          <w:szCs w:val="24"/>
          <w:lang w:val="pt-PT"/>
        </w:rPr>
        <w:t>Autora/ 2022</w:t>
      </w:r>
    </w:p>
    <w:p w:rsidR="000A6A35" w:rsidRPr="0011425E"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Nesta categoria procurou-se avaliar das inqueridas em procurar saber que introduzindo a educação para saúde escolar, por meio de palestras</w:t>
      </w:r>
      <w:r>
        <w:rPr>
          <w:rFonts w:ascii="Times New Roman" w:eastAsia="Calibri" w:hAnsi="Times New Roman"/>
          <w:sz w:val="24"/>
          <w:szCs w:val="24"/>
          <w:lang w:val="pt-PT"/>
        </w:rPr>
        <w:t xml:space="preserve"> pode minimizar os casos de nas escolas.</w:t>
      </w:r>
      <w:r w:rsidRPr="0011425E">
        <w:rPr>
          <w:rFonts w:ascii="Times New Roman" w:eastAsia="Calibri" w:hAnsi="Times New Roman"/>
          <w:sz w:val="24"/>
          <w:szCs w:val="24"/>
          <w:lang w:val="pt-PT"/>
        </w:rPr>
        <w:t xml:space="preserve"> </w:t>
      </w:r>
      <w:r>
        <w:rPr>
          <w:rFonts w:ascii="Times New Roman" w:eastAsia="Calibri" w:hAnsi="Times New Roman"/>
          <w:sz w:val="24"/>
          <w:szCs w:val="24"/>
          <w:lang w:val="pt-PT"/>
        </w:rPr>
        <w:t>A qualidade de resposta foi assim distribuída: 5= 9</w:t>
      </w:r>
      <w:r w:rsidRPr="0011425E">
        <w:rPr>
          <w:rFonts w:ascii="Times New Roman" w:eastAsia="Calibri" w:hAnsi="Times New Roman"/>
          <w:sz w:val="24"/>
          <w:szCs w:val="24"/>
          <w:lang w:val="pt-PT"/>
        </w:rPr>
        <w:t>% discordaram totalm</w:t>
      </w:r>
      <w:r>
        <w:rPr>
          <w:rFonts w:ascii="Times New Roman" w:eastAsia="Calibri" w:hAnsi="Times New Roman"/>
          <w:sz w:val="24"/>
          <w:szCs w:val="24"/>
          <w:lang w:val="pt-PT"/>
        </w:rPr>
        <w:t>ente, 8=15% discordaram, 11=21</w:t>
      </w:r>
      <w:r w:rsidRPr="0011425E">
        <w:rPr>
          <w:rFonts w:ascii="Times New Roman" w:eastAsia="Calibri" w:hAnsi="Times New Roman"/>
          <w:sz w:val="24"/>
          <w:szCs w:val="24"/>
          <w:lang w:val="pt-PT"/>
        </w:rPr>
        <w:t>% concordaram e 29=</w:t>
      </w:r>
      <w:r>
        <w:rPr>
          <w:rFonts w:ascii="Times New Roman" w:eastAsia="Calibri" w:hAnsi="Times New Roman"/>
          <w:sz w:val="24"/>
          <w:szCs w:val="24"/>
          <w:lang w:val="pt-PT"/>
        </w:rPr>
        <w:t>55</w:t>
      </w:r>
      <w:r w:rsidRPr="0011425E">
        <w:rPr>
          <w:rFonts w:ascii="Times New Roman" w:eastAsia="Calibri" w:hAnsi="Times New Roman"/>
          <w:sz w:val="24"/>
          <w:szCs w:val="24"/>
          <w:lang w:val="pt-PT"/>
        </w:rPr>
        <w:t>% concordaram plenamente. Analisando bem esta categoria, e visto que pautando se pelas palestras e promoção de saúde escolar podem reduzir os casos e por conseguinte as consequências do ass</w:t>
      </w:r>
      <w:r>
        <w:rPr>
          <w:rFonts w:ascii="Times New Roman" w:eastAsia="Calibri" w:hAnsi="Times New Roman"/>
          <w:sz w:val="24"/>
          <w:szCs w:val="24"/>
          <w:lang w:val="pt-PT"/>
        </w:rPr>
        <w:t>é</w:t>
      </w:r>
      <w:r w:rsidRPr="0011425E">
        <w:rPr>
          <w:rFonts w:ascii="Times New Roman" w:eastAsia="Calibri" w:hAnsi="Times New Roman"/>
          <w:sz w:val="24"/>
          <w:szCs w:val="24"/>
          <w:lang w:val="pt-PT"/>
        </w:rPr>
        <w:t>dio.</w:t>
      </w:r>
    </w:p>
    <w:p w:rsidR="00471336" w:rsidRDefault="00471336" w:rsidP="000A6A35">
      <w:pPr>
        <w:spacing w:line="360" w:lineRule="auto"/>
        <w:jc w:val="both"/>
        <w:rPr>
          <w:rFonts w:ascii="Times New Roman" w:eastAsia="Calibri" w:hAnsi="Times New Roman"/>
          <w:b/>
          <w:sz w:val="24"/>
          <w:szCs w:val="24"/>
          <w:lang w:val="pt-PT"/>
        </w:rPr>
      </w:pPr>
    </w:p>
    <w:p w:rsidR="000A6A35" w:rsidRPr="0011425E" w:rsidRDefault="000A6A35" w:rsidP="00471336">
      <w:pPr>
        <w:spacing w:after="0" w:line="240" w:lineRule="auto"/>
        <w:jc w:val="both"/>
        <w:rPr>
          <w:rFonts w:ascii="Times New Roman" w:eastAsia="Calibri" w:hAnsi="Times New Roman"/>
          <w:sz w:val="24"/>
          <w:szCs w:val="24"/>
          <w:lang w:val="pt-PT"/>
        </w:rPr>
      </w:pPr>
      <w:r w:rsidRPr="0011425E">
        <w:rPr>
          <w:rFonts w:ascii="Times New Roman" w:eastAsia="Calibri" w:hAnsi="Times New Roman"/>
          <w:b/>
          <w:sz w:val="24"/>
          <w:szCs w:val="24"/>
          <w:lang w:val="pt-PT"/>
        </w:rPr>
        <w:t>Tabela 12: sobre a categoria que ver</w:t>
      </w:r>
      <w:r>
        <w:rPr>
          <w:rFonts w:ascii="Times New Roman" w:eastAsia="Calibri" w:hAnsi="Times New Roman"/>
          <w:b/>
          <w:sz w:val="24"/>
          <w:szCs w:val="24"/>
          <w:lang w:val="pt-PT"/>
        </w:rPr>
        <w:t>sa sobre o protagonista de assé</w:t>
      </w:r>
      <w:r w:rsidRPr="0011425E">
        <w:rPr>
          <w:rFonts w:ascii="Times New Roman" w:eastAsia="Calibri" w:hAnsi="Times New Roman"/>
          <w:b/>
          <w:sz w:val="24"/>
          <w:szCs w:val="24"/>
          <w:lang w:val="pt-PT"/>
        </w:rPr>
        <w:t>dio se deve ser sancionado.</w:t>
      </w:r>
    </w:p>
    <w:tbl>
      <w:tblPr>
        <w:tblStyle w:val="TableGrid"/>
        <w:tblW w:w="0" w:type="auto"/>
        <w:tblLook w:val="04A0" w:firstRow="1" w:lastRow="0" w:firstColumn="1" w:lastColumn="0" w:noHBand="0" w:noVBand="1"/>
      </w:tblPr>
      <w:tblGrid>
        <w:gridCol w:w="1548"/>
        <w:gridCol w:w="2880"/>
        <w:gridCol w:w="1924"/>
        <w:gridCol w:w="1925"/>
      </w:tblGrid>
      <w:tr w:rsidR="000A6A35" w:rsidRPr="0011425E" w:rsidTr="000A6A35">
        <w:tc>
          <w:tcPr>
            <w:tcW w:w="1548" w:type="dxa"/>
          </w:tcPr>
          <w:p w:rsidR="000A6A35" w:rsidRPr="0011425E" w:rsidRDefault="000A6A35" w:rsidP="000A6A35">
            <w:pPr>
              <w:spacing w:after="0"/>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880" w:type="dxa"/>
          </w:tcPr>
          <w:p w:rsidR="000A6A35" w:rsidRPr="0011425E" w:rsidRDefault="000A6A35" w:rsidP="000A6A35">
            <w:pPr>
              <w:spacing w:after="0"/>
              <w:jc w:val="center"/>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0A6A35" w:rsidRPr="0011425E" w:rsidRDefault="000A6A35" w:rsidP="000A6A35">
            <w:pPr>
              <w:spacing w:after="0"/>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11425E" w:rsidRDefault="000A6A35" w:rsidP="000A6A35">
            <w:pPr>
              <w:spacing w:after="0"/>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Discordo totalmente</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0</w:t>
            </w:r>
          </w:p>
        </w:tc>
        <w:tc>
          <w:tcPr>
            <w:tcW w:w="1925"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0</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Discordo</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5</w:t>
            </w:r>
          </w:p>
        </w:tc>
        <w:tc>
          <w:tcPr>
            <w:tcW w:w="1925" w:type="dxa"/>
          </w:tcPr>
          <w:p w:rsidR="000A6A35" w:rsidRPr="0011425E" w:rsidRDefault="000A6A35" w:rsidP="000A6A35">
            <w:pPr>
              <w:spacing w:after="0"/>
              <w:jc w:val="center"/>
              <w:rPr>
                <w:rFonts w:ascii="Times New Roman" w:hAnsi="Times New Roman"/>
                <w:sz w:val="24"/>
                <w:szCs w:val="24"/>
                <w:lang w:val="pt-PT"/>
              </w:rPr>
            </w:pPr>
            <w:r>
              <w:rPr>
                <w:rFonts w:ascii="Times New Roman" w:hAnsi="Times New Roman"/>
                <w:sz w:val="24"/>
                <w:szCs w:val="24"/>
                <w:lang w:val="pt-PT"/>
              </w:rPr>
              <w:t>9</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Concordo</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28</w:t>
            </w:r>
          </w:p>
        </w:tc>
        <w:tc>
          <w:tcPr>
            <w:tcW w:w="1925" w:type="dxa"/>
          </w:tcPr>
          <w:p w:rsidR="000A6A35" w:rsidRPr="0011425E" w:rsidRDefault="000A6A35" w:rsidP="000A6A35">
            <w:pPr>
              <w:spacing w:after="0"/>
              <w:jc w:val="center"/>
              <w:rPr>
                <w:rFonts w:ascii="Times New Roman" w:hAnsi="Times New Roman"/>
                <w:sz w:val="24"/>
                <w:szCs w:val="24"/>
                <w:lang w:val="pt-PT"/>
              </w:rPr>
            </w:pPr>
            <w:r>
              <w:rPr>
                <w:rFonts w:ascii="Times New Roman" w:hAnsi="Times New Roman"/>
                <w:sz w:val="24"/>
                <w:szCs w:val="24"/>
                <w:lang w:val="pt-PT"/>
              </w:rPr>
              <w:t>53</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Concordo plenamente</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20</w:t>
            </w:r>
          </w:p>
        </w:tc>
        <w:tc>
          <w:tcPr>
            <w:tcW w:w="1925" w:type="dxa"/>
          </w:tcPr>
          <w:p w:rsidR="000A6A35" w:rsidRPr="0011425E" w:rsidRDefault="000A6A35" w:rsidP="000A6A35">
            <w:pPr>
              <w:spacing w:after="0"/>
              <w:jc w:val="center"/>
              <w:rPr>
                <w:rFonts w:ascii="Times New Roman" w:hAnsi="Times New Roman"/>
                <w:sz w:val="24"/>
                <w:szCs w:val="24"/>
                <w:lang w:val="pt-PT"/>
              </w:rPr>
            </w:pPr>
            <w:r>
              <w:rPr>
                <w:rFonts w:ascii="Times New Roman" w:hAnsi="Times New Roman"/>
                <w:sz w:val="24"/>
                <w:szCs w:val="24"/>
                <w:lang w:val="pt-PT"/>
              </w:rPr>
              <w:t>38</w:t>
            </w:r>
          </w:p>
        </w:tc>
      </w:tr>
    </w:tbl>
    <w:p w:rsidR="000A6A35" w:rsidRPr="00286ED3" w:rsidRDefault="000A6A35" w:rsidP="000A6A35">
      <w:pPr>
        <w:spacing w:after="0" w:line="360" w:lineRule="auto"/>
        <w:jc w:val="both"/>
        <w:rPr>
          <w:rFonts w:ascii="Times New Roman" w:hAnsi="Times New Roman"/>
          <w:b/>
          <w:sz w:val="24"/>
          <w:szCs w:val="24"/>
          <w:lang w:val="pt-PT"/>
        </w:rPr>
      </w:pPr>
      <w:r w:rsidRPr="00286ED3">
        <w:rPr>
          <w:rFonts w:ascii="Times New Roman" w:hAnsi="Times New Roman"/>
          <w:b/>
          <w:sz w:val="24"/>
          <w:szCs w:val="24"/>
          <w:lang w:val="pt-PT"/>
        </w:rPr>
        <w:t xml:space="preserve">Fonte: </w:t>
      </w:r>
      <w:r w:rsidRPr="00286ED3">
        <w:rPr>
          <w:rFonts w:ascii="Times New Roman" w:hAnsi="Times New Roman"/>
          <w:i/>
          <w:sz w:val="24"/>
          <w:szCs w:val="24"/>
          <w:lang w:val="pt-PT"/>
        </w:rPr>
        <w:t>Autora/ 2022</w:t>
      </w:r>
    </w:p>
    <w:p w:rsidR="000A6A35"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 xml:space="preserve">Nesta categoria procurou-se avaliar das inqueridas em procurar saber se os protagonistas de assédio </w:t>
      </w:r>
      <w:r>
        <w:rPr>
          <w:rFonts w:ascii="Times New Roman" w:eastAsia="Calibri" w:hAnsi="Times New Roman"/>
          <w:sz w:val="24"/>
          <w:szCs w:val="24"/>
          <w:lang w:val="pt-PT"/>
        </w:rPr>
        <w:t>perante a lei devem ou não ser sancionados.</w:t>
      </w:r>
      <w:r w:rsidRPr="0011425E">
        <w:rPr>
          <w:rFonts w:ascii="Times New Roman" w:eastAsia="Calibri" w:hAnsi="Times New Roman"/>
          <w:sz w:val="24"/>
          <w:szCs w:val="24"/>
          <w:lang w:val="pt-PT"/>
        </w:rPr>
        <w:t xml:space="preserve"> </w:t>
      </w:r>
      <w:r>
        <w:rPr>
          <w:rFonts w:ascii="Times New Roman" w:eastAsia="Calibri" w:hAnsi="Times New Roman"/>
          <w:sz w:val="24"/>
          <w:szCs w:val="24"/>
          <w:lang w:val="pt-PT"/>
        </w:rPr>
        <w:t>A qualidade de resposta foi distribuída da seguinte forma</w:t>
      </w:r>
      <w:r w:rsidRPr="0011425E">
        <w:rPr>
          <w:rFonts w:ascii="Times New Roman" w:eastAsia="Calibri" w:hAnsi="Times New Roman"/>
          <w:sz w:val="24"/>
          <w:szCs w:val="24"/>
          <w:lang w:val="pt-PT"/>
        </w:rPr>
        <w:t xml:space="preserve">: </w:t>
      </w:r>
      <w:r>
        <w:rPr>
          <w:rFonts w:ascii="Times New Roman" w:eastAsia="Calibri" w:hAnsi="Times New Roman"/>
          <w:sz w:val="24"/>
          <w:szCs w:val="24"/>
          <w:lang w:val="pt-PT"/>
        </w:rPr>
        <w:t>0 = discordaram totalmente, 5=9% discordaram, 28=53% concordaram e 20 = 38</w:t>
      </w:r>
      <w:r w:rsidRPr="0011425E">
        <w:rPr>
          <w:rFonts w:ascii="Times New Roman" w:eastAsia="Calibri" w:hAnsi="Times New Roman"/>
          <w:sz w:val="24"/>
          <w:szCs w:val="24"/>
          <w:lang w:val="pt-PT"/>
        </w:rPr>
        <w:t xml:space="preserve">% concordaram plenamente. Analisando bem esta categoria, e </w:t>
      </w:r>
      <w:r w:rsidR="00DA623D" w:rsidRPr="0011425E">
        <w:rPr>
          <w:rFonts w:ascii="Times New Roman" w:eastAsia="Calibri" w:hAnsi="Times New Roman"/>
          <w:sz w:val="24"/>
          <w:szCs w:val="24"/>
          <w:lang w:val="pt-PT"/>
        </w:rPr>
        <w:t>óbvio</w:t>
      </w:r>
      <w:r w:rsidRPr="0011425E">
        <w:rPr>
          <w:rFonts w:ascii="Times New Roman" w:eastAsia="Calibri" w:hAnsi="Times New Roman"/>
          <w:sz w:val="24"/>
          <w:szCs w:val="24"/>
          <w:lang w:val="pt-PT"/>
        </w:rPr>
        <w:t xml:space="preserve"> que elas concordam com a penalização do protagonista, de forma a consciencializar a todos que e um fenómeno não abonatório no seu estudantil.</w:t>
      </w:r>
    </w:p>
    <w:p w:rsidR="00484548" w:rsidRDefault="00484548" w:rsidP="000A6A35">
      <w:pPr>
        <w:spacing w:line="360" w:lineRule="auto"/>
        <w:jc w:val="both"/>
        <w:rPr>
          <w:rFonts w:ascii="Times New Roman" w:eastAsia="Calibri" w:hAnsi="Times New Roman"/>
          <w:sz w:val="24"/>
          <w:szCs w:val="24"/>
          <w:lang w:val="pt-PT"/>
        </w:rPr>
      </w:pPr>
    </w:p>
    <w:p w:rsidR="00584929" w:rsidRDefault="00584929" w:rsidP="000A6A35">
      <w:pPr>
        <w:spacing w:line="360" w:lineRule="auto"/>
        <w:jc w:val="both"/>
        <w:rPr>
          <w:rFonts w:ascii="Times New Roman" w:eastAsia="Calibri" w:hAnsi="Times New Roman"/>
          <w:sz w:val="24"/>
          <w:szCs w:val="24"/>
          <w:lang w:val="pt-PT"/>
        </w:rPr>
      </w:pPr>
    </w:p>
    <w:p w:rsidR="00584929" w:rsidRDefault="00584929" w:rsidP="000A6A35">
      <w:pPr>
        <w:spacing w:line="360" w:lineRule="auto"/>
        <w:jc w:val="both"/>
        <w:rPr>
          <w:rFonts w:ascii="Times New Roman" w:eastAsia="Calibri" w:hAnsi="Times New Roman"/>
          <w:sz w:val="24"/>
          <w:szCs w:val="24"/>
          <w:lang w:val="pt-PT"/>
        </w:rPr>
      </w:pPr>
    </w:p>
    <w:p w:rsidR="00584929" w:rsidRDefault="00584929" w:rsidP="000A6A35">
      <w:pPr>
        <w:spacing w:line="360" w:lineRule="auto"/>
        <w:jc w:val="both"/>
        <w:rPr>
          <w:rFonts w:ascii="Times New Roman" w:eastAsia="Calibri" w:hAnsi="Times New Roman"/>
          <w:sz w:val="24"/>
          <w:szCs w:val="24"/>
          <w:lang w:val="pt-PT"/>
        </w:rPr>
      </w:pPr>
    </w:p>
    <w:p w:rsidR="000A6A35" w:rsidRPr="0011425E" w:rsidRDefault="000A6A35" w:rsidP="00286ED3">
      <w:pPr>
        <w:spacing w:after="0" w:line="24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lastRenderedPageBreak/>
        <w:t xml:space="preserve">Tabela 13: sobre a categoria que versa sobre os Pais /e encarregados de educação se tem um papel preponderante no combate ao </w:t>
      </w:r>
      <w:r w:rsidR="00DA623D" w:rsidRPr="0011425E">
        <w:rPr>
          <w:rFonts w:ascii="Times New Roman" w:eastAsia="Calibri" w:hAnsi="Times New Roman"/>
          <w:b/>
          <w:sz w:val="24"/>
          <w:szCs w:val="24"/>
          <w:lang w:val="pt-PT"/>
        </w:rPr>
        <w:t>assédio</w:t>
      </w:r>
      <w:r w:rsidRPr="0011425E">
        <w:rPr>
          <w:rFonts w:ascii="Times New Roman" w:eastAsia="Calibri" w:hAnsi="Times New Roman"/>
          <w:b/>
          <w:sz w:val="24"/>
          <w:szCs w:val="24"/>
          <w:lang w:val="pt-PT"/>
        </w:rPr>
        <w:t>.</w:t>
      </w:r>
    </w:p>
    <w:tbl>
      <w:tblPr>
        <w:tblStyle w:val="TableGrid"/>
        <w:tblW w:w="0" w:type="auto"/>
        <w:tblLook w:val="04A0" w:firstRow="1" w:lastRow="0" w:firstColumn="1" w:lastColumn="0" w:noHBand="0" w:noVBand="1"/>
      </w:tblPr>
      <w:tblGrid>
        <w:gridCol w:w="1548"/>
        <w:gridCol w:w="2880"/>
        <w:gridCol w:w="1924"/>
        <w:gridCol w:w="1925"/>
      </w:tblGrid>
      <w:tr w:rsidR="000A6A35" w:rsidRPr="0011425E" w:rsidTr="000A6A35">
        <w:tc>
          <w:tcPr>
            <w:tcW w:w="1548" w:type="dxa"/>
          </w:tcPr>
          <w:p w:rsidR="000A6A35" w:rsidRPr="0011425E" w:rsidRDefault="000A6A35" w:rsidP="00286ED3">
            <w:pPr>
              <w:spacing w:after="0"/>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880" w:type="dxa"/>
          </w:tcPr>
          <w:p w:rsidR="000A6A35" w:rsidRPr="0011425E" w:rsidRDefault="000A6A35" w:rsidP="00286ED3">
            <w:pPr>
              <w:spacing w:after="0"/>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0A6A35" w:rsidRPr="0011425E" w:rsidRDefault="000A6A35" w:rsidP="00286ED3">
            <w:pPr>
              <w:spacing w:after="0"/>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11425E" w:rsidRDefault="000A6A35" w:rsidP="00286ED3">
            <w:pPr>
              <w:spacing w:after="0"/>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0A6A35">
        <w:tc>
          <w:tcPr>
            <w:tcW w:w="1548" w:type="dxa"/>
          </w:tcPr>
          <w:p w:rsidR="000A6A35" w:rsidRPr="0011425E" w:rsidRDefault="000A6A35" w:rsidP="00286ED3">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0A6A35" w:rsidRPr="0011425E" w:rsidRDefault="000A6A35" w:rsidP="00286ED3">
            <w:pPr>
              <w:spacing w:after="0"/>
              <w:jc w:val="both"/>
              <w:rPr>
                <w:rFonts w:ascii="Times New Roman" w:hAnsi="Times New Roman"/>
                <w:sz w:val="24"/>
                <w:szCs w:val="24"/>
                <w:lang w:val="pt-PT"/>
              </w:rPr>
            </w:pPr>
            <w:r w:rsidRPr="0011425E">
              <w:rPr>
                <w:rFonts w:ascii="Times New Roman" w:hAnsi="Times New Roman"/>
                <w:sz w:val="24"/>
                <w:szCs w:val="24"/>
                <w:lang w:val="pt-PT"/>
              </w:rPr>
              <w:t>Não</w:t>
            </w:r>
          </w:p>
        </w:tc>
        <w:tc>
          <w:tcPr>
            <w:tcW w:w="1924" w:type="dxa"/>
          </w:tcPr>
          <w:p w:rsidR="000A6A35" w:rsidRPr="0011425E" w:rsidRDefault="000A6A35" w:rsidP="00286ED3">
            <w:pPr>
              <w:spacing w:after="0"/>
              <w:jc w:val="center"/>
              <w:rPr>
                <w:rFonts w:ascii="Times New Roman" w:hAnsi="Times New Roman"/>
                <w:sz w:val="24"/>
                <w:szCs w:val="24"/>
                <w:lang w:val="pt-PT"/>
              </w:rPr>
            </w:pPr>
            <w:r w:rsidRPr="0011425E">
              <w:rPr>
                <w:rFonts w:ascii="Times New Roman" w:hAnsi="Times New Roman"/>
                <w:sz w:val="24"/>
                <w:szCs w:val="24"/>
                <w:lang w:val="pt-PT"/>
              </w:rPr>
              <w:t>5</w:t>
            </w:r>
          </w:p>
        </w:tc>
        <w:tc>
          <w:tcPr>
            <w:tcW w:w="1925" w:type="dxa"/>
          </w:tcPr>
          <w:p w:rsidR="000A6A35" w:rsidRPr="0011425E" w:rsidRDefault="000A6A35" w:rsidP="00286ED3">
            <w:pPr>
              <w:spacing w:after="0"/>
              <w:jc w:val="center"/>
              <w:rPr>
                <w:rFonts w:ascii="Times New Roman" w:hAnsi="Times New Roman"/>
                <w:sz w:val="24"/>
                <w:szCs w:val="24"/>
                <w:lang w:val="pt-PT"/>
              </w:rPr>
            </w:pPr>
            <w:r>
              <w:rPr>
                <w:rFonts w:ascii="Times New Roman" w:hAnsi="Times New Roman"/>
                <w:sz w:val="24"/>
                <w:szCs w:val="24"/>
                <w:lang w:val="pt-PT"/>
              </w:rPr>
              <w:t>9</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Um pouco</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9</w:t>
            </w:r>
          </w:p>
        </w:tc>
        <w:tc>
          <w:tcPr>
            <w:tcW w:w="1925" w:type="dxa"/>
          </w:tcPr>
          <w:p w:rsidR="000A6A35" w:rsidRPr="0011425E" w:rsidRDefault="000A6A35" w:rsidP="000A6A35">
            <w:pPr>
              <w:spacing w:after="0"/>
              <w:jc w:val="center"/>
              <w:rPr>
                <w:rFonts w:ascii="Times New Roman" w:hAnsi="Times New Roman"/>
                <w:sz w:val="24"/>
                <w:szCs w:val="24"/>
                <w:lang w:val="pt-PT"/>
              </w:rPr>
            </w:pPr>
            <w:r>
              <w:rPr>
                <w:rFonts w:ascii="Times New Roman" w:hAnsi="Times New Roman"/>
                <w:sz w:val="24"/>
                <w:szCs w:val="24"/>
                <w:lang w:val="pt-PT"/>
              </w:rPr>
              <w:t>17</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Bastante</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13</w:t>
            </w:r>
          </w:p>
        </w:tc>
        <w:tc>
          <w:tcPr>
            <w:tcW w:w="1925" w:type="dxa"/>
          </w:tcPr>
          <w:p w:rsidR="000A6A35" w:rsidRPr="0011425E" w:rsidRDefault="000A6A35" w:rsidP="000A6A35">
            <w:pPr>
              <w:spacing w:after="0"/>
              <w:jc w:val="center"/>
              <w:rPr>
                <w:rFonts w:ascii="Times New Roman" w:hAnsi="Times New Roman"/>
                <w:sz w:val="24"/>
                <w:szCs w:val="24"/>
                <w:lang w:val="pt-PT"/>
              </w:rPr>
            </w:pPr>
            <w:r>
              <w:rPr>
                <w:rFonts w:ascii="Times New Roman" w:hAnsi="Times New Roman"/>
                <w:sz w:val="24"/>
                <w:szCs w:val="24"/>
                <w:lang w:val="pt-PT"/>
              </w:rPr>
              <w:t>2</w:t>
            </w:r>
            <w:r w:rsidRPr="0011425E">
              <w:rPr>
                <w:rFonts w:ascii="Times New Roman" w:hAnsi="Times New Roman"/>
                <w:sz w:val="24"/>
                <w:szCs w:val="24"/>
                <w:lang w:val="pt-PT"/>
              </w:rPr>
              <w:t>5</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Muitíssimo</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26</w:t>
            </w:r>
          </w:p>
        </w:tc>
        <w:tc>
          <w:tcPr>
            <w:tcW w:w="1925"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49</w:t>
            </w:r>
          </w:p>
        </w:tc>
      </w:tr>
    </w:tbl>
    <w:p w:rsidR="000A6A35" w:rsidRPr="000A6A35" w:rsidRDefault="000A6A35" w:rsidP="000A6A35">
      <w:pPr>
        <w:spacing w:after="0" w:line="360" w:lineRule="auto"/>
        <w:jc w:val="both"/>
        <w:rPr>
          <w:rFonts w:ascii="Times New Roman" w:hAnsi="Times New Roman"/>
          <w:b/>
          <w:sz w:val="20"/>
          <w:szCs w:val="20"/>
          <w:lang w:val="pt-PT"/>
        </w:rPr>
      </w:pPr>
      <w:r w:rsidRPr="000A6A35">
        <w:rPr>
          <w:rFonts w:ascii="Times New Roman" w:hAnsi="Times New Roman"/>
          <w:b/>
          <w:sz w:val="20"/>
          <w:szCs w:val="20"/>
          <w:lang w:val="pt-PT"/>
        </w:rPr>
        <w:t xml:space="preserve">Fonte: </w:t>
      </w:r>
      <w:r w:rsidRPr="000A6A35">
        <w:rPr>
          <w:rFonts w:ascii="Times New Roman" w:hAnsi="Times New Roman"/>
          <w:i/>
          <w:sz w:val="20"/>
          <w:szCs w:val="20"/>
          <w:lang w:val="pt-PT"/>
        </w:rPr>
        <w:t>Autora/ 2022</w:t>
      </w:r>
    </w:p>
    <w:p w:rsidR="000602A6"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Nesta categoria procurou-se avaliar das inqueridas em procurar saber se os pais encarregados de educação tem um papel crucial no combate a este flagelo,</w:t>
      </w:r>
      <w:r>
        <w:rPr>
          <w:rFonts w:ascii="Times New Roman" w:eastAsia="Calibri" w:hAnsi="Times New Roman"/>
          <w:sz w:val="24"/>
          <w:szCs w:val="24"/>
          <w:lang w:val="pt-PT"/>
        </w:rPr>
        <w:t xml:space="preserve"> surgem as seguintes respostas: </w:t>
      </w:r>
      <w:r w:rsidRPr="0011425E">
        <w:rPr>
          <w:rFonts w:ascii="Times New Roman" w:eastAsia="Calibri" w:hAnsi="Times New Roman"/>
          <w:sz w:val="24"/>
          <w:szCs w:val="24"/>
          <w:lang w:val="pt-PT"/>
        </w:rPr>
        <w:t>5=</w:t>
      </w:r>
      <w:r>
        <w:rPr>
          <w:rFonts w:ascii="Times New Roman" w:eastAsia="Calibri" w:hAnsi="Times New Roman"/>
          <w:sz w:val="24"/>
          <w:szCs w:val="24"/>
          <w:lang w:val="pt-PT"/>
        </w:rPr>
        <w:t xml:space="preserve"> 9 </w:t>
      </w:r>
      <w:r w:rsidRPr="0011425E">
        <w:rPr>
          <w:rFonts w:ascii="Times New Roman" w:eastAsia="Calibri" w:hAnsi="Times New Roman"/>
          <w:sz w:val="24"/>
          <w:szCs w:val="24"/>
          <w:lang w:val="pt-PT"/>
        </w:rPr>
        <w:t xml:space="preserve">% responderam negativamente, </w:t>
      </w:r>
      <w:r>
        <w:rPr>
          <w:rFonts w:ascii="Times New Roman" w:eastAsia="Calibri" w:hAnsi="Times New Roman"/>
          <w:sz w:val="24"/>
          <w:szCs w:val="24"/>
          <w:lang w:val="pt-PT"/>
        </w:rPr>
        <w:t>9=17</w:t>
      </w:r>
      <w:r w:rsidRPr="0011425E">
        <w:rPr>
          <w:rFonts w:ascii="Times New Roman" w:eastAsia="Calibri" w:hAnsi="Times New Roman"/>
          <w:sz w:val="24"/>
          <w:szCs w:val="24"/>
          <w:lang w:val="pt-PT"/>
        </w:rPr>
        <w:t xml:space="preserve">% um pouco, bastante13 = </w:t>
      </w:r>
      <w:r>
        <w:rPr>
          <w:rFonts w:ascii="Times New Roman" w:eastAsia="Calibri" w:hAnsi="Times New Roman"/>
          <w:sz w:val="24"/>
          <w:szCs w:val="24"/>
          <w:lang w:val="pt-PT"/>
        </w:rPr>
        <w:t>2</w:t>
      </w:r>
      <w:r w:rsidRPr="0011425E">
        <w:rPr>
          <w:rFonts w:ascii="Times New Roman" w:eastAsia="Calibri" w:hAnsi="Times New Roman"/>
          <w:sz w:val="24"/>
          <w:szCs w:val="24"/>
          <w:lang w:val="pt-PT"/>
        </w:rPr>
        <w:t xml:space="preserve">5% e 26= 49% concordaram imenso. </w:t>
      </w:r>
    </w:p>
    <w:p w:rsidR="00286ED3"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 xml:space="preserve">Analisando bem esta categoria, e </w:t>
      </w:r>
      <w:r w:rsidR="00885D91" w:rsidRPr="0011425E">
        <w:rPr>
          <w:rFonts w:ascii="Times New Roman" w:eastAsia="Calibri" w:hAnsi="Times New Roman"/>
          <w:sz w:val="24"/>
          <w:szCs w:val="24"/>
          <w:lang w:val="pt-PT"/>
        </w:rPr>
        <w:t>óbvio</w:t>
      </w:r>
      <w:r w:rsidRPr="0011425E">
        <w:rPr>
          <w:rFonts w:ascii="Times New Roman" w:eastAsia="Calibri" w:hAnsi="Times New Roman"/>
          <w:sz w:val="24"/>
          <w:szCs w:val="24"/>
          <w:lang w:val="pt-PT"/>
        </w:rPr>
        <w:t xml:space="preserve"> que elas concordam que os Pais e encarregados </w:t>
      </w:r>
      <w:r w:rsidR="00885D91" w:rsidRPr="0011425E">
        <w:rPr>
          <w:rFonts w:ascii="Times New Roman" w:eastAsia="Calibri" w:hAnsi="Times New Roman"/>
          <w:sz w:val="24"/>
          <w:szCs w:val="24"/>
          <w:lang w:val="pt-PT"/>
        </w:rPr>
        <w:t>têm</w:t>
      </w:r>
      <w:r w:rsidRPr="0011425E">
        <w:rPr>
          <w:rFonts w:ascii="Times New Roman" w:eastAsia="Calibri" w:hAnsi="Times New Roman"/>
          <w:sz w:val="24"/>
          <w:szCs w:val="24"/>
          <w:lang w:val="pt-PT"/>
        </w:rPr>
        <w:t xml:space="preserve"> um papel crucial em todas vertentes, educando, criando dialogo em todas as esferas sobre este fenómeno.</w:t>
      </w:r>
    </w:p>
    <w:p w:rsidR="00484548" w:rsidRDefault="00484548" w:rsidP="000A6A35">
      <w:pPr>
        <w:spacing w:line="360" w:lineRule="auto"/>
        <w:jc w:val="both"/>
        <w:rPr>
          <w:rFonts w:ascii="Times New Roman" w:eastAsia="Calibri" w:hAnsi="Times New Roman"/>
          <w:sz w:val="24"/>
          <w:szCs w:val="24"/>
          <w:lang w:val="pt-PT"/>
        </w:rPr>
      </w:pPr>
    </w:p>
    <w:p w:rsidR="000A6A35" w:rsidRPr="0011425E" w:rsidRDefault="000A6A35" w:rsidP="000A6A35">
      <w:pPr>
        <w:spacing w:line="36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t>Tabela 14: sobre a categoria que versa o que faria ao ver uma colega/aluna a ser assediada?</w:t>
      </w:r>
    </w:p>
    <w:p w:rsidR="000A6A35" w:rsidRPr="000A6A35" w:rsidRDefault="000A6A35" w:rsidP="000A6A35">
      <w:pPr>
        <w:spacing w:line="360" w:lineRule="auto"/>
        <w:jc w:val="both"/>
        <w:rPr>
          <w:rFonts w:ascii="Times New Roman" w:eastAsia="Calibri" w:hAnsi="Times New Roman"/>
          <w:sz w:val="24"/>
          <w:szCs w:val="24"/>
          <w:lang w:val="pt-PT"/>
        </w:rPr>
      </w:pPr>
      <w:r w:rsidRPr="002547C6">
        <w:rPr>
          <w:rFonts w:ascii="Times New Roman" w:eastAsia="Calibri" w:hAnsi="Times New Roman"/>
          <w:sz w:val="24"/>
          <w:szCs w:val="24"/>
          <w:lang w:val="pt-PT"/>
        </w:rPr>
        <w:t>Esta categoria foi avaliada com base na escala</w:t>
      </w:r>
      <w:r w:rsidRPr="0011425E">
        <w:rPr>
          <w:rFonts w:ascii="Times New Roman" w:eastAsia="Calibri" w:hAnsi="Times New Roman"/>
          <w:b/>
          <w:sz w:val="24"/>
          <w:szCs w:val="24"/>
          <w:lang w:val="pt-PT"/>
        </w:rPr>
        <w:t xml:space="preserve">: </w:t>
      </w:r>
      <w:r w:rsidRPr="000A6A35">
        <w:rPr>
          <w:rFonts w:ascii="Times New Roman" w:eastAsia="Calibri" w:hAnsi="Times New Roman"/>
          <w:i/>
          <w:sz w:val="24"/>
          <w:szCs w:val="24"/>
          <w:lang w:val="pt-PT"/>
        </w:rPr>
        <w:t>chamar atenção, encaminhar o caso a direcção, calar e ignorar</w:t>
      </w:r>
    </w:p>
    <w:tbl>
      <w:tblPr>
        <w:tblStyle w:val="TableGrid"/>
        <w:tblW w:w="0" w:type="auto"/>
        <w:tblLook w:val="04A0" w:firstRow="1" w:lastRow="0" w:firstColumn="1" w:lastColumn="0" w:noHBand="0" w:noVBand="1"/>
      </w:tblPr>
      <w:tblGrid>
        <w:gridCol w:w="1548"/>
        <w:gridCol w:w="2880"/>
        <w:gridCol w:w="1924"/>
        <w:gridCol w:w="1925"/>
      </w:tblGrid>
      <w:tr w:rsidR="000A6A35" w:rsidRPr="0011425E" w:rsidTr="000A6A35">
        <w:tc>
          <w:tcPr>
            <w:tcW w:w="1548" w:type="dxa"/>
          </w:tcPr>
          <w:p w:rsidR="000A6A35" w:rsidRPr="0011425E" w:rsidRDefault="000A6A35" w:rsidP="000A6A35">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880" w:type="dxa"/>
          </w:tcPr>
          <w:p w:rsidR="000A6A35" w:rsidRPr="0011425E" w:rsidRDefault="000A6A35" w:rsidP="000A6A35">
            <w:pPr>
              <w:spacing w:after="0" w:line="240" w:lineRule="auto"/>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0A6A35" w:rsidRPr="0011425E" w:rsidRDefault="000A6A35" w:rsidP="000A6A35">
            <w:pPr>
              <w:spacing w:after="0" w:line="240" w:lineRule="auto"/>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11425E" w:rsidRDefault="000A6A35" w:rsidP="000A6A35">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0A6A35">
        <w:tc>
          <w:tcPr>
            <w:tcW w:w="1548"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0A6A35" w:rsidRPr="0011425E" w:rsidRDefault="000A6A35" w:rsidP="000A6A35">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Chamar atenção</w:t>
            </w:r>
          </w:p>
        </w:tc>
        <w:tc>
          <w:tcPr>
            <w:tcW w:w="1924"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27</w:t>
            </w:r>
          </w:p>
        </w:tc>
        <w:tc>
          <w:tcPr>
            <w:tcW w:w="1925" w:type="dxa"/>
          </w:tcPr>
          <w:p w:rsidR="000A6A35" w:rsidRPr="0011425E" w:rsidRDefault="000A6A35" w:rsidP="000A6A35">
            <w:pPr>
              <w:spacing w:after="0" w:line="240" w:lineRule="auto"/>
              <w:jc w:val="center"/>
              <w:rPr>
                <w:rFonts w:ascii="Times New Roman" w:hAnsi="Times New Roman"/>
                <w:sz w:val="24"/>
                <w:szCs w:val="24"/>
                <w:lang w:val="pt-PT"/>
              </w:rPr>
            </w:pPr>
            <w:r>
              <w:rPr>
                <w:rFonts w:ascii="Times New Roman" w:hAnsi="Times New Roman"/>
                <w:sz w:val="24"/>
                <w:szCs w:val="24"/>
                <w:lang w:val="pt-PT"/>
              </w:rPr>
              <w:t>51</w:t>
            </w:r>
          </w:p>
        </w:tc>
      </w:tr>
      <w:tr w:rsidR="000A6A35" w:rsidRPr="0011425E" w:rsidTr="000A6A35">
        <w:tc>
          <w:tcPr>
            <w:tcW w:w="1548"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0A6A35" w:rsidRPr="0011425E" w:rsidRDefault="000A6A35" w:rsidP="000A6A35">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Encaminhar</w:t>
            </w:r>
          </w:p>
        </w:tc>
        <w:tc>
          <w:tcPr>
            <w:tcW w:w="1924"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24</w:t>
            </w:r>
          </w:p>
        </w:tc>
        <w:tc>
          <w:tcPr>
            <w:tcW w:w="1925" w:type="dxa"/>
          </w:tcPr>
          <w:p w:rsidR="000A6A35" w:rsidRPr="0011425E" w:rsidRDefault="000A6A35" w:rsidP="000A6A35">
            <w:pPr>
              <w:spacing w:after="0" w:line="240" w:lineRule="auto"/>
              <w:jc w:val="center"/>
              <w:rPr>
                <w:rFonts w:ascii="Times New Roman" w:hAnsi="Times New Roman"/>
                <w:sz w:val="24"/>
                <w:szCs w:val="24"/>
                <w:lang w:val="pt-PT"/>
              </w:rPr>
            </w:pPr>
            <w:r>
              <w:rPr>
                <w:rFonts w:ascii="Times New Roman" w:hAnsi="Times New Roman"/>
                <w:sz w:val="24"/>
                <w:szCs w:val="24"/>
                <w:lang w:val="pt-PT"/>
              </w:rPr>
              <w:t>45</w:t>
            </w:r>
          </w:p>
        </w:tc>
      </w:tr>
      <w:tr w:rsidR="000A6A35" w:rsidRPr="0011425E" w:rsidTr="000A6A35">
        <w:tc>
          <w:tcPr>
            <w:tcW w:w="1548"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0A6A35" w:rsidRPr="0011425E" w:rsidRDefault="000A6A35" w:rsidP="000A6A35">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Calar</w:t>
            </w:r>
          </w:p>
        </w:tc>
        <w:tc>
          <w:tcPr>
            <w:tcW w:w="1924"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2</w:t>
            </w:r>
          </w:p>
        </w:tc>
        <w:tc>
          <w:tcPr>
            <w:tcW w:w="1925" w:type="dxa"/>
          </w:tcPr>
          <w:p w:rsidR="000A6A35" w:rsidRPr="0011425E" w:rsidRDefault="000A6A35" w:rsidP="000A6A35">
            <w:pPr>
              <w:spacing w:after="0" w:line="240" w:lineRule="auto"/>
              <w:jc w:val="center"/>
              <w:rPr>
                <w:rFonts w:ascii="Times New Roman" w:hAnsi="Times New Roman"/>
                <w:sz w:val="24"/>
                <w:szCs w:val="24"/>
                <w:lang w:val="pt-PT"/>
              </w:rPr>
            </w:pPr>
            <w:r>
              <w:rPr>
                <w:rFonts w:ascii="Times New Roman" w:hAnsi="Times New Roman"/>
                <w:sz w:val="24"/>
                <w:szCs w:val="24"/>
                <w:lang w:val="pt-PT"/>
              </w:rPr>
              <w:t>4</w:t>
            </w:r>
          </w:p>
        </w:tc>
      </w:tr>
      <w:tr w:rsidR="000A6A35" w:rsidRPr="0011425E" w:rsidTr="000A6A35">
        <w:tc>
          <w:tcPr>
            <w:tcW w:w="1548"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0A6A35" w:rsidRPr="0011425E" w:rsidRDefault="000A6A35" w:rsidP="000A6A35">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Ignorar</w:t>
            </w:r>
          </w:p>
        </w:tc>
        <w:tc>
          <w:tcPr>
            <w:tcW w:w="1924"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0</w:t>
            </w:r>
          </w:p>
        </w:tc>
        <w:tc>
          <w:tcPr>
            <w:tcW w:w="1925"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0</w:t>
            </w:r>
          </w:p>
        </w:tc>
      </w:tr>
    </w:tbl>
    <w:p w:rsidR="000A6A35" w:rsidRPr="000A6A35" w:rsidRDefault="000A6A35" w:rsidP="000A6A35">
      <w:pPr>
        <w:spacing w:line="360" w:lineRule="auto"/>
        <w:jc w:val="both"/>
        <w:rPr>
          <w:rFonts w:ascii="Times New Roman" w:hAnsi="Times New Roman"/>
          <w:b/>
          <w:sz w:val="20"/>
          <w:szCs w:val="20"/>
          <w:lang w:val="pt-PT"/>
        </w:rPr>
      </w:pPr>
      <w:r w:rsidRPr="000A6A35">
        <w:rPr>
          <w:rFonts w:ascii="Times New Roman" w:hAnsi="Times New Roman"/>
          <w:b/>
          <w:sz w:val="20"/>
          <w:szCs w:val="20"/>
          <w:lang w:val="pt-PT"/>
        </w:rPr>
        <w:t xml:space="preserve">Fonte: </w:t>
      </w:r>
      <w:r w:rsidRPr="000A6A35">
        <w:rPr>
          <w:rFonts w:ascii="Times New Roman" w:hAnsi="Times New Roman"/>
          <w:i/>
          <w:sz w:val="20"/>
          <w:szCs w:val="20"/>
          <w:lang w:val="pt-PT"/>
        </w:rPr>
        <w:t>Autora/ 2022</w:t>
      </w:r>
    </w:p>
    <w:p w:rsidR="000A6A35"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Nesta categoria procurou-se avaliar das inqueridas em procurar saber qual seria o seu posicionamento, perante um caso de assédio</w:t>
      </w:r>
      <w:r>
        <w:rPr>
          <w:rFonts w:ascii="Times New Roman" w:eastAsia="Calibri" w:hAnsi="Times New Roman"/>
          <w:sz w:val="24"/>
          <w:szCs w:val="24"/>
          <w:lang w:val="pt-PT"/>
        </w:rPr>
        <w:t>, as respostas foram:</w:t>
      </w:r>
      <w:r w:rsidR="000602A6">
        <w:rPr>
          <w:rFonts w:ascii="Times New Roman" w:eastAsia="Calibri" w:hAnsi="Times New Roman"/>
          <w:sz w:val="24"/>
          <w:szCs w:val="24"/>
          <w:lang w:val="pt-PT"/>
        </w:rPr>
        <w:t xml:space="preserve"> </w:t>
      </w:r>
      <w:r>
        <w:rPr>
          <w:rFonts w:ascii="Times New Roman" w:eastAsia="Calibri" w:hAnsi="Times New Roman"/>
          <w:sz w:val="24"/>
          <w:szCs w:val="24"/>
          <w:lang w:val="pt-PT"/>
        </w:rPr>
        <w:t>27 = 51</w:t>
      </w:r>
      <w:r w:rsidRPr="0011425E">
        <w:rPr>
          <w:rFonts w:ascii="Times New Roman" w:eastAsia="Calibri" w:hAnsi="Times New Roman"/>
          <w:sz w:val="24"/>
          <w:szCs w:val="24"/>
          <w:lang w:val="pt-PT"/>
        </w:rPr>
        <w:t>% responderam que iam chamar atenção</w:t>
      </w:r>
      <w:r>
        <w:rPr>
          <w:rFonts w:ascii="Times New Roman" w:eastAsia="Calibri" w:hAnsi="Times New Roman"/>
          <w:sz w:val="24"/>
          <w:szCs w:val="24"/>
          <w:lang w:val="pt-PT"/>
        </w:rPr>
        <w:t>, 24=45</w:t>
      </w:r>
      <w:r w:rsidRPr="0011425E">
        <w:rPr>
          <w:rFonts w:ascii="Times New Roman" w:eastAsia="Calibri" w:hAnsi="Times New Roman"/>
          <w:sz w:val="24"/>
          <w:szCs w:val="24"/>
          <w:lang w:val="pt-PT"/>
        </w:rPr>
        <w:t>% iam</w:t>
      </w:r>
      <w:r>
        <w:rPr>
          <w:rFonts w:ascii="Times New Roman" w:eastAsia="Calibri" w:hAnsi="Times New Roman"/>
          <w:sz w:val="24"/>
          <w:szCs w:val="24"/>
          <w:lang w:val="pt-PT"/>
        </w:rPr>
        <w:t xml:space="preserve"> encaminhar o caso</w:t>
      </w:r>
      <w:r w:rsidRPr="0011425E">
        <w:rPr>
          <w:rFonts w:ascii="Times New Roman" w:eastAsia="Calibri" w:hAnsi="Times New Roman"/>
          <w:sz w:val="24"/>
          <w:szCs w:val="24"/>
          <w:lang w:val="pt-PT"/>
        </w:rPr>
        <w:t xml:space="preserve"> a direcção, 2 = </w:t>
      </w:r>
      <w:r>
        <w:rPr>
          <w:rFonts w:ascii="Times New Roman" w:eastAsia="Calibri" w:hAnsi="Times New Roman"/>
          <w:sz w:val="24"/>
          <w:szCs w:val="24"/>
          <w:lang w:val="pt-PT"/>
        </w:rPr>
        <w:t>4</w:t>
      </w:r>
      <w:r w:rsidRPr="0011425E">
        <w:rPr>
          <w:rFonts w:ascii="Times New Roman" w:eastAsia="Calibri" w:hAnsi="Times New Roman"/>
          <w:sz w:val="24"/>
          <w:szCs w:val="24"/>
          <w:lang w:val="pt-PT"/>
        </w:rPr>
        <w:t xml:space="preserve">% mantinham se caladas. E 0 para o ignorar. Analisando bem esta categoria, </w:t>
      </w:r>
      <w:r>
        <w:rPr>
          <w:rFonts w:ascii="Times New Roman" w:eastAsia="Calibri" w:hAnsi="Times New Roman"/>
          <w:sz w:val="24"/>
          <w:szCs w:val="24"/>
          <w:lang w:val="pt-PT"/>
        </w:rPr>
        <w:t xml:space="preserve">é </w:t>
      </w:r>
      <w:r w:rsidRPr="0011425E">
        <w:rPr>
          <w:rFonts w:ascii="Times New Roman" w:eastAsia="Calibri" w:hAnsi="Times New Roman"/>
          <w:sz w:val="24"/>
          <w:szCs w:val="24"/>
          <w:lang w:val="pt-PT"/>
        </w:rPr>
        <w:t>óbvio que elas não estão a favor do assédio, nessa vertente a chamada de atenção a colega/aluna e crucial.</w:t>
      </w:r>
    </w:p>
    <w:p w:rsidR="00B25342" w:rsidRPr="0011425E" w:rsidRDefault="00B25342" w:rsidP="000A6A35">
      <w:pPr>
        <w:spacing w:line="360" w:lineRule="auto"/>
        <w:jc w:val="both"/>
        <w:rPr>
          <w:rFonts w:ascii="Times New Roman" w:eastAsia="Calibri" w:hAnsi="Times New Roman"/>
          <w:sz w:val="24"/>
          <w:szCs w:val="24"/>
          <w:lang w:val="pt-PT"/>
        </w:rPr>
      </w:pPr>
    </w:p>
    <w:p w:rsidR="000A6A35" w:rsidRPr="0011425E" w:rsidRDefault="000A6A35" w:rsidP="000A6A35">
      <w:pPr>
        <w:spacing w:line="36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lastRenderedPageBreak/>
        <w:t>Tabela 1</w:t>
      </w:r>
      <w:r>
        <w:rPr>
          <w:rFonts w:ascii="Times New Roman" w:eastAsia="Calibri" w:hAnsi="Times New Roman"/>
          <w:b/>
          <w:sz w:val="24"/>
          <w:szCs w:val="24"/>
          <w:lang w:val="pt-PT"/>
        </w:rPr>
        <w:t xml:space="preserve">5: sobre a categoria que versa </w:t>
      </w:r>
      <w:r w:rsidRPr="0011425E">
        <w:rPr>
          <w:rFonts w:ascii="Times New Roman" w:eastAsia="Calibri" w:hAnsi="Times New Roman"/>
          <w:b/>
          <w:sz w:val="24"/>
          <w:szCs w:val="24"/>
          <w:lang w:val="pt-PT"/>
        </w:rPr>
        <w:t>que com a introdução de saias comprimidas como uniforme, este pensamento pode ter minimizando os casos de assédio?</w:t>
      </w:r>
    </w:p>
    <w:p w:rsidR="000A6A35" w:rsidRPr="000A6A35" w:rsidRDefault="000A6A35" w:rsidP="000A6A35">
      <w:pPr>
        <w:spacing w:line="360" w:lineRule="auto"/>
        <w:jc w:val="both"/>
        <w:rPr>
          <w:rFonts w:ascii="Times New Roman" w:eastAsia="Calibri" w:hAnsi="Times New Roman"/>
          <w:sz w:val="24"/>
          <w:szCs w:val="24"/>
          <w:lang w:val="pt-PT"/>
        </w:rPr>
      </w:pPr>
      <w:r w:rsidRPr="000A6A35">
        <w:rPr>
          <w:rFonts w:ascii="Times New Roman" w:eastAsia="Calibri" w:hAnsi="Times New Roman"/>
          <w:sz w:val="24"/>
          <w:szCs w:val="24"/>
          <w:lang w:val="pt-PT"/>
        </w:rPr>
        <w:t xml:space="preserve">Esta categoria foi avaliada com base na escala: </w:t>
      </w:r>
      <w:r w:rsidRPr="000A6A35">
        <w:rPr>
          <w:rFonts w:ascii="Times New Roman" w:eastAsia="Calibri" w:hAnsi="Times New Roman"/>
          <w:i/>
          <w:sz w:val="24"/>
          <w:szCs w:val="24"/>
          <w:lang w:val="pt-PT"/>
        </w:rPr>
        <w:t>Não, um pouco, bastante e muitíssimo</w:t>
      </w:r>
    </w:p>
    <w:tbl>
      <w:tblPr>
        <w:tblStyle w:val="TableGrid"/>
        <w:tblW w:w="0" w:type="auto"/>
        <w:tblLook w:val="04A0" w:firstRow="1" w:lastRow="0" w:firstColumn="1" w:lastColumn="0" w:noHBand="0" w:noVBand="1"/>
      </w:tblPr>
      <w:tblGrid>
        <w:gridCol w:w="1548"/>
        <w:gridCol w:w="2880"/>
        <w:gridCol w:w="1924"/>
        <w:gridCol w:w="1925"/>
      </w:tblGrid>
      <w:tr w:rsidR="000A6A35" w:rsidRPr="0011425E" w:rsidTr="000A6A35">
        <w:tc>
          <w:tcPr>
            <w:tcW w:w="1548" w:type="dxa"/>
          </w:tcPr>
          <w:p w:rsidR="000A6A35" w:rsidRPr="0011425E" w:rsidRDefault="000A6A35" w:rsidP="000A6A35">
            <w:pPr>
              <w:spacing w:after="0"/>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2880" w:type="dxa"/>
          </w:tcPr>
          <w:p w:rsidR="000A6A35" w:rsidRPr="0011425E" w:rsidRDefault="000A6A35" w:rsidP="000A6A35">
            <w:pPr>
              <w:spacing w:after="0"/>
              <w:jc w:val="center"/>
              <w:rPr>
                <w:rFonts w:ascii="Times New Roman" w:hAnsi="Times New Roman"/>
                <w:b/>
                <w:sz w:val="24"/>
                <w:szCs w:val="24"/>
                <w:lang w:val="pt-PT"/>
              </w:rPr>
            </w:pPr>
            <w:r w:rsidRPr="0011425E">
              <w:rPr>
                <w:rFonts w:ascii="Times New Roman" w:hAnsi="Times New Roman"/>
                <w:b/>
                <w:sz w:val="24"/>
                <w:szCs w:val="24"/>
                <w:lang w:val="pt-PT"/>
              </w:rPr>
              <w:t>Respostas</w:t>
            </w:r>
          </w:p>
        </w:tc>
        <w:tc>
          <w:tcPr>
            <w:tcW w:w="1924" w:type="dxa"/>
          </w:tcPr>
          <w:p w:rsidR="000A6A35" w:rsidRPr="0011425E" w:rsidRDefault="000A6A35" w:rsidP="000A6A35">
            <w:pPr>
              <w:spacing w:after="0"/>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25" w:type="dxa"/>
          </w:tcPr>
          <w:p w:rsidR="000A6A35" w:rsidRPr="0011425E" w:rsidRDefault="000A6A35" w:rsidP="000A6A35">
            <w:pPr>
              <w:spacing w:after="0"/>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1</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Não</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1925"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6</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2</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Um pouco</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6</w:t>
            </w:r>
          </w:p>
        </w:tc>
        <w:tc>
          <w:tcPr>
            <w:tcW w:w="1925" w:type="dxa"/>
          </w:tcPr>
          <w:p w:rsidR="000A6A35" w:rsidRPr="0011425E" w:rsidRDefault="000A6A35" w:rsidP="000A6A35">
            <w:pPr>
              <w:spacing w:after="0"/>
              <w:jc w:val="center"/>
              <w:rPr>
                <w:rFonts w:ascii="Times New Roman" w:hAnsi="Times New Roman"/>
                <w:sz w:val="24"/>
                <w:szCs w:val="24"/>
                <w:lang w:val="pt-PT"/>
              </w:rPr>
            </w:pPr>
            <w:r>
              <w:rPr>
                <w:rFonts w:ascii="Times New Roman" w:hAnsi="Times New Roman"/>
                <w:sz w:val="24"/>
                <w:szCs w:val="24"/>
                <w:lang w:val="pt-PT"/>
              </w:rPr>
              <w:t>11</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3</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Bastante</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13</w:t>
            </w:r>
          </w:p>
        </w:tc>
        <w:tc>
          <w:tcPr>
            <w:tcW w:w="1925" w:type="dxa"/>
          </w:tcPr>
          <w:p w:rsidR="000A6A35" w:rsidRPr="0011425E" w:rsidRDefault="000A6A35" w:rsidP="000A6A35">
            <w:pPr>
              <w:spacing w:after="0"/>
              <w:jc w:val="center"/>
              <w:rPr>
                <w:rFonts w:ascii="Times New Roman" w:hAnsi="Times New Roman"/>
                <w:sz w:val="24"/>
                <w:szCs w:val="24"/>
                <w:lang w:val="pt-PT"/>
              </w:rPr>
            </w:pPr>
            <w:r>
              <w:rPr>
                <w:rFonts w:ascii="Times New Roman" w:hAnsi="Times New Roman"/>
                <w:sz w:val="24"/>
                <w:szCs w:val="24"/>
                <w:lang w:val="pt-PT"/>
              </w:rPr>
              <w:t>2</w:t>
            </w:r>
            <w:r w:rsidRPr="0011425E">
              <w:rPr>
                <w:rFonts w:ascii="Times New Roman" w:hAnsi="Times New Roman"/>
                <w:sz w:val="24"/>
                <w:szCs w:val="24"/>
                <w:lang w:val="pt-PT"/>
              </w:rPr>
              <w:t>5</w:t>
            </w:r>
          </w:p>
        </w:tc>
      </w:tr>
      <w:tr w:rsidR="000A6A35" w:rsidRPr="0011425E" w:rsidTr="000A6A35">
        <w:tc>
          <w:tcPr>
            <w:tcW w:w="1548"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4</w:t>
            </w:r>
          </w:p>
        </w:tc>
        <w:tc>
          <w:tcPr>
            <w:tcW w:w="2880" w:type="dxa"/>
          </w:tcPr>
          <w:p w:rsidR="000A6A35" w:rsidRPr="0011425E" w:rsidRDefault="000A6A35" w:rsidP="000A6A35">
            <w:pPr>
              <w:spacing w:after="0"/>
              <w:jc w:val="both"/>
              <w:rPr>
                <w:rFonts w:ascii="Times New Roman" w:hAnsi="Times New Roman"/>
                <w:sz w:val="24"/>
                <w:szCs w:val="24"/>
                <w:lang w:val="pt-PT"/>
              </w:rPr>
            </w:pPr>
            <w:r w:rsidRPr="0011425E">
              <w:rPr>
                <w:rFonts w:ascii="Times New Roman" w:hAnsi="Times New Roman"/>
                <w:sz w:val="24"/>
                <w:szCs w:val="24"/>
                <w:lang w:val="pt-PT"/>
              </w:rPr>
              <w:t>Muitíssimo</w:t>
            </w:r>
          </w:p>
        </w:tc>
        <w:tc>
          <w:tcPr>
            <w:tcW w:w="1924" w:type="dxa"/>
          </w:tcPr>
          <w:p w:rsidR="000A6A35" w:rsidRPr="0011425E" w:rsidRDefault="000A6A35" w:rsidP="000A6A35">
            <w:pPr>
              <w:spacing w:after="0"/>
              <w:jc w:val="center"/>
              <w:rPr>
                <w:rFonts w:ascii="Times New Roman" w:hAnsi="Times New Roman"/>
                <w:sz w:val="24"/>
                <w:szCs w:val="24"/>
                <w:lang w:val="pt-PT"/>
              </w:rPr>
            </w:pPr>
            <w:r w:rsidRPr="0011425E">
              <w:rPr>
                <w:rFonts w:ascii="Times New Roman" w:hAnsi="Times New Roman"/>
                <w:sz w:val="24"/>
                <w:szCs w:val="24"/>
                <w:lang w:val="pt-PT"/>
              </w:rPr>
              <w:t>31</w:t>
            </w:r>
          </w:p>
        </w:tc>
        <w:tc>
          <w:tcPr>
            <w:tcW w:w="1925" w:type="dxa"/>
          </w:tcPr>
          <w:p w:rsidR="000A6A35" w:rsidRPr="0011425E" w:rsidRDefault="000A6A35" w:rsidP="000A6A35">
            <w:pPr>
              <w:spacing w:after="0"/>
              <w:jc w:val="center"/>
              <w:rPr>
                <w:rFonts w:ascii="Times New Roman" w:hAnsi="Times New Roman"/>
                <w:sz w:val="24"/>
                <w:szCs w:val="24"/>
                <w:lang w:val="pt-PT"/>
              </w:rPr>
            </w:pPr>
            <w:r>
              <w:rPr>
                <w:rFonts w:ascii="Times New Roman" w:hAnsi="Times New Roman"/>
                <w:sz w:val="24"/>
                <w:szCs w:val="24"/>
                <w:lang w:val="pt-PT"/>
              </w:rPr>
              <w:t>58</w:t>
            </w:r>
          </w:p>
        </w:tc>
      </w:tr>
    </w:tbl>
    <w:p w:rsidR="000A6A35" w:rsidRPr="000A6A35" w:rsidRDefault="000A6A35" w:rsidP="000A6A35">
      <w:pPr>
        <w:spacing w:after="0" w:line="360" w:lineRule="auto"/>
        <w:jc w:val="both"/>
        <w:rPr>
          <w:rFonts w:ascii="Times New Roman" w:hAnsi="Times New Roman"/>
          <w:b/>
          <w:sz w:val="20"/>
          <w:szCs w:val="20"/>
          <w:lang w:val="pt-PT"/>
        </w:rPr>
      </w:pPr>
      <w:r w:rsidRPr="000A6A35">
        <w:rPr>
          <w:rFonts w:ascii="Times New Roman" w:hAnsi="Times New Roman"/>
          <w:b/>
          <w:sz w:val="20"/>
          <w:szCs w:val="20"/>
          <w:lang w:val="pt-PT"/>
        </w:rPr>
        <w:t xml:space="preserve">Fonte: </w:t>
      </w:r>
      <w:r w:rsidRPr="000A6A35">
        <w:rPr>
          <w:rFonts w:ascii="Times New Roman" w:hAnsi="Times New Roman"/>
          <w:i/>
          <w:sz w:val="20"/>
          <w:szCs w:val="20"/>
          <w:lang w:val="pt-PT"/>
        </w:rPr>
        <w:t>Autora/ 2022</w:t>
      </w:r>
    </w:p>
    <w:p w:rsidR="000A6A35"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Nesta categoria procurou-se avaliar das inqueridas em procurar saber se com a introdução de saias cumpridas como uniforme, pode ter minimizando consubstancialmente o índice de assédio</w:t>
      </w:r>
      <w:r>
        <w:rPr>
          <w:rFonts w:ascii="Times New Roman" w:eastAsia="Calibri" w:hAnsi="Times New Roman"/>
          <w:sz w:val="24"/>
          <w:szCs w:val="24"/>
          <w:lang w:val="pt-PT"/>
        </w:rPr>
        <w:t>.</w:t>
      </w:r>
      <w:r w:rsidRPr="0011425E">
        <w:rPr>
          <w:rFonts w:ascii="Times New Roman" w:eastAsia="Calibri" w:hAnsi="Times New Roman"/>
          <w:sz w:val="24"/>
          <w:szCs w:val="24"/>
          <w:lang w:val="pt-PT"/>
        </w:rPr>
        <w:t xml:space="preserve"> Onde:</w:t>
      </w:r>
      <w:r>
        <w:rPr>
          <w:rFonts w:ascii="Times New Roman" w:eastAsia="Calibri" w:hAnsi="Times New Roman"/>
          <w:sz w:val="24"/>
          <w:szCs w:val="24"/>
          <w:lang w:val="pt-PT"/>
        </w:rPr>
        <w:t xml:space="preserve"> 3 = 6%</w:t>
      </w:r>
      <w:r w:rsidRPr="0011425E">
        <w:rPr>
          <w:rFonts w:ascii="Times New Roman" w:eastAsia="Calibri" w:hAnsi="Times New Roman"/>
          <w:sz w:val="24"/>
          <w:szCs w:val="24"/>
          <w:lang w:val="pt-PT"/>
        </w:rPr>
        <w:t xml:space="preserve"> responderam negativamente, </w:t>
      </w:r>
      <w:r>
        <w:rPr>
          <w:rFonts w:ascii="Times New Roman" w:eastAsia="Calibri" w:hAnsi="Times New Roman"/>
          <w:sz w:val="24"/>
          <w:szCs w:val="24"/>
          <w:lang w:val="pt-PT"/>
        </w:rPr>
        <w:t>6</w:t>
      </w:r>
      <w:r w:rsidRPr="0011425E">
        <w:rPr>
          <w:rFonts w:ascii="Times New Roman" w:eastAsia="Calibri" w:hAnsi="Times New Roman"/>
          <w:sz w:val="24"/>
          <w:szCs w:val="24"/>
          <w:lang w:val="pt-PT"/>
        </w:rPr>
        <w:t>=</w:t>
      </w:r>
      <w:r>
        <w:rPr>
          <w:rFonts w:ascii="Times New Roman" w:eastAsia="Calibri" w:hAnsi="Times New Roman"/>
          <w:sz w:val="24"/>
          <w:szCs w:val="24"/>
          <w:lang w:val="pt-PT"/>
        </w:rPr>
        <w:t>11</w:t>
      </w:r>
      <w:r w:rsidRPr="0011425E">
        <w:rPr>
          <w:rFonts w:ascii="Times New Roman" w:eastAsia="Calibri" w:hAnsi="Times New Roman"/>
          <w:sz w:val="24"/>
          <w:szCs w:val="24"/>
          <w:lang w:val="pt-PT"/>
        </w:rPr>
        <w:t xml:space="preserve">% um pouco, </w:t>
      </w:r>
      <w:r>
        <w:rPr>
          <w:rFonts w:ascii="Times New Roman" w:eastAsia="Calibri" w:hAnsi="Times New Roman"/>
          <w:sz w:val="24"/>
          <w:szCs w:val="24"/>
          <w:lang w:val="pt-PT"/>
        </w:rPr>
        <w:t>1</w:t>
      </w:r>
      <w:r w:rsidRPr="0011425E">
        <w:rPr>
          <w:rFonts w:ascii="Times New Roman" w:eastAsia="Calibri" w:hAnsi="Times New Roman"/>
          <w:sz w:val="24"/>
          <w:szCs w:val="24"/>
          <w:lang w:val="pt-PT"/>
        </w:rPr>
        <w:t>3</w:t>
      </w:r>
      <w:r>
        <w:rPr>
          <w:rFonts w:ascii="Times New Roman" w:eastAsia="Calibri" w:hAnsi="Times New Roman"/>
          <w:sz w:val="24"/>
          <w:szCs w:val="24"/>
          <w:lang w:val="pt-PT"/>
        </w:rPr>
        <w:t xml:space="preserve"> = 25</w:t>
      </w:r>
      <w:r w:rsidRPr="0011425E">
        <w:rPr>
          <w:rFonts w:ascii="Times New Roman" w:eastAsia="Calibri" w:hAnsi="Times New Roman"/>
          <w:sz w:val="24"/>
          <w:szCs w:val="24"/>
          <w:lang w:val="pt-PT"/>
        </w:rPr>
        <w:t xml:space="preserve">% </w:t>
      </w:r>
      <w:r>
        <w:rPr>
          <w:rFonts w:ascii="Times New Roman" w:eastAsia="Calibri" w:hAnsi="Times New Roman"/>
          <w:sz w:val="24"/>
          <w:szCs w:val="24"/>
          <w:lang w:val="pt-PT"/>
        </w:rPr>
        <w:t>bastante e 31= 58</w:t>
      </w:r>
      <w:r w:rsidRPr="0011425E">
        <w:rPr>
          <w:rFonts w:ascii="Times New Roman" w:eastAsia="Calibri" w:hAnsi="Times New Roman"/>
          <w:sz w:val="24"/>
          <w:szCs w:val="24"/>
          <w:lang w:val="pt-PT"/>
        </w:rPr>
        <w:t>% muitíssimo. Analisando bem esta categoria, e óbvio que</w:t>
      </w:r>
      <w:r>
        <w:rPr>
          <w:rFonts w:ascii="Times New Roman" w:eastAsia="Calibri" w:hAnsi="Times New Roman"/>
          <w:sz w:val="24"/>
          <w:szCs w:val="24"/>
          <w:lang w:val="pt-PT"/>
        </w:rPr>
        <w:t xml:space="preserve"> tudo depende de atitude </w:t>
      </w:r>
      <w:r w:rsidRPr="0011425E">
        <w:rPr>
          <w:rFonts w:ascii="Times New Roman" w:eastAsia="Calibri" w:hAnsi="Times New Roman"/>
          <w:sz w:val="24"/>
          <w:szCs w:val="24"/>
          <w:lang w:val="pt-PT"/>
        </w:rPr>
        <w:t xml:space="preserve">e comportamento, mas olhando para o tempo, houve um decréscimo em termos </w:t>
      </w:r>
      <w:r>
        <w:rPr>
          <w:rFonts w:ascii="Times New Roman" w:eastAsia="Calibri" w:hAnsi="Times New Roman"/>
          <w:sz w:val="24"/>
          <w:szCs w:val="24"/>
          <w:lang w:val="pt-PT"/>
        </w:rPr>
        <w:t>casos registados antes da introdução de saias cumpridas</w:t>
      </w:r>
      <w:r w:rsidRPr="0011425E">
        <w:rPr>
          <w:rFonts w:ascii="Times New Roman" w:eastAsia="Calibri" w:hAnsi="Times New Roman"/>
          <w:sz w:val="24"/>
          <w:szCs w:val="24"/>
          <w:lang w:val="pt-PT"/>
        </w:rPr>
        <w:t>.</w:t>
      </w:r>
    </w:p>
    <w:p w:rsidR="000A6A35" w:rsidRPr="0011425E" w:rsidRDefault="000A6A35" w:rsidP="000A6A35">
      <w:pPr>
        <w:spacing w:line="360" w:lineRule="auto"/>
        <w:jc w:val="both"/>
        <w:rPr>
          <w:rFonts w:ascii="Times New Roman" w:eastAsia="Calibri" w:hAnsi="Times New Roman"/>
          <w:b/>
          <w:sz w:val="24"/>
          <w:szCs w:val="24"/>
          <w:lang w:val="pt-PT"/>
        </w:rPr>
      </w:pPr>
      <w:r w:rsidRPr="0011425E">
        <w:rPr>
          <w:rFonts w:ascii="Times New Roman" w:eastAsia="Calibri" w:hAnsi="Times New Roman"/>
          <w:b/>
          <w:sz w:val="24"/>
          <w:szCs w:val="24"/>
          <w:lang w:val="pt-PT"/>
        </w:rPr>
        <w:t>Tabela 1</w:t>
      </w:r>
      <w:r>
        <w:rPr>
          <w:rFonts w:ascii="Times New Roman" w:eastAsia="Calibri" w:hAnsi="Times New Roman"/>
          <w:b/>
          <w:sz w:val="24"/>
          <w:szCs w:val="24"/>
          <w:lang w:val="pt-PT"/>
        </w:rPr>
        <w:t xml:space="preserve">6: sobre a categoria que versa </w:t>
      </w:r>
      <w:r w:rsidRPr="0011425E">
        <w:rPr>
          <w:rFonts w:ascii="Times New Roman" w:eastAsia="Calibri" w:hAnsi="Times New Roman"/>
          <w:b/>
          <w:sz w:val="24"/>
          <w:szCs w:val="24"/>
          <w:lang w:val="pt-PT"/>
        </w:rPr>
        <w:t>sob</w:t>
      </w:r>
      <w:r>
        <w:rPr>
          <w:rFonts w:ascii="Times New Roman" w:eastAsia="Calibri" w:hAnsi="Times New Roman"/>
          <w:b/>
          <w:sz w:val="24"/>
          <w:szCs w:val="24"/>
          <w:lang w:val="pt-PT"/>
        </w:rPr>
        <w:t>r</w:t>
      </w:r>
      <w:r w:rsidRPr="0011425E">
        <w:rPr>
          <w:rFonts w:ascii="Times New Roman" w:eastAsia="Calibri" w:hAnsi="Times New Roman"/>
          <w:b/>
          <w:sz w:val="24"/>
          <w:szCs w:val="24"/>
          <w:lang w:val="pt-PT"/>
        </w:rPr>
        <w:t xml:space="preserve">e o papel da estudante, vendo uma desistência por gravidez precoce </w:t>
      </w:r>
    </w:p>
    <w:p w:rsidR="000A6A35" w:rsidRPr="000602A6" w:rsidRDefault="000A6A35" w:rsidP="000A6A35">
      <w:pPr>
        <w:spacing w:line="360" w:lineRule="auto"/>
        <w:jc w:val="both"/>
        <w:rPr>
          <w:rFonts w:ascii="Times New Roman" w:eastAsia="Calibri" w:hAnsi="Times New Roman"/>
          <w:sz w:val="24"/>
          <w:szCs w:val="24"/>
          <w:lang w:val="pt-PT"/>
        </w:rPr>
      </w:pPr>
      <w:r w:rsidRPr="00A61454">
        <w:rPr>
          <w:rFonts w:ascii="Times New Roman" w:eastAsia="Calibri" w:hAnsi="Times New Roman"/>
          <w:sz w:val="24"/>
          <w:szCs w:val="24"/>
          <w:lang w:val="pt-PT"/>
        </w:rPr>
        <w:t>Esta categoria foi avaliada com base na escala</w:t>
      </w:r>
      <w:r w:rsidRPr="000602A6">
        <w:rPr>
          <w:rFonts w:ascii="Times New Roman" w:eastAsia="Calibri" w:hAnsi="Times New Roman"/>
          <w:sz w:val="24"/>
          <w:szCs w:val="24"/>
          <w:lang w:val="pt-PT"/>
        </w:rPr>
        <w:t>:</w:t>
      </w:r>
      <w:r w:rsidR="000602A6">
        <w:rPr>
          <w:rFonts w:ascii="Times New Roman" w:eastAsia="Calibri" w:hAnsi="Times New Roman"/>
          <w:b/>
          <w:i/>
          <w:sz w:val="24"/>
          <w:szCs w:val="24"/>
          <w:lang w:val="pt-PT"/>
        </w:rPr>
        <w:t xml:space="preserve"> </w:t>
      </w:r>
      <w:r w:rsidRPr="000602A6">
        <w:rPr>
          <w:rFonts w:ascii="Times New Roman" w:eastAsia="Calibri" w:hAnsi="Times New Roman"/>
          <w:sz w:val="24"/>
          <w:szCs w:val="24"/>
          <w:lang w:val="pt-PT"/>
        </w:rPr>
        <w:t xml:space="preserve">consolar, ignorar, aconselhar a continuar com os estudos e descriminar ou estigmatizar </w:t>
      </w:r>
    </w:p>
    <w:tbl>
      <w:tblPr>
        <w:tblStyle w:val="TableGrid"/>
        <w:tblW w:w="0" w:type="auto"/>
        <w:tblLook w:val="04A0" w:firstRow="1" w:lastRow="0" w:firstColumn="1" w:lastColumn="0" w:noHBand="0" w:noVBand="1"/>
      </w:tblPr>
      <w:tblGrid>
        <w:gridCol w:w="1278"/>
        <w:gridCol w:w="4230"/>
        <w:gridCol w:w="1530"/>
        <w:gridCol w:w="1980"/>
      </w:tblGrid>
      <w:tr w:rsidR="000A6A35" w:rsidRPr="0011425E" w:rsidTr="000A6A35">
        <w:tc>
          <w:tcPr>
            <w:tcW w:w="1278" w:type="dxa"/>
          </w:tcPr>
          <w:p w:rsidR="000A6A35" w:rsidRPr="0011425E" w:rsidRDefault="000A6A35" w:rsidP="000A6A35">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N Ordem</w:t>
            </w:r>
          </w:p>
        </w:tc>
        <w:tc>
          <w:tcPr>
            <w:tcW w:w="4230" w:type="dxa"/>
          </w:tcPr>
          <w:p w:rsidR="000A6A35" w:rsidRPr="0011425E" w:rsidRDefault="000A6A35" w:rsidP="000A6A35">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Respostas</w:t>
            </w:r>
          </w:p>
        </w:tc>
        <w:tc>
          <w:tcPr>
            <w:tcW w:w="1530" w:type="dxa"/>
          </w:tcPr>
          <w:p w:rsidR="000A6A35" w:rsidRPr="0011425E" w:rsidRDefault="000A6A35" w:rsidP="000A6A35">
            <w:pPr>
              <w:spacing w:after="0" w:line="240" w:lineRule="auto"/>
              <w:jc w:val="center"/>
              <w:rPr>
                <w:rFonts w:ascii="Times New Roman" w:hAnsi="Times New Roman"/>
                <w:b/>
                <w:sz w:val="24"/>
                <w:szCs w:val="24"/>
                <w:lang w:val="pt-PT"/>
              </w:rPr>
            </w:pPr>
            <w:proofErr w:type="spellStart"/>
            <w:r>
              <w:rPr>
                <w:rFonts w:ascii="Times New Roman" w:hAnsi="Times New Roman"/>
                <w:b/>
                <w:bCs/>
                <w:sz w:val="24"/>
                <w:szCs w:val="24"/>
              </w:rPr>
              <w:t>Frequência</w:t>
            </w:r>
            <w:proofErr w:type="spellEnd"/>
            <w:r>
              <w:rPr>
                <w:rFonts w:ascii="Times New Roman" w:hAnsi="Times New Roman"/>
                <w:b/>
                <w:bCs/>
                <w:sz w:val="24"/>
                <w:szCs w:val="24"/>
              </w:rPr>
              <w:t xml:space="preserve"> </w:t>
            </w:r>
          </w:p>
        </w:tc>
        <w:tc>
          <w:tcPr>
            <w:tcW w:w="1980" w:type="dxa"/>
          </w:tcPr>
          <w:p w:rsidR="000A6A35" w:rsidRPr="0011425E" w:rsidRDefault="000A6A35" w:rsidP="000A6A35">
            <w:pPr>
              <w:spacing w:after="0" w:line="240" w:lineRule="auto"/>
              <w:jc w:val="center"/>
              <w:rPr>
                <w:rFonts w:ascii="Times New Roman" w:hAnsi="Times New Roman"/>
                <w:b/>
                <w:sz w:val="24"/>
                <w:szCs w:val="24"/>
                <w:lang w:val="pt-PT"/>
              </w:rPr>
            </w:pPr>
            <w:r w:rsidRPr="0011425E">
              <w:rPr>
                <w:rFonts w:ascii="Times New Roman" w:hAnsi="Times New Roman"/>
                <w:b/>
                <w:sz w:val="24"/>
                <w:szCs w:val="24"/>
                <w:lang w:val="pt-PT"/>
              </w:rPr>
              <w:t>Percentagem%</w:t>
            </w:r>
          </w:p>
        </w:tc>
      </w:tr>
      <w:tr w:rsidR="000A6A35" w:rsidRPr="0011425E" w:rsidTr="000A6A35">
        <w:tc>
          <w:tcPr>
            <w:tcW w:w="1278"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1</w:t>
            </w:r>
          </w:p>
        </w:tc>
        <w:tc>
          <w:tcPr>
            <w:tcW w:w="4230" w:type="dxa"/>
          </w:tcPr>
          <w:p w:rsidR="000A6A35" w:rsidRPr="0011425E" w:rsidRDefault="000A6A35" w:rsidP="000A6A35">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Consolar</w:t>
            </w:r>
          </w:p>
        </w:tc>
        <w:tc>
          <w:tcPr>
            <w:tcW w:w="1530"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1</w:t>
            </w:r>
          </w:p>
        </w:tc>
        <w:tc>
          <w:tcPr>
            <w:tcW w:w="1980" w:type="dxa"/>
          </w:tcPr>
          <w:p w:rsidR="000A6A35" w:rsidRPr="0011425E" w:rsidRDefault="000A6A35" w:rsidP="000A6A35">
            <w:pPr>
              <w:spacing w:after="0" w:line="240" w:lineRule="auto"/>
              <w:jc w:val="center"/>
              <w:rPr>
                <w:rFonts w:ascii="Times New Roman" w:hAnsi="Times New Roman"/>
                <w:sz w:val="24"/>
                <w:szCs w:val="24"/>
                <w:lang w:val="pt-PT"/>
              </w:rPr>
            </w:pPr>
            <w:r>
              <w:rPr>
                <w:rFonts w:ascii="Times New Roman" w:hAnsi="Times New Roman"/>
                <w:sz w:val="24"/>
                <w:szCs w:val="24"/>
                <w:lang w:val="pt-PT"/>
              </w:rPr>
              <w:t>2</w:t>
            </w:r>
          </w:p>
        </w:tc>
      </w:tr>
      <w:tr w:rsidR="000A6A35" w:rsidRPr="0011425E" w:rsidTr="000A6A35">
        <w:tc>
          <w:tcPr>
            <w:tcW w:w="1278"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2</w:t>
            </w:r>
          </w:p>
        </w:tc>
        <w:tc>
          <w:tcPr>
            <w:tcW w:w="4230" w:type="dxa"/>
          </w:tcPr>
          <w:p w:rsidR="000A6A35" w:rsidRPr="0011425E" w:rsidRDefault="000A6A35" w:rsidP="000A6A35">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Ignorar</w:t>
            </w:r>
          </w:p>
        </w:tc>
        <w:tc>
          <w:tcPr>
            <w:tcW w:w="1530"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0</w:t>
            </w:r>
          </w:p>
        </w:tc>
        <w:tc>
          <w:tcPr>
            <w:tcW w:w="1980"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0</w:t>
            </w:r>
          </w:p>
        </w:tc>
      </w:tr>
      <w:tr w:rsidR="000A6A35" w:rsidRPr="0011425E" w:rsidTr="000A6A35">
        <w:tc>
          <w:tcPr>
            <w:tcW w:w="1278"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3</w:t>
            </w:r>
          </w:p>
        </w:tc>
        <w:tc>
          <w:tcPr>
            <w:tcW w:w="4230" w:type="dxa"/>
          </w:tcPr>
          <w:p w:rsidR="000A6A35" w:rsidRPr="0011425E" w:rsidRDefault="000A6A35" w:rsidP="000A6A35">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Aconselhar a continuar com os estudos</w:t>
            </w:r>
          </w:p>
        </w:tc>
        <w:tc>
          <w:tcPr>
            <w:tcW w:w="1530"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52</w:t>
            </w:r>
          </w:p>
        </w:tc>
        <w:tc>
          <w:tcPr>
            <w:tcW w:w="1980" w:type="dxa"/>
          </w:tcPr>
          <w:p w:rsidR="000A6A35" w:rsidRPr="0011425E" w:rsidRDefault="000A6A35" w:rsidP="000A6A35">
            <w:pPr>
              <w:spacing w:after="0" w:line="240" w:lineRule="auto"/>
              <w:jc w:val="center"/>
              <w:rPr>
                <w:rFonts w:ascii="Times New Roman" w:hAnsi="Times New Roman"/>
                <w:sz w:val="24"/>
                <w:szCs w:val="24"/>
                <w:lang w:val="pt-PT"/>
              </w:rPr>
            </w:pPr>
            <w:r>
              <w:rPr>
                <w:rFonts w:ascii="Times New Roman" w:hAnsi="Times New Roman"/>
                <w:sz w:val="24"/>
                <w:szCs w:val="24"/>
                <w:lang w:val="pt-PT"/>
              </w:rPr>
              <w:t>98</w:t>
            </w:r>
          </w:p>
        </w:tc>
      </w:tr>
      <w:tr w:rsidR="000A6A35" w:rsidRPr="0011425E" w:rsidTr="000A6A35">
        <w:tc>
          <w:tcPr>
            <w:tcW w:w="1278"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4</w:t>
            </w:r>
          </w:p>
        </w:tc>
        <w:tc>
          <w:tcPr>
            <w:tcW w:w="4230" w:type="dxa"/>
          </w:tcPr>
          <w:p w:rsidR="000A6A35" w:rsidRPr="0011425E" w:rsidRDefault="000A6A35" w:rsidP="000A6A35">
            <w:pPr>
              <w:spacing w:after="0" w:line="240" w:lineRule="auto"/>
              <w:jc w:val="both"/>
              <w:rPr>
                <w:rFonts w:ascii="Times New Roman" w:hAnsi="Times New Roman"/>
                <w:sz w:val="24"/>
                <w:szCs w:val="24"/>
                <w:lang w:val="pt-PT"/>
              </w:rPr>
            </w:pPr>
            <w:r w:rsidRPr="0011425E">
              <w:rPr>
                <w:rFonts w:ascii="Times New Roman" w:hAnsi="Times New Roman"/>
                <w:sz w:val="24"/>
                <w:szCs w:val="24"/>
                <w:lang w:val="pt-PT"/>
              </w:rPr>
              <w:t>Descriminar/esti</w:t>
            </w:r>
            <w:r>
              <w:rPr>
                <w:rFonts w:ascii="Times New Roman" w:hAnsi="Times New Roman"/>
                <w:sz w:val="24"/>
                <w:szCs w:val="24"/>
                <w:lang w:val="pt-PT"/>
              </w:rPr>
              <w:t>gma</w:t>
            </w:r>
            <w:r w:rsidRPr="0011425E">
              <w:rPr>
                <w:rFonts w:ascii="Times New Roman" w:hAnsi="Times New Roman"/>
                <w:sz w:val="24"/>
                <w:szCs w:val="24"/>
                <w:lang w:val="pt-PT"/>
              </w:rPr>
              <w:t>tizar</w:t>
            </w:r>
          </w:p>
        </w:tc>
        <w:tc>
          <w:tcPr>
            <w:tcW w:w="1530"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0</w:t>
            </w:r>
          </w:p>
        </w:tc>
        <w:tc>
          <w:tcPr>
            <w:tcW w:w="1980" w:type="dxa"/>
          </w:tcPr>
          <w:p w:rsidR="000A6A35" w:rsidRPr="0011425E" w:rsidRDefault="000A6A35" w:rsidP="000A6A35">
            <w:pPr>
              <w:spacing w:after="0" w:line="240" w:lineRule="auto"/>
              <w:jc w:val="center"/>
              <w:rPr>
                <w:rFonts w:ascii="Times New Roman" w:hAnsi="Times New Roman"/>
                <w:sz w:val="24"/>
                <w:szCs w:val="24"/>
                <w:lang w:val="pt-PT"/>
              </w:rPr>
            </w:pPr>
            <w:r w:rsidRPr="0011425E">
              <w:rPr>
                <w:rFonts w:ascii="Times New Roman" w:hAnsi="Times New Roman"/>
                <w:sz w:val="24"/>
                <w:szCs w:val="24"/>
                <w:lang w:val="pt-PT"/>
              </w:rPr>
              <w:t>0</w:t>
            </w:r>
          </w:p>
        </w:tc>
      </w:tr>
    </w:tbl>
    <w:p w:rsidR="000A6A35" w:rsidRPr="000A6A35" w:rsidRDefault="000A6A35" w:rsidP="000A6A35">
      <w:pPr>
        <w:spacing w:after="0" w:line="360" w:lineRule="auto"/>
        <w:jc w:val="both"/>
        <w:rPr>
          <w:rFonts w:ascii="Times New Roman" w:hAnsi="Times New Roman"/>
          <w:b/>
          <w:sz w:val="20"/>
          <w:szCs w:val="20"/>
          <w:lang w:val="pt-PT"/>
        </w:rPr>
      </w:pPr>
      <w:r w:rsidRPr="000A6A35">
        <w:rPr>
          <w:rFonts w:ascii="Times New Roman" w:hAnsi="Times New Roman"/>
          <w:b/>
          <w:sz w:val="20"/>
          <w:szCs w:val="20"/>
          <w:lang w:val="pt-PT"/>
        </w:rPr>
        <w:t xml:space="preserve">Fonte: </w:t>
      </w:r>
      <w:r w:rsidRPr="000A6A35">
        <w:rPr>
          <w:rFonts w:ascii="Times New Roman" w:hAnsi="Times New Roman"/>
          <w:i/>
          <w:sz w:val="20"/>
          <w:szCs w:val="20"/>
          <w:lang w:val="pt-PT"/>
        </w:rPr>
        <w:t>Autora/2022</w:t>
      </w:r>
    </w:p>
    <w:p w:rsidR="000A6A35" w:rsidRDefault="000A6A35" w:rsidP="000A6A35">
      <w:pPr>
        <w:spacing w:line="360" w:lineRule="auto"/>
        <w:jc w:val="both"/>
        <w:rPr>
          <w:rFonts w:ascii="Times New Roman" w:eastAsia="Calibri" w:hAnsi="Times New Roman"/>
          <w:sz w:val="24"/>
          <w:szCs w:val="24"/>
          <w:lang w:val="pt-PT"/>
        </w:rPr>
      </w:pPr>
      <w:r w:rsidRPr="0011425E">
        <w:rPr>
          <w:rFonts w:ascii="Times New Roman" w:eastAsia="Calibri" w:hAnsi="Times New Roman"/>
          <w:sz w:val="24"/>
          <w:szCs w:val="24"/>
          <w:lang w:val="pt-PT"/>
        </w:rPr>
        <w:t>Nesta categoria procurou-se avaliar o sentimento das estudante</w:t>
      </w:r>
      <w:r>
        <w:rPr>
          <w:rFonts w:ascii="Times New Roman" w:eastAsia="Calibri" w:hAnsi="Times New Roman"/>
          <w:sz w:val="24"/>
          <w:szCs w:val="24"/>
          <w:lang w:val="pt-PT"/>
        </w:rPr>
        <w:t>s</w:t>
      </w:r>
      <w:r w:rsidRPr="0011425E">
        <w:rPr>
          <w:rFonts w:ascii="Times New Roman" w:eastAsia="Calibri" w:hAnsi="Times New Roman"/>
          <w:sz w:val="24"/>
          <w:szCs w:val="24"/>
          <w:lang w:val="pt-PT"/>
        </w:rPr>
        <w:t xml:space="preserve"> perante uma colega </w:t>
      </w:r>
      <w:r>
        <w:rPr>
          <w:rFonts w:ascii="Times New Roman" w:eastAsia="Calibri" w:hAnsi="Times New Roman"/>
          <w:sz w:val="24"/>
          <w:szCs w:val="24"/>
          <w:lang w:val="pt-PT"/>
        </w:rPr>
        <w:t>grávida.</w:t>
      </w:r>
    </w:p>
    <w:p w:rsidR="000A6A35" w:rsidRDefault="000A6A35" w:rsidP="000A6A35">
      <w:pPr>
        <w:spacing w:line="360" w:lineRule="auto"/>
        <w:jc w:val="both"/>
        <w:rPr>
          <w:rFonts w:ascii="Times New Roman" w:eastAsia="Calibri" w:hAnsi="Times New Roman"/>
          <w:sz w:val="24"/>
          <w:szCs w:val="24"/>
          <w:lang w:val="pt-PT"/>
        </w:rPr>
      </w:pPr>
      <w:r>
        <w:rPr>
          <w:rFonts w:ascii="Times New Roman" w:eastAsia="Calibri" w:hAnsi="Times New Roman"/>
          <w:sz w:val="24"/>
          <w:szCs w:val="24"/>
          <w:lang w:val="pt-PT"/>
        </w:rPr>
        <w:t>Foi respondida 1 = 2</w:t>
      </w:r>
      <w:r w:rsidRPr="0011425E">
        <w:rPr>
          <w:rFonts w:ascii="Times New Roman" w:eastAsia="Calibri" w:hAnsi="Times New Roman"/>
          <w:sz w:val="24"/>
          <w:szCs w:val="24"/>
          <w:lang w:val="pt-PT"/>
        </w:rPr>
        <w:t>% consolar, ignorar 0, aconselhar a co</w:t>
      </w:r>
      <w:r>
        <w:rPr>
          <w:rFonts w:ascii="Times New Roman" w:eastAsia="Calibri" w:hAnsi="Times New Roman"/>
          <w:sz w:val="24"/>
          <w:szCs w:val="24"/>
          <w:lang w:val="pt-PT"/>
        </w:rPr>
        <w:t xml:space="preserve">ntinuar com os estudos 52 = 98% </w:t>
      </w:r>
      <w:r w:rsidRPr="0011425E">
        <w:rPr>
          <w:rFonts w:ascii="Times New Roman" w:eastAsia="Calibri" w:hAnsi="Times New Roman"/>
          <w:sz w:val="24"/>
          <w:szCs w:val="24"/>
          <w:lang w:val="pt-PT"/>
        </w:rPr>
        <w:t xml:space="preserve">e </w:t>
      </w:r>
      <w:r>
        <w:rPr>
          <w:rFonts w:ascii="Times New Roman" w:eastAsia="Calibri" w:hAnsi="Times New Roman"/>
          <w:sz w:val="24"/>
          <w:szCs w:val="24"/>
          <w:lang w:val="pt-PT"/>
        </w:rPr>
        <w:t>descri</w:t>
      </w:r>
      <w:r w:rsidR="00E135DD">
        <w:rPr>
          <w:rFonts w:ascii="Times New Roman" w:eastAsia="Calibri" w:hAnsi="Times New Roman"/>
          <w:sz w:val="24"/>
          <w:szCs w:val="24"/>
          <w:lang w:val="pt-PT"/>
        </w:rPr>
        <w:t>mi</w:t>
      </w:r>
      <w:r>
        <w:rPr>
          <w:rFonts w:ascii="Times New Roman" w:eastAsia="Calibri" w:hAnsi="Times New Roman"/>
          <w:sz w:val="24"/>
          <w:szCs w:val="24"/>
          <w:lang w:val="pt-PT"/>
        </w:rPr>
        <w:t>nar/estigma</w:t>
      </w:r>
      <w:r w:rsidRPr="0011425E">
        <w:rPr>
          <w:rFonts w:ascii="Times New Roman" w:eastAsia="Calibri" w:hAnsi="Times New Roman"/>
          <w:sz w:val="24"/>
          <w:szCs w:val="24"/>
          <w:lang w:val="pt-PT"/>
        </w:rPr>
        <w:t>tizar 0. Analisando bem, todas elas conhecem a importância de estudar, dai que advogam a aconselhar todas a continuarem com os estudos para a formação do homem do amanha.</w:t>
      </w:r>
    </w:p>
    <w:p w:rsidR="00A76E46" w:rsidRDefault="000602A6" w:rsidP="008B4874">
      <w:pPr>
        <w:autoSpaceDE w:val="0"/>
        <w:autoSpaceDN w:val="0"/>
        <w:adjustRightInd w:val="0"/>
        <w:spacing w:after="0" w:line="360" w:lineRule="auto"/>
        <w:jc w:val="both"/>
        <w:rPr>
          <w:rFonts w:ascii="Times New Roman" w:hAnsi="Times New Roman"/>
          <w:iCs/>
          <w:color w:val="000000"/>
          <w:sz w:val="24"/>
          <w:szCs w:val="24"/>
          <w:lang w:val="pt-PT"/>
        </w:rPr>
      </w:pPr>
      <w:r>
        <w:rPr>
          <w:rFonts w:ascii="Times New Roman" w:hAnsi="Times New Roman"/>
          <w:iCs/>
          <w:color w:val="000000"/>
          <w:sz w:val="24"/>
          <w:szCs w:val="24"/>
          <w:lang w:val="pt-PT"/>
        </w:rPr>
        <w:t xml:space="preserve">Olhando para o quadro que versa sobre a qualidade de respostas das inqueridas, percebe-se que </w:t>
      </w:r>
      <w:r w:rsidR="00B960D2">
        <w:rPr>
          <w:rFonts w:ascii="Times New Roman" w:hAnsi="Times New Roman"/>
          <w:iCs/>
          <w:color w:val="000000"/>
          <w:sz w:val="24"/>
          <w:szCs w:val="24"/>
          <w:lang w:val="pt-PT"/>
        </w:rPr>
        <w:t>esta</w:t>
      </w:r>
      <w:r>
        <w:rPr>
          <w:rFonts w:ascii="Times New Roman" w:hAnsi="Times New Roman"/>
          <w:iCs/>
          <w:color w:val="000000"/>
          <w:sz w:val="24"/>
          <w:szCs w:val="24"/>
          <w:lang w:val="pt-PT"/>
        </w:rPr>
        <w:t>s têm conhecimento do fenómeno assédio sexual no contexto escolar, e admitem que existe focos deste ao nível desta instituição em epígrafe, facto que lhes deixa preocupadas.</w:t>
      </w:r>
    </w:p>
    <w:p w:rsidR="000602A6" w:rsidRDefault="000602A6" w:rsidP="008B4874">
      <w:pPr>
        <w:autoSpaceDE w:val="0"/>
        <w:autoSpaceDN w:val="0"/>
        <w:adjustRightInd w:val="0"/>
        <w:spacing w:after="0" w:line="360" w:lineRule="auto"/>
        <w:jc w:val="both"/>
        <w:rPr>
          <w:rFonts w:ascii="Times New Roman" w:hAnsi="Times New Roman"/>
          <w:iCs/>
          <w:color w:val="000000"/>
          <w:sz w:val="24"/>
          <w:szCs w:val="24"/>
          <w:lang w:val="pt-PT"/>
        </w:rPr>
      </w:pPr>
      <w:r>
        <w:rPr>
          <w:rFonts w:ascii="Times New Roman" w:hAnsi="Times New Roman"/>
          <w:iCs/>
          <w:color w:val="000000"/>
          <w:sz w:val="24"/>
          <w:szCs w:val="24"/>
          <w:lang w:val="pt-PT"/>
        </w:rPr>
        <w:lastRenderedPageBreak/>
        <w:t>Todavia</w:t>
      </w:r>
      <w:r w:rsidR="00B960D2">
        <w:rPr>
          <w:rFonts w:ascii="Times New Roman" w:hAnsi="Times New Roman"/>
          <w:iCs/>
          <w:color w:val="000000"/>
          <w:sz w:val="24"/>
          <w:szCs w:val="24"/>
          <w:lang w:val="pt-PT"/>
        </w:rPr>
        <w:t>, acreditam que o uso do uniforme de saias compridas veio minimizar algumas atitudes indecentes que o pessoal docente e certos aluno</w:t>
      </w:r>
      <w:r w:rsidR="00366745">
        <w:rPr>
          <w:rFonts w:ascii="Times New Roman" w:hAnsi="Times New Roman"/>
          <w:iCs/>
          <w:color w:val="000000"/>
          <w:sz w:val="24"/>
          <w:szCs w:val="24"/>
          <w:lang w:val="pt-PT"/>
        </w:rPr>
        <w:t>s</w:t>
      </w:r>
      <w:r w:rsidR="00B960D2">
        <w:rPr>
          <w:rFonts w:ascii="Times New Roman" w:hAnsi="Times New Roman"/>
          <w:iCs/>
          <w:color w:val="000000"/>
          <w:sz w:val="24"/>
          <w:szCs w:val="24"/>
          <w:lang w:val="pt-PT"/>
        </w:rPr>
        <w:t xml:space="preserve"> crescidos propiciavam nas alunas e que por parte dos docentes usavam o poder para as assediar. Contudo, admitem que procuram aconselhar suas colegas que desistiram da escola por causa de assédio retornar á escola uma vez já existe legislação que luta contra este mal e que também a escola é único local para a formação e </w:t>
      </w:r>
      <w:proofErr w:type="spellStart"/>
      <w:r w:rsidR="00366745">
        <w:rPr>
          <w:rFonts w:ascii="Times New Roman" w:hAnsi="Times New Roman"/>
          <w:iCs/>
          <w:color w:val="000000"/>
          <w:sz w:val="24"/>
          <w:szCs w:val="24"/>
          <w:lang w:val="pt-PT"/>
        </w:rPr>
        <w:t>empoderamento</w:t>
      </w:r>
      <w:proofErr w:type="spellEnd"/>
      <w:r w:rsidR="00B960D2">
        <w:rPr>
          <w:rFonts w:ascii="Times New Roman" w:hAnsi="Times New Roman"/>
          <w:iCs/>
          <w:color w:val="000000"/>
          <w:sz w:val="24"/>
          <w:szCs w:val="24"/>
          <w:lang w:val="pt-PT"/>
        </w:rPr>
        <w:t xml:space="preserve"> da mulher na sociedade.</w:t>
      </w:r>
    </w:p>
    <w:p w:rsidR="000A04BA" w:rsidRDefault="00B960D2" w:rsidP="000A04BA">
      <w:pPr>
        <w:spacing w:line="360" w:lineRule="auto"/>
        <w:jc w:val="both"/>
        <w:rPr>
          <w:rFonts w:ascii="Times New Roman" w:hAnsi="Times New Roman"/>
          <w:sz w:val="24"/>
          <w:szCs w:val="24"/>
          <w:lang w:val="pt-PT"/>
        </w:rPr>
      </w:pPr>
      <w:proofErr w:type="gramStart"/>
      <w:r>
        <w:rPr>
          <w:rFonts w:ascii="Times New Roman" w:hAnsi="Times New Roman"/>
          <w:iCs/>
          <w:color w:val="000000"/>
          <w:sz w:val="24"/>
          <w:szCs w:val="24"/>
          <w:lang w:val="pt-PT"/>
        </w:rPr>
        <w:t xml:space="preserve">Ao </w:t>
      </w:r>
      <w:r w:rsidR="00484548">
        <w:rPr>
          <w:rFonts w:ascii="Times New Roman" w:hAnsi="Times New Roman"/>
          <w:iCs/>
          <w:color w:val="000000"/>
          <w:sz w:val="24"/>
          <w:szCs w:val="24"/>
          <w:lang w:val="pt-PT"/>
        </w:rPr>
        <w:t>meu</w:t>
      </w:r>
      <w:r>
        <w:rPr>
          <w:rFonts w:ascii="Times New Roman" w:hAnsi="Times New Roman"/>
          <w:iCs/>
          <w:color w:val="000000"/>
          <w:sz w:val="24"/>
          <w:szCs w:val="24"/>
          <w:lang w:val="pt-PT"/>
        </w:rPr>
        <w:t xml:space="preserve"> ver</w:t>
      </w:r>
      <w:proofErr w:type="gramEnd"/>
      <w:r>
        <w:rPr>
          <w:rFonts w:ascii="Times New Roman" w:hAnsi="Times New Roman"/>
          <w:iCs/>
          <w:color w:val="000000"/>
          <w:sz w:val="24"/>
          <w:szCs w:val="24"/>
          <w:lang w:val="pt-PT"/>
        </w:rPr>
        <w:t xml:space="preserve">, é deveras positivo pois, </w:t>
      </w:r>
      <w:r w:rsidR="000A04BA">
        <w:rPr>
          <w:rFonts w:ascii="Times New Roman" w:hAnsi="Times New Roman"/>
          <w:sz w:val="24"/>
          <w:szCs w:val="24"/>
          <w:lang w:val="pt-PT"/>
        </w:rPr>
        <w:t xml:space="preserve">Segundo </w:t>
      </w:r>
      <w:r w:rsidR="003D32B6">
        <w:rPr>
          <w:rFonts w:ascii="Times New Roman" w:hAnsi="Times New Roman"/>
          <w:sz w:val="24"/>
          <w:szCs w:val="24"/>
          <w:lang w:val="pt-PT"/>
        </w:rPr>
        <w:t xml:space="preserve">Niquice &amp; </w:t>
      </w:r>
      <w:proofErr w:type="spellStart"/>
      <w:r w:rsidR="003D32B6">
        <w:rPr>
          <w:rFonts w:ascii="Times New Roman" w:hAnsi="Times New Roman"/>
          <w:sz w:val="24"/>
          <w:szCs w:val="24"/>
          <w:lang w:val="pt-PT"/>
        </w:rPr>
        <w:t>Mahalambe</w:t>
      </w:r>
      <w:proofErr w:type="spellEnd"/>
      <w:r w:rsidR="000A04BA">
        <w:rPr>
          <w:rFonts w:ascii="Times New Roman" w:hAnsi="Times New Roman"/>
          <w:sz w:val="24"/>
          <w:szCs w:val="24"/>
          <w:lang w:val="pt-PT"/>
        </w:rPr>
        <w:t xml:space="preserve"> (s/d:13), “</w:t>
      </w:r>
      <w:r w:rsidR="000A04BA" w:rsidRPr="000C3A23">
        <w:rPr>
          <w:rFonts w:ascii="Times New Roman" w:hAnsi="Times New Roman"/>
          <w:sz w:val="24"/>
          <w:szCs w:val="24"/>
          <w:lang w:val="pt-PT"/>
        </w:rPr>
        <w:t xml:space="preserve">Educação </w:t>
      </w:r>
      <w:r w:rsidR="000A04BA">
        <w:rPr>
          <w:rFonts w:ascii="Times New Roman" w:hAnsi="Times New Roman"/>
          <w:sz w:val="24"/>
          <w:szCs w:val="24"/>
          <w:lang w:val="pt-PT"/>
        </w:rPr>
        <w:t>é um processo, actividade, prática, cuja essência é garantir que as crianças, adolescentes e jovens se apropriem de saberes acumulados pela humanidade numa determinada fase de desenvolvimento sócio -cultural, técnico e científico”.</w:t>
      </w:r>
    </w:p>
    <w:p w:rsidR="00B960D2" w:rsidRDefault="000A04BA" w:rsidP="008B4874">
      <w:pPr>
        <w:autoSpaceDE w:val="0"/>
        <w:autoSpaceDN w:val="0"/>
        <w:adjustRightInd w:val="0"/>
        <w:spacing w:after="0" w:line="360" w:lineRule="auto"/>
        <w:jc w:val="both"/>
        <w:rPr>
          <w:rStyle w:val="fontstyle01"/>
          <w:lang w:val="pt-BR"/>
        </w:rPr>
      </w:pPr>
      <w:r>
        <w:rPr>
          <w:rFonts w:ascii="Times New Roman" w:hAnsi="Times New Roman"/>
          <w:iCs/>
          <w:color w:val="000000"/>
          <w:sz w:val="24"/>
          <w:szCs w:val="24"/>
          <w:lang w:val="pt-PT"/>
        </w:rPr>
        <w:t xml:space="preserve">Entretanto o facto realçado pelos alunos segundo a qual </w:t>
      </w:r>
      <w:r w:rsidR="00D1090F">
        <w:rPr>
          <w:rFonts w:ascii="Times New Roman" w:hAnsi="Times New Roman"/>
          <w:iCs/>
          <w:color w:val="000000"/>
          <w:sz w:val="24"/>
          <w:szCs w:val="24"/>
          <w:lang w:val="pt-PT"/>
        </w:rPr>
        <w:t xml:space="preserve">não </w:t>
      </w:r>
      <w:r>
        <w:rPr>
          <w:rFonts w:ascii="Times New Roman" w:hAnsi="Times New Roman"/>
          <w:iCs/>
          <w:color w:val="000000"/>
          <w:sz w:val="24"/>
          <w:szCs w:val="24"/>
          <w:lang w:val="pt-PT"/>
        </w:rPr>
        <w:t>t</w:t>
      </w:r>
      <w:r w:rsidR="00D1090F">
        <w:rPr>
          <w:rFonts w:ascii="Times New Roman" w:hAnsi="Times New Roman"/>
          <w:iCs/>
          <w:color w:val="000000"/>
          <w:sz w:val="24"/>
          <w:szCs w:val="24"/>
          <w:lang w:val="pt-PT"/>
        </w:rPr>
        <w:t>ê</w:t>
      </w:r>
      <w:r>
        <w:rPr>
          <w:rFonts w:ascii="Times New Roman" w:hAnsi="Times New Roman"/>
          <w:iCs/>
          <w:color w:val="000000"/>
          <w:sz w:val="24"/>
          <w:szCs w:val="24"/>
          <w:lang w:val="pt-PT"/>
        </w:rPr>
        <w:t xml:space="preserve">m ocorrido focos de assédio é negativo pois, </w:t>
      </w:r>
      <w:r w:rsidR="00BF2D87" w:rsidRPr="009F7C49">
        <w:rPr>
          <w:rStyle w:val="fontstyle01"/>
          <w:rFonts w:ascii="Times New Roman" w:hAnsi="Times New Roman"/>
          <w:lang w:val="pt-BR"/>
        </w:rPr>
        <w:t>Ramos (2013) afirma que o assédio</w:t>
      </w:r>
      <w:r w:rsidR="00BF2D87" w:rsidRPr="009F7C49">
        <w:rPr>
          <w:rFonts w:ascii="Times New Roman" w:hAnsi="Times New Roman"/>
          <w:color w:val="000000"/>
          <w:lang w:val="pt-BR"/>
        </w:rPr>
        <w:t xml:space="preserve"> </w:t>
      </w:r>
      <w:r w:rsidR="00BF2D87" w:rsidRPr="009F7C49">
        <w:rPr>
          <w:rStyle w:val="fontstyle01"/>
          <w:rFonts w:ascii="Times New Roman" w:hAnsi="Times New Roman"/>
          <w:lang w:val="pt-BR"/>
        </w:rPr>
        <w:t>sexual pode conduzir ao assédio moral. Uma vez que haja recusa à relação sexual, o sujeito</w:t>
      </w:r>
      <w:r w:rsidR="00BF2D87" w:rsidRPr="009F7C49">
        <w:rPr>
          <w:rFonts w:ascii="Times New Roman" w:hAnsi="Times New Roman"/>
          <w:color w:val="000000"/>
          <w:lang w:val="pt-BR"/>
        </w:rPr>
        <w:t xml:space="preserve"> </w:t>
      </w:r>
      <w:r w:rsidR="00BF2D87" w:rsidRPr="009F7C49">
        <w:rPr>
          <w:rStyle w:val="fontstyle01"/>
          <w:rFonts w:ascii="Times New Roman" w:hAnsi="Times New Roman"/>
          <w:lang w:val="pt-BR"/>
        </w:rPr>
        <w:t>agressor expõe a vítima à violência psicológica no intuito de desestabilizá-la e isolá-la.</w:t>
      </w:r>
    </w:p>
    <w:p w:rsidR="00D245AC" w:rsidRDefault="00BF2D87" w:rsidP="00D245AC">
      <w:pPr>
        <w:spacing w:line="360" w:lineRule="auto"/>
        <w:jc w:val="both"/>
        <w:rPr>
          <w:rFonts w:ascii="Times New Roman" w:hAnsi="Times New Roman"/>
          <w:sz w:val="24"/>
          <w:szCs w:val="24"/>
          <w:lang w:val="pt-PT"/>
        </w:rPr>
      </w:pPr>
      <w:r>
        <w:rPr>
          <w:rStyle w:val="fontstyle01"/>
          <w:lang w:val="pt-BR"/>
        </w:rPr>
        <w:t xml:space="preserve">E </w:t>
      </w:r>
      <w:r>
        <w:rPr>
          <w:rFonts w:ascii="Times New Roman" w:hAnsi="Times New Roman"/>
          <w:sz w:val="24"/>
          <w:szCs w:val="24"/>
          <w:lang w:val="pt-PT"/>
        </w:rPr>
        <w:t>s</w:t>
      </w:r>
      <w:r w:rsidRPr="000901EF">
        <w:rPr>
          <w:rFonts w:ascii="Times New Roman" w:hAnsi="Times New Roman"/>
          <w:sz w:val="24"/>
          <w:szCs w:val="24"/>
          <w:lang w:val="pt-PT"/>
        </w:rPr>
        <w:t xml:space="preserve">e a educação está intrinsecamente ligada às instituições sociais, não há meios de entendê-la fora delas, ela é um processo social. Há que se entender a educação como parte de um contexto social, enquadrada neste contexto; mas principalmente como reflectora das ideias dominantes presentes. </w:t>
      </w:r>
    </w:p>
    <w:p w:rsidR="0029684D" w:rsidRPr="009F7C49" w:rsidRDefault="00BF2D87" w:rsidP="0029684D">
      <w:pPr>
        <w:spacing w:line="360" w:lineRule="auto"/>
        <w:jc w:val="both"/>
        <w:rPr>
          <w:rStyle w:val="fontstyle01"/>
          <w:rFonts w:ascii="Times New Roman" w:hAnsi="Times New Roman"/>
          <w:lang w:val="pt-PT"/>
        </w:rPr>
      </w:pPr>
      <w:r w:rsidRPr="009F7C49">
        <w:rPr>
          <w:rStyle w:val="fontstyle01"/>
          <w:rFonts w:ascii="Times New Roman" w:hAnsi="Times New Roman"/>
          <w:lang w:val="pt-PT"/>
        </w:rPr>
        <w:t xml:space="preserve">Assim, cabe aos professores compreender que é tarefa deles educar humildemente as raparigas evitando desta feita </w:t>
      </w:r>
      <w:r w:rsidR="00A76018" w:rsidRPr="009F7C49">
        <w:rPr>
          <w:rStyle w:val="fontstyle01"/>
          <w:rFonts w:ascii="Times New Roman" w:hAnsi="Times New Roman"/>
          <w:lang w:val="pt-PT"/>
        </w:rPr>
        <w:t>lhes v</w:t>
      </w:r>
      <w:r w:rsidR="0029684D" w:rsidRPr="009F7C49">
        <w:rPr>
          <w:rStyle w:val="fontstyle01"/>
          <w:rFonts w:ascii="Times New Roman" w:hAnsi="Times New Roman"/>
          <w:lang w:val="pt-PT"/>
        </w:rPr>
        <w:t>er como mulheres e assediá-las.</w:t>
      </w:r>
    </w:p>
    <w:p w:rsidR="00A76018" w:rsidRPr="0029684D" w:rsidRDefault="00A76018" w:rsidP="0029684D">
      <w:pPr>
        <w:spacing w:line="360" w:lineRule="auto"/>
        <w:jc w:val="both"/>
        <w:rPr>
          <w:rStyle w:val="fontstyle01"/>
          <w:b/>
          <w:lang w:val="pt-PT"/>
        </w:rPr>
      </w:pPr>
      <w:r w:rsidRPr="0029684D">
        <w:rPr>
          <w:rStyle w:val="fontstyle01"/>
          <w:rFonts w:ascii="Times New Roman" w:hAnsi="Times New Roman"/>
          <w:b/>
          <w:color w:val="auto"/>
          <w:lang w:val="pt-PT"/>
        </w:rPr>
        <w:t xml:space="preserve">3.1.8.Questionário aplicado </w:t>
      </w:r>
      <w:r w:rsidR="00B348D0" w:rsidRPr="0029684D">
        <w:rPr>
          <w:rStyle w:val="fontstyle01"/>
          <w:rFonts w:ascii="Times New Roman" w:hAnsi="Times New Roman"/>
          <w:b/>
          <w:color w:val="auto"/>
          <w:lang w:val="pt-PT"/>
        </w:rPr>
        <w:t>às</w:t>
      </w:r>
      <w:r w:rsidRPr="0029684D">
        <w:rPr>
          <w:rStyle w:val="fontstyle01"/>
          <w:rFonts w:ascii="Times New Roman" w:hAnsi="Times New Roman"/>
          <w:b/>
          <w:color w:val="auto"/>
          <w:lang w:val="pt-PT"/>
        </w:rPr>
        <w:t xml:space="preserve"> alunas da 11a /12a Classes</w:t>
      </w:r>
      <w:r w:rsidR="00932499" w:rsidRPr="0029684D">
        <w:rPr>
          <w:rStyle w:val="fontstyle01"/>
          <w:rFonts w:ascii="Times New Roman" w:hAnsi="Times New Roman"/>
          <w:b/>
          <w:color w:val="auto"/>
          <w:lang w:val="pt-PT"/>
        </w:rPr>
        <w:t xml:space="preserve"> (16 a 17 anos)</w:t>
      </w:r>
    </w:p>
    <w:tbl>
      <w:tblPr>
        <w:tblStyle w:val="TableGrid"/>
        <w:tblW w:w="0" w:type="auto"/>
        <w:tblLook w:val="04A0" w:firstRow="1" w:lastRow="0" w:firstColumn="1" w:lastColumn="0" w:noHBand="0" w:noVBand="1"/>
      </w:tblPr>
      <w:tblGrid>
        <w:gridCol w:w="3238"/>
        <w:gridCol w:w="3825"/>
        <w:gridCol w:w="2223"/>
      </w:tblGrid>
      <w:tr w:rsidR="00A76018" w:rsidRPr="00C333F6" w:rsidTr="00E142CE">
        <w:tc>
          <w:tcPr>
            <w:tcW w:w="3348" w:type="dxa"/>
            <w:tcBorders>
              <w:top w:val="single" w:sz="4" w:space="0" w:color="auto"/>
              <w:bottom w:val="single" w:sz="4" w:space="0" w:color="auto"/>
            </w:tcBorders>
          </w:tcPr>
          <w:p w:rsidR="00A76018" w:rsidRPr="00370D78" w:rsidRDefault="00A76018" w:rsidP="00A76018">
            <w:pPr>
              <w:spacing w:before="240" w:line="360" w:lineRule="auto"/>
              <w:jc w:val="center"/>
              <w:rPr>
                <w:rFonts w:ascii="Times New Roman" w:eastAsia="Calibri" w:hAnsi="Times New Roman"/>
                <w:b/>
                <w:lang w:val="pt-PT"/>
              </w:rPr>
            </w:pPr>
            <w:r w:rsidRPr="00370D78">
              <w:rPr>
                <w:rFonts w:ascii="Times New Roman" w:eastAsia="Calibri" w:hAnsi="Times New Roman"/>
                <w:b/>
                <w:lang w:val="pt-PT"/>
              </w:rPr>
              <w:t>Questões</w:t>
            </w:r>
          </w:p>
        </w:tc>
        <w:tc>
          <w:tcPr>
            <w:tcW w:w="3959" w:type="dxa"/>
            <w:tcBorders>
              <w:top w:val="single" w:sz="4" w:space="0" w:color="auto"/>
              <w:bottom w:val="single" w:sz="4" w:space="0" w:color="auto"/>
            </w:tcBorders>
          </w:tcPr>
          <w:p w:rsidR="00A76018" w:rsidRPr="00370D78" w:rsidRDefault="00A76018" w:rsidP="000227B1">
            <w:pPr>
              <w:spacing w:line="360" w:lineRule="auto"/>
              <w:jc w:val="center"/>
              <w:rPr>
                <w:rFonts w:ascii="Times New Roman" w:eastAsia="Calibri" w:hAnsi="Times New Roman"/>
                <w:b/>
                <w:lang w:val="pt-PT"/>
              </w:rPr>
            </w:pPr>
            <w:r w:rsidRPr="00370D78">
              <w:rPr>
                <w:rFonts w:ascii="Times New Roman" w:eastAsia="Calibri" w:hAnsi="Times New Roman"/>
                <w:b/>
                <w:lang w:val="pt-PT"/>
              </w:rPr>
              <w:t xml:space="preserve">Questionadas 57 alunas (16 a 17 anos) 11ª a </w:t>
            </w:r>
            <w:proofErr w:type="gramStart"/>
            <w:r w:rsidRPr="00370D78">
              <w:rPr>
                <w:rFonts w:ascii="Times New Roman" w:eastAsia="Calibri" w:hAnsi="Times New Roman"/>
                <w:b/>
                <w:lang w:val="pt-PT"/>
              </w:rPr>
              <w:t>12ª classes</w:t>
            </w:r>
            <w:proofErr w:type="gramEnd"/>
          </w:p>
        </w:tc>
        <w:tc>
          <w:tcPr>
            <w:tcW w:w="2312" w:type="dxa"/>
            <w:tcBorders>
              <w:top w:val="single" w:sz="4" w:space="0" w:color="auto"/>
            </w:tcBorders>
          </w:tcPr>
          <w:p w:rsidR="00A76018" w:rsidRPr="00370D78" w:rsidRDefault="00A76018" w:rsidP="000227B1">
            <w:pPr>
              <w:spacing w:line="360" w:lineRule="auto"/>
              <w:jc w:val="center"/>
              <w:rPr>
                <w:rFonts w:ascii="Times New Roman" w:eastAsia="Calibri" w:hAnsi="Times New Roman"/>
                <w:b/>
                <w:lang w:val="pt-PT"/>
              </w:rPr>
            </w:pPr>
            <w:r w:rsidRPr="00370D78">
              <w:rPr>
                <w:rFonts w:ascii="Times New Roman" w:eastAsia="Calibri" w:hAnsi="Times New Roman"/>
                <w:b/>
                <w:lang w:val="pt-PT"/>
              </w:rPr>
              <w:t>Percentagem</w:t>
            </w:r>
          </w:p>
        </w:tc>
      </w:tr>
      <w:tr w:rsidR="00A76018" w:rsidRPr="00C333F6" w:rsidTr="00E142CE">
        <w:trPr>
          <w:trHeight w:val="70"/>
        </w:trPr>
        <w:tc>
          <w:tcPr>
            <w:tcW w:w="3348" w:type="dxa"/>
            <w:vMerge w:val="restart"/>
            <w:tcBorders>
              <w:top w:val="single" w:sz="4" w:space="0" w:color="auto"/>
            </w:tcBorders>
          </w:tcPr>
          <w:p w:rsidR="00A76018" w:rsidRDefault="00A76018" w:rsidP="000227B1">
            <w:pPr>
              <w:spacing w:line="360" w:lineRule="auto"/>
              <w:jc w:val="both"/>
              <w:rPr>
                <w:rFonts w:ascii="Times New Roman" w:eastAsia="Calibri" w:hAnsi="Times New Roman"/>
                <w:lang w:val="pt-PT"/>
              </w:rPr>
            </w:pPr>
          </w:p>
          <w:p w:rsidR="00A76018" w:rsidRDefault="00A76018" w:rsidP="000227B1">
            <w:pPr>
              <w:spacing w:line="360" w:lineRule="auto"/>
              <w:jc w:val="both"/>
              <w:rPr>
                <w:rFonts w:ascii="Times New Roman" w:eastAsia="Calibri" w:hAnsi="Times New Roman"/>
                <w:lang w:val="pt-PT"/>
              </w:rPr>
            </w:pPr>
          </w:p>
          <w:p w:rsidR="00A76018" w:rsidRPr="00A76018" w:rsidRDefault="00B85FAC" w:rsidP="00B85FAC">
            <w:pPr>
              <w:spacing w:line="360" w:lineRule="auto"/>
              <w:jc w:val="both"/>
              <w:rPr>
                <w:rFonts w:ascii="Times New Roman" w:eastAsia="Calibri" w:hAnsi="Times New Roman"/>
                <w:lang w:val="pt-PT"/>
              </w:rPr>
            </w:pPr>
            <w:r>
              <w:rPr>
                <w:rFonts w:ascii="Times New Roman" w:eastAsia="Calibri" w:hAnsi="Times New Roman"/>
                <w:lang w:val="pt-PT"/>
              </w:rPr>
              <w:t xml:space="preserve">Em que </w:t>
            </w:r>
            <w:r w:rsidR="00DA623D">
              <w:rPr>
                <w:rFonts w:ascii="Times New Roman" w:eastAsia="Calibri" w:hAnsi="Times New Roman"/>
                <w:lang w:val="pt-PT"/>
              </w:rPr>
              <w:t>circunstâncias</w:t>
            </w:r>
            <w:r>
              <w:rPr>
                <w:rFonts w:ascii="Times New Roman" w:eastAsia="Calibri" w:hAnsi="Times New Roman"/>
                <w:lang w:val="pt-PT"/>
              </w:rPr>
              <w:t xml:space="preserve"> aconteceu o assédio?</w:t>
            </w:r>
          </w:p>
        </w:tc>
        <w:tc>
          <w:tcPr>
            <w:tcW w:w="3959" w:type="dxa"/>
            <w:tcBorders>
              <w:top w:val="single" w:sz="4" w:space="0" w:color="auto"/>
              <w:bottom w:val="single" w:sz="4" w:space="0" w:color="auto"/>
            </w:tcBorders>
          </w:tcPr>
          <w:p w:rsidR="00A76018" w:rsidRPr="00370D78" w:rsidRDefault="001719E8" w:rsidP="00D25F9E">
            <w:pPr>
              <w:spacing w:line="360" w:lineRule="auto"/>
              <w:jc w:val="both"/>
              <w:rPr>
                <w:rFonts w:ascii="Times New Roman" w:eastAsia="Calibri" w:hAnsi="Times New Roman"/>
                <w:lang w:val="pt-PT"/>
              </w:rPr>
            </w:pPr>
            <w:r>
              <w:rPr>
                <w:rFonts w:ascii="Times New Roman" w:eastAsia="Calibri" w:hAnsi="Times New Roman"/>
                <w:lang w:val="pt-PT"/>
              </w:rPr>
              <w:t>N</w:t>
            </w:r>
            <w:r w:rsidR="00D25F9E">
              <w:rPr>
                <w:rFonts w:ascii="Times New Roman" w:eastAsia="Calibri" w:hAnsi="Times New Roman"/>
                <w:lang w:val="pt-PT"/>
              </w:rPr>
              <w:t>enhuma</w:t>
            </w:r>
            <w:r w:rsidR="00A76018" w:rsidRPr="00370D78">
              <w:rPr>
                <w:rFonts w:ascii="Times New Roman" w:eastAsia="Calibri" w:hAnsi="Times New Roman"/>
                <w:lang w:val="pt-PT"/>
              </w:rPr>
              <w:t xml:space="preserve"> </w:t>
            </w:r>
            <w:r w:rsidRPr="00370D78">
              <w:rPr>
                <w:rFonts w:ascii="Times New Roman" w:eastAsia="Calibri" w:hAnsi="Times New Roman"/>
                <w:lang w:val="pt-PT"/>
              </w:rPr>
              <w:t>2</w:t>
            </w:r>
            <w:r w:rsidR="00D1090F">
              <w:rPr>
                <w:rFonts w:ascii="Times New Roman" w:eastAsia="Calibri" w:hAnsi="Times New Roman"/>
                <w:lang w:val="pt-PT"/>
              </w:rPr>
              <w:t>9</w:t>
            </w:r>
          </w:p>
        </w:tc>
        <w:tc>
          <w:tcPr>
            <w:tcW w:w="2312" w:type="dxa"/>
            <w:tcBorders>
              <w:bottom w:val="single" w:sz="4" w:space="0" w:color="auto"/>
            </w:tcBorders>
          </w:tcPr>
          <w:p w:rsidR="00A76018" w:rsidRPr="00370D78" w:rsidRDefault="00D1090F" w:rsidP="00D1090F">
            <w:pPr>
              <w:spacing w:line="360" w:lineRule="auto"/>
              <w:jc w:val="both"/>
              <w:rPr>
                <w:rFonts w:ascii="Times New Roman" w:eastAsia="Calibri" w:hAnsi="Times New Roman"/>
                <w:lang w:val="pt-PT"/>
              </w:rPr>
            </w:pPr>
            <w:r w:rsidRPr="00370D78">
              <w:rPr>
                <w:rFonts w:ascii="Times New Roman" w:eastAsia="Calibri" w:hAnsi="Times New Roman"/>
                <w:lang w:val="pt-PT"/>
              </w:rPr>
              <w:t>51</w:t>
            </w:r>
          </w:p>
        </w:tc>
      </w:tr>
      <w:tr w:rsidR="00A76018" w:rsidRPr="00C333F6" w:rsidTr="00E142CE">
        <w:trPr>
          <w:trHeight w:val="375"/>
        </w:trPr>
        <w:tc>
          <w:tcPr>
            <w:tcW w:w="3348" w:type="dxa"/>
            <w:vMerge/>
          </w:tcPr>
          <w:p w:rsidR="00A76018" w:rsidRPr="00370D78" w:rsidRDefault="00A76018" w:rsidP="000227B1">
            <w:pPr>
              <w:spacing w:line="360" w:lineRule="auto"/>
              <w:jc w:val="both"/>
              <w:rPr>
                <w:rFonts w:ascii="Times New Roman" w:eastAsia="Calibri" w:hAnsi="Times New Roman"/>
                <w:lang w:val="pt-PT"/>
              </w:rPr>
            </w:pPr>
          </w:p>
        </w:tc>
        <w:tc>
          <w:tcPr>
            <w:tcW w:w="3959" w:type="dxa"/>
            <w:tcBorders>
              <w:top w:val="single" w:sz="4" w:space="0" w:color="auto"/>
              <w:bottom w:val="single" w:sz="4" w:space="0" w:color="auto"/>
            </w:tcBorders>
          </w:tcPr>
          <w:p w:rsidR="00A76018" w:rsidRPr="00370D78" w:rsidRDefault="00D25F9E" w:rsidP="00D25F9E">
            <w:pPr>
              <w:spacing w:line="360" w:lineRule="auto"/>
              <w:jc w:val="both"/>
              <w:rPr>
                <w:rFonts w:ascii="Times New Roman" w:eastAsia="Calibri" w:hAnsi="Times New Roman"/>
                <w:lang w:val="pt-PT"/>
              </w:rPr>
            </w:pPr>
            <w:r>
              <w:rPr>
                <w:rFonts w:ascii="Times New Roman" w:eastAsia="Calibri" w:hAnsi="Times New Roman"/>
                <w:lang w:val="pt-PT"/>
              </w:rPr>
              <w:t>Pouco conhecimento 1</w:t>
            </w:r>
            <w:r w:rsidR="00A76018" w:rsidRPr="00370D78">
              <w:rPr>
                <w:rFonts w:ascii="Times New Roman" w:eastAsia="Calibri" w:hAnsi="Times New Roman"/>
                <w:lang w:val="pt-PT"/>
              </w:rPr>
              <w:t>5</w:t>
            </w:r>
          </w:p>
        </w:tc>
        <w:tc>
          <w:tcPr>
            <w:tcW w:w="2312" w:type="dxa"/>
            <w:tcBorders>
              <w:top w:val="single" w:sz="4" w:space="0" w:color="auto"/>
              <w:bottom w:val="single" w:sz="4" w:space="0" w:color="auto"/>
            </w:tcBorders>
          </w:tcPr>
          <w:p w:rsidR="00A76018" w:rsidRPr="00370D78" w:rsidRDefault="00A76018" w:rsidP="000227B1">
            <w:pPr>
              <w:spacing w:line="360" w:lineRule="auto"/>
              <w:jc w:val="both"/>
              <w:rPr>
                <w:rFonts w:ascii="Times New Roman" w:eastAsia="Calibri" w:hAnsi="Times New Roman"/>
                <w:lang w:val="pt-PT"/>
              </w:rPr>
            </w:pPr>
            <w:r w:rsidRPr="00370D78">
              <w:rPr>
                <w:rFonts w:ascii="Times New Roman" w:eastAsia="Calibri" w:hAnsi="Times New Roman"/>
                <w:lang w:val="pt-PT"/>
              </w:rPr>
              <w:t>26</w:t>
            </w:r>
          </w:p>
        </w:tc>
      </w:tr>
      <w:tr w:rsidR="00A76018" w:rsidRPr="00C333F6" w:rsidTr="00E142CE">
        <w:trPr>
          <w:trHeight w:val="420"/>
        </w:trPr>
        <w:tc>
          <w:tcPr>
            <w:tcW w:w="3348" w:type="dxa"/>
            <w:vMerge/>
          </w:tcPr>
          <w:p w:rsidR="00A76018" w:rsidRPr="00370D78" w:rsidRDefault="00A76018" w:rsidP="000227B1">
            <w:pPr>
              <w:spacing w:line="360" w:lineRule="auto"/>
              <w:jc w:val="both"/>
              <w:rPr>
                <w:rFonts w:eastAsia="Calibri"/>
                <w:lang w:val="pt-PT"/>
              </w:rPr>
            </w:pPr>
          </w:p>
        </w:tc>
        <w:tc>
          <w:tcPr>
            <w:tcW w:w="3959" w:type="dxa"/>
            <w:tcBorders>
              <w:top w:val="single" w:sz="4" w:space="0" w:color="auto"/>
              <w:bottom w:val="single" w:sz="4" w:space="0" w:color="auto"/>
            </w:tcBorders>
          </w:tcPr>
          <w:p w:rsidR="00A76018" w:rsidRPr="00370D78" w:rsidRDefault="00A76018" w:rsidP="00D25F9E">
            <w:pPr>
              <w:spacing w:line="360" w:lineRule="auto"/>
              <w:jc w:val="both"/>
              <w:rPr>
                <w:rFonts w:ascii="Times New Roman" w:eastAsia="Calibri" w:hAnsi="Times New Roman"/>
                <w:lang w:val="pt-PT"/>
              </w:rPr>
            </w:pPr>
            <w:r w:rsidRPr="00370D78">
              <w:rPr>
                <w:rFonts w:ascii="Times New Roman" w:eastAsia="Calibri" w:hAnsi="Times New Roman"/>
                <w:lang w:val="pt-PT"/>
              </w:rPr>
              <w:t xml:space="preserve"> </w:t>
            </w:r>
            <w:r w:rsidR="00D25F9E">
              <w:rPr>
                <w:rFonts w:ascii="Times New Roman" w:eastAsia="Calibri" w:hAnsi="Times New Roman"/>
                <w:lang w:val="pt-PT"/>
              </w:rPr>
              <w:t>Bastante</w:t>
            </w:r>
            <w:r w:rsidRPr="00370D78">
              <w:rPr>
                <w:rFonts w:ascii="Times New Roman" w:eastAsia="Calibri" w:hAnsi="Times New Roman"/>
                <w:lang w:val="pt-PT"/>
              </w:rPr>
              <w:t xml:space="preserve"> </w:t>
            </w:r>
            <w:r w:rsidR="00D1090F">
              <w:rPr>
                <w:rFonts w:ascii="Times New Roman" w:eastAsia="Calibri" w:hAnsi="Times New Roman"/>
                <w:lang w:val="pt-PT"/>
              </w:rPr>
              <w:t>2</w:t>
            </w:r>
          </w:p>
        </w:tc>
        <w:tc>
          <w:tcPr>
            <w:tcW w:w="2312" w:type="dxa"/>
            <w:tcBorders>
              <w:top w:val="single" w:sz="4" w:space="0" w:color="auto"/>
              <w:bottom w:val="single" w:sz="4" w:space="0" w:color="auto"/>
            </w:tcBorders>
          </w:tcPr>
          <w:p w:rsidR="00A76018" w:rsidRPr="00370D78" w:rsidRDefault="00D1090F" w:rsidP="000227B1">
            <w:pPr>
              <w:spacing w:line="360" w:lineRule="auto"/>
              <w:jc w:val="both"/>
              <w:rPr>
                <w:rFonts w:ascii="Times New Roman" w:eastAsia="Calibri" w:hAnsi="Times New Roman"/>
                <w:lang w:val="pt-PT"/>
              </w:rPr>
            </w:pPr>
            <w:r w:rsidRPr="00370D78">
              <w:rPr>
                <w:rFonts w:ascii="Times New Roman" w:eastAsia="Calibri" w:hAnsi="Times New Roman"/>
                <w:lang w:val="pt-PT"/>
              </w:rPr>
              <w:t>4</w:t>
            </w:r>
          </w:p>
        </w:tc>
      </w:tr>
      <w:tr w:rsidR="00A76018" w:rsidRPr="00C333F6" w:rsidTr="00E142CE">
        <w:trPr>
          <w:trHeight w:val="510"/>
        </w:trPr>
        <w:tc>
          <w:tcPr>
            <w:tcW w:w="3348" w:type="dxa"/>
            <w:vMerge/>
            <w:tcBorders>
              <w:bottom w:val="single" w:sz="4" w:space="0" w:color="auto"/>
            </w:tcBorders>
          </w:tcPr>
          <w:p w:rsidR="00A76018" w:rsidRPr="00370D78" w:rsidRDefault="00A76018" w:rsidP="000227B1">
            <w:pPr>
              <w:spacing w:line="360" w:lineRule="auto"/>
              <w:jc w:val="both"/>
              <w:rPr>
                <w:rFonts w:eastAsia="Calibri"/>
                <w:lang w:val="pt-PT"/>
              </w:rPr>
            </w:pPr>
          </w:p>
        </w:tc>
        <w:tc>
          <w:tcPr>
            <w:tcW w:w="3959" w:type="dxa"/>
            <w:tcBorders>
              <w:top w:val="single" w:sz="4" w:space="0" w:color="auto"/>
              <w:bottom w:val="single" w:sz="4" w:space="0" w:color="auto"/>
            </w:tcBorders>
          </w:tcPr>
          <w:p w:rsidR="00A76018" w:rsidRPr="00370D78" w:rsidRDefault="00D25F9E" w:rsidP="00D25F9E">
            <w:pPr>
              <w:spacing w:line="360" w:lineRule="auto"/>
              <w:jc w:val="both"/>
              <w:rPr>
                <w:rFonts w:ascii="Times New Roman" w:eastAsia="Calibri" w:hAnsi="Times New Roman"/>
                <w:lang w:val="pt-PT"/>
              </w:rPr>
            </w:pPr>
            <w:r>
              <w:rPr>
                <w:rFonts w:ascii="Times New Roman" w:eastAsia="Calibri" w:hAnsi="Times New Roman"/>
                <w:lang w:val="pt-PT"/>
              </w:rPr>
              <w:t>Muito conhecimento</w:t>
            </w:r>
            <w:r w:rsidR="00A76018" w:rsidRPr="00370D78">
              <w:rPr>
                <w:rFonts w:ascii="Times New Roman" w:eastAsia="Calibri" w:hAnsi="Times New Roman"/>
                <w:lang w:val="pt-PT"/>
              </w:rPr>
              <w:t xml:space="preserve"> 11</w:t>
            </w:r>
          </w:p>
        </w:tc>
        <w:tc>
          <w:tcPr>
            <w:tcW w:w="2312" w:type="dxa"/>
            <w:tcBorders>
              <w:top w:val="single" w:sz="4" w:space="0" w:color="auto"/>
              <w:bottom w:val="single" w:sz="4" w:space="0" w:color="auto"/>
            </w:tcBorders>
          </w:tcPr>
          <w:p w:rsidR="00A76018" w:rsidRPr="00370D78" w:rsidRDefault="00A76018" w:rsidP="000227B1">
            <w:pPr>
              <w:spacing w:line="360" w:lineRule="auto"/>
              <w:jc w:val="both"/>
              <w:rPr>
                <w:rFonts w:ascii="Times New Roman" w:eastAsia="Calibri" w:hAnsi="Times New Roman"/>
                <w:lang w:val="pt-PT"/>
              </w:rPr>
            </w:pPr>
            <w:r w:rsidRPr="00370D78">
              <w:rPr>
                <w:rFonts w:ascii="Times New Roman" w:eastAsia="Calibri" w:hAnsi="Times New Roman"/>
                <w:lang w:val="pt-PT"/>
              </w:rPr>
              <w:t>19</w:t>
            </w:r>
          </w:p>
        </w:tc>
      </w:tr>
      <w:tr w:rsidR="00A76018" w:rsidRPr="00C333F6" w:rsidTr="00E142CE">
        <w:tc>
          <w:tcPr>
            <w:tcW w:w="3348" w:type="dxa"/>
            <w:vMerge w:val="restart"/>
            <w:tcBorders>
              <w:top w:val="single" w:sz="4" w:space="0" w:color="auto"/>
            </w:tcBorders>
          </w:tcPr>
          <w:p w:rsidR="00A76018" w:rsidRDefault="00A76018" w:rsidP="000227B1">
            <w:pPr>
              <w:spacing w:line="360" w:lineRule="auto"/>
              <w:jc w:val="both"/>
              <w:rPr>
                <w:rFonts w:ascii="Times New Roman" w:eastAsia="Calibri" w:hAnsi="Times New Roman"/>
                <w:lang w:val="pt-PT"/>
              </w:rPr>
            </w:pPr>
          </w:p>
          <w:p w:rsidR="00A76018" w:rsidRPr="00596B6E" w:rsidRDefault="00A76018" w:rsidP="000227B1">
            <w:pPr>
              <w:spacing w:line="360" w:lineRule="auto"/>
              <w:jc w:val="both"/>
              <w:rPr>
                <w:rFonts w:ascii="Times New Roman" w:eastAsia="Calibri" w:hAnsi="Times New Roman"/>
                <w:lang w:val="pt-PT"/>
              </w:rPr>
            </w:pPr>
            <w:r w:rsidRPr="00596B6E">
              <w:rPr>
                <w:rFonts w:ascii="Times New Roman" w:eastAsia="Calibri" w:hAnsi="Times New Roman"/>
                <w:lang w:val="pt-PT"/>
              </w:rPr>
              <w:lastRenderedPageBreak/>
              <w:t>Frequência de assédio nas raparigas</w:t>
            </w:r>
          </w:p>
        </w:tc>
        <w:tc>
          <w:tcPr>
            <w:tcW w:w="3959" w:type="dxa"/>
            <w:tcBorders>
              <w:top w:val="single" w:sz="4" w:space="0" w:color="auto"/>
            </w:tcBorders>
          </w:tcPr>
          <w:p w:rsidR="00A76018" w:rsidRPr="00596B6E" w:rsidRDefault="00A76018" w:rsidP="000227B1">
            <w:pPr>
              <w:tabs>
                <w:tab w:val="left" w:pos="2805"/>
              </w:tabs>
              <w:spacing w:line="360" w:lineRule="auto"/>
              <w:jc w:val="both"/>
              <w:rPr>
                <w:rFonts w:ascii="Times New Roman" w:eastAsia="Calibri" w:hAnsi="Times New Roman"/>
                <w:lang w:val="pt-PT"/>
              </w:rPr>
            </w:pPr>
            <w:r w:rsidRPr="00596B6E">
              <w:rPr>
                <w:rFonts w:ascii="Times New Roman" w:eastAsia="Calibri" w:hAnsi="Times New Roman"/>
                <w:lang w:val="pt-PT"/>
              </w:rPr>
              <w:lastRenderedPageBreak/>
              <w:t>Muito pouco 7</w:t>
            </w:r>
            <w:r w:rsidRPr="00596B6E">
              <w:rPr>
                <w:rFonts w:ascii="Times New Roman" w:eastAsia="Calibri" w:hAnsi="Times New Roman"/>
                <w:lang w:val="pt-PT"/>
              </w:rPr>
              <w:tab/>
            </w:r>
          </w:p>
        </w:tc>
        <w:tc>
          <w:tcPr>
            <w:tcW w:w="2312" w:type="dxa"/>
            <w:tcBorders>
              <w:top w:val="single" w:sz="4" w:space="0" w:color="auto"/>
            </w:tcBorders>
          </w:tcPr>
          <w:p w:rsidR="00A76018" w:rsidRPr="00596B6E" w:rsidRDefault="00A76018" w:rsidP="000227B1">
            <w:pPr>
              <w:spacing w:line="360" w:lineRule="auto"/>
              <w:jc w:val="both"/>
              <w:rPr>
                <w:rFonts w:ascii="Times New Roman" w:eastAsia="Calibri" w:hAnsi="Times New Roman"/>
                <w:lang w:val="pt-PT"/>
              </w:rPr>
            </w:pPr>
            <w:r w:rsidRPr="00596B6E">
              <w:rPr>
                <w:rFonts w:ascii="Times New Roman" w:eastAsia="Calibri" w:hAnsi="Times New Roman"/>
                <w:lang w:val="pt-PT"/>
              </w:rPr>
              <w:t>12</w:t>
            </w:r>
          </w:p>
        </w:tc>
      </w:tr>
      <w:tr w:rsidR="00A76018" w:rsidRPr="00C333F6" w:rsidTr="00E142CE">
        <w:tc>
          <w:tcPr>
            <w:tcW w:w="3348" w:type="dxa"/>
            <w:vMerge/>
          </w:tcPr>
          <w:p w:rsidR="00A76018" w:rsidRPr="00596B6E" w:rsidRDefault="00A76018" w:rsidP="000227B1">
            <w:pPr>
              <w:spacing w:line="360" w:lineRule="auto"/>
              <w:jc w:val="both"/>
              <w:rPr>
                <w:rFonts w:ascii="Times New Roman" w:eastAsia="Calibri" w:hAnsi="Times New Roman"/>
                <w:lang w:val="pt-PT"/>
              </w:rPr>
            </w:pPr>
          </w:p>
        </w:tc>
        <w:tc>
          <w:tcPr>
            <w:tcW w:w="3959" w:type="dxa"/>
          </w:tcPr>
          <w:p w:rsidR="00A76018" w:rsidRPr="00596B6E" w:rsidRDefault="00A76018" w:rsidP="00477D64">
            <w:pPr>
              <w:spacing w:line="360" w:lineRule="auto"/>
              <w:jc w:val="both"/>
              <w:rPr>
                <w:rFonts w:ascii="Times New Roman" w:eastAsia="Calibri" w:hAnsi="Times New Roman"/>
                <w:lang w:val="pt-PT"/>
              </w:rPr>
            </w:pPr>
            <w:r w:rsidRPr="00596B6E">
              <w:rPr>
                <w:rFonts w:ascii="Times New Roman" w:eastAsia="Calibri" w:hAnsi="Times New Roman"/>
                <w:lang w:val="pt-PT"/>
              </w:rPr>
              <w:t xml:space="preserve">Pouco frequente </w:t>
            </w:r>
            <w:r w:rsidR="00477D64" w:rsidRPr="00596B6E">
              <w:rPr>
                <w:rFonts w:ascii="Times New Roman" w:eastAsia="Calibri" w:hAnsi="Times New Roman"/>
                <w:lang w:val="pt-PT"/>
              </w:rPr>
              <w:t>14</w:t>
            </w:r>
          </w:p>
        </w:tc>
        <w:tc>
          <w:tcPr>
            <w:tcW w:w="2312" w:type="dxa"/>
          </w:tcPr>
          <w:p w:rsidR="00A76018" w:rsidRPr="00596B6E" w:rsidRDefault="00477D64" w:rsidP="000227B1">
            <w:pPr>
              <w:spacing w:line="360" w:lineRule="auto"/>
              <w:jc w:val="both"/>
              <w:rPr>
                <w:rFonts w:ascii="Times New Roman" w:eastAsia="Calibri" w:hAnsi="Times New Roman"/>
                <w:lang w:val="pt-PT"/>
              </w:rPr>
            </w:pPr>
            <w:r w:rsidRPr="00596B6E">
              <w:rPr>
                <w:rFonts w:ascii="Times New Roman" w:eastAsia="Calibri" w:hAnsi="Times New Roman"/>
                <w:lang w:val="pt-PT"/>
              </w:rPr>
              <w:t>25</w:t>
            </w:r>
          </w:p>
        </w:tc>
      </w:tr>
      <w:tr w:rsidR="00A76018" w:rsidRPr="00C333F6" w:rsidTr="00E142CE">
        <w:tc>
          <w:tcPr>
            <w:tcW w:w="3348" w:type="dxa"/>
            <w:vMerge/>
          </w:tcPr>
          <w:p w:rsidR="00A76018" w:rsidRPr="00596B6E" w:rsidRDefault="00A76018" w:rsidP="000227B1">
            <w:pPr>
              <w:spacing w:line="360" w:lineRule="auto"/>
              <w:jc w:val="both"/>
              <w:rPr>
                <w:rFonts w:ascii="Times New Roman" w:eastAsia="Calibri" w:hAnsi="Times New Roman"/>
                <w:lang w:val="pt-PT"/>
              </w:rPr>
            </w:pPr>
          </w:p>
        </w:tc>
        <w:tc>
          <w:tcPr>
            <w:tcW w:w="3959" w:type="dxa"/>
          </w:tcPr>
          <w:p w:rsidR="00A76018" w:rsidRPr="00596B6E" w:rsidRDefault="00A76018" w:rsidP="00477D64">
            <w:pPr>
              <w:spacing w:line="360" w:lineRule="auto"/>
              <w:jc w:val="both"/>
              <w:rPr>
                <w:rFonts w:ascii="Times New Roman" w:eastAsia="Calibri" w:hAnsi="Times New Roman"/>
                <w:lang w:val="pt-PT"/>
              </w:rPr>
            </w:pPr>
            <w:r w:rsidRPr="00596B6E">
              <w:rPr>
                <w:rFonts w:ascii="Times New Roman" w:eastAsia="Calibri" w:hAnsi="Times New Roman"/>
                <w:lang w:val="pt-PT"/>
              </w:rPr>
              <w:t xml:space="preserve">Frequente </w:t>
            </w:r>
            <w:r w:rsidR="00477D64" w:rsidRPr="00596B6E">
              <w:rPr>
                <w:rFonts w:ascii="Times New Roman" w:eastAsia="Calibri" w:hAnsi="Times New Roman"/>
                <w:lang w:val="pt-PT"/>
              </w:rPr>
              <w:t>20</w:t>
            </w:r>
          </w:p>
        </w:tc>
        <w:tc>
          <w:tcPr>
            <w:tcW w:w="2312" w:type="dxa"/>
          </w:tcPr>
          <w:p w:rsidR="00A76018" w:rsidRPr="00596B6E" w:rsidRDefault="00477D64" w:rsidP="000227B1">
            <w:pPr>
              <w:spacing w:line="360" w:lineRule="auto"/>
              <w:jc w:val="both"/>
              <w:rPr>
                <w:rFonts w:ascii="Times New Roman" w:eastAsia="Calibri" w:hAnsi="Times New Roman"/>
                <w:lang w:val="pt-PT"/>
              </w:rPr>
            </w:pPr>
            <w:r w:rsidRPr="00596B6E">
              <w:rPr>
                <w:rFonts w:ascii="Times New Roman" w:eastAsia="Calibri" w:hAnsi="Times New Roman"/>
                <w:lang w:val="pt-PT"/>
              </w:rPr>
              <w:t>35</w:t>
            </w:r>
          </w:p>
        </w:tc>
      </w:tr>
      <w:tr w:rsidR="00A76018" w:rsidRPr="00C333F6" w:rsidTr="00E142CE">
        <w:tc>
          <w:tcPr>
            <w:tcW w:w="3348" w:type="dxa"/>
            <w:vMerge/>
            <w:tcBorders>
              <w:bottom w:val="single" w:sz="4" w:space="0" w:color="auto"/>
            </w:tcBorders>
          </w:tcPr>
          <w:p w:rsidR="00A76018" w:rsidRPr="00596B6E" w:rsidRDefault="00A76018" w:rsidP="000227B1">
            <w:pPr>
              <w:spacing w:line="360" w:lineRule="auto"/>
              <w:jc w:val="both"/>
              <w:rPr>
                <w:rFonts w:ascii="Times New Roman" w:eastAsia="Calibri" w:hAnsi="Times New Roman"/>
                <w:lang w:val="pt-PT"/>
              </w:rPr>
            </w:pPr>
          </w:p>
        </w:tc>
        <w:tc>
          <w:tcPr>
            <w:tcW w:w="3959" w:type="dxa"/>
            <w:tcBorders>
              <w:bottom w:val="single" w:sz="4" w:space="0" w:color="auto"/>
            </w:tcBorders>
          </w:tcPr>
          <w:p w:rsidR="00A76018" w:rsidRPr="00596B6E" w:rsidRDefault="00A76018" w:rsidP="00477D64">
            <w:pPr>
              <w:spacing w:line="360" w:lineRule="auto"/>
              <w:jc w:val="both"/>
              <w:rPr>
                <w:rFonts w:ascii="Times New Roman" w:eastAsia="Calibri" w:hAnsi="Times New Roman"/>
                <w:lang w:val="pt-PT"/>
              </w:rPr>
            </w:pPr>
            <w:r w:rsidRPr="00596B6E">
              <w:rPr>
                <w:rFonts w:ascii="Times New Roman" w:eastAsia="Calibri" w:hAnsi="Times New Roman"/>
                <w:lang w:val="pt-PT"/>
              </w:rPr>
              <w:t xml:space="preserve">Bastante frequente </w:t>
            </w:r>
            <w:r w:rsidR="00477D64" w:rsidRPr="00596B6E">
              <w:rPr>
                <w:rFonts w:ascii="Times New Roman" w:eastAsia="Calibri" w:hAnsi="Times New Roman"/>
                <w:lang w:val="pt-PT"/>
              </w:rPr>
              <w:t>16</w:t>
            </w:r>
          </w:p>
        </w:tc>
        <w:tc>
          <w:tcPr>
            <w:tcW w:w="2312" w:type="dxa"/>
            <w:tcBorders>
              <w:bottom w:val="single" w:sz="4" w:space="0" w:color="auto"/>
            </w:tcBorders>
          </w:tcPr>
          <w:p w:rsidR="00A76018" w:rsidRPr="00596B6E" w:rsidRDefault="00477D64" w:rsidP="000227B1">
            <w:pPr>
              <w:spacing w:line="360" w:lineRule="auto"/>
              <w:jc w:val="both"/>
              <w:rPr>
                <w:rFonts w:ascii="Times New Roman" w:eastAsia="Calibri" w:hAnsi="Times New Roman"/>
                <w:lang w:val="pt-PT"/>
              </w:rPr>
            </w:pPr>
            <w:r w:rsidRPr="00596B6E">
              <w:rPr>
                <w:rFonts w:ascii="Times New Roman" w:eastAsia="Calibri" w:hAnsi="Times New Roman"/>
                <w:lang w:val="pt-PT"/>
              </w:rPr>
              <w:t>28</w:t>
            </w:r>
          </w:p>
        </w:tc>
      </w:tr>
      <w:tr w:rsidR="00A76018" w:rsidRPr="00C333F6" w:rsidTr="00E142CE">
        <w:trPr>
          <w:trHeight w:val="360"/>
        </w:trPr>
        <w:tc>
          <w:tcPr>
            <w:tcW w:w="3348" w:type="dxa"/>
            <w:vMerge w:val="restart"/>
            <w:tcBorders>
              <w:top w:val="single" w:sz="4" w:space="0" w:color="auto"/>
            </w:tcBorders>
          </w:tcPr>
          <w:p w:rsidR="00A76018" w:rsidRDefault="00A76018" w:rsidP="000227B1">
            <w:pPr>
              <w:spacing w:line="360" w:lineRule="auto"/>
              <w:jc w:val="both"/>
              <w:rPr>
                <w:rFonts w:ascii="Times New Roman" w:eastAsia="Calibri" w:hAnsi="Times New Roman"/>
                <w:lang w:val="pt-PT"/>
              </w:rPr>
            </w:pPr>
          </w:p>
          <w:p w:rsidR="00A76018" w:rsidRPr="00CD630F" w:rsidRDefault="00A76018" w:rsidP="000227B1">
            <w:pPr>
              <w:spacing w:line="360" w:lineRule="auto"/>
              <w:jc w:val="both"/>
              <w:rPr>
                <w:rFonts w:ascii="Times New Roman" w:eastAsia="Calibri" w:hAnsi="Times New Roman"/>
                <w:lang w:val="pt-PT"/>
              </w:rPr>
            </w:pPr>
            <w:r w:rsidRPr="00CD630F">
              <w:rPr>
                <w:rFonts w:ascii="Times New Roman" w:eastAsia="Calibri" w:hAnsi="Times New Roman"/>
                <w:lang w:val="pt-PT"/>
              </w:rPr>
              <w:t>Pautando por um bom comportamento e possível ser assediada?</w:t>
            </w:r>
          </w:p>
        </w:tc>
        <w:tc>
          <w:tcPr>
            <w:tcW w:w="3959" w:type="dxa"/>
            <w:tcBorders>
              <w:top w:val="single" w:sz="4" w:space="0" w:color="auto"/>
              <w:bottom w:val="single" w:sz="4" w:space="0" w:color="auto"/>
            </w:tcBorders>
          </w:tcPr>
          <w:p w:rsidR="00A76018" w:rsidRPr="00CD630F" w:rsidRDefault="00A76018" w:rsidP="000227B1">
            <w:pPr>
              <w:spacing w:line="360" w:lineRule="auto"/>
              <w:jc w:val="both"/>
              <w:rPr>
                <w:rFonts w:ascii="Times New Roman" w:eastAsia="Calibri" w:hAnsi="Times New Roman"/>
                <w:lang w:val="pt-PT"/>
              </w:rPr>
            </w:pPr>
            <w:r w:rsidRPr="00CD630F">
              <w:rPr>
                <w:rFonts w:ascii="Times New Roman" w:eastAsia="Calibri" w:hAnsi="Times New Roman"/>
                <w:lang w:val="pt-PT"/>
              </w:rPr>
              <w:t>Discordo totalmente 9</w:t>
            </w:r>
          </w:p>
        </w:tc>
        <w:tc>
          <w:tcPr>
            <w:tcW w:w="2312" w:type="dxa"/>
            <w:tcBorders>
              <w:top w:val="single" w:sz="4" w:space="0" w:color="auto"/>
              <w:bottom w:val="single" w:sz="4" w:space="0" w:color="auto"/>
            </w:tcBorders>
          </w:tcPr>
          <w:p w:rsidR="00A76018" w:rsidRPr="00CD630F" w:rsidRDefault="00A76018" w:rsidP="000227B1">
            <w:pPr>
              <w:spacing w:line="360" w:lineRule="auto"/>
              <w:jc w:val="both"/>
              <w:rPr>
                <w:rFonts w:ascii="Times New Roman" w:eastAsia="Calibri" w:hAnsi="Times New Roman"/>
                <w:lang w:val="pt-PT"/>
              </w:rPr>
            </w:pPr>
            <w:r w:rsidRPr="00CD630F">
              <w:rPr>
                <w:rFonts w:ascii="Times New Roman" w:eastAsia="Calibri" w:hAnsi="Times New Roman"/>
                <w:lang w:val="pt-PT"/>
              </w:rPr>
              <w:t>16</w:t>
            </w:r>
          </w:p>
        </w:tc>
      </w:tr>
      <w:tr w:rsidR="00A76018" w:rsidRPr="00C333F6" w:rsidTr="00E142CE">
        <w:trPr>
          <w:trHeight w:val="285"/>
        </w:trPr>
        <w:tc>
          <w:tcPr>
            <w:tcW w:w="3348" w:type="dxa"/>
            <w:vMerge/>
          </w:tcPr>
          <w:p w:rsidR="00A76018" w:rsidRPr="00CD630F" w:rsidRDefault="00A76018" w:rsidP="000227B1">
            <w:pPr>
              <w:spacing w:line="360" w:lineRule="auto"/>
              <w:jc w:val="both"/>
              <w:rPr>
                <w:rFonts w:ascii="Times New Roman" w:eastAsia="Calibri" w:hAnsi="Times New Roman"/>
                <w:lang w:val="pt-PT"/>
              </w:rPr>
            </w:pPr>
          </w:p>
        </w:tc>
        <w:tc>
          <w:tcPr>
            <w:tcW w:w="3959" w:type="dxa"/>
            <w:tcBorders>
              <w:top w:val="single" w:sz="4" w:space="0" w:color="auto"/>
              <w:bottom w:val="single" w:sz="4" w:space="0" w:color="auto"/>
            </w:tcBorders>
          </w:tcPr>
          <w:p w:rsidR="00A76018" w:rsidRPr="00CD630F" w:rsidRDefault="00A76018" w:rsidP="000227B1">
            <w:pPr>
              <w:spacing w:line="360" w:lineRule="auto"/>
              <w:jc w:val="both"/>
              <w:rPr>
                <w:rFonts w:ascii="Times New Roman" w:eastAsia="Calibri" w:hAnsi="Times New Roman"/>
                <w:lang w:val="pt-PT"/>
              </w:rPr>
            </w:pPr>
            <w:r w:rsidRPr="00CD630F">
              <w:rPr>
                <w:rFonts w:ascii="Times New Roman" w:eastAsia="Calibri" w:hAnsi="Times New Roman"/>
                <w:lang w:val="pt-PT"/>
              </w:rPr>
              <w:t>Discordo4</w:t>
            </w:r>
          </w:p>
        </w:tc>
        <w:tc>
          <w:tcPr>
            <w:tcW w:w="2312" w:type="dxa"/>
            <w:tcBorders>
              <w:top w:val="single" w:sz="4" w:space="0" w:color="auto"/>
              <w:bottom w:val="single" w:sz="4" w:space="0" w:color="auto"/>
            </w:tcBorders>
          </w:tcPr>
          <w:p w:rsidR="00A76018" w:rsidRPr="00CD630F" w:rsidRDefault="00A76018" w:rsidP="000227B1">
            <w:pPr>
              <w:spacing w:line="360" w:lineRule="auto"/>
              <w:jc w:val="both"/>
              <w:rPr>
                <w:rFonts w:ascii="Times New Roman" w:eastAsia="Calibri" w:hAnsi="Times New Roman"/>
                <w:lang w:val="pt-PT"/>
              </w:rPr>
            </w:pPr>
            <w:r w:rsidRPr="00CD630F">
              <w:rPr>
                <w:rFonts w:ascii="Times New Roman" w:eastAsia="Calibri" w:hAnsi="Times New Roman"/>
                <w:lang w:val="pt-PT"/>
              </w:rPr>
              <w:t>7</w:t>
            </w:r>
          </w:p>
        </w:tc>
      </w:tr>
      <w:tr w:rsidR="00A76018" w:rsidRPr="00C333F6" w:rsidTr="00E142CE">
        <w:trPr>
          <w:trHeight w:val="270"/>
        </w:trPr>
        <w:tc>
          <w:tcPr>
            <w:tcW w:w="3348" w:type="dxa"/>
            <w:vMerge/>
            <w:tcBorders>
              <w:bottom w:val="single" w:sz="4" w:space="0" w:color="auto"/>
            </w:tcBorders>
          </w:tcPr>
          <w:p w:rsidR="00A76018" w:rsidRPr="00CD630F" w:rsidRDefault="00A76018" w:rsidP="000227B1">
            <w:pPr>
              <w:spacing w:line="360" w:lineRule="auto"/>
              <w:jc w:val="both"/>
              <w:rPr>
                <w:rFonts w:ascii="Times New Roman" w:eastAsia="Calibri" w:hAnsi="Times New Roman"/>
                <w:lang w:val="pt-PT"/>
              </w:rPr>
            </w:pPr>
          </w:p>
        </w:tc>
        <w:tc>
          <w:tcPr>
            <w:tcW w:w="3959" w:type="dxa"/>
            <w:tcBorders>
              <w:top w:val="single" w:sz="4" w:space="0" w:color="auto"/>
              <w:bottom w:val="single" w:sz="4" w:space="0" w:color="auto"/>
            </w:tcBorders>
          </w:tcPr>
          <w:p w:rsidR="00A76018" w:rsidRPr="00CD630F" w:rsidRDefault="00A76018" w:rsidP="000227B1">
            <w:pPr>
              <w:spacing w:line="360" w:lineRule="auto"/>
              <w:jc w:val="both"/>
              <w:rPr>
                <w:rFonts w:ascii="Times New Roman" w:eastAsia="Calibri" w:hAnsi="Times New Roman"/>
                <w:lang w:val="pt-PT"/>
              </w:rPr>
            </w:pPr>
            <w:r w:rsidRPr="00CD630F">
              <w:rPr>
                <w:rFonts w:ascii="Times New Roman" w:eastAsia="Calibri" w:hAnsi="Times New Roman"/>
                <w:lang w:val="pt-PT"/>
              </w:rPr>
              <w:t>Concordo21</w:t>
            </w:r>
          </w:p>
        </w:tc>
        <w:tc>
          <w:tcPr>
            <w:tcW w:w="2312" w:type="dxa"/>
            <w:tcBorders>
              <w:top w:val="single" w:sz="4" w:space="0" w:color="auto"/>
              <w:bottom w:val="single" w:sz="4" w:space="0" w:color="auto"/>
            </w:tcBorders>
          </w:tcPr>
          <w:p w:rsidR="00A76018" w:rsidRPr="00CD630F" w:rsidRDefault="00A76018" w:rsidP="000227B1">
            <w:pPr>
              <w:spacing w:line="360" w:lineRule="auto"/>
              <w:jc w:val="both"/>
              <w:rPr>
                <w:rFonts w:ascii="Times New Roman" w:eastAsia="Calibri" w:hAnsi="Times New Roman"/>
                <w:lang w:val="pt-PT"/>
              </w:rPr>
            </w:pPr>
            <w:r w:rsidRPr="00CD630F">
              <w:rPr>
                <w:rFonts w:ascii="Times New Roman" w:eastAsia="Calibri" w:hAnsi="Times New Roman"/>
                <w:lang w:val="pt-PT"/>
              </w:rPr>
              <w:t>37</w:t>
            </w:r>
          </w:p>
        </w:tc>
      </w:tr>
      <w:tr w:rsidR="00A76018" w:rsidRPr="00C333F6" w:rsidTr="00E142CE">
        <w:trPr>
          <w:trHeight w:val="300"/>
        </w:trPr>
        <w:tc>
          <w:tcPr>
            <w:tcW w:w="3348" w:type="dxa"/>
            <w:vMerge/>
            <w:tcBorders>
              <w:top w:val="single" w:sz="4" w:space="0" w:color="auto"/>
              <w:bottom w:val="single" w:sz="4" w:space="0" w:color="auto"/>
            </w:tcBorders>
          </w:tcPr>
          <w:p w:rsidR="00A76018" w:rsidRPr="00CD630F" w:rsidRDefault="00A76018" w:rsidP="000227B1">
            <w:pPr>
              <w:spacing w:line="360" w:lineRule="auto"/>
              <w:jc w:val="both"/>
              <w:rPr>
                <w:rFonts w:ascii="Times New Roman" w:eastAsia="Calibri" w:hAnsi="Times New Roman"/>
                <w:lang w:val="pt-PT"/>
              </w:rPr>
            </w:pPr>
          </w:p>
        </w:tc>
        <w:tc>
          <w:tcPr>
            <w:tcW w:w="3959" w:type="dxa"/>
            <w:tcBorders>
              <w:top w:val="single" w:sz="4" w:space="0" w:color="auto"/>
              <w:bottom w:val="single" w:sz="4" w:space="0" w:color="auto"/>
            </w:tcBorders>
          </w:tcPr>
          <w:p w:rsidR="00A76018" w:rsidRPr="00CD630F" w:rsidRDefault="00A76018" w:rsidP="000227B1">
            <w:pPr>
              <w:spacing w:line="360" w:lineRule="auto"/>
              <w:jc w:val="both"/>
              <w:rPr>
                <w:rFonts w:ascii="Times New Roman" w:eastAsia="Calibri" w:hAnsi="Times New Roman"/>
                <w:lang w:val="pt-PT"/>
              </w:rPr>
            </w:pPr>
            <w:r w:rsidRPr="00CD630F">
              <w:rPr>
                <w:rFonts w:ascii="Times New Roman" w:eastAsia="Calibri" w:hAnsi="Times New Roman"/>
                <w:lang w:val="pt-PT"/>
              </w:rPr>
              <w:t>Concordo plenamente 23</w:t>
            </w:r>
          </w:p>
        </w:tc>
        <w:tc>
          <w:tcPr>
            <w:tcW w:w="2312" w:type="dxa"/>
            <w:tcBorders>
              <w:top w:val="single" w:sz="4" w:space="0" w:color="auto"/>
              <w:bottom w:val="single" w:sz="4" w:space="0" w:color="auto"/>
            </w:tcBorders>
          </w:tcPr>
          <w:p w:rsidR="00A76018" w:rsidRPr="00CD630F" w:rsidRDefault="00A76018" w:rsidP="000227B1">
            <w:pPr>
              <w:spacing w:line="360" w:lineRule="auto"/>
              <w:jc w:val="both"/>
              <w:rPr>
                <w:rFonts w:ascii="Times New Roman" w:eastAsia="Calibri" w:hAnsi="Times New Roman"/>
                <w:lang w:val="pt-PT"/>
              </w:rPr>
            </w:pPr>
            <w:r w:rsidRPr="00CD630F">
              <w:rPr>
                <w:rFonts w:ascii="Times New Roman" w:eastAsia="Calibri" w:hAnsi="Times New Roman"/>
                <w:lang w:val="pt-PT"/>
              </w:rPr>
              <w:t>40</w:t>
            </w:r>
          </w:p>
        </w:tc>
      </w:tr>
      <w:tr w:rsidR="00A76018" w:rsidRPr="00C333F6" w:rsidTr="00E142CE">
        <w:trPr>
          <w:trHeight w:val="435"/>
        </w:trPr>
        <w:tc>
          <w:tcPr>
            <w:tcW w:w="3348" w:type="dxa"/>
            <w:vMerge w:val="restart"/>
            <w:tcBorders>
              <w:top w:val="single" w:sz="4" w:space="0" w:color="auto"/>
            </w:tcBorders>
          </w:tcPr>
          <w:p w:rsidR="00A76018" w:rsidRDefault="00A76018" w:rsidP="000227B1">
            <w:pPr>
              <w:spacing w:line="360" w:lineRule="auto"/>
              <w:jc w:val="both"/>
              <w:rPr>
                <w:rFonts w:ascii="Times New Roman" w:eastAsia="Calibri" w:hAnsi="Times New Roman"/>
                <w:lang w:val="pt-PT"/>
              </w:rPr>
            </w:pPr>
          </w:p>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 xml:space="preserve">Será que o </w:t>
            </w:r>
            <w:r w:rsidR="00146E74" w:rsidRPr="009F434F">
              <w:rPr>
                <w:rFonts w:ascii="Times New Roman" w:eastAsia="Calibri" w:hAnsi="Times New Roman"/>
                <w:lang w:val="pt-PT"/>
              </w:rPr>
              <w:t>assédio</w:t>
            </w:r>
            <w:r w:rsidRPr="009F434F">
              <w:rPr>
                <w:rFonts w:ascii="Times New Roman" w:eastAsia="Calibri" w:hAnsi="Times New Roman"/>
                <w:lang w:val="pt-PT"/>
              </w:rPr>
              <w:t xml:space="preserve"> é responsável por desistências/abandonos na escola?</w:t>
            </w:r>
          </w:p>
        </w:tc>
        <w:tc>
          <w:tcPr>
            <w:tcW w:w="3959" w:type="dxa"/>
            <w:tcBorders>
              <w:top w:val="single" w:sz="4"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Discordo totalmente 27</w:t>
            </w:r>
          </w:p>
        </w:tc>
        <w:tc>
          <w:tcPr>
            <w:tcW w:w="2312" w:type="dxa"/>
            <w:tcBorders>
              <w:top w:val="single" w:sz="4"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47</w:t>
            </w:r>
          </w:p>
        </w:tc>
      </w:tr>
      <w:tr w:rsidR="00A76018" w:rsidRPr="00C333F6" w:rsidTr="00E142CE">
        <w:trPr>
          <w:trHeight w:val="360"/>
        </w:trPr>
        <w:tc>
          <w:tcPr>
            <w:tcW w:w="3348" w:type="dxa"/>
            <w:vMerge/>
          </w:tcPr>
          <w:p w:rsidR="00A76018" w:rsidRPr="009F434F"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Discordo 16</w:t>
            </w:r>
          </w:p>
        </w:tc>
        <w:tc>
          <w:tcPr>
            <w:tcW w:w="2312" w:type="dxa"/>
            <w:tcBorders>
              <w:top w:val="single" w:sz="2"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28</w:t>
            </w:r>
          </w:p>
        </w:tc>
      </w:tr>
      <w:tr w:rsidR="00A76018" w:rsidRPr="00C333F6" w:rsidTr="00E142CE">
        <w:trPr>
          <w:trHeight w:val="495"/>
        </w:trPr>
        <w:tc>
          <w:tcPr>
            <w:tcW w:w="3348" w:type="dxa"/>
            <w:vMerge/>
          </w:tcPr>
          <w:p w:rsidR="00A76018" w:rsidRPr="009F434F"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Concordo 5</w:t>
            </w:r>
          </w:p>
        </w:tc>
        <w:tc>
          <w:tcPr>
            <w:tcW w:w="2312" w:type="dxa"/>
            <w:tcBorders>
              <w:top w:val="single" w:sz="2"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9</w:t>
            </w:r>
          </w:p>
        </w:tc>
      </w:tr>
      <w:tr w:rsidR="00A76018" w:rsidRPr="00C333F6" w:rsidTr="00E142CE">
        <w:trPr>
          <w:trHeight w:val="330"/>
        </w:trPr>
        <w:tc>
          <w:tcPr>
            <w:tcW w:w="3348" w:type="dxa"/>
            <w:vMerge/>
            <w:tcBorders>
              <w:bottom w:val="single" w:sz="4" w:space="0" w:color="auto"/>
            </w:tcBorders>
          </w:tcPr>
          <w:p w:rsidR="00A76018" w:rsidRPr="009F434F"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4"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Concordo plenamente 9</w:t>
            </w:r>
          </w:p>
        </w:tc>
        <w:tc>
          <w:tcPr>
            <w:tcW w:w="2312" w:type="dxa"/>
            <w:tcBorders>
              <w:top w:val="single" w:sz="2" w:space="0" w:color="auto"/>
              <w:bottom w:val="single" w:sz="4"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16</w:t>
            </w:r>
          </w:p>
        </w:tc>
      </w:tr>
      <w:tr w:rsidR="00A76018" w:rsidRPr="00C333F6" w:rsidTr="00E142CE">
        <w:trPr>
          <w:trHeight w:val="300"/>
        </w:trPr>
        <w:tc>
          <w:tcPr>
            <w:tcW w:w="3348" w:type="dxa"/>
            <w:vMerge w:val="restart"/>
            <w:tcBorders>
              <w:top w:val="single" w:sz="4" w:space="0" w:color="auto"/>
            </w:tcBorders>
          </w:tcPr>
          <w:p w:rsidR="00A76018" w:rsidRDefault="00A76018" w:rsidP="000227B1">
            <w:pPr>
              <w:spacing w:line="360" w:lineRule="auto"/>
              <w:jc w:val="both"/>
              <w:rPr>
                <w:rFonts w:ascii="Times New Roman" w:eastAsia="Calibri" w:hAnsi="Times New Roman"/>
                <w:lang w:val="pt-PT"/>
              </w:rPr>
            </w:pPr>
          </w:p>
          <w:p w:rsidR="00A76018" w:rsidRPr="009F434F" w:rsidRDefault="00A76018" w:rsidP="00B13077">
            <w:pPr>
              <w:spacing w:line="360" w:lineRule="auto"/>
              <w:jc w:val="both"/>
              <w:rPr>
                <w:rFonts w:ascii="Times New Roman" w:eastAsia="Calibri" w:hAnsi="Times New Roman"/>
                <w:lang w:val="pt-PT"/>
              </w:rPr>
            </w:pPr>
            <w:r w:rsidRPr="009F434F">
              <w:rPr>
                <w:rFonts w:ascii="Times New Roman" w:eastAsia="Calibri" w:hAnsi="Times New Roman"/>
                <w:lang w:val="pt-PT"/>
              </w:rPr>
              <w:t xml:space="preserve">Maior número de gravidezes precoces </w:t>
            </w:r>
            <w:r w:rsidR="00B13077">
              <w:rPr>
                <w:rFonts w:ascii="Times New Roman" w:eastAsia="Calibri" w:hAnsi="Times New Roman"/>
                <w:lang w:val="pt-PT"/>
              </w:rPr>
              <w:t xml:space="preserve">é </w:t>
            </w:r>
            <w:r w:rsidRPr="009F434F">
              <w:rPr>
                <w:rFonts w:ascii="Times New Roman" w:eastAsia="Calibri" w:hAnsi="Times New Roman"/>
                <w:lang w:val="pt-PT"/>
              </w:rPr>
              <w:t>resultado de assédio sexual?</w:t>
            </w:r>
          </w:p>
        </w:tc>
        <w:tc>
          <w:tcPr>
            <w:tcW w:w="3959" w:type="dxa"/>
            <w:tcBorders>
              <w:top w:val="single" w:sz="4"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Discordo totalmente 23</w:t>
            </w:r>
          </w:p>
        </w:tc>
        <w:tc>
          <w:tcPr>
            <w:tcW w:w="2312" w:type="dxa"/>
            <w:tcBorders>
              <w:top w:val="single" w:sz="4"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40</w:t>
            </w:r>
          </w:p>
        </w:tc>
      </w:tr>
      <w:tr w:rsidR="00A76018" w:rsidRPr="00C333F6" w:rsidTr="00E142CE">
        <w:trPr>
          <w:trHeight w:val="270"/>
        </w:trPr>
        <w:tc>
          <w:tcPr>
            <w:tcW w:w="3348" w:type="dxa"/>
            <w:vMerge/>
          </w:tcPr>
          <w:p w:rsidR="00A76018" w:rsidRPr="009F434F"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Discordo 23</w:t>
            </w:r>
          </w:p>
        </w:tc>
        <w:tc>
          <w:tcPr>
            <w:tcW w:w="2312" w:type="dxa"/>
            <w:tcBorders>
              <w:top w:val="single" w:sz="2"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40</w:t>
            </w:r>
          </w:p>
        </w:tc>
      </w:tr>
      <w:tr w:rsidR="00A76018" w:rsidRPr="00C333F6" w:rsidTr="00E142CE">
        <w:trPr>
          <w:trHeight w:val="165"/>
        </w:trPr>
        <w:tc>
          <w:tcPr>
            <w:tcW w:w="3348" w:type="dxa"/>
            <w:vMerge/>
          </w:tcPr>
          <w:p w:rsidR="00A76018" w:rsidRPr="009F434F"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Concordo 6</w:t>
            </w:r>
          </w:p>
        </w:tc>
        <w:tc>
          <w:tcPr>
            <w:tcW w:w="2312" w:type="dxa"/>
            <w:tcBorders>
              <w:top w:val="single" w:sz="2"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11</w:t>
            </w:r>
          </w:p>
        </w:tc>
      </w:tr>
      <w:tr w:rsidR="00A76018" w:rsidRPr="00C333F6" w:rsidTr="00E142CE">
        <w:trPr>
          <w:trHeight w:val="480"/>
        </w:trPr>
        <w:tc>
          <w:tcPr>
            <w:tcW w:w="3348" w:type="dxa"/>
            <w:vMerge/>
            <w:tcBorders>
              <w:bottom w:val="single" w:sz="4" w:space="0" w:color="auto"/>
            </w:tcBorders>
          </w:tcPr>
          <w:p w:rsidR="00A76018" w:rsidRPr="009F434F"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4"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Concordo plenamente 5</w:t>
            </w:r>
          </w:p>
        </w:tc>
        <w:tc>
          <w:tcPr>
            <w:tcW w:w="2312" w:type="dxa"/>
            <w:tcBorders>
              <w:top w:val="single" w:sz="2" w:space="0" w:color="auto"/>
              <w:bottom w:val="single" w:sz="4"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9</w:t>
            </w:r>
          </w:p>
        </w:tc>
      </w:tr>
      <w:tr w:rsidR="00A76018" w:rsidRPr="00C333F6" w:rsidTr="00E142CE">
        <w:trPr>
          <w:trHeight w:val="255"/>
        </w:trPr>
        <w:tc>
          <w:tcPr>
            <w:tcW w:w="3348" w:type="dxa"/>
            <w:vMerge w:val="restart"/>
            <w:tcBorders>
              <w:top w:val="single" w:sz="4" w:space="0" w:color="auto"/>
            </w:tcBorders>
          </w:tcPr>
          <w:p w:rsidR="00A76018" w:rsidRDefault="00A76018" w:rsidP="000227B1">
            <w:pPr>
              <w:spacing w:line="360" w:lineRule="auto"/>
              <w:jc w:val="both"/>
              <w:rPr>
                <w:rFonts w:ascii="Times New Roman" w:eastAsia="Calibri" w:hAnsi="Times New Roman"/>
                <w:lang w:val="pt-PT"/>
              </w:rPr>
            </w:pPr>
          </w:p>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Será que o assédio pode criar um ambiente desolador e desmotivação a vítima</w:t>
            </w:r>
          </w:p>
        </w:tc>
        <w:tc>
          <w:tcPr>
            <w:tcW w:w="3959" w:type="dxa"/>
            <w:tcBorders>
              <w:top w:val="single" w:sz="4"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Discordo totalmente 3</w:t>
            </w:r>
          </w:p>
        </w:tc>
        <w:tc>
          <w:tcPr>
            <w:tcW w:w="2312" w:type="dxa"/>
            <w:tcBorders>
              <w:top w:val="single" w:sz="4"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5.2</w:t>
            </w:r>
          </w:p>
        </w:tc>
      </w:tr>
      <w:tr w:rsidR="00A76018" w:rsidRPr="00C333F6" w:rsidTr="00E142CE">
        <w:trPr>
          <w:trHeight w:val="315"/>
        </w:trPr>
        <w:tc>
          <w:tcPr>
            <w:tcW w:w="3348" w:type="dxa"/>
            <w:vMerge/>
          </w:tcPr>
          <w:p w:rsidR="00A76018" w:rsidRPr="009F434F"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Discordo 4</w:t>
            </w:r>
          </w:p>
        </w:tc>
        <w:tc>
          <w:tcPr>
            <w:tcW w:w="2312" w:type="dxa"/>
            <w:tcBorders>
              <w:top w:val="single" w:sz="2"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7</w:t>
            </w:r>
          </w:p>
        </w:tc>
      </w:tr>
      <w:tr w:rsidR="00A76018" w:rsidRPr="00C333F6" w:rsidTr="00E142CE">
        <w:trPr>
          <w:trHeight w:val="315"/>
        </w:trPr>
        <w:tc>
          <w:tcPr>
            <w:tcW w:w="3348" w:type="dxa"/>
            <w:vMerge/>
          </w:tcPr>
          <w:p w:rsidR="00A76018" w:rsidRPr="009F434F"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Concordo27</w:t>
            </w:r>
          </w:p>
        </w:tc>
        <w:tc>
          <w:tcPr>
            <w:tcW w:w="2312" w:type="dxa"/>
            <w:tcBorders>
              <w:top w:val="single" w:sz="2" w:space="0" w:color="auto"/>
              <w:bottom w:val="single" w:sz="2"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47.3</w:t>
            </w:r>
          </w:p>
        </w:tc>
      </w:tr>
      <w:tr w:rsidR="00A76018" w:rsidRPr="00C333F6" w:rsidTr="00E142CE">
        <w:trPr>
          <w:trHeight w:val="315"/>
        </w:trPr>
        <w:tc>
          <w:tcPr>
            <w:tcW w:w="3348" w:type="dxa"/>
            <w:vMerge/>
            <w:tcBorders>
              <w:bottom w:val="single" w:sz="4" w:space="0" w:color="auto"/>
            </w:tcBorders>
          </w:tcPr>
          <w:p w:rsidR="00A76018" w:rsidRPr="009F434F"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4"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Concordo plenamente 23</w:t>
            </w:r>
          </w:p>
        </w:tc>
        <w:tc>
          <w:tcPr>
            <w:tcW w:w="2312" w:type="dxa"/>
            <w:tcBorders>
              <w:top w:val="single" w:sz="2" w:space="0" w:color="auto"/>
              <w:bottom w:val="single" w:sz="4" w:space="0" w:color="auto"/>
            </w:tcBorders>
          </w:tcPr>
          <w:p w:rsidR="00A76018" w:rsidRPr="009F434F" w:rsidRDefault="00A76018" w:rsidP="000227B1">
            <w:pPr>
              <w:spacing w:line="360" w:lineRule="auto"/>
              <w:jc w:val="both"/>
              <w:rPr>
                <w:rFonts w:ascii="Times New Roman" w:eastAsia="Calibri" w:hAnsi="Times New Roman"/>
                <w:lang w:val="pt-PT"/>
              </w:rPr>
            </w:pPr>
            <w:r w:rsidRPr="009F434F">
              <w:rPr>
                <w:rFonts w:ascii="Times New Roman" w:eastAsia="Calibri" w:hAnsi="Times New Roman"/>
                <w:lang w:val="pt-PT"/>
              </w:rPr>
              <w:t>40.3</w:t>
            </w:r>
          </w:p>
        </w:tc>
      </w:tr>
      <w:tr w:rsidR="00A76018" w:rsidRPr="00C333F6" w:rsidTr="00E142CE">
        <w:trPr>
          <w:trHeight w:val="405"/>
        </w:trPr>
        <w:tc>
          <w:tcPr>
            <w:tcW w:w="3348" w:type="dxa"/>
            <w:vMerge w:val="restart"/>
            <w:tcBorders>
              <w:top w:val="single" w:sz="4" w:space="0" w:color="auto"/>
            </w:tcBorders>
          </w:tcPr>
          <w:p w:rsidR="00A76018" w:rsidRDefault="00A76018" w:rsidP="000227B1">
            <w:pPr>
              <w:spacing w:line="360" w:lineRule="auto"/>
              <w:jc w:val="both"/>
              <w:rPr>
                <w:rFonts w:ascii="Times New Roman" w:eastAsia="Calibri" w:hAnsi="Times New Roman"/>
                <w:lang w:val="pt-PT"/>
              </w:rPr>
            </w:pPr>
          </w:p>
          <w:p w:rsidR="00A76018" w:rsidRPr="00C87637" w:rsidRDefault="00A76018" w:rsidP="000227B1">
            <w:pPr>
              <w:spacing w:line="360" w:lineRule="auto"/>
              <w:jc w:val="both"/>
              <w:rPr>
                <w:rFonts w:ascii="Times New Roman" w:eastAsia="Calibri" w:hAnsi="Times New Roman"/>
                <w:lang w:val="pt-PT"/>
              </w:rPr>
            </w:pPr>
            <w:r w:rsidRPr="00C87637">
              <w:rPr>
                <w:rFonts w:ascii="Times New Roman" w:eastAsia="Calibri" w:hAnsi="Times New Roman"/>
                <w:lang w:val="pt-PT"/>
              </w:rPr>
              <w:t>A responsabilidade de combater o assédio nas escolas e da sociedade, educação ou comunidade estudantil?</w:t>
            </w:r>
          </w:p>
        </w:tc>
        <w:tc>
          <w:tcPr>
            <w:tcW w:w="3959" w:type="dxa"/>
            <w:tcBorders>
              <w:top w:val="single" w:sz="4" w:space="0" w:color="auto"/>
              <w:bottom w:val="single" w:sz="2" w:space="0" w:color="auto"/>
            </w:tcBorders>
          </w:tcPr>
          <w:p w:rsidR="00A76018" w:rsidRPr="00C87637" w:rsidRDefault="00A76018" w:rsidP="000227B1">
            <w:pPr>
              <w:spacing w:line="360" w:lineRule="auto"/>
              <w:jc w:val="both"/>
              <w:rPr>
                <w:rFonts w:ascii="Times New Roman" w:eastAsia="Calibri" w:hAnsi="Times New Roman"/>
                <w:lang w:val="pt-PT"/>
              </w:rPr>
            </w:pPr>
            <w:r w:rsidRPr="00C87637">
              <w:rPr>
                <w:rFonts w:ascii="Times New Roman" w:eastAsia="Calibri" w:hAnsi="Times New Roman"/>
                <w:lang w:val="pt-PT"/>
              </w:rPr>
              <w:t>Discordo totalmente 1</w:t>
            </w:r>
          </w:p>
        </w:tc>
        <w:tc>
          <w:tcPr>
            <w:tcW w:w="2312" w:type="dxa"/>
            <w:tcBorders>
              <w:top w:val="single" w:sz="4" w:space="0" w:color="auto"/>
              <w:bottom w:val="single" w:sz="2" w:space="0" w:color="auto"/>
            </w:tcBorders>
          </w:tcPr>
          <w:p w:rsidR="00A76018" w:rsidRPr="00C87637" w:rsidRDefault="00A76018" w:rsidP="000227B1">
            <w:pPr>
              <w:spacing w:line="360" w:lineRule="auto"/>
              <w:jc w:val="both"/>
              <w:rPr>
                <w:rFonts w:ascii="Times New Roman" w:eastAsia="Calibri" w:hAnsi="Times New Roman"/>
                <w:lang w:val="pt-PT"/>
              </w:rPr>
            </w:pPr>
            <w:r w:rsidRPr="00C87637">
              <w:rPr>
                <w:rFonts w:ascii="Times New Roman" w:eastAsia="Calibri" w:hAnsi="Times New Roman"/>
                <w:lang w:val="pt-PT"/>
              </w:rPr>
              <w:t>1.7</w:t>
            </w:r>
          </w:p>
        </w:tc>
      </w:tr>
      <w:tr w:rsidR="00A76018" w:rsidRPr="00C333F6" w:rsidTr="00E142CE">
        <w:trPr>
          <w:trHeight w:val="375"/>
        </w:trPr>
        <w:tc>
          <w:tcPr>
            <w:tcW w:w="3348" w:type="dxa"/>
            <w:vMerge/>
          </w:tcPr>
          <w:p w:rsidR="00A76018" w:rsidRPr="00C87637"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C87637" w:rsidRDefault="00A76018" w:rsidP="000227B1">
            <w:pPr>
              <w:spacing w:line="360" w:lineRule="auto"/>
              <w:jc w:val="both"/>
              <w:rPr>
                <w:rFonts w:ascii="Times New Roman" w:eastAsia="Calibri" w:hAnsi="Times New Roman"/>
                <w:lang w:val="pt-PT"/>
              </w:rPr>
            </w:pPr>
            <w:r w:rsidRPr="00C87637">
              <w:rPr>
                <w:rFonts w:ascii="Times New Roman" w:eastAsia="Calibri" w:hAnsi="Times New Roman"/>
                <w:lang w:val="pt-PT"/>
              </w:rPr>
              <w:t>Discordo 4</w:t>
            </w:r>
          </w:p>
        </w:tc>
        <w:tc>
          <w:tcPr>
            <w:tcW w:w="2312" w:type="dxa"/>
            <w:tcBorders>
              <w:top w:val="single" w:sz="2" w:space="0" w:color="auto"/>
              <w:bottom w:val="single" w:sz="2" w:space="0" w:color="auto"/>
            </w:tcBorders>
          </w:tcPr>
          <w:p w:rsidR="00A76018" w:rsidRPr="00C87637" w:rsidRDefault="00A76018" w:rsidP="000227B1">
            <w:pPr>
              <w:spacing w:line="360" w:lineRule="auto"/>
              <w:jc w:val="both"/>
              <w:rPr>
                <w:rFonts w:ascii="Times New Roman" w:eastAsia="Calibri" w:hAnsi="Times New Roman"/>
                <w:lang w:val="pt-PT"/>
              </w:rPr>
            </w:pPr>
            <w:r w:rsidRPr="00C87637">
              <w:rPr>
                <w:rFonts w:ascii="Times New Roman" w:eastAsia="Calibri" w:hAnsi="Times New Roman"/>
                <w:lang w:val="pt-PT"/>
              </w:rPr>
              <w:t>7</w:t>
            </w:r>
          </w:p>
        </w:tc>
      </w:tr>
      <w:tr w:rsidR="00A76018" w:rsidRPr="00C333F6" w:rsidTr="00E142CE">
        <w:trPr>
          <w:trHeight w:val="225"/>
        </w:trPr>
        <w:tc>
          <w:tcPr>
            <w:tcW w:w="3348" w:type="dxa"/>
            <w:vMerge/>
          </w:tcPr>
          <w:p w:rsidR="00A76018" w:rsidRPr="00C87637"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C87637" w:rsidRDefault="00A76018" w:rsidP="000227B1">
            <w:pPr>
              <w:spacing w:line="360" w:lineRule="auto"/>
              <w:jc w:val="both"/>
              <w:rPr>
                <w:rFonts w:ascii="Times New Roman" w:eastAsia="Calibri" w:hAnsi="Times New Roman"/>
                <w:lang w:val="pt-PT"/>
              </w:rPr>
            </w:pPr>
            <w:r w:rsidRPr="00C87637">
              <w:rPr>
                <w:rFonts w:ascii="Times New Roman" w:eastAsia="Calibri" w:hAnsi="Times New Roman"/>
                <w:lang w:val="pt-PT"/>
              </w:rPr>
              <w:t>Concordo 26</w:t>
            </w:r>
          </w:p>
        </w:tc>
        <w:tc>
          <w:tcPr>
            <w:tcW w:w="2312" w:type="dxa"/>
            <w:tcBorders>
              <w:top w:val="single" w:sz="2" w:space="0" w:color="auto"/>
              <w:bottom w:val="single" w:sz="2" w:space="0" w:color="auto"/>
            </w:tcBorders>
          </w:tcPr>
          <w:p w:rsidR="00A76018" w:rsidRPr="00C87637" w:rsidRDefault="00A76018" w:rsidP="000227B1">
            <w:pPr>
              <w:spacing w:line="360" w:lineRule="auto"/>
              <w:jc w:val="both"/>
              <w:rPr>
                <w:rFonts w:ascii="Times New Roman" w:eastAsia="Calibri" w:hAnsi="Times New Roman"/>
                <w:lang w:val="pt-PT"/>
              </w:rPr>
            </w:pPr>
            <w:r w:rsidRPr="00C87637">
              <w:rPr>
                <w:rFonts w:ascii="Times New Roman" w:eastAsia="Calibri" w:hAnsi="Times New Roman"/>
                <w:lang w:val="pt-PT"/>
              </w:rPr>
              <w:t>45.6</w:t>
            </w:r>
          </w:p>
        </w:tc>
      </w:tr>
      <w:tr w:rsidR="00A76018" w:rsidRPr="00C333F6" w:rsidTr="00E142CE">
        <w:trPr>
          <w:trHeight w:val="210"/>
        </w:trPr>
        <w:tc>
          <w:tcPr>
            <w:tcW w:w="3348" w:type="dxa"/>
            <w:vMerge/>
            <w:tcBorders>
              <w:bottom w:val="single" w:sz="4" w:space="0" w:color="auto"/>
            </w:tcBorders>
          </w:tcPr>
          <w:p w:rsidR="00A76018" w:rsidRPr="00C87637"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4" w:space="0" w:color="auto"/>
            </w:tcBorders>
          </w:tcPr>
          <w:p w:rsidR="00A76018" w:rsidRPr="00C87637" w:rsidRDefault="00A76018" w:rsidP="000227B1">
            <w:pPr>
              <w:spacing w:line="360" w:lineRule="auto"/>
              <w:jc w:val="both"/>
              <w:rPr>
                <w:rFonts w:ascii="Times New Roman" w:eastAsia="Calibri" w:hAnsi="Times New Roman"/>
                <w:lang w:val="pt-PT"/>
              </w:rPr>
            </w:pPr>
            <w:r w:rsidRPr="00C87637">
              <w:rPr>
                <w:rFonts w:ascii="Times New Roman" w:eastAsia="Calibri" w:hAnsi="Times New Roman"/>
                <w:lang w:val="pt-PT"/>
              </w:rPr>
              <w:t>Concordo plenamente 23</w:t>
            </w:r>
          </w:p>
        </w:tc>
        <w:tc>
          <w:tcPr>
            <w:tcW w:w="2312" w:type="dxa"/>
            <w:tcBorders>
              <w:top w:val="single" w:sz="2" w:space="0" w:color="auto"/>
              <w:bottom w:val="single" w:sz="4" w:space="0" w:color="auto"/>
            </w:tcBorders>
          </w:tcPr>
          <w:p w:rsidR="00A76018" w:rsidRPr="00C87637" w:rsidRDefault="00A76018" w:rsidP="000227B1">
            <w:pPr>
              <w:spacing w:line="360" w:lineRule="auto"/>
              <w:jc w:val="both"/>
              <w:rPr>
                <w:rFonts w:ascii="Times New Roman" w:eastAsia="Calibri" w:hAnsi="Times New Roman"/>
                <w:lang w:val="pt-PT"/>
              </w:rPr>
            </w:pPr>
            <w:r w:rsidRPr="00C87637">
              <w:rPr>
                <w:rFonts w:ascii="Times New Roman" w:eastAsia="Calibri" w:hAnsi="Times New Roman"/>
                <w:lang w:val="pt-PT"/>
              </w:rPr>
              <w:t>45.6</w:t>
            </w:r>
          </w:p>
        </w:tc>
      </w:tr>
      <w:tr w:rsidR="00A76018" w:rsidRPr="00C333F6" w:rsidTr="00E142CE">
        <w:trPr>
          <w:trHeight w:val="300"/>
        </w:trPr>
        <w:tc>
          <w:tcPr>
            <w:tcW w:w="3348" w:type="dxa"/>
            <w:vMerge w:val="restart"/>
            <w:tcBorders>
              <w:top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lastRenderedPageBreak/>
              <w:t>O assédio pode levar a vítima</w:t>
            </w:r>
            <w:r>
              <w:rPr>
                <w:rFonts w:ascii="Times New Roman" w:eastAsia="Calibri" w:hAnsi="Times New Roman"/>
                <w:lang w:val="pt-PT"/>
              </w:rPr>
              <w:t xml:space="preserve"> </w:t>
            </w:r>
            <w:r w:rsidRPr="00602E4E">
              <w:rPr>
                <w:rFonts w:ascii="Times New Roman" w:eastAsia="Calibri" w:hAnsi="Times New Roman"/>
                <w:lang w:val="pt-PT"/>
              </w:rPr>
              <w:t xml:space="preserve">ao suicídio ou desvios comportamentais </w:t>
            </w:r>
          </w:p>
        </w:tc>
        <w:tc>
          <w:tcPr>
            <w:tcW w:w="3959"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Discordo totalmente 1</w:t>
            </w:r>
          </w:p>
        </w:tc>
        <w:tc>
          <w:tcPr>
            <w:tcW w:w="2312"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1.7</w:t>
            </w:r>
          </w:p>
        </w:tc>
      </w:tr>
      <w:tr w:rsidR="00A76018" w:rsidRPr="00C333F6" w:rsidTr="00E142CE">
        <w:trPr>
          <w:trHeight w:val="300"/>
        </w:trPr>
        <w:tc>
          <w:tcPr>
            <w:tcW w:w="3348" w:type="dxa"/>
            <w:vMerge/>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Discordo 6</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10.5</w:t>
            </w:r>
          </w:p>
        </w:tc>
      </w:tr>
      <w:tr w:rsidR="00A76018" w:rsidRPr="00C333F6" w:rsidTr="00E142CE">
        <w:trPr>
          <w:trHeight w:val="270"/>
        </w:trPr>
        <w:tc>
          <w:tcPr>
            <w:tcW w:w="3348" w:type="dxa"/>
            <w:vMerge/>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Concordo 29</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50.8</w:t>
            </w:r>
          </w:p>
        </w:tc>
      </w:tr>
      <w:tr w:rsidR="00A76018" w:rsidRPr="00C333F6" w:rsidTr="00E142CE">
        <w:trPr>
          <w:trHeight w:val="345"/>
        </w:trPr>
        <w:tc>
          <w:tcPr>
            <w:tcW w:w="3348" w:type="dxa"/>
            <w:vMerge/>
            <w:tcBorders>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Concordo plenamente 21</w:t>
            </w:r>
          </w:p>
        </w:tc>
        <w:tc>
          <w:tcPr>
            <w:tcW w:w="2312"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36.8</w:t>
            </w:r>
          </w:p>
        </w:tc>
      </w:tr>
      <w:tr w:rsidR="00A76018" w:rsidRPr="00C333F6" w:rsidTr="00E142CE">
        <w:trPr>
          <w:trHeight w:val="330"/>
        </w:trPr>
        <w:tc>
          <w:tcPr>
            <w:tcW w:w="3348" w:type="dxa"/>
            <w:vMerge w:val="restart"/>
            <w:tcBorders>
              <w:top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Concorda que o protagonista do assédio</w:t>
            </w:r>
            <w:r>
              <w:rPr>
                <w:rFonts w:ascii="Times New Roman" w:eastAsia="Calibri" w:hAnsi="Times New Roman"/>
                <w:lang w:val="pt-PT"/>
              </w:rPr>
              <w:t xml:space="preserve"> </w:t>
            </w:r>
            <w:r w:rsidRPr="00602E4E">
              <w:rPr>
                <w:rFonts w:ascii="Times New Roman" w:eastAsia="Calibri" w:hAnsi="Times New Roman"/>
                <w:lang w:val="pt-PT"/>
              </w:rPr>
              <w:t>é o professor</w:t>
            </w:r>
          </w:p>
        </w:tc>
        <w:tc>
          <w:tcPr>
            <w:tcW w:w="3959"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Discordo totalmente 2</w:t>
            </w:r>
          </w:p>
        </w:tc>
        <w:tc>
          <w:tcPr>
            <w:tcW w:w="2312"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3.5</w:t>
            </w:r>
          </w:p>
        </w:tc>
      </w:tr>
      <w:tr w:rsidR="00A76018" w:rsidRPr="00C333F6" w:rsidTr="00E142CE">
        <w:trPr>
          <w:trHeight w:val="195"/>
        </w:trPr>
        <w:tc>
          <w:tcPr>
            <w:tcW w:w="3348" w:type="dxa"/>
            <w:vMerge/>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Pr>
                <w:rFonts w:ascii="Times New Roman" w:eastAsia="Calibri" w:hAnsi="Times New Roman"/>
                <w:lang w:val="pt-PT"/>
              </w:rPr>
              <w:t xml:space="preserve">Discordo </w:t>
            </w:r>
            <w:r w:rsidRPr="00602E4E">
              <w:rPr>
                <w:rFonts w:ascii="Times New Roman" w:eastAsia="Calibri" w:hAnsi="Times New Roman"/>
                <w:lang w:val="pt-PT"/>
              </w:rPr>
              <w:t>9</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15.7</w:t>
            </w:r>
          </w:p>
        </w:tc>
      </w:tr>
      <w:tr w:rsidR="00A76018" w:rsidRPr="00C333F6" w:rsidTr="00E142CE">
        <w:trPr>
          <w:trHeight w:val="225"/>
        </w:trPr>
        <w:tc>
          <w:tcPr>
            <w:tcW w:w="3348" w:type="dxa"/>
            <w:vMerge/>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Concordo 22</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38.5</w:t>
            </w:r>
          </w:p>
        </w:tc>
      </w:tr>
      <w:tr w:rsidR="00A76018" w:rsidRPr="00C333F6" w:rsidTr="00E142CE">
        <w:trPr>
          <w:trHeight w:val="174"/>
        </w:trPr>
        <w:tc>
          <w:tcPr>
            <w:tcW w:w="3348" w:type="dxa"/>
            <w:vMerge/>
            <w:tcBorders>
              <w:bottom w:val="single" w:sz="12" w:space="0" w:color="auto"/>
            </w:tcBorders>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Concordo plenamente 24</w:t>
            </w:r>
          </w:p>
        </w:tc>
        <w:tc>
          <w:tcPr>
            <w:tcW w:w="2312"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42.1</w:t>
            </w:r>
          </w:p>
        </w:tc>
      </w:tr>
      <w:tr w:rsidR="00A76018" w:rsidRPr="00C333F6" w:rsidTr="00E142CE">
        <w:trPr>
          <w:trHeight w:val="390"/>
        </w:trPr>
        <w:tc>
          <w:tcPr>
            <w:tcW w:w="3348" w:type="dxa"/>
            <w:vMerge w:val="restart"/>
            <w:tcBorders>
              <w:top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A promoção de palestra sobre o assédio e suas consequências pode reduzir os casos?</w:t>
            </w:r>
          </w:p>
        </w:tc>
        <w:tc>
          <w:tcPr>
            <w:tcW w:w="3959"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Discordo totalmente 2</w:t>
            </w:r>
          </w:p>
        </w:tc>
        <w:tc>
          <w:tcPr>
            <w:tcW w:w="2312"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3.5</w:t>
            </w:r>
          </w:p>
        </w:tc>
      </w:tr>
      <w:tr w:rsidR="00A76018" w:rsidRPr="00C333F6" w:rsidTr="00E142CE">
        <w:trPr>
          <w:trHeight w:val="390"/>
        </w:trPr>
        <w:tc>
          <w:tcPr>
            <w:tcW w:w="3348" w:type="dxa"/>
            <w:vMerge/>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Pr>
                <w:rFonts w:ascii="Times New Roman" w:eastAsia="Calibri" w:hAnsi="Times New Roman"/>
                <w:lang w:val="pt-PT"/>
              </w:rPr>
              <w:t xml:space="preserve">Discordo </w:t>
            </w:r>
            <w:r w:rsidRPr="00602E4E">
              <w:rPr>
                <w:rFonts w:ascii="Times New Roman" w:eastAsia="Calibri" w:hAnsi="Times New Roman"/>
                <w:lang w:val="pt-PT"/>
              </w:rPr>
              <w:t>6</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10.5</w:t>
            </w:r>
          </w:p>
        </w:tc>
      </w:tr>
      <w:tr w:rsidR="00A76018" w:rsidRPr="00C333F6" w:rsidTr="00E142CE">
        <w:trPr>
          <w:trHeight w:val="465"/>
        </w:trPr>
        <w:tc>
          <w:tcPr>
            <w:tcW w:w="3348" w:type="dxa"/>
            <w:vMerge/>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Concordo 31</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54.3</w:t>
            </w:r>
          </w:p>
        </w:tc>
      </w:tr>
      <w:tr w:rsidR="00A76018" w:rsidRPr="00C333F6" w:rsidTr="00E142CE">
        <w:trPr>
          <w:trHeight w:val="375"/>
        </w:trPr>
        <w:tc>
          <w:tcPr>
            <w:tcW w:w="3348" w:type="dxa"/>
            <w:vMerge/>
            <w:tcBorders>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Concordo plenamente 18</w:t>
            </w:r>
          </w:p>
        </w:tc>
        <w:tc>
          <w:tcPr>
            <w:tcW w:w="2312"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31.3</w:t>
            </w:r>
          </w:p>
        </w:tc>
      </w:tr>
      <w:tr w:rsidR="00A76018" w:rsidRPr="00C333F6" w:rsidTr="00E142CE">
        <w:trPr>
          <w:trHeight w:val="240"/>
        </w:trPr>
        <w:tc>
          <w:tcPr>
            <w:tcW w:w="3348" w:type="dxa"/>
            <w:vMerge w:val="restart"/>
            <w:tcBorders>
              <w:top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Os protagonistas de assédio podem ser sancionados perante a lei</w:t>
            </w:r>
          </w:p>
        </w:tc>
        <w:tc>
          <w:tcPr>
            <w:tcW w:w="3959"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Discordo totalmente 3</w:t>
            </w:r>
          </w:p>
        </w:tc>
        <w:tc>
          <w:tcPr>
            <w:tcW w:w="2312"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5</w:t>
            </w:r>
          </w:p>
        </w:tc>
      </w:tr>
      <w:tr w:rsidR="00A76018" w:rsidRPr="00C333F6" w:rsidTr="00E142CE">
        <w:trPr>
          <w:trHeight w:val="270"/>
        </w:trPr>
        <w:tc>
          <w:tcPr>
            <w:tcW w:w="3348" w:type="dxa"/>
            <w:vMerge/>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Pr>
                <w:rFonts w:ascii="Times New Roman" w:eastAsia="Calibri" w:hAnsi="Times New Roman"/>
                <w:lang w:val="pt-PT"/>
              </w:rPr>
              <w:t>Discordo</w:t>
            </w:r>
            <w:r w:rsidRPr="00602E4E">
              <w:rPr>
                <w:rFonts w:ascii="Times New Roman" w:eastAsia="Calibri" w:hAnsi="Times New Roman"/>
                <w:lang w:val="pt-PT"/>
              </w:rPr>
              <w:t xml:space="preserve"> 5</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9</w:t>
            </w:r>
          </w:p>
        </w:tc>
      </w:tr>
      <w:tr w:rsidR="00A76018" w:rsidRPr="00C333F6" w:rsidTr="00E142CE">
        <w:trPr>
          <w:trHeight w:val="315"/>
        </w:trPr>
        <w:tc>
          <w:tcPr>
            <w:tcW w:w="3348" w:type="dxa"/>
            <w:vMerge/>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Concordo 24</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42</w:t>
            </w:r>
          </w:p>
        </w:tc>
      </w:tr>
      <w:tr w:rsidR="00A76018" w:rsidRPr="00C333F6" w:rsidTr="00E142CE">
        <w:trPr>
          <w:trHeight w:val="375"/>
        </w:trPr>
        <w:tc>
          <w:tcPr>
            <w:tcW w:w="3348" w:type="dxa"/>
            <w:vMerge/>
            <w:tcBorders>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Concordo plenamente 25</w:t>
            </w:r>
          </w:p>
        </w:tc>
        <w:tc>
          <w:tcPr>
            <w:tcW w:w="2312"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44</w:t>
            </w:r>
          </w:p>
        </w:tc>
      </w:tr>
      <w:tr w:rsidR="00A76018" w:rsidRPr="00C333F6" w:rsidTr="00E142CE">
        <w:trPr>
          <w:trHeight w:val="345"/>
        </w:trPr>
        <w:tc>
          <w:tcPr>
            <w:tcW w:w="3348" w:type="dxa"/>
            <w:vMerge w:val="restart"/>
            <w:tcBorders>
              <w:top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Pais encarregados de educação serão que tem um papel preponderante no combate ao assédio?</w:t>
            </w:r>
          </w:p>
        </w:tc>
        <w:tc>
          <w:tcPr>
            <w:tcW w:w="3959"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Não 5</w:t>
            </w:r>
          </w:p>
        </w:tc>
        <w:tc>
          <w:tcPr>
            <w:tcW w:w="2312"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9</w:t>
            </w:r>
          </w:p>
        </w:tc>
      </w:tr>
      <w:tr w:rsidR="00A76018" w:rsidRPr="00C333F6" w:rsidTr="00E142CE">
        <w:trPr>
          <w:trHeight w:val="450"/>
        </w:trPr>
        <w:tc>
          <w:tcPr>
            <w:tcW w:w="3348" w:type="dxa"/>
            <w:vMerge/>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Um pouco 15</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26</w:t>
            </w:r>
          </w:p>
        </w:tc>
      </w:tr>
      <w:tr w:rsidR="00A76018" w:rsidRPr="00C333F6" w:rsidTr="00E142CE">
        <w:trPr>
          <w:trHeight w:val="405"/>
        </w:trPr>
        <w:tc>
          <w:tcPr>
            <w:tcW w:w="3348" w:type="dxa"/>
            <w:vMerge/>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Bastante 15</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26</w:t>
            </w:r>
          </w:p>
        </w:tc>
      </w:tr>
      <w:tr w:rsidR="00A76018" w:rsidRPr="00C333F6" w:rsidTr="00E142CE">
        <w:trPr>
          <w:trHeight w:val="420"/>
        </w:trPr>
        <w:tc>
          <w:tcPr>
            <w:tcW w:w="3348" w:type="dxa"/>
            <w:vMerge/>
            <w:tcBorders>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Muitíssimo 22</w:t>
            </w:r>
          </w:p>
        </w:tc>
        <w:tc>
          <w:tcPr>
            <w:tcW w:w="2312"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39</w:t>
            </w:r>
          </w:p>
        </w:tc>
      </w:tr>
      <w:tr w:rsidR="00A76018" w:rsidRPr="00C333F6" w:rsidTr="00E142CE">
        <w:trPr>
          <w:trHeight w:val="345"/>
        </w:trPr>
        <w:tc>
          <w:tcPr>
            <w:tcW w:w="3348" w:type="dxa"/>
            <w:vMerge w:val="restart"/>
            <w:tcBorders>
              <w:top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Qual seria seu procedimento vendo uma colega a ser assediada</w:t>
            </w:r>
          </w:p>
        </w:tc>
        <w:tc>
          <w:tcPr>
            <w:tcW w:w="3959"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Chamar atenção 20</w:t>
            </w:r>
          </w:p>
        </w:tc>
        <w:tc>
          <w:tcPr>
            <w:tcW w:w="2312"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35</w:t>
            </w:r>
          </w:p>
        </w:tc>
      </w:tr>
      <w:tr w:rsidR="00A76018" w:rsidRPr="00C333F6" w:rsidTr="00E142CE">
        <w:trPr>
          <w:trHeight w:val="330"/>
        </w:trPr>
        <w:tc>
          <w:tcPr>
            <w:tcW w:w="3348" w:type="dxa"/>
            <w:vMerge/>
            <w:tcBorders>
              <w:top w:val="single" w:sz="12" w:space="0" w:color="auto"/>
            </w:tcBorders>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Encaminhar o caso a direcção 35</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61</w:t>
            </w:r>
          </w:p>
        </w:tc>
      </w:tr>
      <w:tr w:rsidR="00A76018" w:rsidRPr="00C333F6" w:rsidTr="00E142CE">
        <w:trPr>
          <w:trHeight w:val="240"/>
        </w:trPr>
        <w:tc>
          <w:tcPr>
            <w:tcW w:w="3348" w:type="dxa"/>
            <w:vMerge/>
            <w:tcBorders>
              <w:top w:val="single" w:sz="12" w:space="0" w:color="auto"/>
            </w:tcBorders>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Calar 1</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2</w:t>
            </w:r>
          </w:p>
        </w:tc>
      </w:tr>
      <w:tr w:rsidR="00A76018" w:rsidRPr="00C333F6" w:rsidTr="00E142CE">
        <w:trPr>
          <w:trHeight w:val="285"/>
        </w:trPr>
        <w:tc>
          <w:tcPr>
            <w:tcW w:w="3348" w:type="dxa"/>
            <w:vMerge/>
            <w:tcBorders>
              <w:top w:val="single" w:sz="1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Ignorar 1</w:t>
            </w:r>
          </w:p>
        </w:tc>
        <w:tc>
          <w:tcPr>
            <w:tcW w:w="2312"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2</w:t>
            </w:r>
          </w:p>
        </w:tc>
      </w:tr>
      <w:tr w:rsidR="00A76018" w:rsidRPr="00C333F6" w:rsidTr="00E142CE">
        <w:trPr>
          <w:trHeight w:val="255"/>
        </w:trPr>
        <w:tc>
          <w:tcPr>
            <w:tcW w:w="3348" w:type="dxa"/>
            <w:vMerge w:val="restart"/>
            <w:tcBorders>
              <w:top w:val="single" w:sz="4" w:space="0" w:color="auto"/>
              <w:bottom w:val="nil"/>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A introdução de saias cumpridas como uniforme universal</w:t>
            </w:r>
            <w:proofErr w:type="gramStart"/>
            <w:r w:rsidRPr="00602E4E">
              <w:rPr>
                <w:rFonts w:ascii="Times New Roman" w:eastAsia="Calibri" w:hAnsi="Times New Roman"/>
                <w:lang w:val="pt-PT"/>
              </w:rPr>
              <w:t>,</w:t>
            </w:r>
            <w:proofErr w:type="gramEnd"/>
            <w:r w:rsidRPr="00602E4E">
              <w:rPr>
                <w:rFonts w:ascii="Times New Roman" w:eastAsia="Calibri" w:hAnsi="Times New Roman"/>
                <w:lang w:val="pt-PT"/>
              </w:rPr>
              <w:t xml:space="preserve"> pode ter reduzido os casos de assédio?</w:t>
            </w:r>
          </w:p>
        </w:tc>
        <w:tc>
          <w:tcPr>
            <w:tcW w:w="3959"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Não 14</w:t>
            </w:r>
          </w:p>
        </w:tc>
        <w:tc>
          <w:tcPr>
            <w:tcW w:w="2312"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24.5</w:t>
            </w:r>
          </w:p>
        </w:tc>
      </w:tr>
      <w:tr w:rsidR="00A76018" w:rsidRPr="00C333F6" w:rsidTr="00E142CE">
        <w:trPr>
          <w:trHeight w:val="375"/>
        </w:trPr>
        <w:tc>
          <w:tcPr>
            <w:tcW w:w="3348" w:type="dxa"/>
            <w:vMerge/>
            <w:tcBorders>
              <w:bottom w:val="nil"/>
            </w:tcBorders>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F618D9">
            <w:pPr>
              <w:spacing w:line="360" w:lineRule="auto"/>
              <w:jc w:val="both"/>
              <w:rPr>
                <w:rFonts w:ascii="Times New Roman" w:eastAsia="Calibri" w:hAnsi="Times New Roman"/>
                <w:lang w:val="pt-PT"/>
              </w:rPr>
            </w:pPr>
            <w:r w:rsidRPr="00602E4E">
              <w:rPr>
                <w:rFonts w:ascii="Times New Roman" w:eastAsia="Calibri" w:hAnsi="Times New Roman"/>
                <w:lang w:val="pt-PT"/>
              </w:rPr>
              <w:t xml:space="preserve">Um pouco </w:t>
            </w:r>
            <w:r w:rsidR="00F618D9" w:rsidRPr="00602E4E">
              <w:rPr>
                <w:rFonts w:ascii="Times New Roman" w:eastAsia="Calibri" w:hAnsi="Times New Roman"/>
                <w:lang w:val="pt-PT"/>
              </w:rPr>
              <w:t>2</w:t>
            </w:r>
          </w:p>
        </w:tc>
        <w:tc>
          <w:tcPr>
            <w:tcW w:w="2312" w:type="dxa"/>
            <w:tcBorders>
              <w:top w:val="single" w:sz="2" w:space="0" w:color="auto"/>
              <w:bottom w:val="single" w:sz="2" w:space="0" w:color="auto"/>
            </w:tcBorders>
          </w:tcPr>
          <w:p w:rsidR="00A76018" w:rsidRPr="00602E4E" w:rsidRDefault="00F618D9"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3. 5</w:t>
            </w:r>
          </w:p>
        </w:tc>
      </w:tr>
      <w:tr w:rsidR="00A76018" w:rsidRPr="00C333F6" w:rsidTr="00E142CE">
        <w:trPr>
          <w:trHeight w:val="420"/>
        </w:trPr>
        <w:tc>
          <w:tcPr>
            <w:tcW w:w="3348" w:type="dxa"/>
            <w:vMerge/>
            <w:tcBorders>
              <w:bottom w:val="nil"/>
            </w:tcBorders>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2" w:space="0" w:color="auto"/>
            </w:tcBorders>
          </w:tcPr>
          <w:p w:rsidR="00A76018" w:rsidRPr="00602E4E" w:rsidRDefault="00A76018" w:rsidP="00F618D9">
            <w:pPr>
              <w:spacing w:line="360" w:lineRule="auto"/>
              <w:jc w:val="both"/>
              <w:rPr>
                <w:rFonts w:ascii="Times New Roman" w:eastAsia="Calibri" w:hAnsi="Times New Roman"/>
                <w:lang w:val="pt-PT"/>
              </w:rPr>
            </w:pPr>
            <w:r w:rsidRPr="00602E4E">
              <w:rPr>
                <w:rFonts w:ascii="Times New Roman" w:eastAsia="Calibri" w:hAnsi="Times New Roman"/>
                <w:lang w:val="pt-PT"/>
              </w:rPr>
              <w:t xml:space="preserve">Bastante </w:t>
            </w:r>
            <w:r w:rsidR="00F618D9" w:rsidRPr="00602E4E">
              <w:rPr>
                <w:rFonts w:ascii="Times New Roman" w:eastAsia="Calibri" w:hAnsi="Times New Roman"/>
                <w:lang w:val="pt-PT"/>
              </w:rPr>
              <w:t>38</w:t>
            </w:r>
          </w:p>
        </w:tc>
        <w:tc>
          <w:tcPr>
            <w:tcW w:w="2312" w:type="dxa"/>
            <w:tcBorders>
              <w:top w:val="single" w:sz="2" w:space="0" w:color="auto"/>
              <w:bottom w:val="single" w:sz="2" w:space="0" w:color="auto"/>
            </w:tcBorders>
          </w:tcPr>
          <w:p w:rsidR="00A76018" w:rsidRPr="00602E4E" w:rsidRDefault="00F618D9"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66.6</w:t>
            </w:r>
          </w:p>
        </w:tc>
      </w:tr>
      <w:tr w:rsidR="00A76018" w:rsidRPr="00C333F6" w:rsidTr="00E142CE">
        <w:trPr>
          <w:trHeight w:val="585"/>
        </w:trPr>
        <w:tc>
          <w:tcPr>
            <w:tcW w:w="3348" w:type="dxa"/>
            <w:vMerge/>
            <w:tcBorders>
              <w:bottom w:val="single" w:sz="12" w:space="0" w:color="auto"/>
            </w:tcBorders>
          </w:tcPr>
          <w:p w:rsidR="00A76018" w:rsidRPr="00602E4E" w:rsidRDefault="00A76018" w:rsidP="000227B1">
            <w:pPr>
              <w:spacing w:line="360" w:lineRule="auto"/>
              <w:jc w:val="both"/>
              <w:rPr>
                <w:rFonts w:ascii="Times New Roman" w:eastAsia="Calibri" w:hAnsi="Times New Roman"/>
                <w:lang w:val="pt-PT"/>
              </w:rPr>
            </w:pPr>
          </w:p>
        </w:tc>
        <w:tc>
          <w:tcPr>
            <w:tcW w:w="3959"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Muitíssimo 3</w:t>
            </w:r>
          </w:p>
        </w:tc>
        <w:tc>
          <w:tcPr>
            <w:tcW w:w="2312" w:type="dxa"/>
            <w:tcBorders>
              <w:top w:val="single" w:sz="2" w:space="0" w:color="auto"/>
              <w:bottom w:val="single" w:sz="4"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5.2</w:t>
            </w:r>
          </w:p>
        </w:tc>
      </w:tr>
      <w:tr w:rsidR="00A76018" w:rsidRPr="00C333F6" w:rsidTr="000D063C">
        <w:trPr>
          <w:trHeight w:val="154"/>
        </w:trPr>
        <w:tc>
          <w:tcPr>
            <w:tcW w:w="3348" w:type="dxa"/>
            <w:vMerge w:val="restart"/>
            <w:tcBorders>
              <w:top w:val="nil"/>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sz w:val="24"/>
                <w:szCs w:val="24"/>
                <w:lang w:val="pt-PT"/>
              </w:rPr>
              <w:t>Qual seria o seu papel, vendo uma colega a desistir por gravidez precoce</w:t>
            </w:r>
          </w:p>
        </w:tc>
        <w:tc>
          <w:tcPr>
            <w:tcW w:w="3959" w:type="dxa"/>
            <w:tcBorders>
              <w:top w:val="single" w:sz="4" w:space="0" w:color="auto"/>
              <w:bottom w:val="single" w:sz="2" w:space="0" w:color="auto"/>
            </w:tcBorders>
          </w:tcPr>
          <w:p w:rsidR="00A76018" w:rsidRPr="00602E4E" w:rsidRDefault="00A76018" w:rsidP="000227B1">
            <w:pPr>
              <w:jc w:val="both"/>
              <w:rPr>
                <w:rFonts w:ascii="Times New Roman" w:hAnsi="Times New Roman"/>
                <w:sz w:val="24"/>
                <w:szCs w:val="24"/>
                <w:lang w:val="pt-PT"/>
              </w:rPr>
            </w:pPr>
            <w:r>
              <w:rPr>
                <w:rFonts w:ascii="Times New Roman" w:hAnsi="Times New Roman"/>
                <w:sz w:val="24"/>
                <w:szCs w:val="24"/>
                <w:lang w:val="pt-PT"/>
              </w:rPr>
              <w:t xml:space="preserve">Consolar </w:t>
            </w:r>
            <w:r w:rsidRPr="00602E4E">
              <w:rPr>
                <w:rFonts w:ascii="Times New Roman" w:hAnsi="Times New Roman"/>
                <w:sz w:val="24"/>
                <w:szCs w:val="24"/>
                <w:lang w:val="pt-PT"/>
              </w:rPr>
              <w:t>1</w:t>
            </w:r>
          </w:p>
        </w:tc>
        <w:tc>
          <w:tcPr>
            <w:tcW w:w="2312" w:type="dxa"/>
            <w:tcBorders>
              <w:top w:val="single" w:sz="4"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1.8</w:t>
            </w:r>
          </w:p>
        </w:tc>
      </w:tr>
      <w:tr w:rsidR="00A76018" w:rsidRPr="00C333F6" w:rsidTr="00E142CE">
        <w:trPr>
          <w:trHeight w:val="210"/>
        </w:trPr>
        <w:tc>
          <w:tcPr>
            <w:tcW w:w="3348" w:type="dxa"/>
            <w:vMerge/>
            <w:tcBorders>
              <w:top w:val="nil"/>
            </w:tcBorders>
          </w:tcPr>
          <w:p w:rsidR="00A76018" w:rsidRPr="00602E4E" w:rsidRDefault="00A76018" w:rsidP="000227B1">
            <w:pPr>
              <w:spacing w:line="360" w:lineRule="auto"/>
              <w:jc w:val="both"/>
              <w:rPr>
                <w:rFonts w:ascii="Times New Roman" w:eastAsia="Calibri" w:hAnsi="Times New Roman"/>
                <w:sz w:val="24"/>
                <w:szCs w:val="24"/>
                <w:lang w:val="pt-PT"/>
              </w:rPr>
            </w:pPr>
          </w:p>
        </w:tc>
        <w:tc>
          <w:tcPr>
            <w:tcW w:w="3959" w:type="dxa"/>
            <w:tcBorders>
              <w:top w:val="single" w:sz="2" w:space="0" w:color="auto"/>
              <w:bottom w:val="single" w:sz="2" w:space="0" w:color="auto"/>
            </w:tcBorders>
          </w:tcPr>
          <w:p w:rsidR="00A76018" w:rsidRPr="00602E4E" w:rsidRDefault="00A76018" w:rsidP="000227B1">
            <w:pPr>
              <w:jc w:val="both"/>
              <w:rPr>
                <w:rFonts w:ascii="Times New Roman" w:hAnsi="Times New Roman"/>
                <w:sz w:val="24"/>
                <w:szCs w:val="24"/>
                <w:lang w:val="pt-PT"/>
              </w:rPr>
            </w:pPr>
            <w:r w:rsidRPr="00602E4E">
              <w:rPr>
                <w:rFonts w:ascii="Times New Roman" w:hAnsi="Times New Roman"/>
                <w:sz w:val="24"/>
                <w:szCs w:val="24"/>
                <w:lang w:val="pt-PT"/>
              </w:rPr>
              <w:t>Aconselhar a continuar com os estudos 55</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96.4</w:t>
            </w:r>
          </w:p>
        </w:tc>
      </w:tr>
      <w:tr w:rsidR="00A76018" w:rsidRPr="00C333F6" w:rsidTr="00E142CE">
        <w:trPr>
          <w:trHeight w:val="165"/>
        </w:trPr>
        <w:tc>
          <w:tcPr>
            <w:tcW w:w="3348" w:type="dxa"/>
            <w:vMerge/>
            <w:tcBorders>
              <w:top w:val="nil"/>
            </w:tcBorders>
          </w:tcPr>
          <w:p w:rsidR="00A76018" w:rsidRPr="00602E4E" w:rsidRDefault="00A76018" w:rsidP="000227B1">
            <w:pPr>
              <w:spacing w:line="360" w:lineRule="auto"/>
              <w:jc w:val="both"/>
              <w:rPr>
                <w:rFonts w:ascii="Times New Roman" w:eastAsia="Calibri" w:hAnsi="Times New Roman"/>
                <w:sz w:val="24"/>
                <w:szCs w:val="24"/>
                <w:lang w:val="pt-PT"/>
              </w:rPr>
            </w:pPr>
          </w:p>
        </w:tc>
        <w:tc>
          <w:tcPr>
            <w:tcW w:w="3959" w:type="dxa"/>
            <w:tcBorders>
              <w:top w:val="single" w:sz="2" w:space="0" w:color="auto"/>
              <w:bottom w:val="single" w:sz="2" w:space="0" w:color="auto"/>
            </w:tcBorders>
          </w:tcPr>
          <w:p w:rsidR="00A76018" w:rsidRPr="00602E4E" w:rsidRDefault="00A76018" w:rsidP="000227B1">
            <w:pPr>
              <w:jc w:val="both"/>
              <w:rPr>
                <w:rFonts w:ascii="Times New Roman" w:hAnsi="Times New Roman"/>
                <w:sz w:val="24"/>
                <w:szCs w:val="24"/>
                <w:lang w:val="pt-PT"/>
              </w:rPr>
            </w:pPr>
            <w:r w:rsidRPr="00602E4E">
              <w:rPr>
                <w:rFonts w:ascii="Times New Roman" w:hAnsi="Times New Roman"/>
                <w:sz w:val="24"/>
                <w:szCs w:val="24"/>
                <w:lang w:val="pt-PT"/>
              </w:rPr>
              <w:t>Ignorar 1</w:t>
            </w:r>
          </w:p>
        </w:tc>
        <w:tc>
          <w:tcPr>
            <w:tcW w:w="2312" w:type="dxa"/>
            <w:tcBorders>
              <w:top w:val="single" w:sz="2" w:space="0" w:color="auto"/>
              <w:bottom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1.8</w:t>
            </w:r>
          </w:p>
        </w:tc>
      </w:tr>
      <w:tr w:rsidR="00A76018" w:rsidRPr="00C333F6" w:rsidTr="00E142CE">
        <w:trPr>
          <w:trHeight w:val="315"/>
        </w:trPr>
        <w:tc>
          <w:tcPr>
            <w:tcW w:w="3348" w:type="dxa"/>
            <w:vMerge/>
            <w:tcBorders>
              <w:top w:val="nil"/>
            </w:tcBorders>
          </w:tcPr>
          <w:p w:rsidR="00A76018" w:rsidRPr="00602E4E" w:rsidRDefault="00A76018" w:rsidP="000227B1">
            <w:pPr>
              <w:spacing w:line="360" w:lineRule="auto"/>
              <w:jc w:val="both"/>
              <w:rPr>
                <w:rFonts w:ascii="Times New Roman" w:eastAsia="Calibri" w:hAnsi="Times New Roman"/>
                <w:sz w:val="24"/>
                <w:szCs w:val="24"/>
                <w:lang w:val="pt-PT"/>
              </w:rPr>
            </w:pPr>
          </w:p>
        </w:tc>
        <w:tc>
          <w:tcPr>
            <w:tcW w:w="3959" w:type="dxa"/>
            <w:tcBorders>
              <w:top w:val="single" w:sz="2" w:space="0" w:color="auto"/>
            </w:tcBorders>
          </w:tcPr>
          <w:p w:rsidR="00A76018" w:rsidRPr="00602E4E" w:rsidRDefault="00A76018" w:rsidP="000227B1">
            <w:pPr>
              <w:jc w:val="both"/>
              <w:rPr>
                <w:rFonts w:ascii="Times New Roman" w:hAnsi="Times New Roman"/>
                <w:sz w:val="24"/>
                <w:szCs w:val="24"/>
                <w:lang w:val="pt-PT"/>
              </w:rPr>
            </w:pPr>
            <w:r w:rsidRPr="00602E4E">
              <w:rPr>
                <w:rFonts w:ascii="Times New Roman" w:hAnsi="Times New Roman"/>
                <w:sz w:val="24"/>
                <w:szCs w:val="24"/>
                <w:lang w:val="pt-PT"/>
              </w:rPr>
              <w:t xml:space="preserve">Descriminar/estigmatizar 0 </w:t>
            </w:r>
          </w:p>
        </w:tc>
        <w:tc>
          <w:tcPr>
            <w:tcW w:w="2312" w:type="dxa"/>
            <w:tcBorders>
              <w:top w:val="single" w:sz="2" w:space="0" w:color="auto"/>
            </w:tcBorders>
          </w:tcPr>
          <w:p w:rsidR="00A76018" w:rsidRPr="00602E4E" w:rsidRDefault="00A76018" w:rsidP="000227B1">
            <w:pPr>
              <w:spacing w:line="360" w:lineRule="auto"/>
              <w:jc w:val="both"/>
              <w:rPr>
                <w:rFonts w:ascii="Times New Roman" w:eastAsia="Calibri" w:hAnsi="Times New Roman"/>
                <w:lang w:val="pt-PT"/>
              </w:rPr>
            </w:pPr>
            <w:r w:rsidRPr="00602E4E">
              <w:rPr>
                <w:rFonts w:ascii="Times New Roman" w:eastAsia="Calibri" w:hAnsi="Times New Roman"/>
                <w:lang w:val="pt-PT"/>
              </w:rPr>
              <w:t>0</w:t>
            </w:r>
          </w:p>
        </w:tc>
      </w:tr>
    </w:tbl>
    <w:p w:rsidR="00A76018" w:rsidRDefault="00A76018" w:rsidP="00A76018">
      <w:pPr>
        <w:autoSpaceDE w:val="0"/>
        <w:autoSpaceDN w:val="0"/>
        <w:adjustRightInd w:val="0"/>
        <w:spacing w:after="0" w:line="360" w:lineRule="auto"/>
        <w:jc w:val="both"/>
        <w:rPr>
          <w:rStyle w:val="fontstyle01"/>
          <w:lang w:val="pt-PT"/>
        </w:rPr>
      </w:pPr>
    </w:p>
    <w:p w:rsidR="00D753A1" w:rsidRPr="009F7C49" w:rsidRDefault="00A76018" w:rsidP="005A5F82">
      <w:pPr>
        <w:autoSpaceDE w:val="0"/>
        <w:autoSpaceDN w:val="0"/>
        <w:adjustRightInd w:val="0"/>
        <w:spacing w:after="0" w:line="360" w:lineRule="auto"/>
        <w:jc w:val="both"/>
        <w:rPr>
          <w:rStyle w:val="fontstyle01"/>
          <w:rFonts w:ascii="Times New Roman" w:hAnsi="Times New Roman"/>
          <w:lang w:val="pt-PT"/>
        </w:rPr>
      </w:pPr>
      <w:r w:rsidRPr="009F7C49">
        <w:rPr>
          <w:rStyle w:val="fontstyle01"/>
          <w:rFonts w:ascii="Times New Roman" w:hAnsi="Times New Roman"/>
          <w:lang w:val="pt-PT"/>
        </w:rPr>
        <w:t>Conciliando as respostas tant</w:t>
      </w:r>
      <w:r w:rsidR="00E142CE" w:rsidRPr="009F7C49">
        <w:rPr>
          <w:rStyle w:val="fontstyle01"/>
          <w:rFonts w:ascii="Times New Roman" w:hAnsi="Times New Roman"/>
          <w:lang w:val="pt-PT"/>
        </w:rPr>
        <w:t xml:space="preserve">o das alunas do </w:t>
      </w:r>
      <w:r w:rsidR="00DA623D" w:rsidRPr="009F7C49">
        <w:rPr>
          <w:rStyle w:val="fontstyle01"/>
          <w:rFonts w:ascii="Times New Roman" w:hAnsi="Times New Roman"/>
          <w:lang w:val="pt-PT"/>
        </w:rPr>
        <w:t>Primeiro e Segundo</w:t>
      </w:r>
      <w:r w:rsidRPr="009F7C49">
        <w:rPr>
          <w:rStyle w:val="fontstyle01"/>
          <w:rFonts w:ascii="Times New Roman" w:hAnsi="Times New Roman"/>
          <w:lang w:val="pt-PT"/>
        </w:rPr>
        <w:t xml:space="preserve"> Ciclo</w:t>
      </w:r>
      <w:r w:rsidR="00E142CE" w:rsidRPr="009F7C49">
        <w:rPr>
          <w:rStyle w:val="fontstyle01"/>
          <w:rFonts w:ascii="Times New Roman" w:hAnsi="Times New Roman"/>
          <w:lang w:val="pt-PT"/>
        </w:rPr>
        <w:t>s</w:t>
      </w:r>
      <w:r w:rsidRPr="009F7C49">
        <w:rPr>
          <w:rStyle w:val="fontstyle01"/>
          <w:rFonts w:ascii="Times New Roman" w:hAnsi="Times New Roman"/>
          <w:lang w:val="pt-PT"/>
        </w:rPr>
        <w:t>, prova-se que todas estão num mesmo barco contra comportamentos desviantes por parte dos professores, assumem que é papel de toda comunidade escolar lutar contra este mal, sancionando os infractores e sensibilizando as raparigas e</w:t>
      </w:r>
      <w:r>
        <w:rPr>
          <w:rStyle w:val="fontstyle01"/>
          <w:lang w:val="pt-PT"/>
        </w:rPr>
        <w:t xml:space="preserve"> </w:t>
      </w:r>
      <w:r w:rsidRPr="009F7C49">
        <w:rPr>
          <w:rStyle w:val="fontstyle01"/>
          <w:rFonts w:ascii="Times New Roman" w:hAnsi="Times New Roman"/>
          <w:lang w:val="pt-PT"/>
        </w:rPr>
        <w:t>todos seguimentos escolares a denunciar qualquer tipo de atitude anómala.</w:t>
      </w:r>
    </w:p>
    <w:p w:rsidR="008835B1" w:rsidRPr="00146E74" w:rsidRDefault="00826F40" w:rsidP="00146E74">
      <w:pPr>
        <w:pStyle w:val="Heading1"/>
        <w:jc w:val="both"/>
        <w:rPr>
          <w:color w:val="auto"/>
        </w:rPr>
      </w:pPr>
      <w:bookmarkStart w:id="128" w:name="_Toc108265000"/>
      <w:r w:rsidRPr="00146E74">
        <w:rPr>
          <w:color w:val="auto"/>
        </w:rPr>
        <w:t>CAPÍTULO IV: CONCLUSÕES E SUGESTÕES</w:t>
      </w:r>
      <w:bookmarkEnd w:id="128"/>
    </w:p>
    <w:p w:rsidR="00826F40" w:rsidRPr="00146E74" w:rsidRDefault="00826F40" w:rsidP="00146E74">
      <w:pPr>
        <w:pStyle w:val="Heading2"/>
        <w:spacing w:line="360" w:lineRule="auto"/>
        <w:jc w:val="both"/>
        <w:rPr>
          <w:rFonts w:ascii="Times New Roman" w:hAnsi="Times New Roman"/>
          <w:color w:val="auto"/>
          <w:sz w:val="24"/>
          <w:szCs w:val="24"/>
          <w:lang w:val="pt-BR"/>
        </w:rPr>
      </w:pPr>
      <w:bookmarkStart w:id="129" w:name="_Toc108265001"/>
      <w:r w:rsidRPr="00146E74">
        <w:rPr>
          <w:rFonts w:ascii="Times New Roman" w:hAnsi="Times New Roman"/>
          <w:color w:val="auto"/>
          <w:sz w:val="24"/>
          <w:szCs w:val="24"/>
          <w:lang w:val="pt-BR"/>
        </w:rPr>
        <w:t>4.1. Conclusões</w:t>
      </w:r>
      <w:bookmarkEnd w:id="129"/>
    </w:p>
    <w:p w:rsidR="008835B1" w:rsidRPr="00FF41E7" w:rsidRDefault="008835B1" w:rsidP="00A76018">
      <w:pPr>
        <w:autoSpaceDE w:val="0"/>
        <w:autoSpaceDN w:val="0"/>
        <w:adjustRightInd w:val="0"/>
        <w:spacing w:after="0" w:line="360" w:lineRule="auto"/>
        <w:jc w:val="both"/>
        <w:rPr>
          <w:rFonts w:ascii="Times New Roman" w:hAnsi="Times New Roman"/>
          <w:color w:val="000000"/>
          <w:sz w:val="24"/>
          <w:szCs w:val="24"/>
          <w:lang w:val="pt-BR"/>
        </w:rPr>
      </w:pPr>
      <w:r w:rsidRPr="00FF41E7">
        <w:rPr>
          <w:rFonts w:ascii="Times New Roman" w:hAnsi="Times New Roman"/>
          <w:color w:val="000000"/>
          <w:sz w:val="24"/>
          <w:szCs w:val="24"/>
          <w:lang w:val="pt-BR"/>
        </w:rPr>
        <w:t>Feito o trabalho,</w:t>
      </w:r>
      <w:r w:rsidR="00FF41E7" w:rsidRPr="00FF41E7">
        <w:rPr>
          <w:rFonts w:ascii="Times New Roman" w:hAnsi="Times New Roman"/>
          <w:color w:val="000000"/>
          <w:sz w:val="24"/>
          <w:szCs w:val="24"/>
          <w:lang w:val="pt-BR"/>
        </w:rPr>
        <w:t xml:space="preserve"> conclui-se que: </w:t>
      </w:r>
    </w:p>
    <w:p w:rsidR="00FF41E7" w:rsidRDefault="00FF41E7" w:rsidP="00A76018">
      <w:pPr>
        <w:autoSpaceDE w:val="0"/>
        <w:autoSpaceDN w:val="0"/>
        <w:adjustRightInd w:val="0"/>
        <w:spacing w:line="360" w:lineRule="auto"/>
        <w:jc w:val="both"/>
        <w:rPr>
          <w:rFonts w:ascii="Times New Roman" w:hAnsi="Times New Roman"/>
          <w:color w:val="000000"/>
          <w:sz w:val="24"/>
          <w:szCs w:val="24"/>
          <w:lang w:val="pt-BR"/>
        </w:rPr>
      </w:pPr>
      <w:r>
        <w:rPr>
          <w:rFonts w:ascii="Times New Roman" w:hAnsi="Times New Roman"/>
          <w:color w:val="000000"/>
          <w:sz w:val="24"/>
          <w:szCs w:val="24"/>
          <w:lang w:val="pt-BR"/>
        </w:rPr>
        <w:t>Na escola Secundária de Messano há ocorr</w:t>
      </w:r>
      <w:r w:rsidR="001C5D9B">
        <w:rPr>
          <w:rFonts w:ascii="Times New Roman" w:hAnsi="Times New Roman"/>
          <w:color w:val="000000"/>
          <w:sz w:val="24"/>
          <w:szCs w:val="24"/>
          <w:lang w:val="pt-BR"/>
        </w:rPr>
        <w:t>ê</w:t>
      </w:r>
      <w:r>
        <w:rPr>
          <w:rFonts w:ascii="Times New Roman" w:hAnsi="Times New Roman"/>
          <w:color w:val="000000"/>
          <w:sz w:val="24"/>
          <w:szCs w:val="24"/>
          <w:lang w:val="pt-BR"/>
        </w:rPr>
        <w:t>ncia de casos de assédio sexual no contexto escolar, dado</w:t>
      </w:r>
      <w:r w:rsidR="00C318EB">
        <w:rPr>
          <w:rFonts w:ascii="Times New Roman" w:hAnsi="Times New Roman"/>
          <w:color w:val="000000"/>
          <w:sz w:val="24"/>
          <w:szCs w:val="24"/>
          <w:lang w:val="pt-BR"/>
        </w:rPr>
        <w:t>s</w:t>
      </w:r>
      <w:r>
        <w:rPr>
          <w:rFonts w:ascii="Times New Roman" w:hAnsi="Times New Roman"/>
          <w:color w:val="000000"/>
          <w:sz w:val="24"/>
          <w:szCs w:val="24"/>
          <w:lang w:val="pt-BR"/>
        </w:rPr>
        <w:t xml:space="preserve"> colhidos segundo depoimento</w:t>
      </w:r>
      <w:r w:rsidR="00C318EB">
        <w:rPr>
          <w:rFonts w:ascii="Times New Roman" w:hAnsi="Times New Roman"/>
          <w:color w:val="000000"/>
          <w:sz w:val="24"/>
          <w:szCs w:val="24"/>
          <w:lang w:val="pt-BR"/>
        </w:rPr>
        <w:t>s</w:t>
      </w:r>
      <w:r>
        <w:rPr>
          <w:rFonts w:ascii="Times New Roman" w:hAnsi="Times New Roman"/>
          <w:color w:val="000000"/>
          <w:sz w:val="24"/>
          <w:szCs w:val="24"/>
          <w:lang w:val="pt-BR"/>
        </w:rPr>
        <w:t xml:space="preserve"> orais dos nossos entrevistados que não aceitarm mencionarem seus nomes durante a execução da mesma.</w:t>
      </w:r>
    </w:p>
    <w:p w:rsidR="00FF41E7" w:rsidRDefault="00FF41E7" w:rsidP="00A76018">
      <w:pPr>
        <w:autoSpaceDE w:val="0"/>
        <w:autoSpaceDN w:val="0"/>
        <w:adjustRightInd w:val="0"/>
        <w:spacing w:line="360" w:lineRule="auto"/>
        <w:jc w:val="both"/>
        <w:rPr>
          <w:rFonts w:ascii="Times New Roman" w:hAnsi="Times New Roman"/>
          <w:color w:val="000000"/>
          <w:sz w:val="24"/>
          <w:szCs w:val="24"/>
          <w:lang w:val="pt-BR"/>
        </w:rPr>
      </w:pPr>
      <w:r>
        <w:rPr>
          <w:rFonts w:ascii="Times New Roman" w:hAnsi="Times New Roman"/>
          <w:color w:val="000000"/>
          <w:sz w:val="24"/>
          <w:szCs w:val="24"/>
          <w:lang w:val="pt-BR"/>
        </w:rPr>
        <w:t xml:space="preserve">Concluiu-se também que as causa de assédio tem haver </w:t>
      </w:r>
      <w:r w:rsidR="00C318EB">
        <w:rPr>
          <w:rFonts w:ascii="Times New Roman" w:hAnsi="Times New Roman"/>
          <w:color w:val="000000"/>
          <w:sz w:val="24"/>
          <w:szCs w:val="24"/>
          <w:lang w:val="pt-BR"/>
        </w:rPr>
        <w:t xml:space="preserve">com </w:t>
      </w:r>
      <w:r>
        <w:rPr>
          <w:rFonts w:ascii="Times New Roman" w:hAnsi="Times New Roman"/>
          <w:color w:val="000000"/>
          <w:sz w:val="24"/>
          <w:szCs w:val="24"/>
          <w:lang w:val="pt-BR"/>
        </w:rPr>
        <w:t>comportamentos desviantes dos agressores, pois tem conhecimento das normas de conduta, no que tange ao c</w:t>
      </w:r>
      <w:r w:rsidR="00C318EB">
        <w:rPr>
          <w:rFonts w:ascii="Times New Roman" w:hAnsi="Times New Roman"/>
          <w:color w:val="000000"/>
          <w:sz w:val="24"/>
          <w:szCs w:val="24"/>
          <w:lang w:val="pt-BR"/>
        </w:rPr>
        <w:t>ó</w:t>
      </w:r>
      <w:r>
        <w:rPr>
          <w:rFonts w:ascii="Times New Roman" w:hAnsi="Times New Roman"/>
          <w:color w:val="000000"/>
          <w:sz w:val="24"/>
          <w:szCs w:val="24"/>
          <w:lang w:val="pt-BR"/>
        </w:rPr>
        <w:t>digo penal, c</w:t>
      </w:r>
      <w:r w:rsidR="00C318EB">
        <w:rPr>
          <w:rFonts w:ascii="Times New Roman" w:hAnsi="Times New Roman"/>
          <w:color w:val="000000"/>
          <w:sz w:val="24"/>
          <w:szCs w:val="24"/>
          <w:lang w:val="pt-BR"/>
        </w:rPr>
        <w:t>ó</w:t>
      </w:r>
      <w:r>
        <w:rPr>
          <w:rFonts w:ascii="Times New Roman" w:hAnsi="Times New Roman"/>
          <w:color w:val="000000"/>
          <w:sz w:val="24"/>
          <w:szCs w:val="24"/>
          <w:lang w:val="pt-BR"/>
        </w:rPr>
        <w:t>digo de conduta do professor, Instru</w:t>
      </w:r>
      <w:r w:rsidR="00C318EB">
        <w:rPr>
          <w:rFonts w:ascii="Times New Roman" w:hAnsi="Times New Roman"/>
          <w:color w:val="000000"/>
          <w:sz w:val="24"/>
          <w:szCs w:val="24"/>
          <w:lang w:val="pt-BR"/>
        </w:rPr>
        <w:t>ção</w:t>
      </w:r>
      <w:r w:rsidR="00E94175">
        <w:rPr>
          <w:rFonts w:ascii="Times New Roman" w:hAnsi="Times New Roman"/>
          <w:color w:val="000000"/>
          <w:sz w:val="24"/>
          <w:szCs w:val="24"/>
          <w:lang w:val="pt-BR"/>
        </w:rPr>
        <w:t xml:space="preserve"> </w:t>
      </w:r>
      <w:r w:rsidR="00C318EB">
        <w:rPr>
          <w:rFonts w:ascii="Times New Roman" w:hAnsi="Times New Roman"/>
          <w:color w:val="000000"/>
          <w:sz w:val="24"/>
          <w:szCs w:val="24"/>
          <w:lang w:val="pt-BR"/>
        </w:rPr>
        <w:t xml:space="preserve"> Ministerial dentre outros di</w:t>
      </w:r>
      <w:r>
        <w:rPr>
          <w:rFonts w:ascii="Times New Roman" w:hAnsi="Times New Roman"/>
          <w:color w:val="000000"/>
          <w:sz w:val="24"/>
          <w:szCs w:val="24"/>
          <w:lang w:val="pt-BR"/>
        </w:rPr>
        <w:t>spositivos que lutam pelo</w:t>
      </w:r>
      <w:r w:rsidR="00C318EB">
        <w:rPr>
          <w:rFonts w:ascii="Times New Roman" w:hAnsi="Times New Roman"/>
          <w:color w:val="000000"/>
          <w:sz w:val="24"/>
          <w:szCs w:val="24"/>
          <w:lang w:val="pt-BR"/>
        </w:rPr>
        <w:t>s</w:t>
      </w:r>
      <w:r>
        <w:rPr>
          <w:rFonts w:ascii="Times New Roman" w:hAnsi="Times New Roman"/>
          <w:color w:val="000000"/>
          <w:sz w:val="24"/>
          <w:szCs w:val="24"/>
          <w:lang w:val="pt-BR"/>
        </w:rPr>
        <w:t xml:space="preserve"> direitos da criança.</w:t>
      </w:r>
    </w:p>
    <w:p w:rsidR="004E703B" w:rsidRDefault="004E703B" w:rsidP="00A76018">
      <w:pPr>
        <w:autoSpaceDE w:val="0"/>
        <w:autoSpaceDN w:val="0"/>
        <w:adjustRightInd w:val="0"/>
        <w:spacing w:line="360" w:lineRule="auto"/>
        <w:jc w:val="both"/>
        <w:rPr>
          <w:rFonts w:ascii="Times New Roman" w:hAnsi="Times New Roman"/>
          <w:color w:val="000000"/>
          <w:sz w:val="24"/>
          <w:szCs w:val="24"/>
          <w:lang w:val="pt-BR"/>
        </w:rPr>
      </w:pPr>
      <w:r>
        <w:rPr>
          <w:rFonts w:ascii="Times New Roman" w:hAnsi="Times New Roman"/>
          <w:color w:val="000000"/>
          <w:sz w:val="24"/>
          <w:szCs w:val="24"/>
          <w:lang w:val="pt-BR"/>
        </w:rPr>
        <w:lastRenderedPageBreak/>
        <w:t>E que nesta senda, a faixa etária mais vulnerável a este fenómeno é a dos 16 a 17 anos de idade, comparativamente a de 13 a 15 anos. Razao que nos leva a arregaçar as mangas no sentido de reverter o cenário.</w:t>
      </w:r>
    </w:p>
    <w:p w:rsidR="00FF41E7" w:rsidRDefault="00826F40" w:rsidP="00A76018">
      <w:pPr>
        <w:autoSpaceDE w:val="0"/>
        <w:autoSpaceDN w:val="0"/>
        <w:adjustRightInd w:val="0"/>
        <w:spacing w:line="360" w:lineRule="auto"/>
        <w:jc w:val="both"/>
        <w:rPr>
          <w:rFonts w:ascii="Times New Roman" w:hAnsi="Times New Roman"/>
          <w:color w:val="000000"/>
          <w:sz w:val="24"/>
          <w:szCs w:val="24"/>
          <w:lang w:val="pt-BR"/>
        </w:rPr>
      </w:pPr>
      <w:r>
        <w:rPr>
          <w:rFonts w:ascii="Times New Roman" w:hAnsi="Times New Roman"/>
          <w:color w:val="000000"/>
          <w:sz w:val="24"/>
          <w:szCs w:val="24"/>
          <w:lang w:val="pt-BR"/>
        </w:rPr>
        <w:t>Uma das consequ</w:t>
      </w:r>
      <w:r w:rsidR="001C5D9B">
        <w:rPr>
          <w:rFonts w:ascii="Times New Roman" w:hAnsi="Times New Roman"/>
          <w:color w:val="000000"/>
          <w:sz w:val="24"/>
          <w:szCs w:val="24"/>
          <w:lang w:val="pt-BR"/>
        </w:rPr>
        <w:t>ê</w:t>
      </w:r>
      <w:r>
        <w:rPr>
          <w:rFonts w:ascii="Times New Roman" w:hAnsi="Times New Roman"/>
          <w:color w:val="000000"/>
          <w:sz w:val="24"/>
          <w:szCs w:val="24"/>
          <w:lang w:val="pt-BR"/>
        </w:rPr>
        <w:t>ncias do assédio na escola em epígrafe, é o abando das alunas da escola, causando assim a desist</w:t>
      </w:r>
      <w:r w:rsidR="001C5D9B">
        <w:rPr>
          <w:rFonts w:ascii="Times New Roman" w:hAnsi="Times New Roman"/>
          <w:color w:val="000000"/>
          <w:sz w:val="24"/>
          <w:szCs w:val="24"/>
          <w:lang w:val="pt-BR"/>
        </w:rPr>
        <w:t>ê</w:t>
      </w:r>
      <w:r>
        <w:rPr>
          <w:rFonts w:ascii="Times New Roman" w:hAnsi="Times New Roman"/>
          <w:color w:val="000000"/>
          <w:sz w:val="24"/>
          <w:szCs w:val="24"/>
          <w:lang w:val="pt-BR"/>
        </w:rPr>
        <w:t>ncia destas, por outro lado verifica se ins</w:t>
      </w:r>
      <w:r w:rsidR="001C5D9B">
        <w:rPr>
          <w:rFonts w:ascii="Times New Roman" w:hAnsi="Times New Roman"/>
          <w:color w:val="000000"/>
          <w:sz w:val="24"/>
          <w:szCs w:val="24"/>
          <w:lang w:val="pt-BR"/>
        </w:rPr>
        <w:t>ucesso escolar, bem como fuga d</w:t>
      </w:r>
      <w:r>
        <w:rPr>
          <w:rFonts w:ascii="Times New Roman" w:hAnsi="Times New Roman"/>
          <w:color w:val="000000"/>
          <w:sz w:val="24"/>
          <w:szCs w:val="24"/>
          <w:lang w:val="pt-BR"/>
        </w:rPr>
        <w:t>as alunas para outras escolas circunvizinhas, resultante do medo de represálias no caso de recusa de ser assediada.</w:t>
      </w:r>
    </w:p>
    <w:p w:rsidR="00826F40" w:rsidRDefault="00826F40" w:rsidP="00A76018">
      <w:pPr>
        <w:autoSpaceDE w:val="0"/>
        <w:autoSpaceDN w:val="0"/>
        <w:adjustRightInd w:val="0"/>
        <w:spacing w:line="360" w:lineRule="auto"/>
        <w:jc w:val="both"/>
        <w:rPr>
          <w:rFonts w:ascii="Times New Roman" w:hAnsi="Times New Roman"/>
          <w:color w:val="000000"/>
          <w:sz w:val="24"/>
          <w:szCs w:val="24"/>
          <w:lang w:val="pt-BR"/>
        </w:rPr>
      </w:pPr>
      <w:r>
        <w:rPr>
          <w:rFonts w:ascii="Times New Roman" w:hAnsi="Times New Roman"/>
          <w:color w:val="000000"/>
          <w:sz w:val="24"/>
          <w:szCs w:val="24"/>
          <w:lang w:val="pt-BR"/>
        </w:rPr>
        <w:t>Outro sim, há alguns casos visíveis de doenças de transmissão sexual de acordo com dados dos Serviços de Saúde local.</w:t>
      </w:r>
    </w:p>
    <w:p w:rsidR="00B25342" w:rsidRPr="005A5F82" w:rsidRDefault="00826F40" w:rsidP="005A5F82">
      <w:pPr>
        <w:autoSpaceDE w:val="0"/>
        <w:autoSpaceDN w:val="0"/>
        <w:adjustRightInd w:val="0"/>
        <w:spacing w:line="360" w:lineRule="auto"/>
        <w:jc w:val="both"/>
        <w:rPr>
          <w:rStyle w:val="fontstyle01"/>
          <w:rFonts w:ascii="Times New Roman" w:hAnsi="Times New Roman"/>
          <w:lang w:val="pt-BR"/>
        </w:rPr>
      </w:pPr>
      <w:r>
        <w:rPr>
          <w:rFonts w:ascii="Times New Roman" w:hAnsi="Times New Roman"/>
          <w:color w:val="000000"/>
          <w:sz w:val="24"/>
          <w:szCs w:val="24"/>
          <w:lang w:val="pt-BR"/>
        </w:rPr>
        <w:t>Em termos de estratégias, a escola em parceria com associações de sociedade Civil tem macificado palestras junto aos alunos, professores, bem como nos pais e encarregados de educação mensagens de luta contra este mal, persuadindo estes para denunciar todas situaçoes de conduta ilegal.</w:t>
      </w:r>
    </w:p>
    <w:p w:rsidR="00A76018" w:rsidRPr="00146E74" w:rsidRDefault="00826F40" w:rsidP="00146E74">
      <w:pPr>
        <w:pStyle w:val="Heading2"/>
        <w:spacing w:line="360" w:lineRule="auto"/>
        <w:jc w:val="both"/>
        <w:rPr>
          <w:rStyle w:val="fontstyle01"/>
          <w:rFonts w:ascii="Times New Roman" w:hAnsi="Times New Roman"/>
          <w:color w:val="auto"/>
          <w:lang w:val="pt-PT"/>
        </w:rPr>
      </w:pPr>
      <w:bookmarkStart w:id="130" w:name="_Toc108265002"/>
      <w:r w:rsidRPr="00146E74">
        <w:rPr>
          <w:rStyle w:val="fontstyle01"/>
          <w:rFonts w:ascii="Times New Roman" w:hAnsi="Times New Roman"/>
          <w:color w:val="auto"/>
          <w:lang w:val="pt-PT"/>
        </w:rPr>
        <w:t>4.2. Sugestões</w:t>
      </w:r>
      <w:bookmarkEnd w:id="130"/>
    </w:p>
    <w:p w:rsidR="00B1314D" w:rsidRDefault="00020B2F" w:rsidP="00A76018">
      <w:pPr>
        <w:autoSpaceDE w:val="0"/>
        <w:autoSpaceDN w:val="0"/>
        <w:adjustRightInd w:val="0"/>
        <w:spacing w:line="360" w:lineRule="auto"/>
        <w:jc w:val="both"/>
        <w:rPr>
          <w:rStyle w:val="fontstyle01"/>
          <w:lang w:val="pt-PT"/>
        </w:rPr>
      </w:pPr>
      <w:r w:rsidRPr="00020B2F">
        <w:rPr>
          <w:rStyle w:val="fontstyle01"/>
          <w:rFonts w:ascii="Times New Roman" w:hAnsi="Times New Roman"/>
          <w:b/>
          <w:u w:val="single"/>
          <w:lang w:val="pt-PT"/>
        </w:rPr>
        <w:t>Á Direcção da Escola</w:t>
      </w:r>
      <w:r>
        <w:rPr>
          <w:rStyle w:val="fontstyle01"/>
          <w:lang w:val="pt-PT"/>
        </w:rPr>
        <w:t xml:space="preserve">: </w:t>
      </w:r>
    </w:p>
    <w:p w:rsidR="00020B2F" w:rsidRPr="00020B2F" w:rsidRDefault="00020B2F" w:rsidP="00A76018">
      <w:pPr>
        <w:autoSpaceDE w:val="0"/>
        <w:autoSpaceDN w:val="0"/>
        <w:adjustRightInd w:val="0"/>
        <w:spacing w:line="360" w:lineRule="auto"/>
        <w:jc w:val="both"/>
        <w:rPr>
          <w:rStyle w:val="fontstyle01"/>
          <w:rFonts w:ascii="Times New Roman" w:hAnsi="Times New Roman"/>
          <w:lang w:val="pt-PT"/>
        </w:rPr>
      </w:pPr>
      <w:r w:rsidRPr="00020B2F">
        <w:rPr>
          <w:rStyle w:val="fontstyle01"/>
          <w:rFonts w:ascii="Times New Roman" w:hAnsi="Times New Roman"/>
          <w:lang w:val="pt-PT"/>
        </w:rPr>
        <w:t>Criar e fortificar um grupo d</w:t>
      </w:r>
      <w:r w:rsidR="005903CD">
        <w:rPr>
          <w:rStyle w:val="fontstyle01"/>
          <w:rFonts w:ascii="Times New Roman" w:hAnsi="Times New Roman"/>
          <w:lang w:val="pt-PT"/>
        </w:rPr>
        <w:t xml:space="preserve">e vigilância entre as alunas com </w:t>
      </w:r>
      <w:r w:rsidRPr="00020B2F">
        <w:rPr>
          <w:rStyle w:val="fontstyle01"/>
          <w:rFonts w:ascii="Times New Roman" w:hAnsi="Times New Roman"/>
          <w:lang w:val="pt-PT"/>
        </w:rPr>
        <w:t>vista a denunciar casos de assédio logo que se aperceberem;</w:t>
      </w:r>
    </w:p>
    <w:p w:rsidR="00020B2F" w:rsidRPr="00020B2F" w:rsidRDefault="00020B2F" w:rsidP="00A76018">
      <w:pPr>
        <w:autoSpaceDE w:val="0"/>
        <w:autoSpaceDN w:val="0"/>
        <w:adjustRightInd w:val="0"/>
        <w:spacing w:line="360" w:lineRule="auto"/>
        <w:jc w:val="both"/>
        <w:rPr>
          <w:rStyle w:val="fontstyle01"/>
          <w:rFonts w:ascii="Times New Roman" w:hAnsi="Times New Roman"/>
          <w:lang w:val="pt-PT"/>
        </w:rPr>
      </w:pPr>
      <w:r w:rsidRPr="00020B2F">
        <w:rPr>
          <w:rStyle w:val="fontstyle01"/>
          <w:rFonts w:ascii="Times New Roman" w:hAnsi="Times New Roman"/>
          <w:lang w:val="pt-PT"/>
        </w:rPr>
        <w:t>Intensificar me</w:t>
      </w:r>
      <w:r w:rsidR="00FC2BDE">
        <w:rPr>
          <w:rStyle w:val="fontstyle01"/>
          <w:rFonts w:ascii="Times New Roman" w:hAnsi="Times New Roman"/>
          <w:lang w:val="pt-PT"/>
        </w:rPr>
        <w:t>nsagens de sensibilização junto</w:t>
      </w:r>
      <w:r w:rsidRPr="00020B2F">
        <w:rPr>
          <w:rStyle w:val="fontstyle01"/>
          <w:rFonts w:ascii="Times New Roman" w:hAnsi="Times New Roman"/>
          <w:lang w:val="pt-PT"/>
        </w:rPr>
        <w:t xml:space="preserve"> ao</w:t>
      </w:r>
      <w:r w:rsidR="00FC2BDE">
        <w:rPr>
          <w:rStyle w:val="fontstyle01"/>
          <w:rFonts w:ascii="Times New Roman" w:hAnsi="Times New Roman"/>
          <w:lang w:val="pt-PT"/>
        </w:rPr>
        <w:t>s docentes e alunos a</w:t>
      </w:r>
      <w:r w:rsidRPr="00020B2F">
        <w:rPr>
          <w:rStyle w:val="fontstyle01"/>
          <w:rFonts w:ascii="Times New Roman" w:hAnsi="Times New Roman"/>
          <w:lang w:val="pt-PT"/>
        </w:rPr>
        <w:t xml:space="preserve"> observância dos dispositivos legais que defendem comportamentos que minam a integridade da aluna dentro e fora do ambiente escolar;</w:t>
      </w:r>
    </w:p>
    <w:p w:rsidR="00020B2F" w:rsidRPr="00020B2F" w:rsidRDefault="00020B2F" w:rsidP="00A76018">
      <w:pPr>
        <w:autoSpaceDE w:val="0"/>
        <w:autoSpaceDN w:val="0"/>
        <w:adjustRightInd w:val="0"/>
        <w:spacing w:line="360" w:lineRule="auto"/>
        <w:jc w:val="both"/>
        <w:rPr>
          <w:rStyle w:val="fontstyle01"/>
          <w:rFonts w:ascii="Times New Roman" w:hAnsi="Times New Roman"/>
          <w:lang w:val="pt-PT"/>
        </w:rPr>
      </w:pPr>
      <w:r w:rsidRPr="00020B2F">
        <w:rPr>
          <w:rStyle w:val="fontstyle01"/>
          <w:rFonts w:ascii="Times New Roman" w:hAnsi="Times New Roman"/>
          <w:lang w:val="pt-PT"/>
        </w:rPr>
        <w:t xml:space="preserve">Disseminar juntos dos professores o </w:t>
      </w:r>
      <w:r w:rsidRPr="00020B2F">
        <w:rPr>
          <w:rFonts w:ascii="Times New Roman" w:hAnsi="Times New Roman"/>
          <w:b/>
          <w:bCs/>
          <w:iCs/>
          <w:color w:val="000000"/>
          <w:sz w:val="24"/>
          <w:szCs w:val="24"/>
          <w:lang w:val="pt-BR"/>
        </w:rPr>
        <w:t xml:space="preserve">DESPACHO N°. 39/GM/2003, </w:t>
      </w:r>
      <w:r w:rsidR="00CC6570">
        <w:rPr>
          <w:rFonts w:ascii="Times New Roman" w:hAnsi="Times New Roman"/>
          <w:bCs/>
          <w:iCs/>
          <w:color w:val="000000"/>
          <w:sz w:val="24"/>
          <w:szCs w:val="24"/>
          <w:lang w:val="pt-BR"/>
        </w:rPr>
        <w:t>para melhor observ</w:t>
      </w:r>
      <w:r w:rsidR="00CC6570">
        <w:rPr>
          <w:rStyle w:val="fontstyle01"/>
          <w:rFonts w:ascii="Times New Roman" w:hAnsi="Times New Roman"/>
          <w:lang w:val="pt-PT"/>
        </w:rPr>
        <w:t>â</w:t>
      </w:r>
      <w:r w:rsidRPr="00020B2F">
        <w:rPr>
          <w:rFonts w:ascii="Times New Roman" w:hAnsi="Times New Roman"/>
          <w:bCs/>
          <w:iCs/>
          <w:color w:val="000000"/>
          <w:sz w:val="24"/>
          <w:szCs w:val="24"/>
          <w:lang w:val="pt-BR"/>
        </w:rPr>
        <w:t>ncia e abandonarem tais comportamentos desviantes.</w:t>
      </w:r>
    </w:p>
    <w:p w:rsidR="00A76018" w:rsidRPr="00891020" w:rsidRDefault="00891020" w:rsidP="00A76018">
      <w:pPr>
        <w:autoSpaceDE w:val="0"/>
        <w:autoSpaceDN w:val="0"/>
        <w:adjustRightInd w:val="0"/>
        <w:spacing w:line="360" w:lineRule="auto"/>
        <w:jc w:val="both"/>
        <w:rPr>
          <w:rStyle w:val="fontstyle01"/>
          <w:rFonts w:ascii="Times New Roman" w:hAnsi="Times New Roman"/>
          <w:u w:val="single"/>
          <w:lang w:val="pt-PT"/>
        </w:rPr>
      </w:pPr>
      <w:r w:rsidRPr="00891020">
        <w:rPr>
          <w:rStyle w:val="fontstyle01"/>
          <w:rFonts w:ascii="Times New Roman" w:hAnsi="Times New Roman"/>
          <w:u w:val="single"/>
          <w:lang w:val="pt-PT"/>
        </w:rPr>
        <w:t>Ao Conselho de Escola:</w:t>
      </w:r>
    </w:p>
    <w:p w:rsidR="00891020" w:rsidRDefault="00891020" w:rsidP="00A76018">
      <w:pPr>
        <w:autoSpaceDE w:val="0"/>
        <w:autoSpaceDN w:val="0"/>
        <w:adjustRightInd w:val="0"/>
        <w:spacing w:line="360" w:lineRule="auto"/>
        <w:jc w:val="both"/>
        <w:rPr>
          <w:rStyle w:val="fontstyle01"/>
          <w:lang w:val="pt-PT"/>
        </w:rPr>
      </w:pPr>
      <w:r w:rsidRPr="009F7C49">
        <w:rPr>
          <w:rStyle w:val="fontstyle01"/>
          <w:rFonts w:ascii="Times New Roman" w:hAnsi="Times New Roman"/>
          <w:lang w:val="pt-PT"/>
        </w:rPr>
        <w:t>Auxiliar á Direcção da Escola junto dos pais/encarregados de educação a disseminação do</w:t>
      </w:r>
      <w:r>
        <w:rPr>
          <w:rStyle w:val="fontstyle01"/>
          <w:lang w:val="pt-PT"/>
        </w:rPr>
        <w:t xml:space="preserve"> </w:t>
      </w:r>
      <w:r w:rsidRPr="00A76E46">
        <w:rPr>
          <w:rFonts w:ascii="Times New Roman" w:hAnsi="Times New Roman"/>
          <w:b/>
          <w:bCs/>
          <w:iCs/>
          <w:color w:val="000000"/>
          <w:sz w:val="24"/>
          <w:szCs w:val="24"/>
          <w:lang w:val="pt-BR"/>
        </w:rPr>
        <w:t>DESPACHO N°. 39/GM/2003</w:t>
      </w:r>
      <w:r>
        <w:rPr>
          <w:rFonts w:ascii="Times New Roman" w:hAnsi="Times New Roman"/>
          <w:b/>
          <w:bCs/>
          <w:iCs/>
          <w:color w:val="000000"/>
          <w:sz w:val="24"/>
          <w:szCs w:val="24"/>
          <w:lang w:val="pt-BR"/>
        </w:rPr>
        <w:t xml:space="preserve"> </w:t>
      </w:r>
      <w:r>
        <w:rPr>
          <w:rFonts w:ascii="Times New Roman" w:hAnsi="Times New Roman"/>
          <w:bCs/>
          <w:iCs/>
          <w:color w:val="000000"/>
          <w:sz w:val="24"/>
          <w:szCs w:val="24"/>
          <w:lang w:val="pt-BR"/>
        </w:rPr>
        <w:t>que persuade os docente</w:t>
      </w:r>
      <w:r w:rsidR="00FC2BDE">
        <w:rPr>
          <w:rFonts w:ascii="Times New Roman" w:hAnsi="Times New Roman"/>
          <w:bCs/>
          <w:iCs/>
          <w:color w:val="000000"/>
          <w:sz w:val="24"/>
          <w:szCs w:val="24"/>
          <w:lang w:val="pt-BR"/>
        </w:rPr>
        <w:t>s a actos de maléficos nas aluna</w:t>
      </w:r>
      <w:r>
        <w:rPr>
          <w:rFonts w:ascii="Times New Roman" w:hAnsi="Times New Roman"/>
          <w:bCs/>
          <w:iCs/>
          <w:color w:val="000000"/>
          <w:sz w:val="24"/>
          <w:szCs w:val="24"/>
          <w:lang w:val="pt-BR"/>
        </w:rPr>
        <w:t>s sensibilizando os pais a serem vigilantes e denunciarem caso se apercebam da exist</w:t>
      </w:r>
      <w:r w:rsidR="00FC2BDE">
        <w:rPr>
          <w:rFonts w:ascii="Times New Roman" w:hAnsi="Times New Roman"/>
          <w:bCs/>
          <w:iCs/>
          <w:color w:val="000000"/>
          <w:sz w:val="24"/>
          <w:szCs w:val="24"/>
          <w:lang w:val="pt-BR"/>
        </w:rPr>
        <w:t>ê</w:t>
      </w:r>
      <w:r>
        <w:rPr>
          <w:rFonts w:ascii="Times New Roman" w:hAnsi="Times New Roman"/>
          <w:bCs/>
          <w:iCs/>
          <w:color w:val="000000"/>
          <w:sz w:val="24"/>
          <w:szCs w:val="24"/>
          <w:lang w:val="pt-BR"/>
        </w:rPr>
        <w:t>ncia destes comportamentos.</w:t>
      </w:r>
      <w:r>
        <w:rPr>
          <w:rStyle w:val="fontstyle01"/>
          <w:lang w:val="pt-PT"/>
        </w:rPr>
        <w:t xml:space="preserve"> </w:t>
      </w:r>
    </w:p>
    <w:p w:rsidR="00A76018" w:rsidRDefault="00A76018" w:rsidP="00A76018">
      <w:pPr>
        <w:autoSpaceDE w:val="0"/>
        <w:autoSpaceDN w:val="0"/>
        <w:adjustRightInd w:val="0"/>
        <w:spacing w:after="0" w:line="360" w:lineRule="auto"/>
        <w:jc w:val="both"/>
        <w:rPr>
          <w:rStyle w:val="fontstyle01"/>
          <w:lang w:val="pt-PT"/>
        </w:rPr>
      </w:pPr>
    </w:p>
    <w:p w:rsidR="00A76018" w:rsidRDefault="00A76018" w:rsidP="00A76018">
      <w:pPr>
        <w:autoSpaceDE w:val="0"/>
        <w:autoSpaceDN w:val="0"/>
        <w:adjustRightInd w:val="0"/>
        <w:spacing w:after="0" w:line="360" w:lineRule="auto"/>
        <w:jc w:val="both"/>
        <w:rPr>
          <w:rStyle w:val="fontstyle01"/>
          <w:lang w:val="pt-PT"/>
        </w:rPr>
      </w:pPr>
    </w:p>
    <w:p w:rsidR="00891020" w:rsidRDefault="00891020" w:rsidP="00146E74">
      <w:pPr>
        <w:pStyle w:val="Heading1"/>
        <w:spacing w:after="240"/>
        <w:jc w:val="both"/>
      </w:pPr>
      <w:bookmarkStart w:id="131" w:name="_Toc108265003"/>
      <w:r w:rsidRPr="00891020">
        <w:lastRenderedPageBreak/>
        <w:t>Referencias Bibliográficas</w:t>
      </w:r>
      <w:bookmarkEnd w:id="131"/>
    </w:p>
    <w:p w:rsidR="005433A9" w:rsidRPr="002B1F6B" w:rsidRDefault="005433A9" w:rsidP="00891020">
      <w:pPr>
        <w:autoSpaceDE w:val="0"/>
        <w:autoSpaceDN w:val="0"/>
        <w:adjustRightInd w:val="0"/>
        <w:spacing w:after="0" w:line="360" w:lineRule="auto"/>
        <w:jc w:val="both"/>
        <w:rPr>
          <w:rFonts w:ascii="Times_New_Roman" w:hAnsi="Times_New_Roman"/>
          <w:color w:val="000000"/>
          <w:sz w:val="24"/>
          <w:lang w:val="pt-BR"/>
        </w:rPr>
      </w:pPr>
      <w:r w:rsidRPr="00891020">
        <w:rPr>
          <w:rFonts w:ascii="Times_New_Roman" w:hAnsi="Times_New_Roman"/>
          <w:color w:val="000000"/>
          <w:sz w:val="24"/>
          <w:lang w:val="pt-BR"/>
        </w:rPr>
        <w:t>Action Aid (2008)</w:t>
      </w:r>
      <w:r>
        <w:rPr>
          <w:rFonts w:ascii="Times_New_Roman" w:hAnsi="Times_New_Roman"/>
          <w:color w:val="000000"/>
          <w:sz w:val="24"/>
          <w:lang w:val="pt-BR"/>
        </w:rPr>
        <w:t xml:space="preserve">. </w:t>
      </w:r>
      <w:r w:rsidRPr="002B1F6B">
        <w:rPr>
          <w:rFonts w:ascii="Times_New_Roman" w:hAnsi="Times_New_Roman"/>
          <w:i/>
          <w:color w:val="000000"/>
          <w:sz w:val="24"/>
          <w:lang w:val="pt-BR"/>
        </w:rPr>
        <w:t>Manual de Campanha. Não ao Abuso Sexual Contra a Rapariga na Educação</w:t>
      </w:r>
      <w:r w:rsidRPr="002B1F6B">
        <w:rPr>
          <w:rFonts w:ascii="Times_New_Roman" w:hAnsi="Times_New_Roman"/>
          <w:color w:val="000000"/>
          <w:sz w:val="24"/>
          <w:lang w:val="pt-BR"/>
        </w:rPr>
        <w:t>.</w:t>
      </w:r>
    </w:p>
    <w:p w:rsidR="005433A9" w:rsidRDefault="005433A9" w:rsidP="00891020">
      <w:pPr>
        <w:autoSpaceDE w:val="0"/>
        <w:autoSpaceDN w:val="0"/>
        <w:adjustRightInd w:val="0"/>
        <w:spacing w:after="0" w:line="360" w:lineRule="auto"/>
        <w:jc w:val="both"/>
        <w:rPr>
          <w:rFonts w:ascii="Times_New_Roman" w:hAnsi="Times_New_Roman"/>
          <w:color w:val="000000"/>
          <w:sz w:val="24"/>
          <w:lang w:val="pt-BR"/>
        </w:rPr>
      </w:pPr>
      <w:r w:rsidRPr="00891020">
        <w:rPr>
          <w:rFonts w:ascii="Times_New_Roman" w:hAnsi="Times_New_Roman"/>
          <w:color w:val="000000"/>
          <w:sz w:val="24"/>
          <w:lang w:val="pt-BR"/>
        </w:rPr>
        <w:t>Bernardo Coelho</w:t>
      </w:r>
      <w:r>
        <w:rPr>
          <w:rFonts w:ascii="Times_New_Roman" w:hAnsi="Times_New_Roman"/>
          <w:color w:val="000000"/>
          <w:sz w:val="24"/>
          <w:lang w:val="pt-BR"/>
        </w:rPr>
        <w:t xml:space="preserve"> et all</w:t>
      </w:r>
      <w:r w:rsidRPr="00891020">
        <w:rPr>
          <w:rFonts w:ascii="Times_New_Roman" w:hAnsi="Times_New_Roman"/>
          <w:color w:val="000000"/>
          <w:sz w:val="24"/>
          <w:lang w:val="pt-BR"/>
        </w:rPr>
        <w:t xml:space="preserve"> </w:t>
      </w:r>
      <w:r w:rsidRPr="00891020">
        <w:rPr>
          <w:rFonts w:ascii="Times_New_Roman" w:hAnsi="Times_New_Roman"/>
          <w:i/>
          <w:color w:val="000000"/>
          <w:sz w:val="24"/>
          <w:lang w:val="pt-BR"/>
        </w:rPr>
        <w:t>Manual de</w:t>
      </w:r>
      <w:r>
        <w:rPr>
          <w:rFonts w:ascii="Times_New_Roman" w:hAnsi="Times_New_Roman"/>
          <w:i/>
          <w:color w:val="000000"/>
          <w:lang w:val="pt-BR"/>
        </w:rPr>
        <w:t xml:space="preserve"> </w:t>
      </w:r>
      <w:r w:rsidRPr="00891020">
        <w:rPr>
          <w:rFonts w:ascii="Times_New_Roman" w:hAnsi="Times_New_Roman"/>
          <w:i/>
          <w:color w:val="000000"/>
          <w:sz w:val="24"/>
          <w:lang w:val="pt-BR"/>
        </w:rPr>
        <w:t>Formação para Prevenir e Combater o Assedio Sexual e Moral no local de Trabalho</w:t>
      </w:r>
      <w:r>
        <w:rPr>
          <w:rFonts w:ascii="Times_New_Roman" w:hAnsi="Times_New_Roman"/>
          <w:color w:val="000000"/>
          <w:sz w:val="24"/>
          <w:lang w:val="pt-BR"/>
        </w:rPr>
        <w:t xml:space="preserve">. </w:t>
      </w:r>
      <w:r w:rsidRPr="00891020">
        <w:rPr>
          <w:rFonts w:ascii="Times_New_Roman" w:hAnsi="Times_New_Roman"/>
          <w:color w:val="000000"/>
          <w:sz w:val="24"/>
          <w:lang w:val="pt-BR"/>
        </w:rPr>
        <w:t>2001</w:t>
      </w:r>
    </w:p>
    <w:p w:rsidR="005433A9" w:rsidRDefault="005433A9" w:rsidP="00891020">
      <w:pPr>
        <w:autoSpaceDE w:val="0"/>
        <w:autoSpaceDN w:val="0"/>
        <w:adjustRightInd w:val="0"/>
        <w:spacing w:after="0" w:line="360" w:lineRule="auto"/>
        <w:jc w:val="both"/>
        <w:rPr>
          <w:rFonts w:ascii="Times_New_Roman" w:hAnsi="Times_New_Roman"/>
          <w:color w:val="000000"/>
          <w:sz w:val="24"/>
          <w:lang w:val="pt-BR"/>
        </w:rPr>
      </w:pPr>
      <w:r w:rsidRPr="00891020">
        <w:rPr>
          <w:rFonts w:ascii="Times_New_Roman" w:hAnsi="Times_New_Roman"/>
          <w:color w:val="000000"/>
          <w:sz w:val="24"/>
          <w:lang w:val="pt-BR"/>
        </w:rPr>
        <w:t xml:space="preserve">CERVO, A.L; BERVIAN,P.A. </w:t>
      </w:r>
      <w:r w:rsidRPr="00891020">
        <w:rPr>
          <w:rFonts w:ascii="Times_New_Roman" w:hAnsi="Times_New_Roman"/>
          <w:i/>
          <w:color w:val="000000"/>
          <w:sz w:val="24"/>
          <w:lang w:val="pt-BR"/>
        </w:rPr>
        <w:t>Metodologia cientifica</w:t>
      </w:r>
      <w:r w:rsidRPr="00891020">
        <w:rPr>
          <w:rFonts w:ascii="Times_New_Roman" w:hAnsi="Times_New_Roman"/>
          <w:color w:val="000000"/>
          <w:sz w:val="24"/>
          <w:lang w:val="pt-BR"/>
        </w:rPr>
        <w:t>. São Paulo:Prentice Hall, 2002</w:t>
      </w:r>
      <w:r>
        <w:rPr>
          <w:rFonts w:ascii="Times_New_Roman" w:hAnsi="Times_New_Roman"/>
          <w:color w:val="000000"/>
          <w:sz w:val="24"/>
          <w:lang w:val="pt-BR"/>
        </w:rPr>
        <w:t>.</w:t>
      </w:r>
    </w:p>
    <w:p w:rsidR="005433A9" w:rsidRDefault="005433A9" w:rsidP="002B1F6B">
      <w:pPr>
        <w:autoSpaceDE w:val="0"/>
        <w:autoSpaceDN w:val="0"/>
        <w:adjustRightInd w:val="0"/>
        <w:spacing w:after="0" w:line="360" w:lineRule="auto"/>
        <w:jc w:val="both"/>
        <w:rPr>
          <w:rFonts w:ascii="Times New Roman" w:hAnsi="Times New Roman"/>
          <w:color w:val="000000"/>
          <w:sz w:val="24"/>
          <w:lang w:val="pt-BR"/>
        </w:rPr>
      </w:pPr>
      <w:r w:rsidRPr="002B1F6B">
        <w:rPr>
          <w:rFonts w:ascii="Times New Roman" w:hAnsi="Times New Roman"/>
          <w:color w:val="000000"/>
          <w:sz w:val="24"/>
          <w:lang w:val="pt-BR"/>
        </w:rPr>
        <w:t>Constituição da República de Moçambique 2004, de 16 de Novembro, Actualizada pela Lei</w:t>
      </w:r>
      <w:r w:rsidRPr="002B1F6B">
        <w:rPr>
          <w:rFonts w:ascii="Times New Roman" w:hAnsi="Times New Roman"/>
          <w:color w:val="000000"/>
          <w:sz w:val="24"/>
          <w:lang w:val="pt-BR"/>
        </w:rPr>
        <w:br/>
        <w:t>nº 18/2018, Dezembro</w:t>
      </w:r>
    </w:p>
    <w:p w:rsidR="005433A9" w:rsidRDefault="005433A9" w:rsidP="002B1F6B">
      <w:pPr>
        <w:autoSpaceDE w:val="0"/>
        <w:autoSpaceDN w:val="0"/>
        <w:adjustRightInd w:val="0"/>
        <w:spacing w:after="0" w:line="360" w:lineRule="auto"/>
        <w:jc w:val="both"/>
        <w:rPr>
          <w:rFonts w:ascii="Times New Roman" w:hAnsi="Times New Roman"/>
          <w:color w:val="000000"/>
          <w:sz w:val="24"/>
          <w:lang w:val="pt-BR"/>
        </w:rPr>
      </w:pPr>
      <w:r w:rsidRPr="002B1F6B">
        <w:rPr>
          <w:rFonts w:ascii="Times New Roman" w:hAnsi="Times New Roman"/>
          <w:color w:val="000000"/>
          <w:sz w:val="24"/>
          <w:lang w:val="pt-BR"/>
        </w:rPr>
        <w:t>Corrêa (2013) apud Lakatos e Marconi (1995)</w:t>
      </w:r>
    </w:p>
    <w:p w:rsidR="005433A9" w:rsidRDefault="005433A9" w:rsidP="002B1F6B">
      <w:pPr>
        <w:autoSpaceDE w:val="0"/>
        <w:autoSpaceDN w:val="0"/>
        <w:adjustRightInd w:val="0"/>
        <w:spacing w:after="0" w:line="360" w:lineRule="auto"/>
        <w:jc w:val="both"/>
        <w:rPr>
          <w:rFonts w:ascii="Times New Roman" w:hAnsi="Times New Roman"/>
          <w:color w:val="000000"/>
          <w:sz w:val="24"/>
          <w:lang w:val="pt-BR"/>
        </w:rPr>
      </w:pPr>
      <w:r w:rsidRPr="002B1F6B">
        <w:rPr>
          <w:rFonts w:ascii="Times New Roman" w:hAnsi="Times New Roman"/>
          <w:color w:val="000000"/>
          <w:sz w:val="24"/>
          <w:lang w:val="pt-BR"/>
        </w:rPr>
        <w:t>Dicionário Mini Aurélio (2001),</w:t>
      </w:r>
      <w:r>
        <w:rPr>
          <w:rFonts w:ascii="Times New Roman" w:hAnsi="Times New Roman"/>
          <w:color w:val="000000"/>
          <w:sz w:val="24"/>
          <w:lang w:val="pt-BR"/>
        </w:rPr>
        <w:t xml:space="preserve"> </w:t>
      </w:r>
    </w:p>
    <w:p w:rsidR="005433A9" w:rsidRDefault="005433A9" w:rsidP="002B1F6B">
      <w:pPr>
        <w:autoSpaceDE w:val="0"/>
        <w:autoSpaceDN w:val="0"/>
        <w:adjustRightInd w:val="0"/>
        <w:spacing w:after="0" w:line="360" w:lineRule="auto"/>
        <w:jc w:val="both"/>
        <w:rPr>
          <w:rFonts w:ascii="Times New Roman" w:hAnsi="Times New Roman"/>
          <w:color w:val="000000"/>
          <w:sz w:val="24"/>
          <w:lang w:val="pt-BR"/>
        </w:rPr>
      </w:pPr>
      <w:r w:rsidRPr="002B1F6B">
        <w:rPr>
          <w:rFonts w:ascii="Times New Roman" w:hAnsi="Times New Roman"/>
          <w:color w:val="000000"/>
          <w:sz w:val="24"/>
          <w:lang w:val="pt-BR"/>
        </w:rPr>
        <w:t>FLICK, U. uma introdução a pesquisa qualitativa. Porto Alegre.Bookman, 2004</w:t>
      </w:r>
      <w:r w:rsidRPr="002B1F6B">
        <w:rPr>
          <w:rFonts w:ascii="Times New Roman" w:hAnsi="Times New Roman"/>
          <w:color w:val="000000"/>
          <w:sz w:val="24"/>
          <w:lang w:val="pt-BR"/>
        </w:rPr>
        <w:br/>
        <w:t>GIL, A.C. Métodos e técnicas de pesquisa social. São Paulo: Atlas, 1999</w:t>
      </w:r>
      <w:r>
        <w:rPr>
          <w:rFonts w:ascii="Times New Roman" w:hAnsi="Times New Roman"/>
          <w:color w:val="000000"/>
          <w:sz w:val="24"/>
          <w:lang w:val="pt-BR"/>
        </w:rPr>
        <w:t>.</w:t>
      </w:r>
    </w:p>
    <w:p w:rsidR="005433A9" w:rsidRPr="00091AC9" w:rsidRDefault="005433A9" w:rsidP="002B1F6B">
      <w:pPr>
        <w:spacing w:after="0" w:line="360" w:lineRule="auto"/>
        <w:jc w:val="both"/>
        <w:rPr>
          <w:rFonts w:ascii="Times New Roman" w:hAnsi="Times New Roman"/>
          <w:sz w:val="24"/>
          <w:szCs w:val="24"/>
          <w:lang w:val="pt-PT"/>
        </w:rPr>
      </w:pPr>
      <w:r w:rsidRPr="00091AC9">
        <w:rPr>
          <w:rFonts w:ascii="Times New Roman" w:hAnsi="Times New Roman"/>
          <w:sz w:val="24"/>
          <w:szCs w:val="24"/>
          <w:lang w:val="pt-PT"/>
        </w:rPr>
        <w:t xml:space="preserve">LAKATOS, E. M. &amp; MARCONI, M. A. </w:t>
      </w:r>
      <w:r w:rsidRPr="00091AC9">
        <w:rPr>
          <w:rFonts w:ascii="Times New Roman" w:hAnsi="Times New Roman"/>
          <w:i/>
          <w:sz w:val="24"/>
          <w:szCs w:val="24"/>
          <w:lang w:val="pt-PT"/>
        </w:rPr>
        <w:t>Metodologia Científica.</w:t>
      </w:r>
      <w:r w:rsidRPr="00091AC9">
        <w:rPr>
          <w:rFonts w:ascii="Times New Roman" w:hAnsi="Times New Roman"/>
          <w:sz w:val="24"/>
          <w:szCs w:val="24"/>
          <w:lang w:val="pt-PT"/>
        </w:rPr>
        <w:t xml:space="preserve">5ed, Atlas Editora, São Paulo, 2003. </w:t>
      </w:r>
    </w:p>
    <w:p w:rsidR="005433A9" w:rsidRDefault="005433A9" w:rsidP="002B1F6B">
      <w:pPr>
        <w:spacing w:after="0" w:line="360" w:lineRule="auto"/>
        <w:jc w:val="both"/>
        <w:rPr>
          <w:rFonts w:ascii="Times New Roman" w:hAnsi="Times New Roman"/>
          <w:sz w:val="24"/>
          <w:szCs w:val="24"/>
          <w:lang w:val="pt-PT"/>
        </w:rPr>
      </w:pPr>
      <w:r w:rsidRPr="00091AC9">
        <w:rPr>
          <w:rFonts w:ascii="Times New Roman" w:hAnsi="Times New Roman"/>
          <w:sz w:val="24"/>
          <w:szCs w:val="24"/>
          <w:lang w:val="pt-PT"/>
        </w:rPr>
        <w:t xml:space="preserve">MAHALAMBE, F. &amp; NIQUICE, A. </w:t>
      </w:r>
      <w:r w:rsidRPr="00091AC9">
        <w:rPr>
          <w:rFonts w:ascii="Times New Roman" w:hAnsi="Times New Roman"/>
          <w:i/>
          <w:sz w:val="24"/>
          <w:szCs w:val="24"/>
          <w:lang w:val="pt-PT"/>
        </w:rPr>
        <w:t>Fundamentos de Pedagogia.</w:t>
      </w:r>
      <w:r w:rsidRPr="00091AC9">
        <w:rPr>
          <w:rFonts w:ascii="Times New Roman" w:hAnsi="Times New Roman"/>
          <w:sz w:val="24"/>
          <w:szCs w:val="24"/>
          <w:lang w:val="pt-PT"/>
        </w:rPr>
        <w:t xml:space="preserve"> </w:t>
      </w:r>
      <w:r w:rsidRPr="00BD6A13">
        <w:rPr>
          <w:rFonts w:ascii="Times New Roman" w:hAnsi="Times New Roman"/>
          <w:i/>
          <w:sz w:val="24"/>
          <w:szCs w:val="24"/>
          <w:lang w:val="pt-PT"/>
        </w:rPr>
        <w:t>Teoria e Prática Educativa</w:t>
      </w:r>
      <w:r w:rsidRPr="00091AC9">
        <w:rPr>
          <w:rFonts w:ascii="Times New Roman" w:hAnsi="Times New Roman"/>
          <w:sz w:val="24"/>
          <w:szCs w:val="24"/>
          <w:u w:val="single"/>
          <w:lang w:val="pt-PT"/>
        </w:rPr>
        <w:t>.</w:t>
      </w:r>
      <w:r w:rsidRPr="00091AC9">
        <w:rPr>
          <w:rFonts w:ascii="Times New Roman" w:hAnsi="Times New Roman"/>
          <w:sz w:val="24"/>
          <w:szCs w:val="24"/>
          <w:lang w:val="pt-PT"/>
        </w:rPr>
        <w:t xml:space="preserve"> Editora UP, s/d.</w:t>
      </w:r>
    </w:p>
    <w:p w:rsidR="005433A9" w:rsidRDefault="005433A9" w:rsidP="002B1F6B">
      <w:pPr>
        <w:autoSpaceDE w:val="0"/>
        <w:autoSpaceDN w:val="0"/>
        <w:adjustRightInd w:val="0"/>
        <w:spacing w:after="0" w:line="360" w:lineRule="auto"/>
        <w:jc w:val="both"/>
        <w:rPr>
          <w:rFonts w:ascii="Times New Roman" w:hAnsi="Times New Roman"/>
          <w:color w:val="000000"/>
          <w:sz w:val="24"/>
          <w:lang w:val="pt-BR"/>
        </w:rPr>
      </w:pPr>
      <w:r w:rsidRPr="002B1F6B">
        <w:rPr>
          <w:rFonts w:ascii="Times New Roman" w:hAnsi="Times New Roman"/>
          <w:color w:val="000000"/>
          <w:sz w:val="24"/>
          <w:lang w:val="pt-BR"/>
        </w:rPr>
        <w:t>MARCONI,M.A; LAKATOS, E.M. Fundamentos de metodologia cientifica. São Paulo:</w:t>
      </w:r>
      <w:r w:rsidRPr="002B1F6B">
        <w:rPr>
          <w:rFonts w:ascii="Times New Roman" w:hAnsi="Times New Roman"/>
          <w:color w:val="000000"/>
          <w:sz w:val="24"/>
          <w:lang w:val="pt-BR"/>
        </w:rPr>
        <w:br/>
        <w:t>Editora Atlas, 2010</w:t>
      </w:r>
      <w:r>
        <w:rPr>
          <w:rFonts w:ascii="Times New Roman" w:hAnsi="Times New Roman"/>
          <w:color w:val="000000"/>
          <w:sz w:val="24"/>
          <w:lang w:val="pt-BR"/>
        </w:rPr>
        <w:t>.</w:t>
      </w:r>
    </w:p>
    <w:p w:rsidR="00A44081" w:rsidRPr="00786151" w:rsidRDefault="00A44081" w:rsidP="00A44081">
      <w:pPr>
        <w:autoSpaceDE w:val="0"/>
        <w:autoSpaceDN w:val="0"/>
        <w:adjustRightInd w:val="0"/>
        <w:spacing w:after="0" w:line="360" w:lineRule="auto"/>
        <w:jc w:val="both"/>
        <w:rPr>
          <w:rFonts w:ascii="Times New Roman" w:hAnsi="Times New Roman"/>
          <w:color w:val="000000"/>
          <w:sz w:val="24"/>
          <w:lang w:val="pt-PT"/>
        </w:rPr>
      </w:pPr>
      <w:r w:rsidRPr="00786151">
        <w:rPr>
          <w:rFonts w:ascii="Times New Roman" w:eastAsia="Calibri" w:hAnsi="Times New Roman"/>
          <w:color w:val="000000"/>
          <w:sz w:val="24"/>
          <w:szCs w:val="24"/>
          <w:lang w:val="pt-PT"/>
        </w:rPr>
        <w:t>(</w:t>
      </w:r>
      <w:proofErr w:type="spellStart"/>
      <w:r w:rsidRPr="00786151">
        <w:rPr>
          <w:rFonts w:ascii="Times New Roman" w:eastAsia="Calibri" w:hAnsi="Times New Roman"/>
          <w:color w:val="000000"/>
          <w:sz w:val="24"/>
          <w:szCs w:val="24"/>
          <w:lang w:val="pt-PT"/>
        </w:rPr>
        <w:t>Mc</w:t>
      </w:r>
      <w:proofErr w:type="spellEnd"/>
      <w:r w:rsidRPr="00786151">
        <w:rPr>
          <w:rFonts w:ascii="Times New Roman" w:eastAsia="Calibri" w:hAnsi="Times New Roman"/>
          <w:color w:val="000000"/>
          <w:sz w:val="24"/>
          <w:szCs w:val="24"/>
          <w:lang w:val="pt-PT"/>
        </w:rPr>
        <w:t xml:space="preserve"> </w:t>
      </w:r>
      <w:proofErr w:type="spellStart"/>
      <w:r w:rsidRPr="00786151">
        <w:rPr>
          <w:rFonts w:ascii="Times New Roman" w:eastAsia="Calibri" w:hAnsi="Times New Roman"/>
          <w:color w:val="000000"/>
          <w:sz w:val="24"/>
          <w:szCs w:val="24"/>
          <w:lang w:val="pt-PT"/>
        </w:rPr>
        <w:t>Millan</w:t>
      </w:r>
      <w:proofErr w:type="spellEnd"/>
      <w:r w:rsidRPr="00786151">
        <w:rPr>
          <w:rFonts w:ascii="Times New Roman" w:eastAsia="Calibri" w:hAnsi="Times New Roman"/>
          <w:color w:val="000000"/>
          <w:sz w:val="24"/>
          <w:szCs w:val="24"/>
          <w:lang w:val="pt-PT"/>
        </w:rPr>
        <w:t xml:space="preserve"> e Schumacher, 2010 e </w:t>
      </w:r>
      <w:proofErr w:type="spellStart"/>
      <w:r w:rsidRPr="00786151">
        <w:rPr>
          <w:rFonts w:ascii="Times New Roman" w:eastAsia="Calibri" w:hAnsi="Times New Roman"/>
          <w:color w:val="000000"/>
          <w:sz w:val="24"/>
          <w:szCs w:val="24"/>
          <w:lang w:val="pt-PT"/>
        </w:rPr>
        <w:t>Gall</w:t>
      </w:r>
      <w:proofErr w:type="spellEnd"/>
      <w:r w:rsidRPr="00786151">
        <w:rPr>
          <w:rFonts w:ascii="Times New Roman" w:eastAsia="Calibri" w:hAnsi="Times New Roman"/>
          <w:color w:val="000000"/>
          <w:sz w:val="24"/>
          <w:szCs w:val="24"/>
          <w:lang w:val="pt-PT"/>
        </w:rPr>
        <w:t xml:space="preserve">, </w:t>
      </w:r>
      <w:proofErr w:type="spellStart"/>
      <w:r w:rsidRPr="00786151">
        <w:rPr>
          <w:rFonts w:ascii="Times New Roman" w:eastAsia="Calibri" w:hAnsi="Times New Roman"/>
          <w:color w:val="000000"/>
          <w:sz w:val="24"/>
          <w:szCs w:val="24"/>
          <w:lang w:val="pt-PT"/>
        </w:rPr>
        <w:t>Gall</w:t>
      </w:r>
      <w:proofErr w:type="spellEnd"/>
      <w:r w:rsidRPr="00786151">
        <w:rPr>
          <w:rFonts w:ascii="Times New Roman" w:eastAsia="Calibri" w:hAnsi="Times New Roman"/>
          <w:color w:val="000000"/>
          <w:sz w:val="24"/>
          <w:szCs w:val="24"/>
          <w:lang w:val="pt-PT"/>
        </w:rPr>
        <w:t xml:space="preserve"> e </w:t>
      </w:r>
      <w:proofErr w:type="spellStart"/>
      <w:r w:rsidRPr="00786151">
        <w:rPr>
          <w:rFonts w:ascii="Times New Roman" w:eastAsia="Calibri" w:hAnsi="Times New Roman"/>
          <w:color w:val="000000"/>
          <w:sz w:val="24"/>
          <w:szCs w:val="24"/>
          <w:lang w:val="pt-PT"/>
        </w:rPr>
        <w:t>Borg</w:t>
      </w:r>
      <w:proofErr w:type="spellEnd"/>
      <w:r w:rsidRPr="00786151">
        <w:rPr>
          <w:rFonts w:ascii="Times New Roman" w:eastAsia="Calibri" w:hAnsi="Times New Roman"/>
          <w:color w:val="000000"/>
          <w:sz w:val="24"/>
          <w:szCs w:val="24"/>
          <w:lang w:val="pt-PT"/>
        </w:rPr>
        <w:t>, 2007).</w:t>
      </w:r>
    </w:p>
    <w:p w:rsidR="00A44081" w:rsidRPr="00786151" w:rsidRDefault="00A44081" w:rsidP="002B1F6B">
      <w:pPr>
        <w:autoSpaceDE w:val="0"/>
        <w:autoSpaceDN w:val="0"/>
        <w:adjustRightInd w:val="0"/>
        <w:spacing w:after="0" w:line="360" w:lineRule="auto"/>
        <w:jc w:val="both"/>
        <w:rPr>
          <w:rFonts w:ascii="Times New Roman" w:hAnsi="Times New Roman"/>
          <w:color w:val="000000"/>
          <w:sz w:val="24"/>
          <w:lang w:val="pt-PT"/>
        </w:rPr>
      </w:pPr>
    </w:p>
    <w:p w:rsidR="005433A9" w:rsidRDefault="005433A9" w:rsidP="002B1F6B">
      <w:pPr>
        <w:spacing w:after="0" w:line="360" w:lineRule="auto"/>
        <w:jc w:val="both"/>
        <w:rPr>
          <w:rFonts w:ascii="Times New Roman" w:hAnsi="Times New Roman"/>
          <w:sz w:val="24"/>
          <w:szCs w:val="24"/>
          <w:lang w:val="pt-BR"/>
        </w:rPr>
      </w:pPr>
      <w:r w:rsidRPr="005433A9">
        <w:rPr>
          <w:rFonts w:ascii="Times New Roman" w:hAnsi="Times New Roman"/>
          <w:sz w:val="24"/>
          <w:szCs w:val="24"/>
          <w:lang w:val="pt-BR"/>
        </w:rPr>
        <w:t>MEC (2003). Gabinete do Ministro. Despacho Nº 39/GM/2003.</w:t>
      </w:r>
    </w:p>
    <w:p w:rsidR="00835B6A" w:rsidRPr="005433A9" w:rsidRDefault="00D71CFB" w:rsidP="002B1F6B">
      <w:pPr>
        <w:spacing w:after="0" w:line="360" w:lineRule="auto"/>
        <w:jc w:val="both"/>
        <w:rPr>
          <w:rFonts w:ascii="Times New Roman" w:hAnsi="Times New Roman"/>
          <w:sz w:val="24"/>
          <w:szCs w:val="24"/>
          <w:lang w:val="pt-BR"/>
        </w:rPr>
      </w:pPr>
      <w:hyperlink r:id="rId21" w:tgtFrame="_blank" w:history="1">
        <w:r w:rsidR="00835B6A" w:rsidRPr="00835B6A">
          <w:rPr>
            <w:rStyle w:val="Hyperlink"/>
            <w:rFonts w:eastAsiaTheme="majorEastAsia"/>
            <w:color w:val="auto"/>
            <w:u w:val="none"/>
            <w:shd w:val="clear" w:color="auto" w:fill="FFFFFF"/>
            <w:lang w:val="pt-PT"/>
          </w:rPr>
          <w:t xml:space="preserve">Pamela </w:t>
        </w:r>
        <w:proofErr w:type="spellStart"/>
        <w:r w:rsidR="00835B6A" w:rsidRPr="00835B6A">
          <w:rPr>
            <w:rStyle w:val="Hyperlink"/>
            <w:rFonts w:eastAsiaTheme="majorEastAsia"/>
            <w:color w:val="auto"/>
            <w:u w:val="none"/>
            <w:shd w:val="clear" w:color="auto" w:fill="FFFFFF"/>
            <w:lang w:val="pt-PT"/>
          </w:rPr>
          <w:t>Michelena</w:t>
        </w:r>
        <w:proofErr w:type="spellEnd"/>
        <w:r w:rsidR="00835B6A" w:rsidRPr="00835B6A">
          <w:rPr>
            <w:rStyle w:val="Hyperlink"/>
            <w:rFonts w:eastAsiaTheme="majorEastAsia"/>
            <w:color w:val="auto"/>
            <w:u w:val="none"/>
            <w:shd w:val="clear" w:color="auto" w:fill="FFFFFF"/>
            <w:lang w:val="pt-PT"/>
          </w:rPr>
          <w:t xml:space="preserve"> De </w:t>
        </w:r>
        <w:proofErr w:type="spellStart"/>
        <w:r w:rsidR="00835B6A" w:rsidRPr="00835B6A">
          <w:rPr>
            <w:rStyle w:val="Hyperlink"/>
            <w:rFonts w:eastAsiaTheme="majorEastAsia"/>
            <w:color w:val="auto"/>
            <w:u w:val="none"/>
            <w:shd w:val="clear" w:color="auto" w:fill="FFFFFF"/>
            <w:lang w:val="pt-PT"/>
          </w:rPr>
          <w:t>Marchi</w:t>
        </w:r>
        <w:proofErr w:type="spellEnd"/>
        <w:r w:rsidR="00835B6A" w:rsidRPr="00835B6A">
          <w:rPr>
            <w:rStyle w:val="Hyperlink"/>
            <w:rFonts w:eastAsiaTheme="majorEastAsia"/>
            <w:color w:val="auto"/>
            <w:u w:val="none"/>
            <w:shd w:val="clear" w:color="auto" w:fill="FFFFFF"/>
            <w:lang w:val="pt-PT"/>
          </w:rPr>
          <w:t xml:space="preserve"> </w:t>
        </w:r>
        <w:proofErr w:type="spellStart"/>
        <w:r w:rsidR="00835B6A" w:rsidRPr="00835B6A">
          <w:rPr>
            <w:rStyle w:val="Hyperlink"/>
            <w:rFonts w:eastAsiaTheme="majorEastAsia"/>
            <w:color w:val="auto"/>
            <w:u w:val="none"/>
            <w:shd w:val="clear" w:color="auto" w:fill="FFFFFF"/>
            <w:lang w:val="pt-PT"/>
          </w:rPr>
          <w:t>Gherini</w:t>
        </w:r>
        <w:proofErr w:type="spellEnd"/>
      </w:hyperlink>
      <w:r w:rsidR="00835B6A" w:rsidRPr="00835B6A">
        <w:rPr>
          <w:rStyle w:val="author"/>
          <w:shd w:val="clear" w:color="auto" w:fill="FFFFFF"/>
          <w:lang w:val="pt-PT"/>
        </w:rPr>
        <w:t xml:space="preserve"> </w:t>
      </w:r>
      <w:r w:rsidR="00835B6A" w:rsidRPr="00B718D5">
        <w:rPr>
          <w:rStyle w:val="author"/>
          <w:shd w:val="clear" w:color="auto" w:fill="FFFFFF"/>
          <w:lang w:val="pt-PT"/>
        </w:rPr>
        <w:t>(2020).</w:t>
      </w:r>
    </w:p>
    <w:p w:rsidR="005433A9" w:rsidRDefault="005433A9" w:rsidP="002B1F6B">
      <w:pPr>
        <w:spacing w:after="0" w:line="360" w:lineRule="auto"/>
        <w:jc w:val="both"/>
        <w:rPr>
          <w:rFonts w:ascii="Times New Roman" w:hAnsi="Times New Roman"/>
          <w:sz w:val="24"/>
          <w:szCs w:val="24"/>
          <w:lang w:val="pt-BR"/>
        </w:rPr>
      </w:pPr>
      <w:r w:rsidRPr="002B1F6B">
        <w:rPr>
          <w:rFonts w:ascii="Times New Roman" w:hAnsi="Times New Roman"/>
          <w:sz w:val="24"/>
          <w:szCs w:val="24"/>
          <w:lang w:val="pt-BR"/>
        </w:rPr>
        <w:t xml:space="preserve">Ramos, A. (2013). Assédio moral no ambiente laboral. </w:t>
      </w:r>
      <w:r w:rsidRPr="002B1F6B">
        <w:rPr>
          <w:rFonts w:ascii="Times New Roman" w:hAnsi="Times New Roman"/>
          <w:i/>
          <w:iCs/>
          <w:sz w:val="24"/>
          <w:szCs w:val="24"/>
          <w:lang w:val="pt-BR"/>
        </w:rPr>
        <w:t>Âmbito Jurídico</w:t>
      </w:r>
      <w:r w:rsidRPr="002B1F6B">
        <w:rPr>
          <w:rFonts w:ascii="Times New Roman" w:hAnsi="Times New Roman"/>
          <w:sz w:val="24"/>
          <w:szCs w:val="24"/>
          <w:lang w:val="pt-BR"/>
        </w:rPr>
        <w:t xml:space="preserve">, </w:t>
      </w:r>
      <w:r w:rsidRPr="002B1F6B">
        <w:rPr>
          <w:rFonts w:ascii="Times New Roman" w:hAnsi="Times New Roman"/>
          <w:i/>
          <w:iCs/>
          <w:sz w:val="24"/>
          <w:szCs w:val="24"/>
          <w:lang w:val="pt-BR"/>
        </w:rPr>
        <w:t>16</w:t>
      </w:r>
      <w:r w:rsidRPr="002B1F6B">
        <w:rPr>
          <w:rFonts w:ascii="Times New Roman" w:hAnsi="Times New Roman"/>
          <w:sz w:val="24"/>
          <w:szCs w:val="24"/>
          <w:lang w:val="pt-BR"/>
        </w:rPr>
        <w:t xml:space="preserve">(112). </w:t>
      </w:r>
      <w:r>
        <w:rPr>
          <w:rFonts w:ascii="Times New Roman" w:hAnsi="Times New Roman"/>
          <w:sz w:val="24"/>
          <w:szCs w:val="24"/>
          <w:lang w:val="pt-BR"/>
        </w:rPr>
        <w:t xml:space="preserve">Acessado </w:t>
      </w:r>
      <w:r w:rsidRPr="002B1F6B">
        <w:rPr>
          <w:rFonts w:ascii="Times New Roman" w:hAnsi="Times New Roman"/>
          <w:sz w:val="24"/>
          <w:szCs w:val="24"/>
          <w:lang w:val="pt-BR"/>
        </w:rPr>
        <w:t xml:space="preserve">em 3 de </w:t>
      </w:r>
      <w:r>
        <w:rPr>
          <w:rFonts w:ascii="Times New Roman" w:hAnsi="Times New Roman"/>
          <w:sz w:val="24"/>
          <w:szCs w:val="24"/>
          <w:lang w:val="pt-BR"/>
        </w:rPr>
        <w:t>Junho, 2022</w:t>
      </w:r>
      <w:r w:rsidRPr="002B1F6B">
        <w:rPr>
          <w:rFonts w:ascii="Times New Roman" w:hAnsi="Times New Roman"/>
          <w:sz w:val="24"/>
          <w:szCs w:val="24"/>
          <w:lang w:val="pt-BR"/>
        </w:rPr>
        <w:t xml:space="preserve">, de </w:t>
      </w:r>
      <w:r w:rsidR="00BC3D79">
        <w:fldChar w:fldCharType="begin"/>
      </w:r>
      <w:r w:rsidR="00BC3D79" w:rsidRPr="00BC3D79">
        <w:rPr>
          <w:lang w:val="pt-PT"/>
        </w:rPr>
        <w:instrText xml:space="preserve"> HYPERLINK "https://ambitojuridico.com.br/edicoes/revista-112/assedio-moral-noambiente%20laboral/" </w:instrText>
      </w:r>
      <w:r w:rsidR="00BC3D79">
        <w:fldChar w:fldCharType="separate"/>
      </w:r>
      <w:r w:rsidRPr="007C02A6">
        <w:rPr>
          <w:rStyle w:val="Hyperlink"/>
          <w:rFonts w:ascii="Times New Roman" w:hAnsi="Times New Roman"/>
          <w:sz w:val="24"/>
          <w:szCs w:val="24"/>
          <w:lang w:val="pt-BR"/>
        </w:rPr>
        <w:t>https://ambitojuridico.com.br/edicoes/revista-112/assedio-moral-noambiente laboral/</w:t>
      </w:r>
      <w:r w:rsidR="00BC3D79">
        <w:rPr>
          <w:rStyle w:val="Hyperlink"/>
          <w:rFonts w:ascii="Times New Roman" w:hAnsi="Times New Roman"/>
          <w:sz w:val="24"/>
          <w:szCs w:val="24"/>
          <w:lang w:val="pt-BR"/>
        </w:rPr>
        <w:fldChar w:fldCharType="end"/>
      </w:r>
      <w:r>
        <w:rPr>
          <w:rFonts w:ascii="Times New Roman" w:hAnsi="Times New Roman"/>
          <w:sz w:val="24"/>
          <w:szCs w:val="24"/>
          <w:lang w:val="pt-BR"/>
        </w:rPr>
        <w:t xml:space="preserve"> .</w:t>
      </w:r>
    </w:p>
    <w:p w:rsidR="005433A9" w:rsidRDefault="005433A9" w:rsidP="002B1F6B">
      <w:pPr>
        <w:autoSpaceDE w:val="0"/>
        <w:autoSpaceDN w:val="0"/>
        <w:adjustRightInd w:val="0"/>
        <w:spacing w:after="0" w:line="360" w:lineRule="auto"/>
        <w:jc w:val="both"/>
        <w:rPr>
          <w:rFonts w:ascii="Times New Roman" w:hAnsi="Times New Roman"/>
          <w:color w:val="000000"/>
          <w:sz w:val="24"/>
          <w:lang w:val="pt-BR"/>
        </w:rPr>
      </w:pPr>
      <w:r w:rsidRPr="002B1F6B">
        <w:rPr>
          <w:rFonts w:ascii="Times New Roman" w:hAnsi="Times New Roman"/>
          <w:color w:val="000000"/>
          <w:sz w:val="24"/>
          <w:lang w:val="pt-BR"/>
        </w:rPr>
        <w:t>RICHARDSON, R.J. Pesquisa Social métodos e técnicas. São Paulo:Editora Atlas, 1999.</w:t>
      </w:r>
    </w:p>
    <w:p w:rsidR="002B1F6B" w:rsidRPr="00A44081" w:rsidRDefault="002B1F6B" w:rsidP="002B1F6B">
      <w:pPr>
        <w:autoSpaceDE w:val="0"/>
        <w:autoSpaceDN w:val="0"/>
        <w:adjustRightInd w:val="0"/>
        <w:spacing w:after="0" w:line="360" w:lineRule="auto"/>
        <w:jc w:val="both"/>
        <w:rPr>
          <w:rFonts w:ascii="Times New Roman" w:hAnsi="Times New Roman"/>
          <w:color w:val="000000"/>
          <w:sz w:val="24"/>
        </w:rPr>
      </w:pPr>
    </w:p>
    <w:p w:rsidR="00E13AFA" w:rsidRPr="00A44081" w:rsidRDefault="00E13AFA" w:rsidP="002B1F6B">
      <w:pPr>
        <w:autoSpaceDE w:val="0"/>
        <w:autoSpaceDN w:val="0"/>
        <w:adjustRightInd w:val="0"/>
        <w:spacing w:after="0" w:line="360" w:lineRule="auto"/>
        <w:jc w:val="both"/>
        <w:rPr>
          <w:rFonts w:ascii="Times New Roman" w:hAnsi="Times New Roman"/>
          <w:color w:val="000000"/>
          <w:sz w:val="24"/>
        </w:rPr>
      </w:pPr>
    </w:p>
    <w:p w:rsidR="00E13AFA" w:rsidRPr="00A44081" w:rsidRDefault="00E13AFA" w:rsidP="002B1F6B">
      <w:pPr>
        <w:autoSpaceDE w:val="0"/>
        <w:autoSpaceDN w:val="0"/>
        <w:adjustRightInd w:val="0"/>
        <w:spacing w:after="0" w:line="360" w:lineRule="auto"/>
        <w:jc w:val="both"/>
        <w:rPr>
          <w:rFonts w:ascii="Times New Roman" w:hAnsi="Times New Roman"/>
          <w:color w:val="000000"/>
          <w:sz w:val="24"/>
        </w:rPr>
      </w:pPr>
    </w:p>
    <w:p w:rsidR="00E13AFA" w:rsidRPr="00A44081" w:rsidRDefault="00E13AFA" w:rsidP="002B1F6B">
      <w:pPr>
        <w:autoSpaceDE w:val="0"/>
        <w:autoSpaceDN w:val="0"/>
        <w:adjustRightInd w:val="0"/>
        <w:spacing w:after="0" w:line="360" w:lineRule="auto"/>
        <w:jc w:val="both"/>
        <w:rPr>
          <w:rFonts w:ascii="Times New Roman" w:hAnsi="Times New Roman"/>
          <w:color w:val="000000"/>
          <w:sz w:val="24"/>
        </w:rPr>
      </w:pPr>
    </w:p>
    <w:p w:rsidR="00E13AFA" w:rsidRPr="00A44081" w:rsidRDefault="00E13AFA" w:rsidP="002B1F6B">
      <w:pPr>
        <w:autoSpaceDE w:val="0"/>
        <w:autoSpaceDN w:val="0"/>
        <w:adjustRightInd w:val="0"/>
        <w:spacing w:after="0" w:line="360" w:lineRule="auto"/>
        <w:jc w:val="both"/>
        <w:rPr>
          <w:rFonts w:ascii="Times New Roman" w:hAnsi="Times New Roman"/>
          <w:color w:val="000000"/>
          <w:sz w:val="24"/>
        </w:rPr>
      </w:pPr>
    </w:p>
    <w:p w:rsidR="00E13AFA" w:rsidRPr="00A44081" w:rsidRDefault="00E13AFA" w:rsidP="00B13D1A">
      <w:pPr>
        <w:autoSpaceDE w:val="0"/>
        <w:autoSpaceDN w:val="0"/>
        <w:adjustRightInd w:val="0"/>
        <w:spacing w:after="0" w:line="360" w:lineRule="auto"/>
        <w:jc w:val="center"/>
        <w:rPr>
          <w:rFonts w:ascii="Times New Roman" w:hAnsi="Times New Roman"/>
          <w:b/>
          <w:color w:val="000000"/>
          <w:sz w:val="24"/>
        </w:rPr>
      </w:pPr>
    </w:p>
    <w:p w:rsidR="00B25342" w:rsidRPr="00A44081" w:rsidRDefault="00B25342" w:rsidP="00B13D1A">
      <w:pPr>
        <w:autoSpaceDE w:val="0"/>
        <w:autoSpaceDN w:val="0"/>
        <w:adjustRightInd w:val="0"/>
        <w:spacing w:after="0" w:line="360" w:lineRule="auto"/>
        <w:jc w:val="center"/>
        <w:rPr>
          <w:rFonts w:ascii="Times New Roman" w:hAnsi="Times New Roman"/>
          <w:b/>
          <w:color w:val="000000"/>
          <w:sz w:val="24"/>
        </w:rPr>
      </w:pPr>
    </w:p>
    <w:p w:rsidR="00B25342" w:rsidRPr="00A44081" w:rsidRDefault="00B25342" w:rsidP="00B13D1A">
      <w:pPr>
        <w:autoSpaceDE w:val="0"/>
        <w:autoSpaceDN w:val="0"/>
        <w:adjustRightInd w:val="0"/>
        <w:spacing w:after="0" w:line="360" w:lineRule="auto"/>
        <w:jc w:val="center"/>
        <w:rPr>
          <w:rFonts w:ascii="Times New Roman" w:hAnsi="Times New Roman"/>
          <w:b/>
          <w:color w:val="000000"/>
          <w:sz w:val="24"/>
        </w:rPr>
      </w:pPr>
    </w:p>
    <w:p w:rsidR="00B25342" w:rsidRPr="00A44081" w:rsidRDefault="00B25342" w:rsidP="00B13D1A">
      <w:pPr>
        <w:autoSpaceDE w:val="0"/>
        <w:autoSpaceDN w:val="0"/>
        <w:adjustRightInd w:val="0"/>
        <w:spacing w:after="0" w:line="360" w:lineRule="auto"/>
        <w:jc w:val="center"/>
        <w:rPr>
          <w:rFonts w:ascii="Times New Roman" w:hAnsi="Times New Roman"/>
          <w:b/>
          <w:color w:val="000000"/>
          <w:sz w:val="24"/>
        </w:rPr>
      </w:pPr>
    </w:p>
    <w:p w:rsidR="002F6ACD" w:rsidRDefault="002F6ACD" w:rsidP="00B13D1A">
      <w:pPr>
        <w:autoSpaceDE w:val="0"/>
        <w:autoSpaceDN w:val="0"/>
        <w:adjustRightInd w:val="0"/>
        <w:spacing w:after="0" w:line="360" w:lineRule="auto"/>
        <w:jc w:val="center"/>
        <w:rPr>
          <w:rFonts w:ascii="Times New Roman" w:hAnsi="Times New Roman"/>
          <w:b/>
          <w:color w:val="000000"/>
          <w:sz w:val="24"/>
        </w:rPr>
      </w:pPr>
    </w:p>
    <w:p w:rsidR="00DA623D" w:rsidRDefault="00DA623D" w:rsidP="00B13D1A">
      <w:pPr>
        <w:autoSpaceDE w:val="0"/>
        <w:autoSpaceDN w:val="0"/>
        <w:adjustRightInd w:val="0"/>
        <w:spacing w:after="0" w:line="360" w:lineRule="auto"/>
        <w:jc w:val="center"/>
        <w:rPr>
          <w:rFonts w:ascii="Times New Roman" w:hAnsi="Times New Roman"/>
          <w:b/>
          <w:color w:val="000000"/>
          <w:sz w:val="24"/>
        </w:rPr>
      </w:pPr>
    </w:p>
    <w:p w:rsidR="00DA623D" w:rsidRPr="00A44081" w:rsidRDefault="00DA623D" w:rsidP="00B13D1A">
      <w:pPr>
        <w:autoSpaceDE w:val="0"/>
        <w:autoSpaceDN w:val="0"/>
        <w:adjustRightInd w:val="0"/>
        <w:spacing w:after="0" w:line="360" w:lineRule="auto"/>
        <w:jc w:val="center"/>
        <w:rPr>
          <w:rFonts w:ascii="Times New Roman" w:hAnsi="Times New Roman"/>
          <w:b/>
          <w:color w:val="000000"/>
          <w:sz w:val="24"/>
        </w:rPr>
      </w:pPr>
    </w:p>
    <w:p w:rsidR="002F6ACD" w:rsidRDefault="002F6ACD" w:rsidP="00B13D1A">
      <w:pPr>
        <w:autoSpaceDE w:val="0"/>
        <w:autoSpaceDN w:val="0"/>
        <w:adjustRightInd w:val="0"/>
        <w:spacing w:after="0" w:line="360" w:lineRule="auto"/>
        <w:jc w:val="center"/>
        <w:rPr>
          <w:rFonts w:ascii="Times New Roman" w:hAnsi="Times New Roman"/>
          <w:b/>
          <w:color w:val="000000"/>
          <w:sz w:val="24"/>
        </w:rPr>
      </w:pPr>
    </w:p>
    <w:p w:rsidR="005C4630" w:rsidRPr="00A44081" w:rsidRDefault="005C4630" w:rsidP="00B13D1A">
      <w:pPr>
        <w:autoSpaceDE w:val="0"/>
        <w:autoSpaceDN w:val="0"/>
        <w:adjustRightInd w:val="0"/>
        <w:spacing w:after="0" w:line="360" w:lineRule="auto"/>
        <w:jc w:val="center"/>
        <w:rPr>
          <w:rFonts w:ascii="Times New Roman" w:hAnsi="Times New Roman"/>
          <w:b/>
          <w:color w:val="000000"/>
          <w:sz w:val="24"/>
        </w:rPr>
      </w:pPr>
    </w:p>
    <w:p w:rsidR="002F6ACD" w:rsidRPr="00A44081" w:rsidRDefault="002F6ACD" w:rsidP="00B13D1A">
      <w:pPr>
        <w:autoSpaceDE w:val="0"/>
        <w:autoSpaceDN w:val="0"/>
        <w:adjustRightInd w:val="0"/>
        <w:spacing w:after="0" w:line="360" w:lineRule="auto"/>
        <w:jc w:val="center"/>
        <w:rPr>
          <w:rFonts w:ascii="Times New Roman" w:hAnsi="Times New Roman"/>
          <w:b/>
          <w:color w:val="000000"/>
          <w:sz w:val="24"/>
        </w:rPr>
      </w:pPr>
    </w:p>
    <w:p w:rsidR="00E13AFA" w:rsidRPr="005C4630" w:rsidRDefault="005C4630" w:rsidP="00B13D1A">
      <w:pPr>
        <w:autoSpaceDE w:val="0"/>
        <w:autoSpaceDN w:val="0"/>
        <w:adjustRightInd w:val="0"/>
        <w:spacing w:after="0" w:line="360" w:lineRule="auto"/>
        <w:jc w:val="center"/>
        <w:rPr>
          <w:rFonts w:ascii="Times New Roman" w:hAnsi="Times New Roman"/>
          <w:b/>
          <w:color w:val="000000"/>
          <w:sz w:val="144"/>
          <w:lang w:val="pt-PT"/>
        </w:rPr>
      </w:pPr>
      <w:r w:rsidRPr="005C4630">
        <w:rPr>
          <w:rFonts w:ascii="Times New Roman" w:hAnsi="Times New Roman"/>
          <w:b/>
          <w:color w:val="000000"/>
          <w:sz w:val="144"/>
          <w:lang w:val="pt-PT"/>
        </w:rPr>
        <w:t xml:space="preserve">APÊNDICES </w:t>
      </w: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0419A8" w:rsidRDefault="000419A8" w:rsidP="00B13D1A">
      <w:pPr>
        <w:autoSpaceDE w:val="0"/>
        <w:autoSpaceDN w:val="0"/>
        <w:adjustRightInd w:val="0"/>
        <w:spacing w:after="0" w:line="360" w:lineRule="auto"/>
        <w:jc w:val="center"/>
        <w:rPr>
          <w:rFonts w:ascii="Times New Roman" w:hAnsi="Times New Roman"/>
          <w:b/>
          <w:color w:val="000000"/>
          <w:sz w:val="24"/>
          <w:lang w:val="pt-PT"/>
        </w:rPr>
      </w:pPr>
    </w:p>
    <w:p w:rsidR="005C4630" w:rsidRDefault="005C4630" w:rsidP="00D753A1">
      <w:pPr>
        <w:autoSpaceDE w:val="0"/>
        <w:autoSpaceDN w:val="0"/>
        <w:adjustRightInd w:val="0"/>
        <w:spacing w:after="0" w:line="360" w:lineRule="auto"/>
        <w:rPr>
          <w:rFonts w:ascii="Times New Roman" w:hAnsi="Times New Roman"/>
          <w:b/>
          <w:color w:val="000000"/>
          <w:sz w:val="24"/>
          <w:lang w:val="pt-PT"/>
        </w:rPr>
        <w:sectPr w:rsidR="005C4630" w:rsidSect="00D71CFB">
          <w:headerReference w:type="default" r:id="rId22"/>
          <w:footerReference w:type="default" r:id="rId23"/>
          <w:headerReference w:type="first" r:id="rId24"/>
          <w:footerReference w:type="first" r:id="rId25"/>
          <w:pgSz w:w="11907" w:h="16839" w:code="9"/>
          <w:pgMar w:top="1699" w:right="1138" w:bottom="1138" w:left="1699" w:header="720" w:footer="720" w:gutter="0"/>
          <w:pgNumType w:start="1"/>
          <w:cols w:space="720"/>
          <w:docGrid w:linePitch="360"/>
        </w:sectPr>
      </w:pPr>
    </w:p>
    <w:p w:rsidR="000419A8" w:rsidRDefault="000419A8" w:rsidP="00D753A1">
      <w:pPr>
        <w:autoSpaceDE w:val="0"/>
        <w:autoSpaceDN w:val="0"/>
        <w:adjustRightInd w:val="0"/>
        <w:spacing w:after="0" w:line="360" w:lineRule="auto"/>
        <w:rPr>
          <w:rFonts w:ascii="Times New Roman" w:hAnsi="Times New Roman"/>
          <w:b/>
          <w:color w:val="000000"/>
          <w:sz w:val="24"/>
          <w:lang w:val="pt-PT"/>
        </w:rPr>
      </w:pPr>
    </w:p>
    <w:tbl>
      <w:tblPr>
        <w:tblW w:w="0" w:type="auto"/>
        <w:tblLook w:val="04A0" w:firstRow="1" w:lastRow="0" w:firstColumn="1" w:lastColumn="0" w:noHBand="0" w:noVBand="1"/>
      </w:tblPr>
      <w:tblGrid>
        <w:gridCol w:w="9576"/>
      </w:tblGrid>
      <w:tr w:rsidR="000419A8" w:rsidRPr="00D71CFB" w:rsidTr="00C524A2">
        <w:tc>
          <w:tcPr>
            <w:tcW w:w="9576" w:type="dxa"/>
          </w:tcPr>
          <w:p w:rsidR="000419A8" w:rsidRPr="00B43E4D" w:rsidRDefault="000419A8" w:rsidP="00C524A2">
            <w:pPr>
              <w:autoSpaceDE w:val="0"/>
              <w:autoSpaceDN w:val="0"/>
              <w:adjustRightInd w:val="0"/>
              <w:spacing w:line="360" w:lineRule="auto"/>
              <w:jc w:val="both"/>
              <w:rPr>
                <w:rFonts w:ascii="Times New Roman" w:hAnsi="Times New Roman"/>
                <w:color w:val="000000" w:themeColor="text1"/>
                <w:szCs w:val="16"/>
                <w:lang w:val="pt-PT"/>
              </w:rPr>
            </w:pPr>
            <w:r>
              <w:rPr>
                <w:rFonts w:ascii="Times New Roman" w:hAnsi="Times New Roman"/>
                <w:color w:val="000000" w:themeColor="text1"/>
                <w:szCs w:val="16"/>
                <w:lang w:val="pt-PT"/>
              </w:rPr>
              <w:t>Prezado respondente,</w:t>
            </w:r>
          </w:p>
          <w:p w:rsidR="000419A8" w:rsidRPr="00B1268D" w:rsidRDefault="000419A8" w:rsidP="00C524A2">
            <w:pPr>
              <w:autoSpaceDE w:val="0"/>
              <w:autoSpaceDN w:val="0"/>
              <w:adjustRightInd w:val="0"/>
              <w:spacing w:line="360" w:lineRule="auto"/>
              <w:jc w:val="both"/>
              <w:rPr>
                <w:rFonts w:ascii="Times New Roman" w:hAnsi="Times New Roman"/>
                <w:color w:val="000000" w:themeColor="text1"/>
                <w:szCs w:val="16"/>
                <w:lang w:val="pt-PT"/>
              </w:rPr>
            </w:pPr>
            <w:r w:rsidRPr="00B1268D">
              <w:rPr>
                <w:rFonts w:ascii="Times New Roman" w:hAnsi="Times New Roman"/>
                <w:color w:val="000000" w:themeColor="text1"/>
                <w:szCs w:val="16"/>
                <w:lang w:val="pt-PT"/>
              </w:rPr>
              <w:t xml:space="preserve">Esta pesquisa é de carácter unicamente académico, e tem como foco analisar </w:t>
            </w:r>
            <w:r>
              <w:rPr>
                <w:rFonts w:ascii="Times New Roman" w:hAnsi="Times New Roman"/>
                <w:b/>
                <w:color w:val="000000" w:themeColor="text1"/>
                <w:szCs w:val="16"/>
                <w:lang w:val="pt-PT"/>
              </w:rPr>
              <w:t xml:space="preserve">o papel </w:t>
            </w:r>
            <w:r w:rsidRPr="00B1268D">
              <w:rPr>
                <w:rFonts w:ascii="Times New Roman" w:hAnsi="Times New Roman"/>
                <w:b/>
                <w:color w:val="000000" w:themeColor="text1"/>
                <w:szCs w:val="16"/>
                <w:lang w:val="pt-PT"/>
              </w:rPr>
              <w:t xml:space="preserve">/da </w:t>
            </w:r>
            <w:r w:rsidR="002F6ACD" w:rsidRPr="00B1268D">
              <w:rPr>
                <w:rFonts w:ascii="Times New Roman" w:hAnsi="Times New Roman"/>
                <w:b/>
                <w:color w:val="000000" w:themeColor="text1"/>
                <w:szCs w:val="16"/>
                <w:lang w:val="pt-PT"/>
              </w:rPr>
              <w:t>estudante ao</w:t>
            </w:r>
            <w:r w:rsidRPr="00B1268D">
              <w:rPr>
                <w:rFonts w:ascii="Times New Roman" w:hAnsi="Times New Roman"/>
                <w:b/>
                <w:color w:val="000000" w:themeColor="text1"/>
                <w:szCs w:val="16"/>
                <w:lang w:val="pt-PT"/>
              </w:rPr>
              <w:t xml:space="preserve"> impacto do assédio sexual</w:t>
            </w:r>
            <w:r w:rsidRPr="00B1268D">
              <w:rPr>
                <w:rFonts w:ascii="Times New Roman" w:hAnsi="Times New Roman"/>
                <w:color w:val="000000" w:themeColor="text1"/>
                <w:szCs w:val="16"/>
                <w:lang w:val="pt-PT"/>
              </w:rPr>
              <w:t xml:space="preserve">, neste caso os estudantes ou as </w:t>
            </w:r>
            <w:r w:rsidR="00DA623D" w:rsidRPr="00B1268D">
              <w:rPr>
                <w:rFonts w:ascii="Times New Roman" w:hAnsi="Times New Roman"/>
                <w:color w:val="000000" w:themeColor="text1"/>
                <w:szCs w:val="16"/>
                <w:lang w:val="pt-PT"/>
              </w:rPr>
              <w:t>estudantes da</w:t>
            </w:r>
            <w:r w:rsidRPr="00B1268D">
              <w:rPr>
                <w:rFonts w:ascii="Times New Roman" w:hAnsi="Times New Roman"/>
                <w:color w:val="000000" w:themeColor="text1"/>
                <w:szCs w:val="16"/>
                <w:lang w:val="pt-PT"/>
              </w:rPr>
              <w:t xml:space="preserve"> Escola Secundaria </w:t>
            </w:r>
            <w:r>
              <w:rPr>
                <w:rFonts w:ascii="Times New Roman" w:hAnsi="Times New Roman"/>
                <w:color w:val="000000" w:themeColor="text1"/>
                <w:szCs w:val="16"/>
                <w:lang w:val="pt-PT"/>
              </w:rPr>
              <w:t xml:space="preserve">de </w:t>
            </w:r>
            <w:proofErr w:type="spellStart"/>
            <w:r>
              <w:rPr>
                <w:rFonts w:ascii="Times New Roman" w:hAnsi="Times New Roman"/>
                <w:color w:val="000000" w:themeColor="text1"/>
                <w:szCs w:val="16"/>
                <w:lang w:val="pt-PT"/>
              </w:rPr>
              <w:t>Messano</w:t>
            </w:r>
            <w:proofErr w:type="spellEnd"/>
            <w:r>
              <w:rPr>
                <w:rFonts w:ascii="Times New Roman" w:hAnsi="Times New Roman"/>
                <w:color w:val="000000" w:themeColor="text1"/>
                <w:szCs w:val="16"/>
                <w:lang w:val="pt-PT"/>
              </w:rPr>
              <w:t xml:space="preserve">- </w:t>
            </w:r>
            <w:proofErr w:type="spellStart"/>
            <w:r>
              <w:rPr>
                <w:rFonts w:ascii="Times New Roman" w:hAnsi="Times New Roman"/>
                <w:color w:val="000000" w:themeColor="text1"/>
                <w:szCs w:val="16"/>
                <w:lang w:val="pt-PT"/>
              </w:rPr>
              <w:t>Bilene</w:t>
            </w:r>
            <w:proofErr w:type="spellEnd"/>
            <w:r w:rsidRPr="00B1268D">
              <w:rPr>
                <w:rFonts w:ascii="Times New Roman" w:hAnsi="Times New Roman"/>
                <w:color w:val="000000" w:themeColor="text1"/>
                <w:szCs w:val="16"/>
                <w:lang w:val="pt-PT"/>
              </w:rPr>
              <w:t xml:space="preserve">. Neste questionário você vai encontrar uma série de frases que descrevem características comportamentais dos estudantes perante a situação de alunas </w:t>
            </w:r>
            <w:r w:rsidR="00DA623D" w:rsidRPr="00B1268D">
              <w:rPr>
                <w:rFonts w:ascii="Times New Roman" w:hAnsi="Times New Roman"/>
                <w:color w:val="000000" w:themeColor="text1"/>
                <w:szCs w:val="16"/>
                <w:lang w:val="pt-PT"/>
              </w:rPr>
              <w:t>vítimas</w:t>
            </w:r>
            <w:r w:rsidRPr="00B1268D">
              <w:rPr>
                <w:rFonts w:ascii="Times New Roman" w:hAnsi="Times New Roman"/>
                <w:color w:val="000000" w:themeColor="text1"/>
                <w:szCs w:val="16"/>
                <w:lang w:val="pt-PT"/>
              </w:rPr>
              <w:t xml:space="preserve"> de </w:t>
            </w:r>
            <w:r w:rsidR="009F7C49" w:rsidRPr="00B1268D">
              <w:rPr>
                <w:rFonts w:ascii="Times New Roman" w:hAnsi="Times New Roman"/>
                <w:color w:val="000000" w:themeColor="text1"/>
                <w:szCs w:val="16"/>
                <w:lang w:val="pt-PT"/>
              </w:rPr>
              <w:t>assédio</w:t>
            </w:r>
            <w:r w:rsidRPr="00B1268D">
              <w:rPr>
                <w:rFonts w:ascii="Times New Roman" w:hAnsi="Times New Roman"/>
                <w:color w:val="000000" w:themeColor="text1"/>
                <w:szCs w:val="16"/>
                <w:lang w:val="pt-PT"/>
              </w:rPr>
              <w:t xml:space="preserve">. Por favor, avalie o quanto estas características descrevem a sua maneira de agir como professor, isto é com alunas assediadas e o impacto que este traz na comunidade estudantil. </w:t>
            </w:r>
          </w:p>
          <w:p w:rsidR="000419A8" w:rsidRPr="00B1268D" w:rsidRDefault="000419A8" w:rsidP="00C524A2">
            <w:pPr>
              <w:autoSpaceDE w:val="0"/>
              <w:autoSpaceDN w:val="0"/>
              <w:adjustRightInd w:val="0"/>
              <w:spacing w:line="360" w:lineRule="auto"/>
              <w:jc w:val="both"/>
              <w:rPr>
                <w:rFonts w:ascii="Times New Roman" w:hAnsi="Times New Roman"/>
                <w:color w:val="000000" w:themeColor="text1"/>
                <w:szCs w:val="16"/>
                <w:lang w:val="pt-PT"/>
              </w:rPr>
            </w:pPr>
          </w:p>
          <w:p w:rsidR="000419A8" w:rsidRPr="00B1268D" w:rsidRDefault="000419A8" w:rsidP="00C524A2">
            <w:pPr>
              <w:autoSpaceDE w:val="0"/>
              <w:autoSpaceDN w:val="0"/>
              <w:adjustRightInd w:val="0"/>
              <w:spacing w:line="360" w:lineRule="auto"/>
              <w:jc w:val="both"/>
              <w:rPr>
                <w:rFonts w:ascii="Times New Roman" w:hAnsi="Times New Roman"/>
                <w:color w:val="000000" w:themeColor="text1"/>
                <w:szCs w:val="16"/>
                <w:lang w:val="pt-PT"/>
              </w:rPr>
            </w:pPr>
            <w:r w:rsidRPr="00B1268D">
              <w:rPr>
                <w:rFonts w:ascii="Times New Roman" w:hAnsi="Times New Roman"/>
                <w:color w:val="000000" w:themeColor="text1"/>
                <w:szCs w:val="16"/>
                <w:lang w:val="pt-PT"/>
              </w:rPr>
              <w:t xml:space="preserve">Para responder, leia as características descritas nas frases a seguir e anote ou coloque </w:t>
            </w:r>
            <w:r w:rsidRPr="00B1268D">
              <w:rPr>
                <w:rFonts w:ascii="Times New Roman" w:hAnsi="Times New Roman"/>
                <w:b/>
                <w:color w:val="000000" w:themeColor="text1"/>
                <w:szCs w:val="16"/>
                <w:u w:val="single"/>
                <w:lang w:val="pt-PT"/>
              </w:rPr>
              <w:t>X</w:t>
            </w:r>
            <w:r w:rsidRPr="00B1268D">
              <w:rPr>
                <w:rFonts w:ascii="Times New Roman" w:hAnsi="Times New Roman"/>
                <w:color w:val="000000" w:themeColor="text1"/>
                <w:szCs w:val="16"/>
                <w:lang w:val="pt-PT"/>
              </w:rPr>
              <w:t xml:space="preserve"> junto a cada frase o número que melhor representa sua opinião, de acordo com a legenda </w:t>
            </w:r>
            <w:proofErr w:type="gramStart"/>
            <w:r w:rsidR="00DA623D" w:rsidRPr="00B1268D">
              <w:rPr>
                <w:rFonts w:ascii="Times New Roman" w:hAnsi="Times New Roman"/>
                <w:color w:val="000000" w:themeColor="text1"/>
                <w:szCs w:val="16"/>
                <w:lang w:val="pt-PT"/>
              </w:rPr>
              <w:t>abaix</w:t>
            </w:r>
            <w:r w:rsidR="00DA623D">
              <w:rPr>
                <w:rFonts w:ascii="Times New Roman" w:hAnsi="Times New Roman"/>
                <w:color w:val="000000" w:themeColor="text1"/>
                <w:szCs w:val="16"/>
                <w:lang w:val="pt-PT"/>
              </w:rPr>
              <w:t>o</w:t>
            </w:r>
            <w:proofErr w:type="gramEnd"/>
            <w:r w:rsidR="00DA623D" w:rsidRPr="00B1268D">
              <w:rPr>
                <w:rFonts w:ascii="Times New Roman" w:hAnsi="Times New Roman"/>
                <w:color w:val="000000" w:themeColor="text1"/>
                <w:szCs w:val="16"/>
                <w:lang w:val="pt-PT"/>
              </w:rPr>
              <w:t xml:space="preserve"> descrita</w:t>
            </w:r>
            <w:r w:rsidRPr="00B1268D">
              <w:rPr>
                <w:rFonts w:ascii="Times New Roman" w:hAnsi="Times New Roman"/>
                <w:color w:val="000000" w:themeColor="text1"/>
                <w:szCs w:val="16"/>
                <w:lang w:val="pt-PT"/>
              </w:rPr>
              <w:t>:</w:t>
            </w:r>
          </w:p>
          <w:p w:rsidR="000419A8" w:rsidRPr="002C24B6" w:rsidRDefault="000419A8" w:rsidP="00C524A2">
            <w:pPr>
              <w:autoSpaceDE w:val="0"/>
              <w:autoSpaceDN w:val="0"/>
              <w:adjustRightInd w:val="0"/>
              <w:spacing w:line="360" w:lineRule="auto"/>
              <w:jc w:val="both"/>
              <w:rPr>
                <w:rFonts w:ascii="Times New Roman" w:hAnsi="Times New Roman"/>
                <w:color w:val="FF0000"/>
                <w:szCs w:val="16"/>
                <w:lang w:val="pt-PT"/>
              </w:rPr>
            </w:pPr>
          </w:p>
          <w:p w:rsidR="000419A8" w:rsidRPr="0037450C" w:rsidRDefault="000419A8" w:rsidP="00C524A2">
            <w:pPr>
              <w:spacing w:line="360" w:lineRule="auto"/>
              <w:jc w:val="both"/>
              <w:rPr>
                <w:rFonts w:ascii="Times New Roman" w:hAnsi="Times New Roman"/>
                <w:color w:val="000000" w:themeColor="text1"/>
                <w:szCs w:val="16"/>
                <w:lang w:val="pt-PT"/>
              </w:rPr>
            </w:pPr>
            <w:r w:rsidRPr="00B1268D">
              <w:rPr>
                <w:rFonts w:ascii="Times New Roman" w:hAnsi="Times New Roman"/>
                <w:color w:val="000000" w:themeColor="text1"/>
                <w:szCs w:val="16"/>
                <w:lang w:val="pt-PT"/>
              </w:rPr>
              <w:t>Contudo, vale ressaltar que a identificação do respondente é opcional</w:t>
            </w:r>
          </w:p>
        </w:tc>
      </w:tr>
    </w:tbl>
    <w:p w:rsidR="000419A8" w:rsidRPr="00AE5CA2" w:rsidRDefault="000419A8" w:rsidP="000419A8">
      <w:pPr>
        <w:spacing w:after="0" w:line="360" w:lineRule="auto"/>
        <w:jc w:val="both"/>
        <w:rPr>
          <w:rFonts w:ascii="Times New Roman" w:hAnsi="Times New Roman"/>
          <w:color w:val="000000" w:themeColor="text1"/>
          <w:lang w:val="pt-PT"/>
        </w:rPr>
      </w:pPr>
    </w:p>
    <w:p w:rsidR="000419A8" w:rsidRPr="00AE5CA2" w:rsidRDefault="000419A8" w:rsidP="000419A8">
      <w:pPr>
        <w:spacing w:after="0" w:line="360" w:lineRule="auto"/>
        <w:jc w:val="center"/>
        <w:rPr>
          <w:rFonts w:ascii="Times New Roman" w:eastAsia="Calibri" w:hAnsi="Times New Roman"/>
          <w:b/>
          <w:color w:val="000000" w:themeColor="text1"/>
          <w:sz w:val="20"/>
          <w:szCs w:val="24"/>
          <w:u w:val="single"/>
          <w:lang w:val="pt-PT"/>
        </w:rPr>
      </w:pPr>
      <w:r w:rsidRPr="00AE5CA2">
        <w:rPr>
          <w:rFonts w:ascii="Times New Roman" w:eastAsia="Calibri" w:hAnsi="Times New Roman"/>
          <w:b/>
          <w:color w:val="000000" w:themeColor="text1"/>
          <w:sz w:val="20"/>
          <w:szCs w:val="24"/>
          <w:u w:val="single"/>
          <w:lang w:val="pt-PT"/>
        </w:rPr>
        <w:t>Questionário direccionado aos Estudantes da Escola Secundaria</w:t>
      </w:r>
      <w:r>
        <w:rPr>
          <w:rFonts w:ascii="Times New Roman" w:eastAsia="Calibri" w:hAnsi="Times New Roman"/>
          <w:b/>
          <w:color w:val="000000" w:themeColor="text1"/>
          <w:sz w:val="20"/>
          <w:szCs w:val="24"/>
          <w:u w:val="single"/>
          <w:lang w:val="pt-PT"/>
        </w:rPr>
        <w:t xml:space="preserve"> de </w:t>
      </w:r>
      <w:proofErr w:type="spellStart"/>
      <w:r>
        <w:rPr>
          <w:rFonts w:ascii="Times New Roman" w:eastAsia="Calibri" w:hAnsi="Times New Roman"/>
          <w:b/>
          <w:color w:val="000000" w:themeColor="text1"/>
          <w:sz w:val="20"/>
          <w:szCs w:val="24"/>
          <w:u w:val="single"/>
          <w:lang w:val="pt-PT"/>
        </w:rPr>
        <w:t>Messano</w:t>
      </w:r>
      <w:proofErr w:type="spellEnd"/>
    </w:p>
    <w:p w:rsidR="000419A8" w:rsidRDefault="000419A8" w:rsidP="000419A8">
      <w:pPr>
        <w:spacing w:after="0" w:line="360" w:lineRule="auto"/>
        <w:jc w:val="center"/>
        <w:rPr>
          <w:rFonts w:ascii="Times New Roman" w:hAnsi="Times New Roman"/>
          <w:b/>
          <w:color w:val="000000" w:themeColor="text1"/>
          <w:lang w:val="pt-PT"/>
        </w:rPr>
      </w:pPr>
    </w:p>
    <w:p w:rsidR="000419A8" w:rsidRPr="00AE5CA2" w:rsidRDefault="000419A8" w:rsidP="000419A8">
      <w:pPr>
        <w:spacing w:after="0" w:line="360" w:lineRule="auto"/>
        <w:jc w:val="center"/>
        <w:rPr>
          <w:rFonts w:ascii="Times New Roman" w:hAnsi="Times New Roman"/>
          <w:b/>
          <w:color w:val="000000" w:themeColor="text1"/>
          <w:lang w:val="pt-PT"/>
        </w:rPr>
      </w:pPr>
    </w:p>
    <w:p w:rsidR="000419A8" w:rsidRPr="00AE5CA2" w:rsidRDefault="000419A8" w:rsidP="000419A8">
      <w:pPr>
        <w:spacing w:after="0" w:line="360" w:lineRule="auto"/>
        <w:jc w:val="center"/>
        <w:rPr>
          <w:rFonts w:ascii="Times New Roman" w:hAnsi="Times New Roman"/>
          <w:b/>
          <w:color w:val="000000" w:themeColor="text1"/>
          <w:lang w:val="pt-PT"/>
        </w:rPr>
      </w:pPr>
      <w:r w:rsidRPr="00AE5CA2">
        <w:rPr>
          <w:rFonts w:ascii="Times New Roman" w:hAnsi="Times New Roman"/>
          <w:b/>
          <w:color w:val="000000" w:themeColor="text1"/>
          <w:lang w:val="pt-PT"/>
        </w:rPr>
        <w:t>Parte 1: Dados Pessoais</w:t>
      </w:r>
    </w:p>
    <w:p w:rsidR="000419A8" w:rsidRPr="00AE5CA2" w:rsidRDefault="000419A8" w:rsidP="000419A8">
      <w:pPr>
        <w:pStyle w:val="ListParagraph"/>
        <w:tabs>
          <w:tab w:val="right" w:pos="9405"/>
        </w:tabs>
        <w:spacing w:after="0" w:line="360" w:lineRule="auto"/>
        <w:jc w:val="both"/>
        <w:rPr>
          <w:rFonts w:ascii="Times New Roman" w:hAnsi="Times New Roman"/>
          <w:b/>
          <w:color w:val="000000" w:themeColor="text1"/>
          <w:lang w:val="pt-PT"/>
        </w:rPr>
      </w:pPr>
      <w:r w:rsidRPr="00AE5CA2">
        <w:rPr>
          <w:rFonts w:ascii="Times New Roman" w:hAnsi="Times New Roman"/>
          <w:b/>
          <w:color w:val="000000" w:themeColor="text1"/>
          <w:lang w:val="pt-PT"/>
        </w:rPr>
        <w:t>1. O seu género é:</w:t>
      </w:r>
      <w:r>
        <w:rPr>
          <w:rFonts w:ascii="Times New Roman" w:hAnsi="Times New Roman"/>
          <w:b/>
          <w:color w:val="000000" w:themeColor="text1"/>
          <w:lang w:val="pt-PT"/>
        </w:rPr>
        <w:tab/>
      </w:r>
    </w:p>
    <w:p w:rsidR="000419A8" w:rsidRDefault="000419A8" w:rsidP="000419A8">
      <w:pPr>
        <w:pStyle w:val="ListParagraph"/>
        <w:spacing w:after="0" w:line="360" w:lineRule="auto"/>
        <w:jc w:val="both"/>
        <w:rPr>
          <w:rFonts w:ascii="Times New Roman" w:hAnsi="Times New Roman"/>
          <w:color w:val="000000" w:themeColor="text1"/>
          <w:lang w:val="pt-PT"/>
        </w:rPr>
      </w:pPr>
      <w:r w:rsidRPr="00AE5CA2">
        <w:rPr>
          <w:rFonts w:ascii="Times New Roman" w:hAnsi="Times New Roman"/>
          <w:noProof/>
          <w:color w:val="000000" w:themeColor="text1"/>
          <w:lang w:val="en-US" w:eastAsia="en-US"/>
        </w:rPr>
        <mc:AlternateContent>
          <mc:Choice Requires="wps">
            <w:drawing>
              <wp:anchor distT="0" distB="0" distL="114300" distR="114300" simplePos="0" relativeHeight="251666432" behindDoc="0" locked="0" layoutInCell="1" allowOverlap="1" wp14:anchorId="5CC9B278" wp14:editId="40D08A86">
                <wp:simplePos x="0" y="0"/>
                <wp:positionH relativeFrom="column">
                  <wp:posOffset>1380490</wp:posOffset>
                </wp:positionH>
                <wp:positionV relativeFrom="paragraph">
                  <wp:posOffset>13970</wp:posOffset>
                </wp:positionV>
                <wp:extent cx="241300" cy="137795"/>
                <wp:effectExtent l="8890" t="13970" r="6985" b="1016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08.7pt;margin-top:1.1pt;width:19pt;height:1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"/>
            </w:pict>
          </mc:Fallback>
        </mc:AlternateContent>
      </w:r>
      <w:r w:rsidRPr="00AE5CA2">
        <w:rPr>
          <w:rFonts w:ascii="Times New Roman" w:hAnsi="Times New Roman"/>
          <w:color w:val="000000" w:themeColor="text1"/>
          <w:lang w:val="pt-PT"/>
        </w:rPr>
        <w:t xml:space="preserve">A. </w:t>
      </w:r>
      <w:r w:rsidR="002F6ACD">
        <w:rPr>
          <w:rFonts w:ascii="Times New Roman" w:hAnsi="Times New Roman"/>
          <w:color w:val="000000" w:themeColor="text1"/>
          <w:lang w:val="pt-PT"/>
        </w:rPr>
        <w:t>Feminino</w:t>
      </w:r>
      <w:r w:rsidRPr="00AE5CA2">
        <w:rPr>
          <w:rFonts w:ascii="Times New Roman" w:hAnsi="Times New Roman"/>
          <w:color w:val="000000" w:themeColor="text1"/>
          <w:lang w:val="pt-PT"/>
        </w:rPr>
        <w:t xml:space="preserve">                        </w:t>
      </w:r>
    </w:p>
    <w:p w:rsidR="000419A8" w:rsidRPr="00AE5CA2" w:rsidRDefault="000419A8" w:rsidP="000419A8">
      <w:pPr>
        <w:pStyle w:val="ListParagraph"/>
        <w:spacing w:after="0" w:line="360" w:lineRule="auto"/>
        <w:jc w:val="both"/>
        <w:rPr>
          <w:rFonts w:ascii="Times New Roman" w:hAnsi="Times New Roman"/>
          <w:b/>
          <w:color w:val="000000" w:themeColor="text1"/>
          <w:lang w:val="pt-PT"/>
        </w:rPr>
      </w:pPr>
      <w:r w:rsidRPr="00AE5CA2">
        <w:rPr>
          <w:rFonts w:ascii="Times New Roman" w:hAnsi="Times New Roman"/>
          <w:b/>
          <w:color w:val="000000" w:themeColor="text1"/>
          <w:lang w:val="pt-PT"/>
        </w:rPr>
        <w:t xml:space="preserve">2. A sua idade está no intervalo </w:t>
      </w:r>
      <w:proofErr w:type="gramStart"/>
      <w:r w:rsidRPr="00AE5CA2">
        <w:rPr>
          <w:rFonts w:ascii="Times New Roman" w:hAnsi="Times New Roman"/>
          <w:b/>
          <w:color w:val="000000" w:themeColor="text1"/>
          <w:lang w:val="pt-PT"/>
        </w:rPr>
        <w:t>de</w:t>
      </w:r>
      <w:proofErr w:type="gramEnd"/>
      <w:r w:rsidRPr="00AE5CA2">
        <w:rPr>
          <w:rFonts w:ascii="Times New Roman" w:hAnsi="Times New Roman"/>
          <w:b/>
          <w:color w:val="000000" w:themeColor="text1"/>
          <w:lang w:val="pt-PT"/>
        </w:rPr>
        <w:t>:</w:t>
      </w:r>
    </w:p>
    <w:p w:rsidR="000419A8" w:rsidRPr="00AE5CA2" w:rsidRDefault="000419A8" w:rsidP="000419A8">
      <w:pPr>
        <w:pStyle w:val="ListParagraph"/>
        <w:numPr>
          <w:ilvl w:val="0"/>
          <w:numId w:val="11"/>
        </w:numPr>
        <w:spacing w:after="0" w:line="360" w:lineRule="auto"/>
        <w:jc w:val="both"/>
        <w:rPr>
          <w:rFonts w:ascii="Times New Roman" w:hAnsi="Times New Roman"/>
          <w:color w:val="000000" w:themeColor="text1"/>
        </w:rPr>
      </w:pPr>
      <w:r w:rsidRPr="00AE5CA2">
        <w:rPr>
          <w:noProof/>
          <w:color w:val="000000" w:themeColor="text1"/>
          <w:lang w:val="en-US" w:eastAsia="en-US"/>
        </w:rPr>
        <mc:AlternateContent>
          <mc:Choice Requires="wps">
            <w:drawing>
              <wp:anchor distT="0" distB="0" distL="114300" distR="114300" simplePos="0" relativeHeight="251667456" behindDoc="0" locked="0" layoutInCell="1" allowOverlap="1" wp14:anchorId="1B5F03DC" wp14:editId="2723C5D9">
                <wp:simplePos x="0" y="0"/>
                <wp:positionH relativeFrom="column">
                  <wp:posOffset>1797685</wp:posOffset>
                </wp:positionH>
                <wp:positionV relativeFrom="paragraph">
                  <wp:posOffset>26035</wp:posOffset>
                </wp:positionV>
                <wp:extent cx="241300" cy="137795"/>
                <wp:effectExtent l="8890" t="13970" r="6985" b="1016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141.55pt;margin-top:2.05pt;width:19pt;height:1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tSLgIAAGA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"/>
            </w:pict>
          </mc:Fallback>
        </mc:AlternateContent>
      </w:r>
      <w:r w:rsidRPr="00AE5CA2">
        <w:rPr>
          <w:rFonts w:ascii="Times New Roman" w:hAnsi="Times New Roman"/>
          <w:color w:val="000000" w:themeColor="text1"/>
        </w:rPr>
        <w:t>1</w:t>
      </w:r>
      <w:r>
        <w:rPr>
          <w:rFonts w:ascii="Times New Roman" w:hAnsi="Times New Roman"/>
          <w:color w:val="000000" w:themeColor="text1"/>
        </w:rPr>
        <w:t>3 a 15</w:t>
      </w:r>
      <w:r w:rsidRPr="00AE5CA2">
        <w:rPr>
          <w:rFonts w:ascii="Times New Roman" w:hAnsi="Times New Roman"/>
          <w:color w:val="000000" w:themeColor="text1"/>
        </w:rPr>
        <w:t xml:space="preserve"> </w:t>
      </w:r>
      <w:proofErr w:type="spellStart"/>
      <w:r w:rsidRPr="00AE5CA2">
        <w:rPr>
          <w:rFonts w:ascii="Times New Roman" w:hAnsi="Times New Roman"/>
          <w:color w:val="000000" w:themeColor="text1"/>
        </w:rPr>
        <w:t>anos</w:t>
      </w:r>
      <w:proofErr w:type="spellEnd"/>
    </w:p>
    <w:p w:rsidR="000419A8" w:rsidRPr="00AE5CA2" w:rsidRDefault="000419A8" w:rsidP="000419A8">
      <w:pPr>
        <w:pStyle w:val="ListParagraph"/>
        <w:numPr>
          <w:ilvl w:val="0"/>
          <w:numId w:val="11"/>
        </w:numPr>
        <w:spacing w:after="0" w:line="360" w:lineRule="auto"/>
        <w:jc w:val="both"/>
        <w:rPr>
          <w:rFonts w:ascii="Times New Roman" w:hAnsi="Times New Roman"/>
          <w:color w:val="000000" w:themeColor="text1"/>
        </w:rPr>
      </w:pPr>
      <w:r w:rsidRPr="00AE5CA2">
        <w:rPr>
          <w:noProof/>
          <w:color w:val="000000" w:themeColor="text1"/>
          <w:lang w:val="en-US" w:eastAsia="en-US"/>
        </w:rPr>
        <mc:AlternateContent>
          <mc:Choice Requires="wps">
            <w:drawing>
              <wp:anchor distT="0" distB="0" distL="114300" distR="114300" simplePos="0" relativeHeight="251669504" behindDoc="0" locked="0" layoutInCell="1" allowOverlap="1" wp14:anchorId="2269CEC8" wp14:editId="502E83EE">
                <wp:simplePos x="0" y="0"/>
                <wp:positionH relativeFrom="column">
                  <wp:posOffset>1797685</wp:posOffset>
                </wp:positionH>
                <wp:positionV relativeFrom="paragraph">
                  <wp:posOffset>36830</wp:posOffset>
                </wp:positionV>
                <wp:extent cx="241300" cy="137795"/>
                <wp:effectExtent l="8890" t="13970" r="6985" b="10160"/>
                <wp:wrapNone/>
                <wp:docPr id="4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141.55pt;margin-top:2.9pt;width:19pt;height:1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eKLQIAAGA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"/>
            </w:pict>
          </mc:Fallback>
        </mc:AlternateContent>
      </w:r>
      <w:r w:rsidRPr="00AE5CA2">
        <w:rPr>
          <w:rFonts w:ascii="Times New Roman" w:hAnsi="Times New Roman"/>
          <w:color w:val="000000" w:themeColor="text1"/>
        </w:rPr>
        <w:t>16 a 17anos</w:t>
      </w:r>
    </w:p>
    <w:p w:rsidR="000419A8" w:rsidRPr="00AE5CA2" w:rsidRDefault="000419A8" w:rsidP="000419A8">
      <w:pPr>
        <w:pStyle w:val="ListParagraph"/>
        <w:spacing w:after="0" w:line="360" w:lineRule="auto"/>
        <w:jc w:val="both"/>
        <w:rPr>
          <w:rFonts w:ascii="Times New Roman" w:hAnsi="Times New Roman"/>
          <w:color w:val="000000" w:themeColor="text1"/>
        </w:rPr>
      </w:pPr>
    </w:p>
    <w:p w:rsidR="000419A8" w:rsidRPr="00AE5CA2" w:rsidRDefault="000419A8" w:rsidP="000419A8">
      <w:pPr>
        <w:pStyle w:val="ListParagraph"/>
        <w:spacing w:after="0" w:line="360" w:lineRule="auto"/>
        <w:jc w:val="both"/>
        <w:rPr>
          <w:rFonts w:ascii="Times New Roman" w:hAnsi="Times New Roman"/>
          <w:b/>
          <w:color w:val="000000" w:themeColor="text1"/>
          <w:lang w:val="pt-PT"/>
        </w:rPr>
      </w:pPr>
      <w:r w:rsidRPr="00AE5CA2">
        <w:rPr>
          <w:rFonts w:ascii="Times New Roman" w:hAnsi="Times New Roman"/>
          <w:b/>
          <w:color w:val="000000" w:themeColor="text1"/>
          <w:lang w:val="pt-PT"/>
        </w:rPr>
        <w:t>3. A classe que frequenta:</w:t>
      </w:r>
    </w:p>
    <w:p w:rsidR="000419A8" w:rsidRPr="00AE5CA2" w:rsidRDefault="000419A8" w:rsidP="000419A8">
      <w:pPr>
        <w:pStyle w:val="ListParagraph"/>
        <w:numPr>
          <w:ilvl w:val="0"/>
          <w:numId w:val="12"/>
        </w:numPr>
        <w:spacing w:after="0" w:line="360" w:lineRule="auto"/>
        <w:jc w:val="both"/>
        <w:rPr>
          <w:rFonts w:ascii="Times New Roman" w:hAnsi="Times New Roman"/>
          <w:color w:val="000000" w:themeColor="text1"/>
        </w:rPr>
      </w:pPr>
      <w:r w:rsidRPr="00AE5CA2">
        <w:rPr>
          <w:noProof/>
          <w:color w:val="000000" w:themeColor="text1"/>
          <w:lang w:val="en-US" w:eastAsia="en-US"/>
        </w:rPr>
        <mc:AlternateContent>
          <mc:Choice Requires="wps">
            <w:drawing>
              <wp:anchor distT="0" distB="0" distL="114300" distR="114300" simplePos="0" relativeHeight="251670528" behindDoc="0" locked="0" layoutInCell="1" allowOverlap="1" wp14:anchorId="238820EC" wp14:editId="3863C0F2">
                <wp:simplePos x="0" y="0"/>
                <wp:positionH relativeFrom="column">
                  <wp:posOffset>1750695</wp:posOffset>
                </wp:positionH>
                <wp:positionV relativeFrom="paragraph">
                  <wp:posOffset>15875</wp:posOffset>
                </wp:positionV>
                <wp:extent cx="241300" cy="137795"/>
                <wp:effectExtent l="8890" t="13970" r="6985" b="10160"/>
                <wp:wrapNone/>
                <wp:docPr id="4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137.85pt;margin-top:1.25pt;width:19pt;height:1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"/>
            </w:pict>
          </mc:Fallback>
        </mc:AlternateContent>
      </w:r>
      <w:r w:rsidRPr="00AE5CA2">
        <w:rPr>
          <w:rFonts w:ascii="Times New Roman" w:hAnsi="Times New Roman"/>
          <w:color w:val="000000" w:themeColor="text1"/>
        </w:rPr>
        <w:t>8ª a 10 ª</w:t>
      </w:r>
    </w:p>
    <w:p w:rsidR="000419A8" w:rsidRPr="00AE5CA2" w:rsidRDefault="000419A8" w:rsidP="000419A8">
      <w:pPr>
        <w:pStyle w:val="ListParagraph"/>
        <w:numPr>
          <w:ilvl w:val="0"/>
          <w:numId w:val="12"/>
        </w:numPr>
        <w:spacing w:after="0" w:line="360" w:lineRule="auto"/>
        <w:jc w:val="both"/>
        <w:rPr>
          <w:rFonts w:ascii="Times New Roman" w:hAnsi="Times New Roman"/>
          <w:color w:val="000000" w:themeColor="text1"/>
        </w:rPr>
      </w:pPr>
      <w:r w:rsidRPr="00AE5CA2">
        <w:rPr>
          <w:rFonts w:ascii="Times New Roman" w:hAnsi="Times New Roman"/>
          <w:noProof/>
          <w:color w:val="000000" w:themeColor="text1"/>
          <w:lang w:val="en-US" w:eastAsia="en-US"/>
        </w:rPr>
        <mc:AlternateContent>
          <mc:Choice Requires="wps">
            <w:drawing>
              <wp:anchor distT="0" distB="0" distL="114300" distR="114300" simplePos="0" relativeHeight="251668480" behindDoc="0" locked="0" layoutInCell="1" allowOverlap="1" wp14:anchorId="65EDDB21" wp14:editId="70FC6B4F">
                <wp:simplePos x="0" y="0"/>
                <wp:positionH relativeFrom="column">
                  <wp:posOffset>1797685</wp:posOffset>
                </wp:positionH>
                <wp:positionV relativeFrom="paragraph">
                  <wp:posOffset>23495</wp:posOffset>
                </wp:positionV>
                <wp:extent cx="241300" cy="137795"/>
                <wp:effectExtent l="8890" t="13970" r="6985" b="10160"/>
                <wp:wrapNone/>
                <wp:docPr id="4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141.55pt;margin-top:1.85pt;width:19pt;height:1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"/>
            </w:pict>
          </mc:Fallback>
        </mc:AlternateContent>
      </w:r>
      <w:r w:rsidRPr="00AE5CA2">
        <w:rPr>
          <w:rFonts w:ascii="Times New Roman" w:hAnsi="Times New Roman"/>
          <w:color w:val="000000" w:themeColor="text1"/>
        </w:rPr>
        <w:t>11ª a 12ª</w:t>
      </w:r>
    </w:p>
    <w:p w:rsidR="000419A8" w:rsidRDefault="000419A8" w:rsidP="000419A8">
      <w:pPr>
        <w:rPr>
          <w:rFonts w:ascii="Times New Roman" w:hAnsi="Times New Roman"/>
          <w:b/>
          <w:color w:val="000000" w:themeColor="text1"/>
          <w:sz w:val="24"/>
          <w:szCs w:val="24"/>
        </w:rPr>
      </w:pPr>
    </w:p>
    <w:p w:rsidR="000419A8" w:rsidRPr="007279D7" w:rsidRDefault="000419A8" w:rsidP="000419A8">
      <w:pPr>
        <w:rPr>
          <w:rFonts w:ascii="Times New Roman" w:hAnsi="Times New Roman"/>
          <w:b/>
          <w:color w:val="000000" w:themeColor="text1"/>
          <w:sz w:val="24"/>
          <w:szCs w:val="24"/>
        </w:rPr>
      </w:pPr>
    </w:p>
    <w:p w:rsidR="005C4630" w:rsidRDefault="005C4630" w:rsidP="000419A8">
      <w:pPr>
        <w:jc w:val="center"/>
        <w:rPr>
          <w:rFonts w:ascii="Times New Roman" w:hAnsi="Times New Roman"/>
          <w:b/>
          <w:color w:val="000000" w:themeColor="text1"/>
          <w:sz w:val="24"/>
          <w:szCs w:val="24"/>
          <w:lang w:val="pt-PT"/>
        </w:rPr>
      </w:pPr>
    </w:p>
    <w:p w:rsidR="000419A8" w:rsidRPr="007279D7" w:rsidRDefault="000419A8" w:rsidP="000419A8">
      <w:pPr>
        <w:jc w:val="center"/>
        <w:rPr>
          <w:rFonts w:ascii="Times New Roman" w:hAnsi="Times New Roman"/>
          <w:b/>
          <w:color w:val="000000" w:themeColor="text1"/>
          <w:sz w:val="24"/>
          <w:szCs w:val="24"/>
          <w:lang w:val="pt-PT"/>
        </w:rPr>
      </w:pPr>
      <w:r w:rsidRPr="007279D7">
        <w:rPr>
          <w:rFonts w:ascii="Times New Roman" w:hAnsi="Times New Roman"/>
          <w:b/>
          <w:color w:val="000000" w:themeColor="text1"/>
          <w:sz w:val="24"/>
          <w:szCs w:val="24"/>
          <w:lang w:val="pt-PT"/>
        </w:rPr>
        <w:lastRenderedPageBreak/>
        <w:t xml:space="preserve">Parte 2: Questões relativas ao conhecimento acerca do </w:t>
      </w:r>
      <w:r w:rsidR="00DA623D" w:rsidRPr="007279D7">
        <w:rPr>
          <w:rFonts w:ascii="Times New Roman" w:hAnsi="Times New Roman"/>
          <w:b/>
          <w:color w:val="000000" w:themeColor="text1"/>
          <w:sz w:val="24"/>
          <w:szCs w:val="24"/>
          <w:lang w:val="pt-PT"/>
        </w:rPr>
        <w:t>Assédio</w:t>
      </w:r>
    </w:p>
    <w:p w:rsidR="000419A8" w:rsidRPr="007279D7" w:rsidRDefault="0029684D" w:rsidP="000419A8">
      <w:pPr>
        <w:pStyle w:val="ListParagraph"/>
        <w:numPr>
          <w:ilvl w:val="0"/>
          <w:numId w:val="8"/>
        </w:numPr>
        <w:autoSpaceDE w:val="0"/>
        <w:autoSpaceDN w:val="0"/>
        <w:adjustRightInd w:val="0"/>
        <w:spacing w:after="0" w:line="360" w:lineRule="auto"/>
        <w:jc w:val="both"/>
        <w:rPr>
          <w:rFonts w:ascii="Times New Roman" w:hAnsi="Times New Roman"/>
          <w:b/>
          <w:iCs/>
          <w:color w:val="000000" w:themeColor="text1"/>
          <w:lang w:val="pt-PT"/>
        </w:rPr>
      </w:pPr>
      <w:r>
        <w:rPr>
          <w:rFonts w:ascii="Times New Roman" w:hAnsi="Times New Roman"/>
          <w:b/>
          <w:iCs/>
          <w:color w:val="000000" w:themeColor="text1"/>
          <w:lang w:val="pt-PT"/>
        </w:rPr>
        <w:t xml:space="preserve">Em que </w:t>
      </w:r>
      <w:r w:rsidR="009F7C49">
        <w:rPr>
          <w:rFonts w:ascii="Times New Roman" w:hAnsi="Times New Roman"/>
          <w:b/>
          <w:iCs/>
          <w:color w:val="000000" w:themeColor="text1"/>
          <w:lang w:val="pt-PT"/>
        </w:rPr>
        <w:t>circunstância</w:t>
      </w:r>
      <w:r>
        <w:rPr>
          <w:rFonts w:ascii="Times New Roman" w:hAnsi="Times New Roman"/>
          <w:b/>
          <w:iCs/>
          <w:color w:val="000000" w:themeColor="text1"/>
          <w:lang w:val="pt-PT"/>
        </w:rPr>
        <w:t xml:space="preserve"> aconteceu </w:t>
      </w:r>
      <w:r w:rsidR="00DA623D">
        <w:rPr>
          <w:rFonts w:ascii="Times New Roman" w:hAnsi="Times New Roman"/>
          <w:b/>
          <w:iCs/>
          <w:color w:val="000000" w:themeColor="text1"/>
          <w:lang w:val="pt-PT"/>
        </w:rPr>
        <w:t>o assédio</w:t>
      </w:r>
      <w:r w:rsidR="000419A8">
        <w:rPr>
          <w:rFonts w:ascii="Times New Roman" w:hAnsi="Times New Roman"/>
          <w:b/>
          <w:iCs/>
          <w:color w:val="000000" w:themeColor="text1"/>
          <w:lang w:val="pt-PT"/>
        </w:rPr>
        <w:t>?</w:t>
      </w:r>
      <w:r w:rsidR="000419A8" w:rsidRPr="007279D7">
        <w:rPr>
          <w:rFonts w:ascii="Times New Roman" w:hAnsi="Times New Roman"/>
          <w:b/>
          <w:iCs/>
          <w:color w:val="000000" w:themeColor="text1"/>
          <w:lang w:val="pt-PT"/>
        </w:rPr>
        <w:t xml:space="preserve"> </w:t>
      </w:r>
    </w:p>
    <w:p w:rsidR="000419A8" w:rsidRPr="007279D7" w:rsidRDefault="000419A8" w:rsidP="000419A8">
      <w:pPr>
        <w:pStyle w:val="ListParagraph"/>
        <w:numPr>
          <w:ilvl w:val="0"/>
          <w:numId w:val="9"/>
        </w:numPr>
        <w:autoSpaceDE w:val="0"/>
        <w:autoSpaceDN w:val="0"/>
        <w:adjustRightInd w:val="0"/>
        <w:spacing w:after="0" w:line="360" w:lineRule="auto"/>
        <w:jc w:val="both"/>
        <w:rPr>
          <w:rFonts w:ascii="Times New Roman" w:hAnsi="Times New Roman"/>
          <w:iCs/>
          <w:color w:val="000000" w:themeColor="text1"/>
        </w:rPr>
      </w:pPr>
      <w:r w:rsidRPr="007279D7">
        <w:rPr>
          <w:rFonts w:ascii="Times New Roman" w:hAnsi="Times New Roman"/>
          <w:noProof/>
          <w:color w:val="000000" w:themeColor="text1"/>
          <w:lang w:val="en-US" w:eastAsia="en-US"/>
        </w:rPr>
        <mc:AlternateContent>
          <mc:Choice Requires="wps">
            <w:drawing>
              <wp:anchor distT="0" distB="0" distL="114300" distR="114300" simplePos="0" relativeHeight="251671552" behindDoc="0" locked="0" layoutInCell="1" allowOverlap="1" wp14:anchorId="1EADAC3D" wp14:editId="07B5616D">
                <wp:simplePos x="0" y="0"/>
                <wp:positionH relativeFrom="column">
                  <wp:posOffset>2229485</wp:posOffset>
                </wp:positionH>
                <wp:positionV relativeFrom="paragraph">
                  <wp:posOffset>27940</wp:posOffset>
                </wp:positionV>
                <wp:extent cx="241300" cy="137795"/>
                <wp:effectExtent l="0" t="0" r="25400" b="14605"/>
                <wp:wrapNone/>
                <wp:docPr id="7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75.55pt;margin-top:2.2pt;width:19pt;height:1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6DLwIAAGE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"/>
            </w:pict>
          </mc:Fallback>
        </mc:AlternateContent>
      </w:r>
      <w:proofErr w:type="spellStart"/>
      <w:r w:rsidRPr="007279D7">
        <w:rPr>
          <w:rFonts w:ascii="Times New Roman" w:hAnsi="Times New Roman"/>
          <w:iCs/>
          <w:color w:val="000000" w:themeColor="text1"/>
        </w:rPr>
        <w:t>N</w:t>
      </w:r>
      <w:r w:rsidR="0029684D">
        <w:rPr>
          <w:rFonts w:ascii="Times New Roman" w:hAnsi="Times New Roman"/>
          <w:iCs/>
          <w:color w:val="000000" w:themeColor="text1"/>
        </w:rPr>
        <w:t>enhuma</w:t>
      </w:r>
      <w:proofErr w:type="spellEnd"/>
      <w:r w:rsidRPr="007279D7">
        <w:rPr>
          <w:rFonts w:ascii="Times New Roman" w:hAnsi="Times New Roman"/>
          <w:iCs/>
          <w:color w:val="000000" w:themeColor="text1"/>
        </w:rPr>
        <w:t xml:space="preserve"> </w:t>
      </w:r>
    </w:p>
    <w:p w:rsidR="000419A8" w:rsidRPr="007279D7" w:rsidRDefault="000419A8" w:rsidP="000419A8">
      <w:pPr>
        <w:pStyle w:val="ListParagraph"/>
        <w:numPr>
          <w:ilvl w:val="0"/>
          <w:numId w:val="9"/>
        </w:numPr>
        <w:autoSpaceDE w:val="0"/>
        <w:autoSpaceDN w:val="0"/>
        <w:adjustRightInd w:val="0"/>
        <w:spacing w:after="0" w:line="360" w:lineRule="auto"/>
        <w:jc w:val="both"/>
        <w:rPr>
          <w:rFonts w:ascii="Times New Roman" w:hAnsi="Times New Roman"/>
          <w:iCs/>
          <w:color w:val="000000" w:themeColor="text1"/>
        </w:rPr>
      </w:pPr>
      <w:r w:rsidRPr="007279D7">
        <w:rPr>
          <w:rFonts w:ascii="Times New Roman" w:hAnsi="Times New Roman"/>
          <w:noProof/>
          <w:color w:val="000000" w:themeColor="text1"/>
          <w:lang w:val="en-US" w:eastAsia="en-US"/>
        </w:rPr>
        <mc:AlternateContent>
          <mc:Choice Requires="wps">
            <w:drawing>
              <wp:anchor distT="0" distB="0" distL="114300" distR="114300" simplePos="0" relativeHeight="251672576" behindDoc="0" locked="0" layoutInCell="1" allowOverlap="1" wp14:anchorId="54674E17" wp14:editId="1A2BAABD">
                <wp:simplePos x="0" y="0"/>
                <wp:positionH relativeFrom="column">
                  <wp:posOffset>2229485</wp:posOffset>
                </wp:positionH>
                <wp:positionV relativeFrom="paragraph">
                  <wp:posOffset>27940</wp:posOffset>
                </wp:positionV>
                <wp:extent cx="241300" cy="137795"/>
                <wp:effectExtent l="0" t="0" r="25400" b="14605"/>
                <wp:wrapNone/>
                <wp:docPr id="7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75.55pt;margin-top:2.2pt;width:19pt;height:1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tRLwIAAGE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"/>
            </w:pict>
          </mc:Fallback>
        </mc:AlternateContent>
      </w:r>
      <w:proofErr w:type="spellStart"/>
      <w:r w:rsidRPr="007279D7">
        <w:rPr>
          <w:rFonts w:ascii="Times New Roman" w:hAnsi="Times New Roman"/>
          <w:iCs/>
          <w:color w:val="000000" w:themeColor="text1"/>
        </w:rPr>
        <w:t>Pouco</w:t>
      </w:r>
      <w:proofErr w:type="spellEnd"/>
      <w:r w:rsidRPr="007279D7">
        <w:rPr>
          <w:rFonts w:ascii="Times New Roman" w:hAnsi="Times New Roman"/>
          <w:iCs/>
          <w:color w:val="000000" w:themeColor="text1"/>
        </w:rPr>
        <w:t xml:space="preserve"> </w:t>
      </w:r>
      <w:proofErr w:type="spellStart"/>
      <w:r w:rsidR="0029684D">
        <w:rPr>
          <w:rFonts w:ascii="Times New Roman" w:hAnsi="Times New Roman"/>
          <w:iCs/>
          <w:color w:val="000000" w:themeColor="text1"/>
        </w:rPr>
        <w:t>conhecimento</w:t>
      </w:r>
      <w:proofErr w:type="spellEnd"/>
      <w:r w:rsidRPr="007279D7">
        <w:rPr>
          <w:rFonts w:ascii="Times New Roman" w:hAnsi="Times New Roman"/>
          <w:iCs/>
          <w:color w:val="000000" w:themeColor="text1"/>
        </w:rPr>
        <w:t xml:space="preserve"> </w:t>
      </w:r>
    </w:p>
    <w:p w:rsidR="000419A8" w:rsidRPr="007279D7" w:rsidRDefault="000419A8" w:rsidP="000419A8">
      <w:pPr>
        <w:pStyle w:val="ListParagraph"/>
        <w:numPr>
          <w:ilvl w:val="0"/>
          <w:numId w:val="9"/>
        </w:numPr>
        <w:autoSpaceDE w:val="0"/>
        <w:autoSpaceDN w:val="0"/>
        <w:adjustRightInd w:val="0"/>
        <w:spacing w:after="0" w:line="360" w:lineRule="auto"/>
        <w:jc w:val="both"/>
        <w:rPr>
          <w:rFonts w:ascii="Times New Roman" w:hAnsi="Times New Roman"/>
          <w:iCs/>
          <w:color w:val="000000" w:themeColor="text1"/>
        </w:rPr>
      </w:pPr>
      <w:r w:rsidRPr="007279D7">
        <w:rPr>
          <w:rFonts w:ascii="Times New Roman" w:hAnsi="Times New Roman"/>
          <w:noProof/>
          <w:color w:val="000000" w:themeColor="text1"/>
          <w:lang w:val="en-US" w:eastAsia="en-US"/>
        </w:rPr>
        <mc:AlternateContent>
          <mc:Choice Requires="wps">
            <w:drawing>
              <wp:anchor distT="0" distB="0" distL="114300" distR="114300" simplePos="0" relativeHeight="251673600" behindDoc="0" locked="0" layoutInCell="1" allowOverlap="1" wp14:anchorId="1841DB18" wp14:editId="317EF7AB">
                <wp:simplePos x="0" y="0"/>
                <wp:positionH relativeFrom="column">
                  <wp:posOffset>2229485</wp:posOffset>
                </wp:positionH>
                <wp:positionV relativeFrom="paragraph">
                  <wp:posOffset>28575</wp:posOffset>
                </wp:positionV>
                <wp:extent cx="241300" cy="137795"/>
                <wp:effectExtent l="0" t="0" r="25400" b="14605"/>
                <wp:wrapNone/>
                <wp:docPr id="7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75.55pt;margin-top:2.25pt;width:19pt;height:1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"/>
            </w:pict>
          </mc:Fallback>
        </mc:AlternateContent>
      </w:r>
      <w:proofErr w:type="spellStart"/>
      <w:r w:rsidR="0029684D">
        <w:rPr>
          <w:rFonts w:ascii="Times New Roman" w:hAnsi="Times New Roman"/>
          <w:iCs/>
          <w:color w:val="000000" w:themeColor="text1"/>
        </w:rPr>
        <w:t>B</w:t>
      </w:r>
      <w:r w:rsidRPr="007279D7">
        <w:rPr>
          <w:rFonts w:ascii="Times New Roman" w:hAnsi="Times New Roman"/>
          <w:iCs/>
          <w:color w:val="000000" w:themeColor="text1"/>
        </w:rPr>
        <w:t>astante</w:t>
      </w:r>
      <w:proofErr w:type="spellEnd"/>
      <w:r w:rsidRPr="007279D7">
        <w:rPr>
          <w:rFonts w:ascii="Times New Roman" w:hAnsi="Times New Roman"/>
          <w:iCs/>
          <w:color w:val="000000" w:themeColor="text1"/>
        </w:rPr>
        <w:t xml:space="preserve"> </w:t>
      </w:r>
    </w:p>
    <w:p w:rsidR="000419A8" w:rsidRPr="006C656A" w:rsidRDefault="000419A8" w:rsidP="000419A8">
      <w:pPr>
        <w:pStyle w:val="ListParagraph"/>
        <w:numPr>
          <w:ilvl w:val="0"/>
          <w:numId w:val="9"/>
        </w:numPr>
        <w:autoSpaceDE w:val="0"/>
        <w:autoSpaceDN w:val="0"/>
        <w:adjustRightInd w:val="0"/>
        <w:spacing w:after="0" w:line="360" w:lineRule="auto"/>
        <w:jc w:val="both"/>
        <w:rPr>
          <w:rFonts w:ascii="Times New Roman" w:hAnsi="Times New Roman"/>
          <w:iCs/>
          <w:color w:val="000000" w:themeColor="text1"/>
        </w:rPr>
      </w:pPr>
      <w:r w:rsidRPr="006C656A">
        <w:rPr>
          <w:rFonts w:ascii="Times New Roman" w:hAnsi="Times New Roman"/>
          <w:noProof/>
          <w:color w:val="000000" w:themeColor="text1"/>
          <w:lang w:val="en-US" w:eastAsia="en-US"/>
        </w:rPr>
        <mc:AlternateContent>
          <mc:Choice Requires="wps">
            <w:drawing>
              <wp:anchor distT="0" distB="0" distL="114300" distR="114300" simplePos="0" relativeHeight="251674624" behindDoc="0" locked="0" layoutInCell="1" allowOverlap="1" wp14:anchorId="6EF02DB1" wp14:editId="0F15BF96">
                <wp:simplePos x="0" y="0"/>
                <wp:positionH relativeFrom="column">
                  <wp:posOffset>2229485</wp:posOffset>
                </wp:positionH>
                <wp:positionV relativeFrom="paragraph">
                  <wp:posOffset>28575</wp:posOffset>
                </wp:positionV>
                <wp:extent cx="241300" cy="137795"/>
                <wp:effectExtent l="0" t="0" r="25400" b="14605"/>
                <wp:wrapNone/>
                <wp:docPr id="7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75.55pt;margin-top:2.25pt;width:19pt;height:1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AuLwIAAGE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"/>
            </w:pict>
          </mc:Fallback>
        </mc:AlternateContent>
      </w:r>
      <w:proofErr w:type="spellStart"/>
      <w:r w:rsidR="0029684D">
        <w:rPr>
          <w:rFonts w:ascii="Times New Roman" w:hAnsi="Times New Roman"/>
          <w:iCs/>
          <w:color w:val="000000" w:themeColor="text1"/>
        </w:rPr>
        <w:t>Muito</w:t>
      </w:r>
      <w:proofErr w:type="spellEnd"/>
      <w:r w:rsidR="0029684D">
        <w:rPr>
          <w:rFonts w:ascii="Times New Roman" w:hAnsi="Times New Roman"/>
          <w:iCs/>
          <w:color w:val="000000" w:themeColor="text1"/>
        </w:rPr>
        <w:t xml:space="preserve"> </w:t>
      </w:r>
      <w:proofErr w:type="spellStart"/>
      <w:r w:rsidR="0029684D">
        <w:rPr>
          <w:rFonts w:ascii="Times New Roman" w:hAnsi="Times New Roman"/>
          <w:iCs/>
          <w:color w:val="000000" w:themeColor="text1"/>
        </w:rPr>
        <w:t>conhecimento</w:t>
      </w:r>
      <w:proofErr w:type="spellEnd"/>
      <w:r w:rsidRPr="006C656A">
        <w:rPr>
          <w:rFonts w:ascii="Times New Roman" w:hAnsi="Times New Roman"/>
          <w:iCs/>
          <w:color w:val="000000" w:themeColor="text1"/>
        </w:rPr>
        <w:t xml:space="preserve">  </w:t>
      </w:r>
    </w:p>
    <w:p w:rsidR="000419A8" w:rsidRPr="007279D7" w:rsidRDefault="000419A8" w:rsidP="000419A8">
      <w:pPr>
        <w:pStyle w:val="ListParagraph"/>
        <w:numPr>
          <w:ilvl w:val="1"/>
          <w:numId w:val="8"/>
        </w:numPr>
        <w:autoSpaceDE w:val="0"/>
        <w:autoSpaceDN w:val="0"/>
        <w:adjustRightInd w:val="0"/>
        <w:spacing w:after="0" w:line="360" w:lineRule="auto"/>
        <w:jc w:val="both"/>
        <w:rPr>
          <w:rFonts w:ascii="Times New Roman" w:hAnsi="Times New Roman"/>
          <w:b/>
          <w:iCs/>
          <w:color w:val="000000" w:themeColor="text1"/>
          <w:lang w:val="pt-PT"/>
        </w:rPr>
      </w:pPr>
      <w:r w:rsidRPr="007279D7">
        <w:rPr>
          <w:rFonts w:ascii="Times New Roman" w:hAnsi="Times New Roman"/>
          <w:b/>
          <w:iCs/>
          <w:color w:val="000000" w:themeColor="text1"/>
          <w:lang w:val="pt-PT"/>
        </w:rPr>
        <w:t>Classifique a frequência do ass</w:t>
      </w:r>
      <w:r w:rsidR="005F278D">
        <w:rPr>
          <w:rFonts w:ascii="Times New Roman" w:hAnsi="Times New Roman"/>
          <w:b/>
          <w:iCs/>
          <w:color w:val="000000" w:themeColor="text1"/>
          <w:lang w:val="pt-PT"/>
        </w:rPr>
        <w:t>é</w:t>
      </w:r>
      <w:r w:rsidRPr="007279D7">
        <w:rPr>
          <w:rFonts w:ascii="Times New Roman" w:hAnsi="Times New Roman"/>
          <w:b/>
          <w:iCs/>
          <w:color w:val="000000" w:themeColor="text1"/>
          <w:lang w:val="pt-PT"/>
        </w:rPr>
        <w:t>dio nas raparigas.</w:t>
      </w:r>
    </w:p>
    <w:p w:rsidR="000419A8" w:rsidRPr="007279D7" w:rsidRDefault="000419A8" w:rsidP="000419A8">
      <w:pPr>
        <w:pStyle w:val="ListParagraph"/>
        <w:numPr>
          <w:ilvl w:val="0"/>
          <w:numId w:val="10"/>
        </w:numPr>
        <w:autoSpaceDE w:val="0"/>
        <w:autoSpaceDN w:val="0"/>
        <w:adjustRightInd w:val="0"/>
        <w:spacing w:after="0" w:line="360" w:lineRule="auto"/>
        <w:jc w:val="both"/>
        <w:rPr>
          <w:rFonts w:ascii="Times New Roman" w:hAnsi="Times New Roman"/>
          <w:iCs/>
          <w:color w:val="000000" w:themeColor="text1"/>
        </w:rPr>
      </w:pPr>
      <w:r w:rsidRPr="007279D7">
        <w:rPr>
          <w:rFonts w:ascii="Times New Roman" w:hAnsi="Times New Roman"/>
          <w:iCs/>
          <w:noProof/>
          <w:color w:val="000000" w:themeColor="text1"/>
          <w:lang w:val="en-US" w:eastAsia="en-US"/>
        </w:rPr>
        <mc:AlternateContent>
          <mc:Choice Requires="wps">
            <w:drawing>
              <wp:anchor distT="0" distB="0" distL="114300" distR="114300" simplePos="0" relativeHeight="251678720" behindDoc="0" locked="0" layoutInCell="1" allowOverlap="1" wp14:anchorId="5063A0B4" wp14:editId="1918F09C">
                <wp:simplePos x="0" y="0"/>
                <wp:positionH relativeFrom="column">
                  <wp:posOffset>2229485</wp:posOffset>
                </wp:positionH>
                <wp:positionV relativeFrom="paragraph">
                  <wp:posOffset>765810</wp:posOffset>
                </wp:positionV>
                <wp:extent cx="241300" cy="137795"/>
                <wp:effectExtent l="0" t="0" r="25400" b="14605"/>
                <wp:wrapNone/>
                <wp:docPr id="7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75.55pt;margin-top:60.3pt;width:19pt;height:1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"/>
            </w:pict>
          </mc:Fallback>
        </mc:AlternateContent>
      </w:r>
      <w:r w:rsidRPr="007279D7">
        <w:rPr>
          <w:rFonts w:ascii="Times New Roman" w:hAnsi="Times New Roman"/>
          <w:iCs/>
          <w:noProof/>
          <w:color w:val="000000" w:themeColor="text1"/>
          <w:lang w:val="en-US" w:eastAsia="en-US"/>
        </w:rPr>
        <mc:AlternateContent>
          <mc:Choice Requires="wps">
            <w:drawing>
              <wp:anchor distT="0" distB="0" distL="114300" distR="114300" simplePos="0" relativeHeight="251677696" behindDoc="0" locked="0" layoutInCell="1" allowOverlap="1" wp14:anchorId="6CD354A1" wp14:editId="02629B07">
                <wp:simplePos x="0" y="0"/>
                <wp:positionH relativeFrom="column">
                  <wp:posOffset>2229485</wp:posOffset>
                </wp:positionH>
                <wp:positionV relativeFrom="paragraph">
                  <wp:posOffset>524510</wp:posOffset>
                </wp:positionV>
                <wp:extent cx="241300" cy="137795"/>
                <wp:effectExtent l="0" t="0" r="25400" b="14605"/>
                <wp:wrapNone/>
                <wp:docPr id="7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75.55pt;margin-top:41.3pt;width:19pt;height:1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kELwIAAGE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"/>
            </w:pict>
          </mc:Fallback>
        </mc:AlternateContent>
      </w:r>
      <w:r w:rsidRPr="007279D7">
        <w:rPr>
          <w:rFonts w:ascii="Times New Roman" w:hAnsi="Times New Roman"/>
          <w:iCs/>
          <w:noProof/>
          <w:color w:val="000000" w:themeColor="text1"/>
          <w:lang w:val="en-US" w:eastAsia="en-US"/>
        </w:rPr>
        <mc:AlternateContent>
          <mc:Choice Requires="wps">
            <w:drawing>
              <wp:anchor distT="0" distB="0" distL="114300" distR="114300" simplePos="0" relativeHeight="251676672" behindDoc="0" locked="0" layoutInCell="1" allowOverlap="1" wp14:anchorId="1BE21CCF" wp14:editId="4C77ECB2">
                <wp:simplePos x="0" y="0"/>
                <wp:positionH relativeFrom="column">
                  <wp:posOffset>2229485</wp:posOffset>
                </wp:positionH>
                <wp:positionV relativeFrom="paragraph">
                  <wp:posOffset>283210</wp:posOffset>
                </wp:positionV>
                <wp:extent cx="241300" cy="137795"/>
                <wp:effectExtent l="0" t="0" r="25400" b="14605"/>
                <wp:wrapNone/>
                <wp:docPr id="7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75.55pt;margin-top:22.3pt;width:19pt;height:1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X8LwIAAGE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"/>
            </w:pict>
          </mc:Fallback>
        </mc:AlternateContent>
      </w:r>
      <w:r w:rsidRPr="007279D7">
        <w:rPr>
          <w:rFonts w:ascii="Times New Roman" w:hAnsi="Times New Roman"/>
          <w:iCs/>
          <w:noProof/>
          <w:color w:val="000000" w:themeColor="text1"/>
          <w:lang w:val="en-US" w:eastAsia="en-US"/>
        </w:rPr>
        <mc:AlternateContent>
          <mc:Choice Requires="wps">
            <w:drawing>
              <wp:anchor distT="0" distB="0" distL="114300" distR="114300" simplePos="0" relativeHeight="251675648" behindDoc="0" locked="0" layoutInCell="1" allowOverlap="1" wp14:anchorId="2FC03BB0" wp14:editId="7CBE8C4D">
                <wp:simplePos x="0" y="0"/>
                <wp:positionH relativeFrom="column">
                  <wp:posOffset>2229485</wp:posOffset>
                </wp:positionH>
                <wp:positionV relativeFrom="paragraph">
                  <wp:posOffset>41910</wp:posOffset>
                </wp:positionV>
                <wp:extent cx="241300" cy="137795"/>
                <wp:effectExtent l="0" t="0" r="25400" b="14605"/>
                <wp:wrapNone/>
                <wp:docPr id="7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75.55pt;margin-top:3.3pt;width:19pt;height:1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"/>
            </w:pict>
          </mc:Fallback>
        </mc:AlternateContent>
      </w:r>
      <w:proofErr w:type="spellStart"/>
      <w:r w:rsidRPr="007279D7">
        <w:rPr>
          <w:rFonts w:ascii="Times New Roman" w:hAnsi="Times New Roman"/>
          <w:iCs/>
          <w:color w:val="000000" w:themeColor="text1"/>
        </w:rPr>
        <w:t>Muito</w:t>
      </w:r>
      <w:proofErr w:type="spellEnd"/>
      <w:r w:rsidRPr="007279D7">
        <w:rPr>
          <w:rFonts w:ascii="Times New Roman" w:hAnsi="Times New Roman"/>
          <w:iCs/>
          <w:color w:val="000000" w:themeColor="text1"/>
        </w:rPr>
        <w:t xml:space="preserve"> </w:t>
      </w:r>
      <w:proofErr w:type="spellStart"/>
      <w:r w:rsidRPr="007279D7">
        <w:rPr>
          <w:rFonts w:ascii="Times New Roman" w:hAnsi="Times New Roman"/>
          <w:iCs/>
          <w:color w:val="000000" w:themeColor="text1"/>
        </w:rPr>
        <w:t>pouco</w:t>
      </w:r>
      <w:proofErr w:type="spellEnd"/>
      <w:r w:rsidRPr="007279D7">
        <w:rPr>
          <w:rFonts w:ascii="Times New Roman" w:hAnsi="Times New Roman"/>
          <w:iCs/>
          <w:color w:val="000000" w:themeColor="text1"/>
        </w:rPr>
        <w:t xml:space="preserve"> </w:t>
      </w:r>
      <w:proofErr w:type="spellStart"/>
      <w:r w:rsidRPr="007279D7">
        <w:rPr>
          <w:rFonts w:ascii="Times New Roman" w:hAnsi="Times New Roman"/>
          <w:iCs/>
          <w:color w:val="000000" w:themeColor="text1"/>
        </w:rPr>
        <w:t>frequente</w:t>
      </w:r>
      <w:proofErr w:type="spellEnd"/>
      <w:r w:rsidRPr="007279D7">
        <w:rPr>
          <w:rFonts w:ascii="Times New Roman" w:hAnsi="Times New Roman"/>
          <w:iCs/>
          <w:color w:val="000000" w:themeColor="text1"/>
        </w:rPr>
        <w:t xml:space="preserve"> </w:t>
      </w:r>
    </w:p>
    <w:p w:rsidR="000419A8" w:rsidRPr="007279D7" w:rsidRDefault="000419A8" w:rsidP="000419A8">
      <w:pPr>
        <w:pStyle w:val="ListParagraph"/>
        <w:numPr>
          <w:ilvl w:val="0"/>
          <w:numId w:val="10"/>
        </w:numPr>
        <w:autoSpaceDE w:val="0"/>
        <w:autoSpaceDN w:val="0"/>
        <w:adjustRightInd w:val="0"/>
        <w:spacing w:after="0" w:line="360" w:lineRule="auto"/>
        <w:jc w:val="both"/>
        <w:rPr>
          <w:rFonts w:ascii="Times New Roman" w:hAnsi="Times New Roman"/>
          <w:iCs/>
          <w:color w:val="000000" w:themeColor="text1"/>
        </w:rPr>
      </w:pPr>
      <w:proofErr w:type="spellStart"/>
      <w:r w:rsidRPr="007279D7">
        <w:rPr>
          <w:rFonts w:ascii="Times New Roman" w:hAnsi="Times New Roman"/>
          <w:iCs/>
          <w:color w:val="000000" w:themeColor="text1"/>
        </w:rPr>
        <w:t>Pouco</w:t>
      </w:r>
      <w:proofErr w:type="spellEnd"/>
      <w:r w:rsidRPr="007279D7">
        <w:rPr>
          <w:rFonts w:ascii="Times New Roman" w:hAnsi="Times New Roman"/>
          <w:iCs/>
          <w:color w:val="000000" w:themeColor="text1"/>
        </w:rPr>
        <w:t xml:space="preserve"> </w:t>
      </w:r>
      <w:proofErr w:type="spellStart"/>
      <w:r w:rsidRPr="007279D7">
        <w:rPr>
          <w:rFonts w:ascii="Times New Roman" w:hAnsi="Times New Roman"/>
          <w:iCs/>
          <w:color w:val="000000" w:themeColor="text1"/>
        </w:rPr>
        <w:t>frequente</w:t>
      </w:r>
      <w:proofErr w:type="spellEnd"/>
    </w:p>
    <w:p w:rsidR="000419A8" w:rsidRPr="007279D7" w:rsidRDefault="000419A8" w:rsidP="000419A8">
      <w:pPr>
        <w:pStyle w:val="ListParagraph"/>
        <w:numPr>
          <w:ilvl w:val="0"/>
          <w:numId w:val="10"/>
        </w:numPr>
        <w:autoSpaceDE w:val="0"/>
        <w:autoSpaceDN w:val="0"/>
        <w:adjustRightInd w:val="0"/>
        <w:spacing w:after="0" w:line="360" w:lineRule="auto"/>
        <w:jc w:val="both"/>
        <w:rPr>
          <w:rFonts w:ascii="Times New Roman" w:hAnsi="Times New Roman"/>
          <w:iCs/>
          <w:color w:val="000000" w:themeColor="text1"/>
        </w:rPr>
      </w:pPr>
      <w:proofErr w:type="spellStart"/>
      <w:r w:rsidRPr="007279D7">
        <w:rPr>
          <w:rFonts w:ascii="Times New Roman" w:hAnsi="Times New Roman"/>
          <w:iCs/>
          <w:color w:val="000000" w:themeColor="text1"/>
        </w:rPr>
        <w:t>Frequentemente</w:t>
      </w:r>
      <w:proofErr w:type="spellEnd"/>
    </w:p>
    <w:p w:rsidR="000419A8" w:rsidRPr="00D223C8" w:rsidRDefault="000419A8" w:rsidP="000419A8">
      <w:pPr>
        <w:pStyle w:val="ListParagraph"/>
        <w:numPr>
          <w:ilvl w:val="0"/>
          <w:numId w:val="10"/>
        </w:numPr>
        <w:autoSpaceDE w:val="0"/>
        <w:autoSpaceDN w:val="0"/>
        <w:adjustRightInd w:val="0"/>
        <w:spacing w:after="0" w:line="360" w:lineRule="auto"/>
        <w:jc w:val="both"/>
        <w:rPr>
          <w:rFonts w:ascii="Times New Roman" w:hAnsi="Times New Roman"/>
          <w:iCs/>
          <w:color w:val="000000" w:themeColor="text1"/>
        </w:rPr>
      </w:pPr>
      <w:proofErr w:type="spellStart"/>
      <w:r w:rsidRPr="007279D7">
        <w:rPr>
          <w:rFonts w:ascii="Times New Roman" w:hAnsi="Times New Roman"/>
          <w:iCs/>
          <w:color w:val="000000" w:themeColor="text1"/>
        </w:rPr>
        <w:t>Bastante</w:t>
      </w:r>
      <w:proofErr w:type="spellEnd"/>
      <w:r w:rsidRPr="007279D7">
        <w:rPr>
          <w:rFonts w:ascii="Times New Roman" w:hAnsi="Times New Roman"/>
          <w:iCs/>
          <w:color w:val="000000" w:themeColor="text1"/>
        </w:rPr>
        <w:t xml:space="preserve"> </w:t>
      </w:r>
      <w:proofErr w:type="spellStart"/>
      <w:r w:rsidRPr="007279D7">
        <w:rPr>
          <w:rFonts w:ascii="Times New Roman" w:hAnsi="Times New Roman"/>
          <w:iCs/>
          <w:color w:val="000000" w:themeColor="text1"/>
        </w:rPr>
        <w:t>frequente</w:t>
      </w:r>
      <w:proofErr w:type="spellEnd"/>
    </w:p>
    <w:p w:rsidR="000419A8" w:rsidRPr="007279D7" w:rsidRDefault="000419A8" w:rsidP="000419A8">
      <w:pPr>
        <w:autoSpaceDE w:val="0"/>
        <w:autoSpaceDN w:val="0"/>
        <w:adjustRightInd w:val="0"/>
        <w:spacing w:after="0" w:line="360" w:lineRule="auto"/>
        <w:rPr>
          <w:rFonts w:ascii="Times New Roman" w:hAnsi="Times New Roman"/>
          <w:iCs/>
          <w:color w:val="000000" w:themeColor="text1"/>
          <w:lang w:val="pt-PT"/>
        </w:rPr>
      </w:pPr>
    </w:p>
    <w:p w:rsidR="000419A8" w:rsidRPr="002B0FB6" w:rsidRDefault="000419A8" w:rsidP="000419A8">
      <w:pPr>
        <w:pStyle w:val="ListParagraph"/>
        <w:numPr>
          <w:ilvl w:val="0"/>
          <w:numId w:val="8"/>
        </w:numPr>
        <w:autoSpaceDE w:val="0"/>
        <w:autoSpaceDN w:val="0"/>
        <w:adjustRightInd w:val="0"/>
        <w:spacing w:after="0" w:line="360" w:lineRule="auto"/>
        <w:jc w:val="both"/>
        <w:rPr>
          <w:rFonts w:ascii="Times New Roman" w:hAnsi="Times New Roman"/>
          <w:iCs/>
          <w:color w:val="000000" w:themeColor="text1"/>
          <w:lang w:val="pt-PT"/>
        </w:rPr>
      </w:pPr>
      <w:r w:rsidRPr="007279D7">
        <w:rPr>
          <w:rFonts w:ascii="Times New Roman" w:hAnsi="Times New Roman"/>
          <w:iCs/>
          <w:color w:val="000000" w:themeColor="text1"/>
          <w:lang w:val="pt-PT"/>
        </w:rPr>
        <w:t>Para responder as seguintes assertivas, assinale apenas com um X em uma opção na escala seguinte:</w:t>
      </w:r>
    </w:p>
    <w:p w:rsidR="000419A8" w:rsidRPr="00D223C8" w:rsidRDefault="000419A8" w:rsidP="000419A8">
      <w:pPr>
        <w:autoSpaceDE w:val="0"/>
        <w:autoSpaceDN w:val="0"/>
        <w:adjustRightInd w:val="0"/>
        <w:spacing w:after="0" w:line="360" w:lineRule="auto"/>
        <w:jc w:val="both"/>
        <w:rPr>
          <w:rFonts w:ascii="Times New Roman" w:hAnsi="Times New Roman"/>
          <w:i/>
          <w:iCs/>
          <w:color w:val="000000" w:themeColor="text1"/>
          <w:lang w:val="pt-PT"/>
        </w:rPr>
      </w:pPr>
    </w:p>
    <w:p w:rsidR="000419A8" w:rsidRPr="009F7C49" w:rsidRDefault="000419A8" w:rsidP="000419A8">
      <w:pPr>
        <w:pStyle w:val="ListParagraph"/>
        <w:autoSpaceDE w:val="0"/>
        <w:autoSpaceDN w:val="0"/>
        <w:adjustRightInd w:val="0"/>
        <w:spacing w:after="0" w:line="360" w:lineRule="auto"/>
        <w:jc w:val="both"/>
        <w:rPr>
          <w:rFonts w:ascii="Times New Roman" w:hAnsi="Times New Roman"/>
          <w:i/>
          <w:iCs/>
          <w:color w:val="000000" w:themeColor="text1"/>
          <w:sz w:val="24"/>
          <w:szCs w:val="24"/>
          <w:lang w:val="pt-PT"/>
        </w:rPr>
      </w:pPr>
      <w:r w:rsidRPr="009F7C49">
        <w:rPr>
          <w:rFonts w:ascii="Times New Roman" w:hAnsi="Times New Roman"/>
          <w:i/>
          <w:iCs/>
          <w:color w:val="000000" w:themeColor="text1"/>
          <w:sz w:val="24"/>
          <w:szCs w:val="24"/>
          <w:lang w:val="pt-PT"/>
        </w:rPr>
        <w:t>Marcar apenas um rectângulo, em cada linha.</w:t>
      </w:r>
    </w:p>
    <w:tbl>
      <w:tblPr>
        <w:tblW w:w="877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56"/>
        <w:gridCol w:w="1841"/>
        <w:gridCol w:w="1565"/>
        <w:gridCol w:w="1424"/>
        <w:gridCol w:w="1674"/>
      </w:tblGrid>
      <w:tr w:rsidR="000419A8" w:rsidRPr="009F7C49" w:rsidTr="00C524A2">
        <w:trPr>
          <w:trHeight w:val="276"/>
          <w:jc w:val="center"/>
        </w:trPr>
        <w:tc>
          <w:tcPr>
            <w:tcW w:w="2270"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p>
        </w:tc>
        <w:tc>
          <w:tcPr>
            <w:tcW w:w="1841" w:type="dxa"/>
            <w:vMerge w:val="restart"/>
            <w:shd w:val="clear" w:color="auto" w:fill="auto"/>
            <w:vAlign w:val="center"/>
            <w:hideMark/>
          </w:tcPr>
          <w:p w:rsidR="000419A8" w:rsidRPr="009F7C49" w:rsidRDefault="000419A8" w:rsidP="00C524A2">
            <w:pPr>
              <w:spacing w:after="0" w:line="240" w:lineRule="auto"/>
              <w:jc w:val="center"/>
              <w:rPr>
                <w:rFonts w:ascii="Times New Roman" w:hAnsi="Times New Roman"/>
                <w:b/>
                <w:color w:val="000000" w:themeColor="text1"/>
                <w:sz w:val="24"/>
                <w:szCs w:val="24"/>
              </w:rPr>
            </w:pPr>
            <w:proofErr w:type="spellStart"/>
            <w:r w:rsidRPr="009F7C49">
              <w:rPr>
                <w:rFonts w:ascii="Times New Roman" w:hAnsi="Times New Roman"/>
                <w:b/>
                <w:color w:val="000000" w:themeColor="text1"/>
                <w:sz w:val="24"/>
                <w:szCs w:val="24"/>
              </w:rPr>
              <w:t>Discordo</w:t>
            </w:r>
            <w:proofErr w:type="spellEnd"/>
            <w:r w:rsidRPr="009F7C49">
              <w:rPr>
                <w:rFonts w:ascii="Times New Roman" w:hAnsi="Times New Roman"/>
                <w:b/>
                <w:color w:val="000000" w:themeColor="text1"/>
                <w:sz w:val="24"/>
                <w:szCs w:val="24"/>
              </w:rPr>
              <w:t xml:space="preserve"> </w:t>
            </w:r>
            <w:proofErr w:type="spellStart"/>
            <w:r w:rsidRPr="009F7C49">
              <w:rPr>
                <w:rFonts w:ascii="Times New Roman" w:hAnsi="Times New Roman"/>
                <w:b/>
                <w:color w:val="000000" w:themeColor="text1"/>
                <w:sz w:val="24"/>
                <w:szCs w:val="24"/>
              </w:rPr>
              <w:t>totalmente</w:t>
            </w:r>
            <w:proofErr w:type="spellEnd"/>
          </w:p>
        </w:tc>
        <w:tc>
          <w:tcPr>
            <w:tcW w:w="1565"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b/>
                <w:color w:val="000000" w:themeColor="text1"/>
                <w:sz w:val="24"/>
                <w:szCs w:val="24"/>
              </w:rPr>
            </w:pPr>
            <w:proofErr w:type="spellStart"/>
            <w:r w:rsidRPr="009F7C49">
              <w:rPr>
                <w:rFonts w:ascii="Times New Roman" w:hAnsi="Times New Roman"/>
                <w:b/>
                <w:color w:val="000000" w:themeColor="text1"/>
                <w:sz w:val="24"/>
                <w:szCs w:val="24"/>
              </w:rPr>
              <w:t>Discordo</w:t>
            </w:r>
            <w:proofErr w:type="spellEnd"/>
            <w:r w:rsidRPr="009F7C49">
              <w:rPr>
                <w:rFonts w:ascii="Times New Roman" w:hAnsi="Times New Roman"/>
                <w:b/>
                <w:color w:val="000000" w:themeColor="text1"/>
                <w:sz w:val="24"/>
                <w:szCs w:val="24"/>
              </w:rPr>
              <w:t xml:space="preserve">  </w:t>
            </w:r>
          </w:p>
        </w:tc>
        <w:tc>
          <w:tcPr>
            <w:tcW w:w="1424"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b/>
                <w:color w:val="000000" w:themeColor="text1"/>
                <w:sz w:val="24"/>
                <w:szCs w:val="24"/>
              </w:rPr>
            </w:pPr>
            <w:proofErr w:type="spellStart"/>
            <w:r w:rsidRPr="009F7C49">
              <w:rPr>
                <w:rFonts w:ascii="Times New Roman" w:hAnsi="Times New Roman"/>
                <w:b/>
                <w:color w:val="000000" w:themeColor="text1"/>
                <w:sz w:val="24"/>
                <w:szCs w:val="24"/>
              </w:rPr>
              <w:t>Concordo</w:t>
            </w:r>
            <w:proofErr w:type="spellEnd"/>
            <w:r w:rsidRPr="009F7C49">
              <w:rPr>
                <w:rFonts w:ascii="Times New Roman" w:hAnsi="Times New Roman"/>
                <w:b/>
                <w:color w:val="000000" w:themeColor="text1"/>
                <w:sz w:val="24"/>
                <w:szCs w:val="24"/>
              </w:rPr>
              <w:t xml:space="preserve"> </w:t>
            </w:r>
          </w:p>
        </w:tc>
        <w:tc>
          <w:tcPr>
            <w:tcW w:w="1674" w:type="dxa"/>
            <w:vMerge w:val="restart"/>
            <w:shd w:val="clear" w:color="auto" w:fill="auto"/>
            <w:vAlign w:val="center"/>
            <w:hideMark/>
          </w:tcPr>
          <w:p w:rsidR="000419A8" w:rsidRPr="009F7C49" w:rsidRDefault="000419A8" w:rsidP="00C524A2">
            <w:pPr>
              <w:spacing w:after="0" w:line="240" w:lineRule="auto"/>
              <w:jc w:val="center"/>
              <w:rPr>
                <w:rFonts w:ascii="Times New Roman" w:hAnsi="Times New Roman"/>
                <w:b/>
                <w:color w:val="000000" w:themeColor="text1"/>
                <w:sz w:val="24"/>
                <w:szCs w:val="24"/>
              </w:rPr>
            </w:pPr>
            <w:proofErr w:type="spellStart"/>
            <w:r w:rsidRPr="009F7C49">
              <w:rPr>
                <w:rFonts w:ascii="Times New Roman" w:hAnsi="Times New Roman"/>
                <w:b/>
                <w:color w:val="000000" w:themeColor="text1"/>
                <w:sz w:val="24"/>
                <w:szCs w:val="24"/>
              </w:rPr>
              <w:t>Concordo</w:t>
            </w:r>
            <w:proofErr w:type="spellEnd"/>
            <w:r w:rsidRPr="009F7C49">
              <w:rPr>
                <w:rFonts w:ascii="Times New Roman" w:hAnsi="Times New Roman"/>
                <w:b/>
                <w:color w:val="000000" w:themeColor="text1"/>
                <w:sz w:val="24"/>
                <w:szCs w:val="24"/>
              </w:rPr>
              <w:t xml:space="preserve"> </w:t>
            </w:r>
            <w:proofErr w:type="spellStart"/>
            <w:r w:rsidRPr="009F7C49">
              <w:rPr>
                <w:rFonts w:ascii="Times New Roman" w:hAnsi="Times New Roman"/>
                <w:b/>
                <w:color w:val="000000" w:themeColor="text1"/>
                <w:sz w:val="24"/>
                <w:szCs w:val="24"/>
              </w:rPr>
              <w:t>plenamente</w:t>
            </w:r>
            <w:proofErr w:type="spellEnd"/>
          </w:p>
        </w:tc>
      </w:tr>
      <w:tr w:rsidR="000419A8" w:rsidRPr="009F7C49" w:rsidTr="00C524A2">
        <w:trPr>
          <w:trHeight w:val="357"/>
          <w:jc w:val="center"/>
        </w:trPr>
        <w:tc>
          <w:tcPr>
            <w:tcW w:w="2270" w:type="dxa"/>
            <w:vMerge/>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rPr>
            </w:pPr>
          </w:p>
        </w:tc>
      </w:tr>
      <w:tr w:rsidR="000419A8" w:rsidRPr="00D71CFB" w:rsidTr="00C524A2">
        <w:trPr>
          <w:cantSplit/>
          <w:trHeight w:hRule="exact" w:val="159"/>
          <w:jc w:val="center"/>
        </w:trPr>
        <w:tc>
          <w:tcPr>
            <w:tcW w:w="2270" w:type="dxa"/>
            <w:vMerge w:val="restart"/>
            <w:shd w:val="clear" w:color="auto" w:fill="auto"/>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p w:rsidR="000419A8" w:rsidRPr="009F7C49" w:rsidRDefault="000419A8" w:rsidP="00804B3A">
            <w:pPr>
              <w:spacing w:after="0" w:line="360" w:lineRule="auto"/>
              <w:jc w:val="center"/>
              <w:rPr>
                <w:rFonts w:ascii="Times New Roman" w:hAnsi="Times New Roman"/>
                <w:color w:val="000000" w:themeColor="text1"/>
                <w:sz w:val="24"/>
                <w:szCs w:val="24"/>
                <w:lang w:val="pt-PT"/>
              </w:rPr>
            </w:pPr>
          </w:p>
          <w:p w:rsidR="000419A8" w:rsidRPr="009F7C49" w:rsidRDefault="000419A8" w:rsidP="007F4288">
            <w:pPr>
              <w:spacing w:after="0" w:line="360" w:lineRule="auto"/>
              <w:rPr>
                <w:rFonts w:ascii="Times New Roman" w:hAnsi="Times New Roman"/>
                <w:color w:val="000000" w:themeColor="text1"/>
                <w:sz w:val="24"/>
                <w:szCs w:val="24"/>
                <w:lang w:val="pt-PT"/>
              </w:rPr>
            </w:pPr>
            <w:r w:rsidRPr="009F7C49">
              <w:rPr>
                <w:rFonts w:ascii="Times New Roman" w:hAnsi="Times New Roman"/>
                <w:color w:val="000000" w:themeColor="text1"/>
                <w:sz w:val="24"/>
                <w:szCs w:val="24"/>
                <w:lang w:val="pt-PT"/>
              </w:rPr>
              <w:t>A estudante</w:t>
            </w:r>
            <w:r w:rsidR="00804B3A" w:rsidRPr="009F7C49">
              <w:rPr>
                <w:rFonts w:ascii="Times New Roman" w:hAnsi="Times New Roman"/>
                <w:color w:val="000000" w:themeColor="text1"/>
                <w:sz w:val="24"/>
                <w:szCs w:val="24"/>
                <w:lang w:val="pt-PT"/>
              </w:rPr>
              <w:t xml:space="preserve"> p</w:t>
            </w:r>
            <w:r w:rsidR="007F4288" w:rsidRPr="009F7C49">
              <w:rPr>
                <w:rFonts w:ascii="Times New Roman" w:hAnsi="Times New Roman"/>
                <w:color w:val="000000" w:themeColor="text1"/>
                <w:sz w:val="24"/>
                <w:szCs w:val="24"/>
                <w:lang w:val="pt-PT"/>
              </w:rPr>
              <w:t xml:space="preserve">autando </w:t>
            </w:r>
            <w:r w:rsidRPr="009F7C49">
              <w:rPr>
                <w:rFonts w:ascii="Times New Roman" w:hAnsi="Times New Roman"/>
                <w:color w:val="000000" w:themeColor="text1"/>
                <w:sz w:val="24"/>
                <w:szCs w:val="24"/>
                <w:lang w:val="pt-PT"/>
              </w:rPr>
              <w:t xml:space="preserve">pelo bom comportamento, dedicação e determinação aos estudos pode evitar o </w:t>
            </w:r>
            <w:r w:rsidR="00804B3A" w:rsidRPr="009F7C49">
              <w:rPr>
                <w:rFonts w:ascii="Times New Roman" w:hAnsi="Times New Roman"/>
                <w:color w:val="000000" w:themeColor="text1"/>
                <w:sz w:val="24"/>
                <w:szCs w:val="24"/>
                <w:lang w:val="pt-PT"/>
              </w:rPr>
              <w:t>assédio</w:t>
            </w:r>
            <w:r w:rsidRPr="009F7C49">
              <w:rPr>
                <w:rFonts w:ascii="Times New Roman" w:hAnsi="Times New Roman"/>
                <w:color w:val="000000" w:themeColor="text1"/>
                <w:sz w:val="24"/>
                <w:szCs w:val="24"/>
                <w:lang w:val="pt-PT"/>
              </w:rPr>
              <w:t xml:space="preserve"> sexual</w:t>
            </w:r>
          </w:p>
        </w:tc>
        <w:tc>
          <w:tcPr>
            <w:tcW w:w="1841" w:type="dxa"/>
            <w:vMerge w:val="restart"/>
            <w:shd w:val="clear" w:color="auto" w:fill="auto"/>
            <w:noWrap/>
            <w:vAlign w:val="center"/>
            <w:hideMark/>
          </w:tcPr>
          <w:p w:rsidR="000419A8" w:rsidRPr="009F7C49" w:rsidRDefault="00804B3A"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08416" behindDoc="0" locked="0" layoutInCell="1" allowOverlap="1" wp14:anchorId="18B59C22" wp14:editId="0A3381DF">
                      <wp:simplePos x="0" y="0"/>
                      <wp:positionH relativeFrom="column">
                        <wp:posOffset>379095</wp:posOffset>
                      </wp:positionH>
                      <wp:positionV relativeFrom="paragraph">
                        <wp:posOffset>-567055</wp:posOffset>
                      </wp:positionV>
                      <wp:extent cx="241300" cy="137795"/>
                      <wp:effectExtent l="0" t="0" r="25400" b="14605"/>
                      <wp:wrapNone/>
                      <wp:docPr id="8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9.85pt;margin-top:-44.65pt;width:19pt;height:10.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"/>
                  </w:pict>
                </mc:Fallback>
              </mc:AlternateContent>
            </w:r>
          </w:p>
        </w:tc>
        <w:tc>
          <w:tcPr>
            <w:tcW w:w="1565" w:type="dxa"/>
            <w:vMerge w:val="restart"/>
            <w:shd w:val="clear" w:color="auto" w:fill="auto"/>
            <w:noWrap/>
            <w:vAlign w:val="center"/>
            <w:hideMark/>
          </w:tcPr>
          <w:p w:rsidR="000419A8" w:rsidRPr="009F7C49" w:rsidRDefault="00804B3A"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09440" behindDoc="0" locked="0" layoutInCell="1" allowOverlap="1" wp14:anchorId="750A005B" wp14:editId="1BBC93AE">
                      <wp:simplePos x="0" y="0"/>
                      <wp:positionH relativeFrom="column">
                        <wp:posOffset>283210</wp:posOffset>
                      </wp:positionH>
                      <wp:positionV relativeFrom="paragraph">
                        <wp:posOffset>-576580</wp:posOffset>
                      </wp:positionV>
                      <wp:extent cx="241300" cy="137795"/>
                      <wp:effectExtent l="0" t="0" r="25400" b="14605"/>
                      <wp:wrapNone/>
                      <wp:docPr id="8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2.3pt;margin-top:-45.4pt;width:19pt;height:10.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"/>
                  </w:pict>
                </mc:Fallback>
              </mc:AlternateContent>
            </w:r>
          </w:p>
        </w:tc>
        <w:tc>
          <w:tcPr>
            <w:tcW w:w="1424"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10464" behindDoc="0" locked="0" layoutInCell="1" allowOverlap="1" wp14:anchorId="2C7A2DFD" wp14:editId="66430A17">
                      <wp:simplePos x="0" y="0"/>
                      <wp:positionH relativeFrom="column">
                        <wp:posOffset>367030</wp:posOffset>
                      </wp:positionH>
                      <wp:positionV relativeFrom="paragraph">
                        <wp:posOffset>-570865</wp:posOffset>
                      </wp:positionV>
                      <wp:extent cx="241300" cy="137795"/>
                      <wp:effectExtent l="0" t="0" r="25400" b="14605"/>
                      <wp:wrapNone/>
                      <wp:docPr id="9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8.9pt;margin-top:-44.95pt;width:19pt;height:1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yg+LgIAAGE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"/>
                  </w:pict>
                </mc:Fallback>
              </mc:AlternateContent>
            </w:r>
          </w:p>
        </w:tc>
        <w:tc>
          <w:tcPr>
            <w:tcW w:w="1674"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11488" behindDoc="0" locked="0" layoutInCell="1" allowOverlap="1" wp14:anchorId="34E703A0" wp14:editId="1D82E0DA">
                      <wp:simplePos x="0" y="0"/>
                      <wp:positionH relativeFrom="column">
                        <wp:posOffset>435610</wp:posOffset>
                      </wp:positionH>
                      <wp:positionV relativeFrom="paragraph">
                        <wp:posOffset>-565785</wp:posOffset>
                      </wp:positionV>
                      <wp:extent cx="241300" cy="137795"/>
                      <wp:effectExtent l="0" t="0" r="25400" b="14605"/>
                      <wp:wrapNone/>
                      <wp:docPr id="9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34.3pt;margin-top:-44.55pt;width:19pt;height:10.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TGLgIAAGE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"/>
                  </w:pict>
                </mc:Fallback>
              </mc:AlternateContent>
            </w: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restart"/>
            <w:shd w:val="clear" w:color="auto" w:fill="auto"/>
            <w:vAlign w:val="center"/>
            <w:hideMark/>
          </w:tcPr>
          <w:p w:rsidR="002B5C75" w:rsidRPr="009F7C49" w:rsidRDefault="000419A8" w:rsidP="00B11D1F">
            <w:pPr>
              <w:spacing w:after="0" w:line="360" w:lineRule="auto"/>
              <w:jc w:val="both"/>
              <w:rPr>
                <w:rFonts w:ascii="Times New Roman" w:hAnsi="Times New Roman"/>
                <w:color w:val="000000" w:themeColor="text1"/>
                <w:sz w:val="24"/>
                <w:szCs w:val="24"/>
                <w:lang w:val="pt-PT"/>
              </w:rPr>
            </w:pPr>
            <w:r w:rsidRPr="009F7C49">
              <w:rPr>
                <w:rFonts w:ascii="Times New Roman" w:hAnsi="Times New Roman"/>
                <w:color w:val="000000" w:themeColor="text1"/>
                <w:sz w:val="24"/>
                <w:szCs w:val="24"/>
                <w:lang w:val="pt-PT"/>
              </w:rPr>
              <w:t xml:space="preserve">O </w:t>
            </w:r>
            <w:r w:rsidR="00804B3A" w:rsidRPr="009F7C49">
              <w:rPr>
                <w:rFonts w:ascii="Times New Roman" w:hAnsi="Times New Roman"/>
                <w:color w:val="000000" w:themeColor="text1"/>
                <w:sz w:val="24"/>
                <w:szCs w:val="24"/>
                <w:lang w:val="pt-PT"/>
              </w:rPr>
              <w:t>assédio</w:t>
            </w:r>
            <w:r w:rsidR="002B5C75" w:rsidRPr="009F7C49">
              <w:rPr>
                <w:rFonts w:ascii="Times New Roman" w:hAnsi="Times New Roman"/>
                <w:color w:val="000000" w:themeColor="text1"/>
                <w:sz w:val="24"/>
                <w:szCs w:val="24"/>
                <w:lang w:val="pt-PT"/>
              </w:rPr>
              <w:t xml:space="preserve"> sexual </w:t>
            </w:r>
            <w:r w:rsidR="00B11D1F" w:rsidRPr="009F7C49">
              <w:rPr>
                <w:rFonts w:ascii="Times New Roman" w:hAnsi="Times New Roman"/>
                <w:color w:val="000000" w:themeColor="text1"/>
                <w:sz w:val="24"/>
                <w:szCs w:val="24"/>
                <w:lang w:val="pt-PT"/>
              </w:rPr>
              <w:t>é</w:t>
            </w:r>
            <w:r w:rsidR="002B5C75" w:rsidRPr="009F7C49">
              <w:rPr>
                <w:rFonts w:ascii="Times New Roman" w:hAnsi="Times New Roman"/>
                <w:color w:val="000000" w:themeColor="text1"/>
                <w:sz w:val="24"/>
                <w:szCs w:val="24"/>
                <w:lang w:val="pt-PT"/>
              </w:rPr>
              <w:t xml:space="preserve"> responsável </w:t>
            </w:r>
            <w:r w:rsidRPr="009F7C49">
              <w:rPr>
                <w:rFonts w:ascii="Times New Roman" w:hAnsi="Times New Roman"/>
                <w:color w:val="000000" w:themeColor="text1"/>
                <w:sz w:val="24"/>
                <w:szCs w:val="24"/>
                <w:lang w:val="pt-PT"/>
              </w:rPr>
              <w:t>pelas desistências/abandonos nas escolas</w:t>
            </w:r>
          </w:p>
        </w:tc>
        <w:tc>
          <w:tcPr>
            <w:tcW w:w="1841" w:type="dxa"/>
            <w:vMerge w:val="restart"/>
            <w:shd w:val="clear" w:color="auto" w:fill="auto"/>
            <w:noWrap/>
            <w:vAlign w:val="center"/>
            <w:hideMark/>
          </w:tcPr>
          <w:p w:rsidR="000419A8" w:rsidRPr="009F7C49" w:rsidRDefault="002B5C75"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30944" behindDoc="0" locked="0" layoutInCell="1" allowOverlap="1" wp14:anchorId="40F8C8DD" wp14:editId="233E8C92">
                      <wp:simplePos x="0" y="0"/>
                      <wp:positionH relativeFrom="column">
                        <wp:posOffset>397510</wp:posOffset>
                      </wp:positionH>
                      <wp:positionV relativeFrom="paragraph">
                        <wp:posOffset>-257810</wp:posOffset>
                      </wp:positionV>
                      <wp:extent cx="241300" cy="137795"/>
                      <wp:effectExtent l="0" t="0" r="25400" b="14605"/>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31.3pt;margin-top:-20.3pt;width:19pt;height:10.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LJLgIAAGE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"/>
                  </w:pict>
                </mc:Fallback>
              </mc:AlternateContent>
            </w:r>
          </w:p>
        </w:tc>
        <w:tc>
          <w:tcPr>
            <w:tcW w:w="1565" w:type="dxa"/>
            <w:vMerge w:val="restart"/>
            <w:shd w:val="clear" w:color="auto" w:fill="auto"/>
            <w:noWrap/>
            <w:vAlign w:val="center"/>
            <w:hideMark/>
          </w:tcPr>
          <w:p w:rsidR="000419A8" w:rsidRPr="009F7C49" w:rsidRDefault="002B5C75"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32992" behindDoc="0" locked="0" layoutInCell="1" allowOverlap="1" wp14:anchorId="31A37F0D" wp14:editId="684DF089">
                      <wp:simplePos x="0" y="0"/>
                      <wp:positionH relativeFrom="column">
                        <wp:posOffset>222250</wp:posOffset>
                      </wp:positionH>
                      <wp:positionV relativeFrom="paragraph">
                        <wp:posOffset>-254635</wp:posOffset>
                      </wp:positionV>
                      <wp:extent cx="241300" cy="137795"/>
                      <wp:effectExtent l="0" t="0" r="25400" b="14605"/>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7.5pt;margin-top:-20.05pt;width:19pt;height:10.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84xLwIAAGE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"/>
                  </w:pict>
                </mc:Fallback>
              </mc:AlternateContent>
            </w:r>
          </w:p>
        </w:tc>
        <w:tc>
          <w:tcPr>
            <w:tcW w:w="1424" w:type="dxa"/>
            <w:vMerge w:val="restart"/>
            <w:shd w:val="clear" w:color="auto" w:fill="auto"/>
            <w:noWrap/>
            <w:vAlign w:val="center"/>
            <w:hideMark/>
          </w:tcPr>
          <w:p w:rsidR="000419A8" w:rsidRPr="009F7C49" w:rsidRDefault="002B5C75"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35040" behindDoc="0" locked="0" layoutInCell="1" allowOverlap="1" wp14:anchorId="1111974E" wp14:editId="6AE65583">
                      <wp:simplePos x="0" y="0"/>
                      <wp:positionH relativeFrom="column">
                        <wp:posOffset>362585</wp:posOffset>
                      </wp:positionH>
                      <wp:positionV relativeFrom="paragraph">
                        <wp:posOffset>-257175</wp:posOffset>
                      </wp:positionV>
                      <wp:extent cx="241300" cy="137795"/>
                      <wp:effectExtent l="0" t="0" r="25400" b="14605"/>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8.55pt;margin-top:-20.25pt;width:19pt;height:10.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"/>
                  </w:pict>
                </mc:Fallback>
              </mc:AlternateContent>
            </w:r>
          </w:p>
        </w:tc>
        <w:tc>
          <w:tcPr>
            <w:tcW w:w="1674" w:type="dxa"/>
            <w:vMerge w:val="restart"/>
            <w:shd w:val="clear" w:color="auto" w:fill="auto"/>
            <w:noWrap/>
            <w:vAlign w:val="center"/>
            <w:hideMark/>
          </w:tcPr>
          <w:p w:rsidR="000419A8" w:rsidRPr="009F7C49" w:rsidRDefault="002B5C75"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37088" behindDoc="0" locked="0" layoutInCell="1" allowOverlap="1" wp14:anchorId="216B7C0D" wp14:editId="3382C322">
                      <wp:simplePos x="0" y="0"/>
                      <wp:positionH relativeFrom="column">
                        <wp:posOffset>538480</wp:posOffset>
                      </wp:positionH>
                      <wp:positionV relativeFrom="paragraph">
                        <wp:posOffset>-254635</wp:posOffset>
                      </wp:positionV>
                      <wp:extent cx="241300" cy="137795"/>
                      <wp:effectExtent l="0" t="0" r="25400" b="14605"/>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42.4pt;margin-top:-20.05pt;width:19pt;height:10.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"/>
                  </w:pict>
                </mc:Fallback>
              </mc:AlternateContent>
            </w: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9F7C49" w:rsidTr="00804B3A">
        <w:trPr>
          <w:trHeight w:val="345"/>
          <w:jc w:val="center"/>
        </w:trPr>
        <w:tc>
          <w:tcPr>
            <w:tcW w:w="2270" w:type="dxa"/>
            <w:vAlign w:val="center"/>
            <w:hideMark/>
          </w:tcPr>
          <w:p w:rsidR="00B11D1F" w:rsidRPr="009F7C49" w:rsidRDefault="00B11D1F" w:rsidP="000D26EB">
            <w:pPr>
              <w:spacing w:after="0" w:line="360" w:lineRule="auto"/>
              <w:jc w:val="both"/>
              <w:rPr>
                <w:rFonts w:ascii="Times New Roman" w:hAnsi="Times New Roman"/>
                <w:color w:val="000000" w:themeColor="text1"/>
                <w:sz w:val="24"/>
                <w:szCs w:val="24"/>
                <w:lang w:val="pt-PT"/>
              </w:rPr>
            </w:pPr>
          </w:p>
          <w:p w:rsidR="000419A8" w:rsidRPr="009F7C49" w:rsidRDefault="00B11D1F"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color w:val="000000" w:themeColor="text1"/>
                <w:sz w:val="24"/>
                <w:szCs w:val="24"/>
                <w:lang w:val="pt-PT"/>
              </w:rPr>
              <w:lastRenderedPageBreak/>
              <w:softHyphen/>
            </w:r>
          </w:p>
        </w:tc>
        <w:tc>
          <w:tcPr>
            <w:tcW w:w="1841" w:type="dxa"/>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p>
        </w:tc>
        <w:tc>
          <w:tcPr>
            <w:tcW w:w="1565" w:type="dxa"/>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p>
        </w:tc>
        <w:tc>
          <w:tcPr>
            <w:tcW w:w="1424" w:type="dxa"/>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p>
        </w:tc>
        <w:tc>
          <w:tcPr>
            <w:tcW w:w="1674" w:type="dxa"/>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p>
        </w:tc>
      </w:tr>
      <w:tr w:rsidR="000419A8" w:rsidRPr="00D71CFB" w:rsidTr="00804B3A">
        <w:trPr>
          <w:trHeight w:val="414"/>
          <w:jc w:val="center"/>
        </w:trPr>
        <w:tc>
          <w:tcPr>
            <w:tcW w:w="2270" w:type="dxa"/>
            <w:vMerge w:val="restart"/>
            <w:tcBorders>
              <w:top w:val="nil"/>
            </w:tcBorders>
            <w:shd w:val="clear" w:color="auto" w:fill="auto"/>
            <w:vAlign w:val="center"/>
            <w:hideMark/>
          </w:tcPr>
          <w:p w:rsidR="000419A8" w:rsidRPr="009F7C49" w:rsidRDefault="000419A8" w:rsidP="00B11D1F">
            <w:pPr>
              <w:spacing w:after="0" w:line="360" w:lineRule="auto"/>
              <w:jc w:val="center"/>
              <w:rPr>
                <w:rFonts w:ascii="Times New Roman" w:hAnsi="Times New Roman"/>
                <w:color w:val="000000" w:themeColor="text1"/>
                <w:sz w:val="24"/>
                <w:szCs w:val="24"/>
                <w:lang w:val="pt-PT"/>
              </w:rPr>
            </w:pPr>
            <w:r w:rsidRPr="009F7C49">
              <w:rPr>
                <w:rFonts w:ascii="Times New Roman" w:hAnsi="Times New Roman"/>
                <w:color w:val="000000" w:themeColor="text1"/>
                <w:sz w:val="24"/>
                <w:szCs w:val="24"/>
                <w:lang w:val="pt-PT"/>
              </w:rPr>
              <w:lastRenderedPageBreak/>
              <w:t xml:space="preserve">Maior parte </w:t>
            </w:r>
            <w:r w:rsidR="00B11D1F" w:rsidRPr="009F7C49">
              <w:rPr>
                <w:rFonts w:ascii="Times New Roman" w:hAnsi="Times New Roman"/>
                <w:color w:val="000000" w:themeColor="text1"/>
                <w:sz w:val="24"/>
                <w:szCs w:val="24"/>
                <w:lang w:val="pt-PT"/>
              </w:rPr>
              <w:t>de grávidas</w:t>
            </w:r>
            <w:r w:rsidRPr="009F7C49">
              <w:rPr>
                <w:rFonts w:ascii="Times New Roman" w:hAnsi="Times New Roman"/>
                <w:color w:val="000000" w:themeColor="text1"/>
                <w:sz w:val="24"/>
                <w:szCs w:val="24"/>
                <w:lang w:val="pt-PT"/>
              </w:rPr>
              <w:t xml:space="preserve"> em alunas e produto do assédio</w:t>
            </w:r>
          </w:p>
        </w:tc>
        <w:tc>
          <w:tcPr>
            <w:tcW w:w="1841" w:type="dxa"/>
            <w:vMerge w:val="restart"/>
            <w:tcBorders>
              <w:top w:val="nil"/>
            </w:tcBorders>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00224" behindDoc="0" locked="0" layoutInCell="1" allowOverlap="1" wp14:anchorId="3A84C2F9" wp14:editId="12389936">
                      <wp:simplePos x="0" y="0"/>
                      <wp:positionH relativeFrom="column">
                        <wp:posOffset>394970</wp:posOffset>
                      </wp:positionH>
                      <wp:positionV relativeFrom="paragraph">
                        <wp:posOffset>17780</wp:posOffset>
                      </wp:positionV>
                      <wp:extent cx="241300" cy="137795"/>
                      <wp:effectExtent l="0" t="0" r="25400" b="14605"/>
                      <wp:wrapNone/>
                      <wp:docPr id="12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31.1pt;margin-top:1.4pt;width:19pt;height:10.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"/>
                  </w:pict>
                </mc:Fallback>
              </mc:AlternateContent>
            </w:r>
          </w:p>
        </w:tc>
        <w:tc>
          <w:tcPr>
            <w:tcW w:w="1565" w:type="dxa"/>
            <w:vMerge w:val="restart"/>
            <w:tcBorders>
              <w:top w:val="nil"/>
            </w:tcBorders>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01248" behindDoc="0" locked="0" layoutInCell="1" allowOverlap="1" wp14:anchorId="205A5C6C" wp14:editId="459870BA">
                      <wp:simplePos x="0" y="0"/>
                      <wp:positionH relativeFrom="column">
                        <wp:posOffset>327025</wp:posOffset>
                      </wp:positionH>
                      <wp:positionV relativeFrom="paragraph">
                        <wp:posOffset>2540</wp:posOffset>
                      </wp:positionV>
                      <wp:extent cx="241300" cy="137795"/>
                      <wp:effectExtent l="0" t="0" r="25400" b="14605"/>
                      <wp:wrapNone/>
                      <wp:docPr id="12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5.75pt;margin-top:.2pt;width:19pt;height:10.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"/>
                  </w:pict>
                </mc:Fallback>
              </mc:AlternateContent>
            </w:r>
          </w:p>
        </w:tc>
        <w:tc>
          <w:tcPr>
            <w:tcW w:w="1424" w:type="dxa"/>
            <w:vMerge w:val="restart"/>
            <w:tcBorders>
              <w:top w:val="nil"/>
            </w:tcBorders>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02272" behindDoc="0" locked="0" layoutInCell="1" allowOverlap="1" wp14:anchorId="04297314" wp14:editId="45308222">
                      <wp:simplePos x="0" y="0"/>
                      <wp:positionH relativeFrom="column">
                        <wp:posOffset>264160</wp:posOffset>
                      </wp:positionH>
                      <wp:positionV relativeFrom="paragraph">
                        <wp:posOffset>15875</wp:posOffset>
                      </wp:positionV>
                      <wp:extent cx="241300" cy="137795"/>
                      <wp:effectExtent l="0" t="0" r="25400" b="14605"/>
                      <wp:wrapNone/>
                      <wp:docPr id="13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0.8pt;margin-top:1.25pt;width:19pt;height:10.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"/>
                  </w:pict>
                </mc:Fallback>
              </mc:AlternateContent>
            </w:r>
          </w:p>
        </w:tc>
        <w:tc>
          <w:tcPr>
            <w:tcW w:w="1674" w:type="dxa"/>
            <w:vMerge w:val="restart"/>
            <w:tcBorders>
              <w:top w:val="nil"/>
            </w:tcBorders>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03296" behindDoc="0" locked="0" layoutInCell="1" allowOverlap="1" wp14:anchorId="70FD3135" wp14:editId="3C55BCCF">
                      <wp:simplePos x="0" y="0"/>
                      <wp:positionH relativeFrom="column">
                        <wp:posOffset>374015</wp:posOffset>
                      </wp:positionH>
                      <wp:positionV relativeFrom="paragraph">
                        <wp:posOffset>20955</wp:posOffset>
                      </wp:positionV>
                      <wp:extent cx="241300" cy="137795"/>
                      <wp:effectExtent l="0" t="0" r="25400" b="14605"/>
                      <wp:wrapNone/>
                      <wp:docPr id="13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9.45pt;margin-top:1.65pt;width:19pt;height:1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"/>
                  </w:pict>
                </mc:Fallback>
              </mc:AlternateContent>
            </w:r>
          </w:p>
        </w:tc>
      </w:tr>
      <w:tr w:rsidR="000419A8" w:rsidRPr="00D71CFB" w:rsidTr="00804B3A">
        <w:trPr>
          <w:trHeight w:val="414"/>
          <w:jc w:val="center"/>
        </w:trPr>
        <w:tc>
          <w:tcPr>
            <w:tcW w:w="2270" w:type="dxa"/>
            <w:vMerge/>
            <w:tcBorders>
              <w:top w:val="nil"/>
            </w:tcBorders>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804B3A">
        <w:trPr>
          <w:trHeight w:val="414"/>
          <w:jc w:val="center"/>
        </w:trPr>
        <w:tc>
          <w:tcPr>
            <w:tcW w:w="2270" w:type="dxa"/>
            <w:vMerge/>
            <w:tcBorders>
              <w:top w:val="nil"/>
            </w:tcBorders>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804B3A">
        <w:trPr>
          <w:trHeight w:val="414"/>
          <w:jc w:val="center"/>
        </w:trPr>
        <w:tc>
          <w:tcPr>
            <w:tcW w:w="2270" w:type="dxa"/>
            <w:vMerge/>
            <w:tcBorders>
              <w:top w:val="nil"/>
            </w:tcBorders>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804B3A">
        <w:trPr>
          <w:trHeight w:val="414"/>
          <w:jc w:val="center"/>
        </w:trPr>
        <w:tc>
          <w:tcPr>
            <w:tcW w:w="2270" w:type="dxa"/>
            <w:vMerge/>
            <w:tcBorders>
              <w:top w:val="nil"/>
            </w:tcBorders>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tcBorders>
              <w:top w:val="nil"/>
            </w:tcBorders>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restart"/>
            <w:shd w:val="clear" w:color="auto" w:fill="auto"/>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r w:rsidRPr="009F7C49">
              <w:rPr>
                <w:rFonts w:ascii="Times New Roman" w:hAnsi="Times New Roman"/>
                <w:color w:val="000000" w:themeColor="text1"/>
                <w:sz w:val="24"/>
                <w:szCs w:val="24"/>
                <w:lang w:val="pt-PT"/>
              </w:rPr>
              <w:t xml:space="preserve">O </w:t>
            </w:r>
            <w:r w:rsidR="000D26EB" w:rsidRPr="009F7C49">
              <w:rPr>
                <w:rFonts w:ascii="Times New Roman" w:hAnsi="Times New Roman"/>
                <w:color w:val="000000" w:themeColor="text1"/>
                <w:sz w:val="24"/>
                <w:szCs w:val="24"/>
                <w:lang w:val="pt-PT"/>
              </w:rPr>
              <w:t>assédio</w:t>
            </w:r>
            <w:r w:rsidRPr="009F7C49">
              <w:rPr>
                <w:rFonts w:ascii="Times New Roman" w:hAnsi="Times New Roman"/>
                <w:color w:val="000000" w:themeColor="text1"/>
                <w:sz w:val="24"/>
                <w:szCs w:val="24"/>
                <w:lang w:val="pt-PT"/>
              </w:rPr>
              <w:t xml:space="preserve"> cria um ambiente de desconforto para a assediada e transtorna o seu perfil estudantil</w:t>
            </w:r>
          </w:p>
        </w:tc>
        <w:tc>
          <w:tcPr>
            <w:tcW w:w="1841"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96128" behindDoc="0" locked="0" layoutInCell="1" allowOverlap="1" wp14:anchorId="40392319" wp14:editId="6B043E03">
                      <wp:simplePos x="0" y="0"/>
                      <wp:positionH relativeFrom="column">
                        <wp:posOffset>394970</wp:posOffset>
                      </wp:positionH>
                      <wp:positionV relativeFrom="paragraph">
                        <wp:posOffset>17780</wp:posOffset>
                      </wp:positionV>
                      <wp:extent cx="241300" cy="137795"/>
                      <wp:effectExtent l="0" t="0" r="25400" b="14605"/>
                      <wp:wrapNone/>
                      <wp:docPr id="13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31.1pt;margin-top:1.4pt;width:19pt;height:10.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"/>
                  </w:pict>
                </mc:Fallback>
              </mc:AlternateContent>
            </w:r>
          </w:p>
        </w:tc>
        <w:tc>
          <w:tcPr>
            <w:tcW w:w="1565"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97152" behindDoc="0" locked="0" layoutInCell="1" allowOverlap="1" wp14:anchorId="1CCBE151" wp14:editId="548FAD60">
                      <wp:simplePos x="0" y="0"/>
                      <wp:positionH relativeFrom="column">
                        <wp:posOffset>327025</wp:posOffset>
                      </wp:positionH>
                      <wp:positionV relativeFrom="paragraph">
                        <wp:posOffset>2540</wp:posOffset>
                      </wp:positionV>
                      <wp:extent cx="241300" cy="137795"/>
                      <wp:effectExtent l="0" t="0" r="25400" b="14605"/>
                      <wp:wrapNone/>
                      <wp:docPr id="13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5.75pt;margin-top:.2pt;width:19pt;height:10.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"/>
                  </w:pict>
                </mc:Fallback>
              </mc:AlternateContent>
            </w:r>
          </w:p>
        </w:tc>
        <w:tc>
          <w:tcPr>
            <w:tcW w:w="1424"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98176" behindDoc="0" locked="0" layoutInCell="1" allowOverlap="1" wp14:anchorId="26FB2A9F" wp14:editId="0C9EDB13">
                      <wp:simplePos x="0" y="0"/>
                      <wp:positionH relativeFrom="column">
                        <wp:posOffset>264160</wp:posOffset>
                      </wp:positionH>
                      <wp:positionV relativeFrom="paragraph">
                        <wp:posOffset>15875</wp:posOffset>
                      </wp:positionV>
                      <wp:extent cx="241300" cy="137795"/>
                      <wp:effectExtent l="0" t="0" r="25400" b="14605"/>
                      <wp:wrapNone/>
                      <wp:docPr id="13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0.8pt;margin-top:1.25pt;width:19pt;height:10.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"/>
                  </w:pict>
                </mc:Fallback>
              </mc:AlternateContent>
            </w:r>
          </w:p>
        </w:tc>
        <w:tc>
          <w:tcPr>
            <w:tcW w:w="1674"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99200" behindDoc="0" locked="0" layoutInCell="1" allowOverlap="1" wp14:anchorId="45471C0D" wp14:editId="540C08BF">
                      <wp:simplePos x="0" y="0"/>
                      <wp:positionH relativeFrom="column">
                        <wp:posOffset>374015</wp:posOffset>
                      </wp:positionH>
                      <wp:positionV relativeFrom="paragraph">
                        <wp:posOffset>20955</wp:posOffset>
                      </wp:positionV>
                      <wp:extent cx="241300" cy="137795"/>
                      <wp:effectExtent l="0" t="0" r="25400" b="14605"/>
                      <wp:wrapNone/>
                      <wp:docPr id="13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9.45pt;margin-top:1.65pt;width:19pt;height:10.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"/>
                  </w:pict>
                </mc:Fallback>
              </mc:AlternateContent>
            </w: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restart"/>
            <w:shd w:val="clear" w:color="auto" w:fill="auto"/>
            <w:vAlign w:val="center"/>
            <w:hideMark/>
          </w:tcPr>
          <w:p w:rsidR="000419A8" w:rsidRPr="009F7C49" w:rsidRDefault="000419A8" w:rsidP="000D26EB">
            <w:pPr>
              <w:spacing w:after="0" w:line="360" w:lineRule="auto"/>
              <w:jc w:val="both"/>
              <w:rPr>
                <w:rFonts w:ascii="Times New Roman" w:hAnsi="Times New Roman"/>
                <w:color w:val="000000" w:themeColor="text1"/>
                <w:sz w:val="24"/>
                <w:szCs w:val="24"/>
                <w:lang w:val="pt-PT"/>
              </w:rPr>
            </w:pPr>
            <w:r w:rsidRPr="009F7C49">
              <w:rPr>
                <w:rFonts w:ascii="Times New Roman" w:hAnsi="Times New Roman"/>
                <w:color w:val="000000" w:themeColor="text1"/>
                <w:sz w:val="24"/>
                <w:szCs w:val="24"/>
                <w:lang w:val="pt-PT"/>
              </w:rPr>
              <w:t xml:space="preserve">A responsabilidade de combater o </w:t>
            </w:r>
            <w:r w:rsidR="00804B3A" w:rsidRPr="009F7C49">
              <w:rPr>
                <w:rFonts w:ascii="Times New Roman" w:hAnsi="Times New Roman"/>
                <w:color w:val="000000" w:themeColor="text1"/>
                <w:sz w:val="24"/>
                <w:szCs w:val="24"/>
                <w:lang w:val="pt-PT"/>
              </w:rPr>
              <w:t>assédio</w:t>
            </w:r>
            <w:r w:rsidRPr="009F7C49">
              <w:rPr>
                <w:rFonts w:ascii="Times New Roman" w:hAnsi="Times New Roman"/>
                <w:color w:val="000000" w:themeColor="text1"/>
                <w:sz w:val="24"/>
                <w:szCs w:val="24"/>
                <w:lang w:val="pt-PT"/>
              </w:rPr>
              <w:t xml:space="preserve"> em escolas é de toda a sociedade/estudantil e comunidade</w:t>
            </w:r>
          </w:p>
        </w:tc>
        <w:tc>
          <w:tcPr>
            <w:tcW w:w="1841"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92032" behindDoc="0" locked="0" layoutInCell="1" allowOverlap="1" wp14:anchorId="6CB8620C" wp14:editId="78965E51">
                      <wp:simplePos x="0" y="0"/>
                      <wp:positionH relativeFrom="column">
                        <wp:posOffset>394970</wp:posOffset>
                      </wp:positionH>
                      <wp:positionV relativeFrom="paragraph">
                        <wp:posOffset>17780</wp:posOffset>
                      </wp:positionV>
                      <wp:extent cx="241300" cy="137795"/>
                      <wp:effectExtent l="0" t="0" r="25400" b="14605"/>
                      <wp:wrapNone/>
                      <wp:docPr id="14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31.1pt;margin-top:1.4pt;width:19pt;height:10.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OULgIAAGI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"/>
                  </w:pict>
                </mc:Fallback>
              </mc:AlternateContent>
            </w:r>
          </w:p>
        </w:tc>
        <w:tc>
          <w:tcPr>
            <w:tcW w:w="1565"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93056" behindDoc="0" locked="0" layoutInCell="1" allowOverlap="1" wp14:anchorId="3BAD4249" wp14:editId="00D4C3EA">
                      <wp:simplePos x="0" y="0"/>
                      <wp:positionH relativeFrom="column">
                        <wp:posOffset>327025</wp:posOffset>
                      </wp:positionH>
                      <wp:positionV relativeFrom="paragraph">
                        <wp:posOffset>2540</wp:posOffset>
                      </wp:positionV>
                      <wp:extent cx="241300" cy="137795"/>
                      <wp:effectExtent l="0" t="0" r="25400" b="14605"/>
                      <wp:wrapNone/>
                      <wp:docPr id="14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5.75pt;margin-top:.2pt;width:19pt;height:10.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"/>
                  </w:pict>
                </mc:Fallback>
              </mc:AlternateContent>
            </w:r>
          </w:p>
        </w:tc>
        <w:tc>
          <w:tcPr>
            <w:tcW w:w="1424"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94080" behindDoc="0" locked="0" layoutInCell="1" allowOverlap="1" wp14:anchorId="7D6C8FDE" wp14:editId="48D829C4">
                      <wp:simplePos x="0" y="0"/>
                      <wp:positionH relativeFrom="column">
                        <wp:posOffset>264160</wp:posOffset>
                      </wp:positionH>
                      <wp:positionV relativeFrom="paragraph">
                        <wp:posOffset>15875</wp:posOffset>
                      </wp:positionV>
                      <wp:extent cx="241300" cy="137795"/>
                      <wp:effectExtent l="0" t="0" r="25400" b="14605"/>
                      <wp:wrapNone/>
                      <wp:docPr id="14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0.8pt;margin-top:1.25pt;width:19pt;height:10.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"/>
                  </w:pict>
                </mc:Fallback>
              </mc:AlternateContent>
            </w:r>
          </w:p>
        </w:tc>
        <w:tc>
          <w:tcPr>
            <w:tcW w:w="1674"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95104" behindDoc="0" locked="0" layoutInCell="1" allowOverlap="1" wp14:anchorId="27C71BCC" wp14:editId="1C82218D">
                      <wp:simplePos x="0" y="0"/>
                      <wp:positionH relativeFrom="column">
                        <wp:posOffset>374015</wp:posOffset>
                      </wp:positionH>
                      <wp:positionV relativeFrom="paragraph">
                        <wp:posOffset>20955</wp:posOffset>
                      </wp:positionV>
                      <wp:extent cx="241300" cy="137795"/>
                      <wp:effectExtent l="0" t="0" r="25400" b="14605"/>
                      <wp:wrapNone/>
                      <wp:docPr id="14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9.45pt;margin-top:1.65pt;width:19pt;height:10.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"/>
                  </w:pict>
                </mc:Fallback>
              </mc:AlternateContent>
            </w: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restart"/>
            <w:shd w:val="clear" w:color="auto" w:fill="auto"/>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r w:rsidRPr="009F7C49">
              <w:rPr>
                <w:rFonts w:ascii="Times New Roman" w:hAnsi="Times New Roman"/>
                <w:color w:val="000000" w:themeColor="text1"/>
                <w:sz w:val="24"/>
                <w:szCs w:val="24"/>
                <w:lang w:val="pt-PT"/>
              </w:rPr>
              <w:t xml:space="preserve">O </w:t>
            </w:r>
            <w:r w:rsidR="00804B3A" w:rsidRPr="009F7C49">
              <w:rPr>
                <w:rFonts w:ascii="Times New Roman" w:hAnsi="Times New Roman"/>
                <w:color w:val="000000" w:themeColor="text1"/>
                <w:sz w:val="24"/>
                <w:szCs w:val="24"/>
                <w:lang w:val="pt-PT"/>
              </w:rPr>
              <w:t>assédio</w:t>
            </w:r>
            <w:r w:rsidRPr="009F7C49">
              <w:rPr>
                <w:rFonts w:ascii="Times New Roman" w:hAnsi="Times New Roman"/>
                <w:color w:val="000000" w:themeColor="text1"/>
                <w:sz w:val="24"/>
                <w:szCs w:val="24"/>
                <w:lang w:val="pt-PT"/>
              </w:rPr>
              <w:t xml:space="preserve"> pode levar a </w:t>
            </w:r>
            <w:r w:rsidR="00045FE5" w:rsidRPr="009F7C49">
              <w:rPr>
                <w:rFonts w:ascii="Times New Roman" w:hAnsi="Times New Roman"/>
                <w:color w:val="000000" w:themeColor="text1"/>
                <w:sz w:val="24"/>
                <w:szCs w:val="24"/>
                <w:lang w:val="pt-PT"/>
              </w:rPr>
              <w:t>vítima</w:t>
            </w:r>
            <w:r w:rsidRPr="009F7C49">
              <w:rPr>
                <w:rFonts w:ascii="Times New Roman" w:hAnsi="Times New Roman"/>
                <w:color w:val="000000" w:themeColor="text1"/>
                <w:sz w:val="24"/>
                <w:szCs w:val="24"/>
                <w:lang w:val="pt-PT"/>
              </w:rPr>
              <w:t xml:space="preserve"> ao suicídio ou desvios comportamentais</w:t>
            </w:r>
          </w:p>
        </w:tc>
        <w:tc>
          <w:tcPr>
            <w:tcW w:w="1841"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87936" behindDoc="0" locked="0" layoutInCell="1" allowOverlap="1" wp14:anchorId="474DD9CA" wp14:editId="10A903BC">
                      <wp:simplePos x="0" y="0"/>
                      <wp:positionH relativeFrom="column">
                        <wp:posOffset>394970</wp:posOffset>
                      </wp:positionH>
                      <wp:positionV relativeFrom="paragraph">
                        <wp:posOffset>17780</wp:posOffset>
                      </wp:positionV>
                      <wp:extent cx="241300" cy="137795"/>
                      <wp:effectExtent l="0" t="0" r="25400" b="14605"/>
                      <wp:wrapNone/>
                      <wp:docPr id="18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31.1pt;margin-top:1.4pt;width:19pt;height:10.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"/>
                  </w:pict>
                </mc:Fallback>
              </mc:AlternateContent>
            </w:r>
          </w:p>
        </w:tc>
        <w:tc>
          <w:tcPr>
            <w:tcW w:w="1565"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88960" behindDoc="0" locked="0" layoutInCell="1" allowOverlap="1" wp14:anchorId="3F01059C" wp14:editId="254101FF">
                      <wp:simplePos x="0" y="0"/>
                      <wp:positionH relativeFrom="column">
                        <wp:posOffset>327025</wp:posOffset>
                      </wp:positionH>
                      <wp:positionV relativeFrom="paragraph">
                        <wp:posOffset>2540</wp:posOffset>
                      </wp:positionV>
                      <wp:extent cx="241300" cy="137795"/>
                      <wp:effectExtent l="0" t="0" r="25400" b="14605"/>
                      <wp:wrapNone/>
                      <wp:docPr id="19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5.75pt;margin-top:.2pt;width:19pt;height:1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"/>
                  </w:pict>
                </mc:Fallback>
              </mc:AlternateContent>
            </w:r>
          </w:p>
        </w:tc>
        <w:tc>
          <w:tcPr>
            <w:tcW w:w="1424"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89984" behindDoc="0" locked="0" layoutInCell="1" allowOverlap="1" wp14:anchorId="49F662B0" wp14:editId="0C34C59E">
                      <wp:simplePos x="0" y="0"/>
                      <wp:positionH relativeFrom="column">
                        <wp:posOffset>264160</wp:posOffset>
                      </wp:positionH>
                      <wp:positionV relativeFrom="paragraph">
                        <wp:posOffset>15875</wp:posOffset>
                      </wp:positionV>
                      <wp:extent cx="241300" cy="137795"/>
                      <wp:effectExtent l="0" t="0" r="25400" b="14605"/>
                      <wp:wrapNone/>
                      <wp:docPr id="19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0.8pt;margin-top:1.25pt;width:19pt;height:10.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"/>
                  </w:pict>
                </mc:Fallback>
              </mc:AlternateContent>
            </w:r>
          </w:p>
        </w:tc>
        <w:tc>
          <w:tcPr>
            <w:tcW w:w="1674"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91008" behindDoc="0" locked="0" layoutInCell="1" allowOverlap="1" wp14:anchorId="5F8E0368" wp14:editId="662591C8">
                      <wp:simplePos x="0" y="0"/>
                      <wp:positionH relativeFrom="column">
                        <wp:posOffset>374015</wp:posOffset>
                      </wp:positionH>
                      <wp:positionV relativeFrom="paragraph">
                        <wp:posOffset>20955</wp:posOffset>
                      </wp:positionV>
                      <wp:extent cx="241300" cy="137795"/>
                      <wp:effectExtent l="0" t="0" r="25400" b="14605"/>
                      <wp:wrapNone/>
                      <wp:docPr id="19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9.45pt;margin-top:1.65pt;width:19pt;height:1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"/>
                  </w:pict>
                </mc:Fallback>
              </mc:AlternateContent>
            </w: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restart"/>
            <w:shd w:val="clear" w:color="auto" w:fill="auto"/>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r w:rsidRPr="009F7C49">
              <w:rPr>
                <w:rFonts w:ascii="Times New Roman" w:hAnsi="Times New Roman"/>
                <w:color w:val="000000" w:themeColor="text1"/>
                <w:sz w:val="24"/>
                <w:szCs w:val="24"/>
                <w:lang w:val="pt-PT"/>
              </w:rPr>
              <w:t xml:space="preserve">O protagonista do </w:t>
            </w:r>
            <w:r w:rsidR="00804B3A" w:rsidRPr="009F7C49">
              <w:rPr>
                <w:rFonts w:ascii="Times New Roman" w:hAnsi="Times New Roman"/>
                <w:color w:val="000000" w:themeColor="text1"/>
                <w:sz w:val="24"/>
                <w:szCs w:val="24"/>
                <w:lang w:val="pt-PT"/>
              </w:rPr>
              <w:t>assédio</w:t>
            </w:r>
            <w:r w:rsidRPr="009F7C49">
              <w:rPr>
                <w:rFonts w:ascii="Times New Roman" w:hAnsi="Times New Roman"/>
                <w:color w:val="000000" w:themeColor="text1"/>
                <w:sz w:val="24"/>
                <w:szCs w:val="24"/>
                <w:lang w:val="pt-PT"/>
              </w:rPr>
              <w:t xml:space="preserve"> na escola é o professor</w:t>
            </w:r>
          </w:p>
        </w:tc>
        <w:tc>
          <w:tcPr>
            <w:tcW w:w="1841"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83840" behindDoc="0" locked="0" layoutInCell="1" allowOverlap="1" wp14:anchorId="4A56A02A" wp14:editId="784B446B">
                      <wp:simplePos x="0" y="0"/>
                      <wp:positionH relativeFrom="column">
                        <wp:posOffset>394970</wp:posOffset>
                      </wp:positionH>
                      <wp:positionV relativeFrom="paragraph">
                        <wp:posOffset>17780</wp:posOffset>
                      </wp:positionV>
                      <wp:extent cx="241300" cy="137795"/>
                      <wp:effectExtent l="0" t="0" r="25400" b="14605"/>
                      <wp:wrapNone/>
                      <wp:docPr id="20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31.1pt;margin-top:1.4pt;width:19pt;height:10.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VKLgIAAGI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"/>
                  </w:pict>
                </mc:Fallback>
              </mc:AlternateContent>
            </w:r>
          </w:p>
        </w:tc>
        <w:tc>
          <w:tcPr>
            <w:tcW w:w="1565"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84864" behindDoc="0" locked="0" layoutInCell="1" allowOverlap="1" wp14:anchorId="7A8CC2EA" wp14:editId="051E8991">
                      <wp:simplePos x="0" y="0"/>
                      <wp:positionH relativeFrom="column">
                        <wp:posOffset>327025</wp:posOffset>
                      </wp:positionH>
                      <wp:positionV relativeFrom="paragraph">
                        <wp:posOffset>2540</wp:posOffset>
                      </wp:positionV>
                      <wp:extent cx="241300" cy="137795"/>
                      <wp:effectExtent l="0" t="0" r="25400" b="14605"/>
                      <wp:wrapNone/>
                      <wp:docPr id="21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5.75pt;margin-top:.2pt;width:19pt;height:1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"/>
                  </w:pict>
                </mc:Fallback>
              </mc:AlternateContent>
            </w:r>
          </w:p>
        </w:tc>
        <w:tc>
          <w:tcPr>
            <w:tcW w:w="1424"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85888" behindDoc="0" locked="0" layoutInCell="1" allowOverlap="1" wp14:anchorId="7F902B35" wp14:editId="58D67E8C">
                      <wp:simplePos x="0" y="0"/>
                      <wp:positionH relativeFrom="column">
                        <wp:posOffset>264160</wp:posOffset>
                      </wp:positionH>
                      <wp:positionV relativeFrom="paragraph">
                        <wp:posOffset>15875</wp:posOffset>
                      </wp:positionV>
                      <wp:extent cx="241300" cy="137795"/>
                      <wp:effectExtent l="0" t="0" r="25400" b="14605"/>
                      <wp:wrapNone/>
                      <wp:docPr id="2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0.8pt;margin-top:1.25pt;width:19pt;height:10.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"/>
                  </w:pict>
                </mc:Fallback>
              </mc:AlternateContent>
            </w:r>
          </w:p>
        </w:tc>
        <w:tc>
          <w:tcPr>
            <w:tcW w:w="1674" w:type="dxa"/>
            <w:vMerge w:val="restart"/>
            <w:shd w:val="clear" w:color="auto" w:fill="auto"/>
            <w:noWrap/>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86912" behindDoc="0" locked="0" layoutInCell="1" allowOverlap="1" wp14:anchorId="37C1A916" wp14:editId="1B807DDF">
                      <wp:simplePos x="0" y="0"/>
                      <wp:positionH relativeFrom="column">
                        <wp:posOffset>374015</wp:posOffset>
                      </wp:positionH>
                      <wp:positionV relativeFrom="paragraph">
                        <wp:posOffset>20955</wp:posOffset>
                      </wp:positionV>
                      <wp:extent cx="241300" cy="137795"/>
                      <wp:effectExtent l="0" t="0" r="25400" b="14605"/>
                      <wp:wrapNone/>
                      <wp:docPr id="22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9.45pt;margin-top:1.65pt;width:19pt;height:10.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"/>
                  </w:pict>
                </mc:Fallback>
              </mc:AlternateContent>
            </w:r>
          </w:p>
        </w:tc>
      </w:tr>
      <w:tr w:rsidR="000419A8" w:rsidRPr="00D71CFB" w:rsidTr="00C524A2">
        <w:trPr>
          <w:trHeight w:val="276"/>
          <w:jc w:val="center"/>
        </w:trPr>
        <w:tc>
          <w:tcPr>
            <w:tcW w:w="2270" w:type="dxa"/>
            <w:vMerge/>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276"/>
          <w:jc w:val="center"/>
        </w:trPr>
        <w:tc>
          <w:tcPr>
            <w:tcW w:w="2270" w:type="dxa"/>
            <w:vMerge/>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276"/>
          <w:jc w:val="center"/>
        </w:trPr>
        <w:tc>
          <w:tcPr>
            <w:tcW w:w="2270" w:type="dxa"/>
            <w:vMerge/>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276"/>
          <w:jc w:val="center"/>
        </w:trPr>
        <w:tc>
          <w:tcPr>
            <w:tcW w:w="2270" w:type="dxa"/>
            <w:vMerge/>
            <w:vAlign w:val="center"/>
            <w:hideMark/>
          </w:tcPr>
          <w:p w:rsidR="000419A8" w:rsidRPr="009F7C49" w:rsidRDefault="000419A8" w:rsidP="00C524A2">
            <w:pPr>
              <w:spacing w:after="0" w:line="24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C524A2">
            <w:pPr>
              <w:spacing w:after="0" w:line="240" w:lineRule="auto"/>
              <w:rPr>
                <w:rFonts w:ascii="Times New Roman" w:hAnsi="Times New Roman"/>
                <w:color w:val="000000" w:themeColor="text1"/>
                <w:sz w:val="24"/>
                <w:szCs w:val="24"/>
                <w:lang w:val="pt-PT"/>
              </w:rPr>
            </w:pPr>
          </w:p>
        </w:tc>
      </w:tr>
      <w:tr w:rsidR="000419A8" w:rsidRPr="00D71CFB" w:rsidTr="00C524A2">
        <w:trPr>
          <w:trHeight w:val="517"/>
          <w:jc w:val="center"/>
        </w:trPr>
        <w:tc>
          <w:tcPr>
            <w:tcW w:w="2270" w:type="dxa"/>
            <w:vMerge w:val="restart"/>
            <w:shd w:val="clear" w:color="auto" w:fill="auto"/>
            <w:vAlign w:val="center"/>
            <w:hideMark/>
          </w:tcPr>
          <w:p w:rsidR="009F7C49" w:rsidRDefault="000419A8" w:rsidP="00804B3A">
            <w:pPr>
              <w:spacing w:after="0" w:line="360" w:lineRule="auto"/>
              <w:rPr>
                <w:rFonts w:ascii="Times New Roman" w:hAnsi="Times New Roman"/>
                <w:color w:val="000000" w:themeColor="text1"/>
                <w:sz w:val="24"/>
                <w:szCs w:val="24"/>
                <w:lang w:val="pt-PT"/>
              </w:rPr>
            </w:pPr>
            <w:r w:rsidRPr="009F7C49">
              <w:rPr>
                <w:rFonts w:ascii="Times New Roman" w:hAnsi="Times New Roman"/>
                <w:color w:val="000000" w:themeColor="text1"/>
                <w:sz w:val="24"/>
                <w:szCs w:val="24"/>
                <w:lang w:val="pt-PT"/>
              </w:rPr>
              <w:t xml:space="preserve">A estratégia de promoção de palestras em escolas sobre o assédio e suas </w:t>
            </w:r>
            <w:r w:rsidR="00804B3A" w:rsidRPr="009F7C49">
              <w:rPr>
                <w:rFonts w:ascii="Times New Roman" w:hAnsi="Times New Roman"/>
                <w:color w:val="000000" w:themeColor="text1"/>
                <w:sz w:val="24"/>
                <w:szCs w:val="24"/>
                <w:lang w:val="pt-PT"/>
              </w:rPr>
              <w:t>consequências pode</w:t>
            </w:r>
            <w:r w:rsidRPr="009F7C49">
              <w:rPr>
                <w:rFonts w:ascii="Times New Roman" w:hAnsi="Times New Roman"/>
                <w:color w:val="000000" w:themeColor="text1"/>
                <w:sz w:val="24"/>
                <w:szCs w:val="24"/>
                <w:lang w:val="pt-PT"/>
              </w:rPr>
              <w:t xml:space="preserve"> reduzir os índices </w:t>
            </w:r>
            <w:r w:rsidRPr="009F7C49">
              <w:rPr>
                <w:rFonts w:ascii="Times New Roman" w:hAnsi="Times New Roman"/>
                <w:color w:val="000000" w:themeColor="text1"/>
                <w:sz w:val="24"/>
                <w:szCs w:val="24"/>
                <w:lang w:val="pt-PT"/>
              </w:rPr>
              <w:lastRenderedPageBreak/>
              <w:t>deste fenómeno?</w:t>
            </w:r>
          </w:p>
          <w:p w:rsidR="009F7C49" w:rsidRDefault="009F7C49" w:rsidP="00804B3A">
            <w:pPr>
              <w:spacing w:after="0" w:line="360" w:lineRule="auto"/>
              <w:rPr>
                <w:rFonts w:ascii="Times New Roman" w:hAnsi="Times New Roman"/>
                <w:color w:val="000000" w:themeColor="text1"/>
                <w:sz w:val="24"/>
                <w:szCs w:val="24"/>
                <w:lang w:val="pt-PT"/>
              </w:rPr>
            </w:pPr>
          </w:p>
          <w:p w:rsidR="009F7C49" w:rsidRPr="009F7C49" w:rsidRDefault="009F7C49" w:rsidP="00804B3A">
            <w:pPr>
              <w:spacing w:after="0" w:line="360" w:lineRule="auto"/>
              <w:rPr>
                <w:rFonts w:ascii="Times New Roman" w:hAnsi="Times New Roman"/>
                <w:color w:val="000000" w:themeColor="text1"/>
                <w:sz w:val="24"/>
                <w:szCs w:val="24"/>
                <w:lang w:val="pt-PT"/>
              </w:rPr>
            </w:pPr>
          </w:p>
        </w:tc>
        <w:tc>
          <w:tcPr>
            <w:tcW w:w="1841" w:type="dxa"/>
            <w:vMerge w:val="restart"/>
            <w:shd w:val="clear" w:color="auto" w:fill="auto"/>
            <w:noWrap/>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w:lastRenderedPageBreak/>
              <mc:AlternateContent>
                <mc:Choice Requires="wps">
                  <w:drawing>
                    <wp:anchor distT="0" distB="0" distL="114300" distR="114300" simplePos="0" relativeHeight="251679744" behindDoc="0" locked="0" layoutInCell="1" allowOverlap="1" wp14:anchorId="2B69956D" wp14:editId="0C964008">
                      <wp:simplePos x="0" y="0"/>
                      <wp:positionH relativeFrom="column">
                        <wp:posOffset>394970</wp:posOffset>
                      </wp:positionH>
                      <wp:positionV relativeFrom="paragraph">
                        <wp:posOffset>17780</wp:posOffset>
                      </wp:positionV>
                      <wp:extent cx="241300" cy="137795"/>
                      <wp:effectExtent l="0" t="0" r="25400" b="14605"/>
                      <wp:wrapNone/>
                      <wp:docPr id="2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31.1pt;margin-top:1.4pt;width:19pt;height:10.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"/>
                  </w:pict>
                </mc:Fallback>
              </mc:AlternateContent>
            </w:r>
          </w:p>
        </w:tc>
        <w:tc>
          <w:tcPr>
            <w:tcW w:w="1565" w:type="dxa"/>
            <w:vMerge w:val="restart"/>
            <w:shd w:val="clear" w:color="auto" w:fill="auto"/>
            <w:noWrap/>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80768" behindDoc="0" locked="0" layoutInCell="1" allowOverlap="1" wp14:anchorId="7B2326AE" wp14:editId="0E8FCEC2">
                      <wp:simplePos x="0" y="0"/>
                      <wp:positionH relativeFrom="column">
                        <wp:posOffset>327025</wp:posOffset>
                      </wp:positionH>
                      <wp:positionV relativeFrom="paragraph">
                        <wp:posOffset>2540</wp:posOffset>
                      </wp:positionV>
                      <wp:extent cx="241300" cy="137795"/>
                      <wp:effectExtent l="0" t="0" r="25400" b="14605"/>
                      <wp:wrapNone/>
                      <wp:docPr id="22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5.75pt;margin-top:.2pt;width:19pt;height:1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"/>
                  </w:pict>
                </mc:Fallback>
              </mc:AlternateContent>
            </w:r>
          </w:p>
        </w:tc>
        <w:tc>
          <w:tcPr>
            <w:tcW w:w="1424" w:type="dxa"/>
            <w:vMerge w:val="restart"/>
            <w:shd w:val="clear" w:color="auto" w:fill="auto"/>
            <w:noWrap/>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81792" behindDoc="0" locked="0" layoutInCell="1" allowOverlap="1" wp14:anchorId="3DFBB188" wp14:editId="7BD68C10">
                      <wp:simplePos x="0" y="0"/>
                      <wp:positionH relativeFrom="column">
                        <wp:posOffset>264160</wp:posOffset>
                      </wp:positionH>
                      <wp:positionV relativeFrom="paragraph">
                        <wp:posOffset>15875</wp:posOffset>
                      </wp:positionV>
                      <wp:extent cx="241300" cy="137795"/>
                      <wp:effectExtent l="0" t="0" r="25400" b="14605"/>
                      <wp:wrapNone/>
                      <wp:docPr id="22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0.8pt;margin-top:1.25pt;width:19pt;height:10.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"/>
                  </w:pict>
                </mc:Fallback>
              </mc:AlternateContent>
            </w:r>
          </w:p>
        </w:tc>
        <w:tc>
          <w:tcPr>
            <w:tcW w:w="1674" w:type="dxa"/>
            <w:vMerge w:val="restart"/>
            <w:shd w:val="clear" w:color="auto" w:fill="auto"/>
            <w:noWrap/>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682816" behindDoc="0" locked="0" layoutInCell="1" allowOverlap="1" wp14:anchorId="70C843F6" wp14:editId="4DE421D6">
                      <wp:simplePos x="0" y="0"/>
                      <wp:positionH relativeFrom="column">
                        <wp:posOffset>374015</wp:posOffset>
                      </wp:positionH>
                      <wp:positionV relativeFrom="paragraph">
                        <wp:posOffset>20955</wp:posOffset>
                      </wp:positionV>
                      <wp:extent cx="241300" cy="137795"/>
                      <wp:effectExtent l="0" t="0" r="25400" b="14605"/>
                      <wp:wrapNone/>
                      <wp:docPr id="22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9.45pt;margin-top:1.65pt;width:19pt;height:10.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"/>
                  </w:pict>
                </mc:Fallback>
              </mc:AlternateContent>
            </w: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r>
      <w:tr w:rsidR="000419A8" w:rsidRPr="00D71CFB" w:rsidTr="00C524A2">
        <w:trPr>
          <w:trHeight w:val="728"/>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565" w:type="dxa"/>
            <w:vMerge/>
            <w:vAlign w:val="center"/>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424" w:type="dxa"/>
            <w:vMerge/>
            <w:vAlign w:val="center"/>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674" w:type="dxa"/>
            <w:vMerge/>
            <w:vAlign w:val="center"/>
          </w:tcPr>
          <w:p w:rsidR="000419A8" w:rsidRPr="009F7C49" w:rsidRDefault="000419A8" w:rsidP="00804B3A">
            <w:pPr>
              <w:spacing w:after="0" w:line="36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565" w:type="dxa"/>
            <w:vMerge/>
            <w:vAlign w:val="center"/>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424" w:type="dxa"/>
            <w:vMerge/>
            <w:vAlign w:val="center"/>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674" w:type="dxa"/>
            <w:vMerge/>
            <w:vAlign w:val="center"/>
          </w:tcPr>
          <w:p w:rsidR="000419A8" w:rsidRPr="009F7C49" w:rsidRDefault="000419A8" w:rsidP="00804B3A">
            <w:pPr>
              <w:spacing w:after="0" w:line="36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565" w:type="dxa"/>
            <w:vMerge/>
            <w:vAlign w:val="center"/>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424" w:type="dxa"/>
            <w:vMerge/>
            <w:vAlign w:val="center"/>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674" w:type="dxa"/>
            <w:vMerge/>
            <w:vAlign w:val="center"/>
          </w:tcPr>
          <w:p w:rsidR="000419A8" w:rsidRPr="009F7C49" w:rsidRDefault="000419A8" w:rsidP="00804B3A">
            <w:pPr>
              <w:spacing w:after="0" w:line="360" w:lineRule="auto"/>
              <w:rPr>
                <w:rFonts w:ascii="Times New Roman" w:hAnsi="Times New Roman"/>
                <w:color w:val="000000" w:themeColor="text1"/>
                <w:sz w:val="24"/>
                <w:szCs w:val="24"/>
                <w:lang w:val="pt-PT"/>
              </w:rPr>
            </w:pPr>
          </w:p>
        </w:tc>
      </w:tr>
      <w:tr w:rsidR="000419A8" w:rsidRPr="00D71CFB" w:rsidTr="00C524A2">
        <w:trPr>
          <w:trHeight w:val="414"/>
          <w:jc w:val="center"/>
        </w:trPr>
        <w:tc>
          <w:tcPr>
            <w:tcW w:w="2270" w:type="dxa"/>
            <w:vMerge/>
            <w:vAlign w:val="center"/>
            <w:hideMark/>
          </w:tcPr>
          <w:p w:rsidR="000419A8" w:rsidRPr="009F7C49" w:rsidRDefault="000419A8" w:rsidP="00804B3A">
            <w:pPr>
              <w:spacing w:after="0" w:line="360" w:lineRule="auto"/>
              <w:jc w:val="center"/>
              <w:rPr>
                <w:rFonts w:ascii="Times New Roman" w:hAnsi="Times New Roman"/>
                <w:color w:val="000000" w:themeColor="text1"/>
                <w:sz w:val="24"/>
                <w:szCs w:val="24"/>
                <w:lang w:val="pt-PT"/>
              </w:rPr>
            </w:pPr>
          </w:p>
        </w:tc>
        <w:tc>
          <w:tcPr>
            <w:tcW w:w="1841"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565"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424"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c>
          <w:tcPr>
            <w:tcW w:w="1674" w:type="dxa"/>
            <w:vMerge/>
            <w:vAlign w:val="center"/>
            <w:hideMark/>
          </w:tcPr>
          <w:p w:rsidR="000419A8" w:rsidRPr="009F7C49" w:rsidRDefault="000419A8" w:rsidP="00804B3A">
            <w:pPr>
              <w:spacing w:after="0" w:line="360" w:lineRule="auto"/>
              <w:rPr>
                <w:rFonts w:ascii="Times New Roman" w:hAnsi="Times New Roman"/>
                <w:color w:val="000000" w:themeColor="text1"/>
                <w:sz w:val="24"/>
                <w:szCs w:val="24"/>
                <w:lang w:val="pt-PT"/>
              </w:rPr>
            </w:pPr>
          </w:p>
        </w:tc>
      </w:tr>
    </w:tbl>
    <w:p w:rsidR="00835B1E" w:rsidRPr="009F7C49" w:rsidRDefault="00835B1E" w:rsidP="00804B3A">
      <w:pPr>
        <w:tabs>
          <w:tab w:val="left" w:pos="4230"/>
        </w:tabs>
        <w:autoSpaceDE w:val="0"/>
        <w:autoSpaceDN w:val="0"/>
        <w:adjustRightInd w:val="0"/>
        <w:spacing w:after="0" w:line="360" w:lineRule="auto"/>
        <w:jc w:val="both"/>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12512" behindDoc="0" locked="0" layoutInCell="1" allowOverlap="1" wp14:anchorId="43F2F71E" wp14:editId="5AFF14B6">
                <wp:simplePos x="0" y="0"/>
                <wp:positionH relativeFrom="column">
                  <wp:posOffset>2105025</wp:posOffset>
                </wp:positionH>
                <wp:positionV relativeFrom="paragraph">
                  <wp:posOffset>186055</wp:posOffset>
                </wp:positionV>
                <wp:extent cx="241300" cy="137795"/>
                <wp:effectExtent l="0" t="0" r="25400" b="1460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65.75pt;margin-top:14.65pt;width:19pt;height:10.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RLgIAAGE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"/>
            </w:pict>
          </mc:Fallback>
        </mc:AlternateContent>
      </w:r>
      <w:r w:rsidRPr="009F7C49">
        <w:rPr>
          <w:rFonts w:ascii="Times New Roman" w:hAnsi="Times New Roman"/>
          <w:color w:val="000000" w:themeColor="text1"/>
          <w:sz w:val="24"/>
          <w:szCs w:val="24"/>
          <w:lang w:val="pt-PT"/>
        </w:rPr>
        <w:t xml:space="preserve">      Julga necessário que </w:t>
      </w:r>
      <w:proofErr w:type="gramStart"/>
      <w:r w:rsidRPr="009F7C49">
        <w:rPr>
          <w:rFonts w:ascii="Times New Roman" w:hAnsi="Times New Roman"/>
          <w:color w:val="000000" w:themeColor="text1"/>
          <w:sz w:val="24"/>
          <w:szCs w:val="24"/>
          <w:lang w:val="pt-PT"/>
        </w:rPr>
        <w:t>o</w:t>
      </w:r>
      <w:proofErr w:type="gramEnd"/>
    </w:p>
    <w:p w:rsidR="00835B1E" w:rsidRPr="009F7C49" w:rsidRDefault="00835B1E" w:rsidP="00804B3A">
      <w:pPr>
        <w:tabs>
          <w:tab w:val="left" w:pos="4230"/>
        </w:tabs>
        <w:autoSpaceDE w:val="0"/>
        <w:autoSpaceDN w:val="0"/>
        <w:adjustRightInd w:val="0"/>
        <w:spacing w:after="0" w:line="360" w:lineRule="auto"/>
        <w:jc w:val="both"/>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15584" behindDoc="0" locked="0" layoutInCell="1" allowOverlap="1" wp14:anchorId="06CA69A8" wp14:editId="1E43F5D9">
                <wp:simplePos x="0" y="0"/>
                <wp:positionH relativeFrom="column">
                  <wp:posOffset>5151120</wp:posOffset>
                </wp:positionH>
                <wp:positionV relativeFrom="paragraph">
                  <wp:posOffset>68580</wp:posOffset>
                </wp:positionV>
                <wp:extent cx="241300" cy="137795"/>
                <wp:effectExtent l="0" t="0" r="25400" b="14605"/>
                <wp:wrapNone/>
                <wp:docPr id="20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405.6pt;margin-top:5.4pt;width:19pt;height:10.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"/>
            </w:pict>
          </mc:Fallback>
        </mc:AlternateContent>
      </w: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14560" behindDoc="0" locked="0" layoutInCell="1" allowOverlap="1" wp14:anchorId="303B58EE" wp14:editId="6FCF66CB">
                <wp:simplePos x="0" y="0"/>
                <wp:positionH relativeFrom="column">
                  <wp:posOffset>4137025</wp:posOffset>
                </wp:positionH>
                <wp:positionV relativeFrom="paragraph">
                  <wp:posOffset>4445</wp:posOffset>
                </wp:positionV>
                <wp:extent cx="241300" cy="137795"/>
                <wp:effectExtent l="0" t="0" r="25400" b="14605"/>
                <wp:wrapNone/>
                <wp:docPr id="20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325.75pt;margin-top:.35pt;width:19pt;height:10.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"/>
            </w:pict>
          </mc:Fallback>
        </mc:AlternateContent>
      </w: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13536" behindDoc="0" locked="0" layoutInCell="1" allowOverlap="1" wp14:anchorId="02A76CC4" wp14:editId="6C0447C8">
                <wp:simplePos x="0" y="0"/>
                <wp:positionH relativeFrom="column">
                  <wp:posOffset>3206115</wp:posOffset>
                </wp:positionH>
                <wp:positionV relativeFrom="paragraph">
                  <wp:posOffset>6985</wp:posOffset>
                </wp:positionV>
                <wp:extent cx="241300" cy="137795"/>
                <wp:effectExtent l="0" t="0" r="25400" b="1460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52.45pt;margin-top:.55pt;width:19pt;height:10.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"/>
            </w:pict>
          </mc:Fallback>
        </mc:AlternateContent>
      </w:r>
      <w:r w:rsidRPr="009F7C49">
        <w:rPr>
          <w:rFonts w:ascii="Times New Roman" w:hAnsi="Times New Roman"/>
          <w:color w:val="000000" w:themeColor="text1"/>
          <w:sz w:val="24"/>
          <w:szCs w:val="24"/>
          <w:lang w:val="pt-PT"/>
        </w:rPr>
        <w:t xml:space="preserve">      </w:t>
      </w:r>
      <w:r w:rsidR="00804B3A" w:rsidRPr="009F7C49">
        <w:rPr>
          <w:rFonts w:ascii="Times New Roman" w:hAnsi="Times New Roman"/>
          <w:color w:val="000000" w:themeColor="text1"/>
          <w:sz w:val="24"/>
          <w:szCs w:val="24"/>
          <w:lang w:val="pt-PT"/>
        </w:rPr>
        <w:t>Professor</w:t>
      </w:r>
      <w:r w:rsidRPr="009F7C49">
        <w:rPr>
          <w:rFonts w:ascii="Times New Roman" w:hAnsi="Times New Roman"/>
          <w:color w:val="000000" w:themeColor="text1"/>
          <w:sz w:val="24"/>
          <w:szCs w:val="24"/>
          <w:lang w:val="pt-PT"/>
        </w:rPr>
        <w:t xml:space="preserve"> protagonista </w:t>
      </w:r>
      <w:proofErr w:type="gramStart"/>
      <w:r w:rsidRPr="009F7C49">
        <w:rPr>
          <w:rFonts w:ascii="Times New Roman" w:hAnsi="Times New Roman"/>
          <w:color w:val="000000" w:themeColor="text1"/>
          <w:sz w:val="24"/>
          <w:szCs w:val="24"/>
          <w:lang w:val="pt-PT"/>
        </w:rPr>
        <w:t>do</w:t>
      </w:r>
      <w:proofErr w:type="gramEnd"/>
      <w:r w:rsidRPr="009F7C49">
        <w:rPr>
          <w:rFonts w:ascii="Times New Roman" w:hAnsi="Times New Roman"/>
          <w:color w:val="000000" w:themeColor="text1"/>
          <w:sz w:val="24"/>
          <w:szCs w:val="24"/>
          <w:lang w:val="pt-PT"/>
        </w:rPr>
        <w:t xml:space="preserve"> </w:t>
      </w:r>
    </w:p>
    <w:p w:rsidR="00835B1E" w:rsidRPr="009F7C49" w:rsidRDefault="00835B1E" w:rsidP="00804B3A">
      <w:pPr>
        <w:tabs>
          <w:tab w:val="left" w:pos="4230"/>
        </w:tabs>
        <w:autoSpaceDE w:val="0"/>
        <w:autoSpaceDN w:val="0"/>
        <w:adjustRightInd w:val="0"/>
        <w:spacing w:after="0" w:line="360" w:lineRule="auto"/>
        <w:jc w:val="both"/>
        <w:rPr>
          <w:rFonts w:ascii="Times New Roman" w:hAnsi="Times New Roman"/>
          <w:color w:val="000000" w:themeColor="text1"/>
          <w:sz w:val="24"/>
          <w:szCs w:val="24"/>
          <w:lang w:val="pt-PT"/>
        </w:rPr>
      </w:pPr>
      <w:r w:rsidRPr="009F7C49">
        <w:rPr>
          <w:rFonts w:ascii="Times New Roman" w:hAnsi="Times New Roman"/>
          <w:color w:val="000000" w:themeColor="text1"/>
          <w:sz w:val="24"/>
          <w:szCs w:val="24"/>
          <w:lang w:val="pt-PT"/>
        </w:rPr>
        <w:t xml:space="preserve">      </w:t>
      </w:r>
      <w:proofErr w:type="gramStart"/>
      <w:r w:rsidR="00804B3A" w:rsidRPr="009F7C49">
        <w:rPr>
          <w:rFonts w:ascii="Times New Roman" w:hAnsi="Times New Roman"/>
          <w:color w:val="000000" w:themeColor="text1"/>
          <w:sz w:val="24"/>
          <w:szCs w:val="24"/>
          <w:lang w:val="pt-PT"/>
        </w:rPr>
        <w:t>assédio</w:t>
      </w:r>
      <w:proofErr w:type="gramEnd"/>
      <w:r w:rsidRPr="009F7C49">
        <w:rPr>
          <w:rFonts w:ascii="Times New Roman" w:hAnsi="Times New Roman"/>
          <w:color w:val="000000" w:themeColor="text1"/>
          <w:sz w:val="24"/>
          <w:szCs w:val="24"/>
          <w:lang w:val="pt-PT"/>
        </w:rPr>
        <w:t xml:space="preserve"> seja sancionado?</w:t>
      </w:r>
    </w:p>
    <w:p w:rsidR="000419A8" w:rsidRPr="009F7C49" w:rsidRDefault="000419A8" w:rsidP="000419A8">
      <w:pPr>
        <w:tabs>
          <w:tab w:val="left" w:pos="4230"/>
        </w:tabs>
        <w:autoSpaceDE w:val="0"/>
        <w:autoSpaceDN w:val="0"/>
        <w:adjustRightInd w:val="0"/>
        <w:spacing w:after="0" w:line="360" w:lineRule="auto"/>
        <w:jc w:val="both"/>
        <w:rPr>
          <w:rFonts w:ascii="Times New Roman" w:hAnsi="Times New Roman"/>
          <w:iCs/>
          <w:color w:val="000000" w:themeColor="text1"/>
          <w:sz w:val="24"/>
          <w:szCs w:val="24"/>
          <w:lang w:val="pt-PT"/>
        </w:rPr>
      </w:pPr>
    </w:p>
    <w:tbl>
      <w:tblPr>
        <w:tblW w:w="877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70"/>
        <w:gridCol w:w="1841"/>
        <w:gridCol w:w="1565"/>
        <w:gridCol w:w="3098"/>
      </w:tblGrid>
      <w:tr w:rsidR="000D26EB" w:rsidRPr="00D71CFB" w:rsidTr="003D32B6">
        <w:trPr>
          <w:trHeight w:val="2070"/>
          <w:jc w:val="center"/>
        </w:trPr>
        <w:tc>
          <w:tcPr>
            <w:tcW w:w="2270" w:type="dxa"/>
            <w:shd w:val="clear" w:color="auto" w:fill="auto"/>
            <w:vAlign w:val="center"/>
            <w:hideMark/>
          </w:tcPr>
          <w:p w:rsidR="000D26EB" w:rsidRPr="009F7C49" w:rsidRDefault="000D26EB" w:rsidP="00804B3A">
            <w:pPr>
              <w:spacing w:after="0" w:line="360" w:lineRule="auto"/>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25824" behindDoc="0" locked="0" layoutInCell="1" allowOverlap="1" wp14:anchorId="7B42C6C8" wp14:editId="4BD0D2A1">
                      <wp:simplePos x="0" y="0"/>
                      <wp:positionH relativeFrom="column">
                        <wp:posOffset>1327150</wp:posOffset>
                      </wp:positionH>
                      <wp:positionV relativeFrom="paragraph">
                        <wp:posOffset>-1270</wp:posOffset>
                      </wp:positionV>
                      <wp:extent cx="241300" cy="137795"/>
                      <wp:effectExtent l="0" t="0" r="25400" b="14605"/>
                      <wp:wrapNone/>
                      <wp:docPr id="23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04.5pt;margin-top:-.1pt;width:19pt;height:10.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"/>
                  </w:pict>
                </mc:Fallback>
              </mc:AlternateContent>
            </w:r>
          </w:p>
          <w:p w:rsidR="000D26EB" w:rsidRPr="009F7C49" w:rsidRDefault="000D26EB" w:rsidP="00804B3A">
            <w:pPr>
              <w:spacing w:after="0" w:line="360" w:lineRule="auto"/>
              <w:rPr>
                <w:rFonts w:ascii="Times New Roman" w:hAnsi="Times New Roman"/>
                <w:color w:val="000000" w:themeColor="text1"/>
                <w:sz w:val="24"/>
                <w:szCs w:val="24"/>
                <w:lang w:val="pt-PT"/>
              </w:rPr>
            </w:pPr>
            <w:r w:rsidRPr="009F7C49">
              <w:rPr>
                <w:rFonts w:ascii="Times New Roman" w:hAnsi="Times New Roman"/>
                <w:color w:val="000000" w:themeColor="text1"/>
                <w:sz w:val="24"/>
                <w:szCs w:val="24"/>
                <w:lang w:val="pt-PT"/>
              </w:rPr>
              <w:t>Acha que os Pais encarregados de educação têm um papel preponderante no combate ao assédio?</w:t>
            </w:r>
          </w:p>
        </w:tc>
        <w:tc>
          <w:tcPr>
            <w:tcW w:w="1841" w:type="dxa"/>
            <w:shd w:val="clear" w:color="auto" w:fill="auto"/>
            <w:noWrap/>
            <w:vAlign w:val="center"/>
            <w:hideMark/>
          </w:tcPr>
          <w:p w:rsidR="000D26EB" w:rsidRPr="009F7C49" w:rsidRDefault="000D26EB"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26848" behindDoc="0" locked="0" layoutInCell="1" allowOverlap="1" wp14:anchorId="252D3A97" wp14:editId="532D6D00">
                      <wp:simplePos x="0" y="0"/>
                      <wp:positionH relativeFrom="column">
                        <wp:posOffset>1038225</wp:posOffset>
                      </wp:positionH>
                      <wp:positionV relativeFrom="paragraph">
                        <wp:posOffset>-658495</wp:posOffset>
                      </wp:positionV>
                      <wp:extent cx="241300" cy="137795"/>
                      <wp:effectExtent l="0" t="0" r="25400" b="14605"/>
                      <wp:wrapNone/>
                      <wp:docPr id="23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81.75pt;margin-top:-51.85pt;width:19pt;height:10.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"/>
                  </w:pict>
                </mc:Fallback>
              </mc:AlternateContent>
            </w:r>
          </w:p>
        </w:tc>
        <w:tc>
          <w:tcPr>
            <w:tcW w:w="1565" w:type="dxa"/>
            <w:shd w:val="clear" w:color="auto" w:fill="auto"/>
            <w:noWrap/>
            <w:vAlign w:val="center"/>
            <w:hideMark/>
          </w:tcPr>
          <w:p w:rsidR="000D26EB" w:rsidRPr="009F7C49" w:rsidRDefault="000D26EB" w:rsidP="00C524A2">
            <w:pPr>
              <w:spacing w:after="0" w:line="240" w:lineRule="auto"/>
              <w:jc w:val="center"/>
              <w:rPr>
                <w:rFonts w:ascii="Times New Roman" w:hAnsi="Times New Roman"/>
                <w:color w:val="000000" w:themeColor="text1"/>
                <w:sz w:val="24"/>
                <w:szCs w:val="24"/>
                <w:lang w:val="pt-PT"/>
              </w:rPr>
            </w:pPr>
          </w:p>
        </w:tc>
        <w:tc>
          <w:tcPr>
            <w:tcW w:w="3098" w:type="dxa"/>
            <w:shd w:val="clear" w:color="auto" w:fill="auto"/>
            <w:noWrap/>
            <w:vAlign w:val="center"/>
            <w:hideMark/>
          </w:tcPr>
          <w:p w:rsidR="000D26EB" w:rsidRPr="009F7C49" w:rsidRDefault="000D26EB" w:rsidP="00C524A2">
            <w:pPr>
              <w:spacing w:after="0" w:line="240" w:lineRule="auto"/>
              <w:jc w:val="center"/>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28896" behindDoc="0" locked="0" layoutInCell="1" allowOverlap="1" wp14:anchorId="10BB710B" wp14:editId="01EC76E3">
                      <wp:simplePos x="0" y="0"/>
                      <wp:positionH relativeFrom="column">
                        <wp:posOffset>1440180</wp:posOffset>
                      </wp:positionH>
                      <wp:positionV relativeFrom="paragraph">
                        <wp:posOffset>-659130</wp:posOffset>
                      </wp:positionV>
                      <wp:extent cx="241300" cy="137795"/>
                      <wp:effectExtent l="0" t="0" r="25400" b="14605"/>
                      <wp:wrapNone/>
                      <wp:docPr id="24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13.4pt;margin-top:-51.9pt;width:19pt;height:10.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wLwIAAGI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"/>
                  </w:pict>
                </mc:Fallback>
              </mc:AlternateContent>
            </w:r>
            <w:r w:rsidRPr="009F7C49">
              <w:rPr>
                <w:rFonts w:ascii="Times New Roman" w:hAnsi="Times New Roman"/>
                <w:iCs/>
                <w:noProof/>
                <w:color w:val="000000" w:themeColor="text1"/>
                <w:sz w:val="24"/>
                <w:szCs w:val="24"/>
              </w:rPr>
              <mc:AlternateContent>
                <mc:Choice Requires="wps">
                  <w:drawing>
                    <wp:anchor distT="0" distB="0" distL="114300" distR="114300" simplePos="0" relativeHeight="251727872" behindDoc="0" locked="0" layoutInCell="1" allowOverlap="1" wp14:anchorId="6799854E" wp14:editId="079BECF0">
                      <wp:simplePos x="0" y="0"/>
                      <wp:positionH relativeFrom="column">
                        <wp:posOffset>-40640</wp:posOffset>
                      </wp:positionH>
                      <wp:positionV relativeFrom="paragraph">
                        <wp:posOffset>-657860</wp:posOffset>
                      </wp:positionV>
                      <wp:extent cx="241300" cy="137795"/>
                      <wp:effectExtent l="0" t="0" r="25400" b="14605"/>
                      <wp:wrapNone/>
                      <wp:docPr id="23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3.2pt;margin-top:-51.8pt;width:19pt;height:10.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"/>
                  </w:pict>
                </mc:Fallback>
              </mc:AlternateContent>
            </w:r>
          </w:p>
        </w:tc>
      </w:tr>
    </w:tbl>
    <w:p w:rsidR="000419A8" w:rsidRPr="009F7C49" w:rsidRDefault="000419A8" w:rsidP="000419A8">
      <w:pPr>
        <w:tabs>
          <w:tab w:val="left" w:pos="4230"/>
        </w:tabs>
        <w:autoSpaceDE w:val="0"/>
        <w:autoSpaceDN w:val="0"/>
        <w:adjustRightInd w:val="0"/>
        <w:spacing w:after="0" w:line="360" w:lineRule="auto"/>
        <w:jc w:val="both"/>
        <w:rPr>
          <w:rFonts w:ascii="Times New Roman" w:hAnsi="Times New Roman"/>
          <w:iCs/>
          <w:color w:val="000000" w:themeColor="text1"/>
          <w:sz w:val="24"/>
          <w:szCs w:val="24"/>
          <w:lang w:val="pt-PT"/>
        </w:rPr>
      </w:pPr>
    </w:p>
    <w:p w:rsidR="00835B1E" w:rsidRPr="009F7C49" w:rsidRDefault="00835B1E" w:rsidP="00804B3A">
      <w:pPr>
        <w:tabs>
          <w:tab w:val="left" w:pos="90"/>
          <w:tab w:val="left" w:pos="4230"/>
        </w:tabs>
        <w:autoSpaceDE w:val="0"/>
        <w:autoSpaceDN w:val="0"/>
        <w:adjustRightInd w:val="0"/>
        <w:spacing w:after="0" w:line="360" w:lineRule="auto"/>
        <w:rPr>
          <w:rFonts w:ascii="Times New Roman" w:hAnsi="Times New Roman"/>
          <w:color w:val="000000" w:themeColor="text1"/>
          <w:sz w:val="24"/>
          <w:szCs w:val="24"/>
          <w:lang w:val="pt-PT"/>
        </w:rPr>
      </w:pPr>
      <w:r w:rsidRPr="009F7C49">
        <w:rPr>
          <w:rFonts w:ascii="Times New Roman" w:hAnsi="Times New Roman"/>
          <w:iCs/>
          <w:noProof/>
          <w:sz w:val="24"/>
          <w:szCs w:val="24"/>
        </w:rPr>
        <mc:AlternateContent>
          <mc:Choice Requires="wps">
            <w:drawing>
              <wp:anchor distT="0" distB="0" distL="114300" distR="114300" simplePos="0" relativeHeight="251723776" behindDoc="0" locked="0" layoutInCell="1" allowOverlap="1" wp14:anchorId="03DD7760" wp14:editId="62395C97">
                <wp:simplePos x="0" y="0"/>
                <wp:positionH relativeFrom="column">
                  <wp:posOffset>5236845</wp:posOffset>
                </wp:positionH>
                <wp:positionV relativeFrom="paragraph">
                  <wp:posOffset>72390</wp:posOffset>
                </wp:positionV>
                <wp:extent cx="241300" cy="137795"/>
                <wp:effectExtent l="0" t="0" r="25400" b="14605"/>
                <wp:wrapNone/>
                <wp:docPr id="24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412.35pt;margin-top:5.7pt;width:19pt;height:10.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"/>
            </w:pict>
          </mc:Fallback>
        </mc:AlternateContent>
      </w:r>
      <w:r w:rsidRPr="009F7C49">
        <w:rPr>
          <w:rFonts w:ascii="Times New Roman" w:hAnsi="Times New Roman"/>
          <w:iCs/>
          <w:noProof/>
          <w:sz w:val="24"/>
          <w:szCs w:val="24"/>
        </w:rPr>
        <mc:AlternateContent>
          <mc:Choice Requires="wps">
            <w:drawing>
              <wp:anchor distT="0" distB="0" distL="114300" distR="114300" simplePos="0" relativeHeight="251722752" behindDoc="0" locked="0" layoutInCell="1" allowOverlap="1" wp14:anchorId="4DA1E7F8" wp14:editId="574CEA23">
                <wp:simplePos x="0" y="0"/>
                <wp:positionH relativeFrom="column">
                  <wp:posOffset>4137025</wp:posOffset>
                </wp:positionH>
                <wp:positionV relativeFrom="paragraph">
                  <wp:posOffset>79375</wp:posOffset>
                </wp:positionV>
                <wp:extent cx="241300" cy="137795"/>
                <wp:effectExtent l="0" t="0" r="25400" b="14605"/>
                <wp:wrapNone/>
                <wp:docPr id="24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325.75pt;margin-top:6.25pt;width:19pt;height:10.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"/>
            </w:pict>
          </mc:Fallback>
        </mc:AlternateContent>
      </w:r>
      <w:r w:rsidRPr="009F7C49">
        <w:rPr>
          <w:rFonts w:ascii="Times New Roman" w:hAnsi="Times New Roman"/>
          <w:iCs/>
          <w:noProof/>
          <w:sz w:val="24"/>
          <w:szCs w:val="24"/>
        </w:rPr>
        <mc:AlternateContent>
          <mc:Choice Requires="wps">
            <w:drawing>
              <wp:anchor distT="0" distB="0" distL="114300" distR="114300" simplePos="0" relativeHeight="251721728" behindDoc="0" locked="0" layoutInCell="1" allowOverlap="1" wp14:anchorId="3CBF20C6" wp14:editId="0B592087">
                <wp:simplePos x="0" y="0"/>
                <wp:positionH relativeFrom="column">
                  <wp:posOffset>3193415</wp:posOffset>
                </wp:positionH>
                <wp:positionV relativeFrom="paragraph">
                  <wp:posOffset>73025</wp:posOffset>
                </wp:positionV>
                <wp:extent cx="241300" cy="137795"/>
                <wp:effectExtent l="0" t="0" r="25400" b="14605"/>
                <wp:wrapNone/>
                <wp:docPr id="24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51.45pt;margin-top:5.75pt;width:19pt;height:10.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"/>
            </w:pict>
          </mc:Fallback>
        </mc:AlternateContent>
      </w:r>
      <w:r w:rsidRPr="009F7C49">
        <w:rPr>
          <w:rFonts w:ascii="Times New Roman" w:hAnsi="Times New Roman"/>
          <w:iCs/>
          <w:noProof/>
          <w:sz w:val="24"/>
          <w:szCs w:val="24"/>
        </w:rPr>
        <mc:AlternateContent>
          <mc:Choice Requires="wps">
            <w:drawing>
              <wp:anchor distT="0" distB="0" distL="114300" distR="114300" simplePos="0" relativeHeight="251720704" behindDoc="0" locked="0" layoutInCell="1" allowOverlap="1" wp14:anchorId="7541914A" wp14:editId="6F6FB133">
                <wp:simplePos x="0" y="0"/>
                <wp:positionH relativeFrom="column">
                  <wp:posOffset>2181225</wp:posOffset>
                </wp:positionH>
                <wp:positionV relativeFrom="paragraph">
                  <wp:posOffset>23495</wp:posOffset>
                </wp:positionV>
                <wp:extent cx="241300" cy="137795"/>
                <wp:effectExtent l="0" t="0" r="25400" b="14605"/>
                <wp:wrapNone/>
                <wp:docPr id="24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71.75pt;margin-top:1.85pt;width:19pt;height:10.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LNILwIAAGI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"/>
            </w:pict>
          </mc:Fallback>
        </mc:AlternateContent>
      </w:r>
      <w:r w:rsidR="00804B3A" w:rsidRPr="009F7C49">
        <w:rPr>
          <w:rFonts w:ascii="Times New Roman" w:hAnsi="Times New Roman"/>
          <w:color w:val="000000" w:themeColor="text1"/>
          <w:sz w:val="24"/>
          <w:szCs w:val="24"/>
          <w:lang w:val="pt-PT"/>
        </w:rPr>
        <w:t xml:space="preserve">     </w:t>
      </w:r>
      <w:r w:rsidRPr="009F7C49">
        <w:rPr>
          <w:rFonts w:ascii="Times New Roman" w:hAnsi="Times New Roman"/>
          <w:color w:val="000000" w:themeColor="text1"/>
          <w:sz w:val="24"/>
          <w:szCs w:val="24"/>
          <w:lang w:val="pt-PT"/>
        </w:rPr>
        <w:t>Com a introdução de sais</w:t>
      </w:r>
    </w:p>
    <w:p w:rsidR="00835B1E" w:rsidRPr="009F7C49" w:rsidRDefault="00804B3A" w:rsidP="00804B3A">
      <w:pPr>
        <w:tabs>
          <w:tab w:val="left" w:pos="4230"/>
        </w:tabs>
        <w:autoSpaceDE w:val="0"/>
        <w:autoSpaceDN w:val="0"/>
        <w:adjustRightInd w:val="0"/>
        <w:spacing w:after="0" w:line="360" w:lineRule="auto"/>
        <w:rPr>
          <w:rFonts w:ascii="Times New Roman" w:hAnsi="Times New Roman"/>
          <w:color w:val="000000" w:themeColor="text1"/>
          <w:sz w:val="24"/>
          <w:szCs w:val="24"/>
          <w:lang w:val="pt-PT"/>
        </w:rPr>
      </w:pPr>
      <w:r w:rsidRPr="009F7C49">
        <w:rPr>
          <w:rFonts w:ascii="Times New Roman" w:hAnsi="Times New Roman"/>
          <w:color w:val="000000" w:themeColor="text1"/>
          <w:sz w:val="24"/>
          <w:szCs w:val="24"/>
          <w:lang w:val="pt-PT"/>
        </w:rPr>
        <w:t xml:space="preserve">     Cumpridas</w:t>
      </w:r>
      <w:r w:rsidR="00835B1E" w:rsidRPr="009F7C49">
        <w:rPr>
          <w:rFonts w:ascii="Times New Roman" w:hAnsi="Times New Roman"/>
          <w:color w:val="000000" w:themeColor="text1"/>
          <w:sz w:val="24"/>
          <w:szCs w:val="24"/>
          <w:lang w:val="pt-PT"/>
        </w:rPr>
        <w:t xml:space="preserve"> como uniforme</w:t>
      </w:r>
    </w:p>
    <w:p w:rsidR="00835B1E" w:rsidRPr="009F7C49" w:rsidRDefault="00804B3A" w:rsidP="00804B3A">
      <w:pPr>
        <w:tabs>
          <w:tab w:val="left" w:pos="4230"/>
        </w:tabs>
        <w:autoSpaceDE w:val="0"/>
        <w:autoSpaceDN w:val="0"/>
        <w:adjustRightInd w:val="0"/>
        <w:spacing w:after="0" w:line="360" w:lineRule="auto"/>
        <w:rPr>
          <w:rFonts w:ascii="Times New Roman" w:hAnsi="Times New Roman"/>
          <w:color w:val="000000" w:themeColor="text1"/>
          <w:sz w:val="24"/>
          <w:szCs w:val="24"/>
          <w:lang w:val="pt-PT"/>
        </w:rPr>
      </w:pPr>
      <w:r w:rsidRPr="009F7C49">
        <w:rPr>
          <w:rFonts w:ascii="Times New Roman" w:hAnsi="Times New Roman"/>
          <w:color w:val="000000" w:themeColor="text1"/>
          <w:sz w:val="24"/>
          <w:szCs w:val="24"/>
          <w:lang w:val="pt-PT"/>
        </w:rPr>
        <w:t xml:space="preserve">     </w:t>
      </w:r>
      <w:r w:rsidR="00045FE5" w:rsidRPr="009F7C49">
        <w:rPr>
          <w:rFonts w:ascii="Times New Roman" w:hAnsi="Times New Roman"/>
          <w:color w:val="000000" w:themeColor="text1"/>
          <w:sz w:val="24"/>
          <w:szCs w:val="24"/>
          <w:lang w:val="pt-PT"/>
        </w:rPr>
        <w:t>Nas escolas</w:t>
      </w:r>
      <w:r w:rsidR="00835B1E" w:rsidRPr="009F7C49">
        <w:rPr>
          <w:rFonts w:ascii="Times New Roman" w:hAnsi="Times New Roman"/>
          <w:color w:val="000000" w:themeColor="text1"/>
          <w:sz w:val="24"/>
          <w:szCs w:val="24"/>
          <w:lang w:val="pt-PT"/>
        </w:rPr>
        <w:t xml:space="preserve"> terá isso reduzido</w:t>
      </w:r>
    </w:p>
    <w:p w:rsidR="000419A8" w:rsidRPr="009F7C49" w:rsidRDefault="000B7662" w:rsidP="00804B3A">
      <w:pPr>
        <w:tabs>
          <w:tab w:val="left" w:pos="4230"/>
        </w:tabs>
        <w:autoSpaceDE w:val="0"/>
        <w:autoSpaceDN w:val="0"/>
        <w:adjustRightInd w:val="0"/>
        <w:spacing w:after="0" w:line="360" w:lineRule="auto"/>
        <w:rPr>
          <w:rFonts w:ascii="Times New Roman" w:hAnsi="Times New Roman"/>
          <w:b/>
          <w:color w:val="000000" w:themeColor="text1"/>
          <w:sz w:val="24"/>
          <w:szCs w:val="24"/>
          <w:lang w:val="pt-PT"/>
        </w:rPr>
      </w:pPr>
      <w:r w:rsidRPr="009F7C49">
        <w:rPr>
          <w:rFonts w:ascii="Times New Roman" w:hAnsi="Times New Roman"/>
          <w:color w:val="000000" w:themeColor="text1"/>
          <w:sz w:val="24"/>
          <w:szCs w:val="24"/>
          <w:lang w:val="pt-PT"/>
        </w:rPr>
        <w:t xml:space="preserve">      </w:t>
      </w:r>
      <w:proofErr w:type="gramStart"/>
      <w:r w:rsidR="00835B1E" w:rsidRPr="009F7C49">
        <w:rPr>
          <w:rFonts w:ascii="Times New Roman" w:hAnsi="Times New Roman"/>
          <w:color w:val="000000" w:themeColor="text1"/>
          <w:sz w:val="24"/>
          <w:szCs w:val="24"/>
          <w:lang w:val="pt-PT"/>
        </w:rPr>
        <w:t>os</w:t>
      </w:r>
      <w:proofErr w:type="gramEnd"/>
      <w:r w:rsidR="00835B1E" w:rsidRPr="009F7C49">
        <w:rPr>
          <w:rFonts w:ascii="Times New Roman" w:hAnsi="Times New Roman"/>
          <w:color w:val="000000" w:themeColor="text1"/>
          <w:sz w:val="24"/>
          <w:szCs w:val="24"/>
          <w:lang w:val="pt-PT"/>
        </w:rPr>
        <w:t xml:space="preserve"> índices de assédio?</w:t>
      </w:r>
    </w:p>
    <w:p w:rsidR="00835B1E" w:rsidRPr="009F7C49" w:rsidRDefault="00835B1E" w:rsidP="00835B1E">
      <w:pPr>
        <w:tabs>
          <w:tab w:val="left" w:pos="4230"/>
        </w:tabs>
        <w:autoSpaceDE w:val="0"/>
        <w:autoSpaceDN w:val="0"/>
        <w:adjustRightInd w:val="0"/>
        <w:spacing w:after="0" w:line="360" w:lineRule="auto"/>
        <w:jc w:val="both"/>
        <w:rPr>
          <w:rFonts w:ascii="Times New Roman" w:hAnsi="Times New Roman"/>
          <w:color w:val="000000" w:themeColor="text1"/>
          <w:sz w:val="24"/>
          <w:szCs w:val="24"/>
          <w:lang w:val="pt-PT"/>
        </w:rPr>
      </w:pPr>
    </w:p>
    <w:p w:rsidR="000419A8" w:rsidRPr="009F7C49" w:rsidRDefault="000419A8" w:rsidP="00835B1E">
      <w:pPr>
        <w:tabs>
          <w:tab w:val="left" w:pos="4230"/>
        </w:tabs>
        <w:autoSpaceDE w:val="0"/>
        <w:autoSpaceDN w:val="0"/>
        <w:adjustRightInd w:val="0"/>
        <w:spacing w:after="0" w:line="360" w:lineRule="auto"/>
        <w:jc w:val="both"/>
        <w:rPr>
          <w:rFonts w:ascii="Times New Roman" w:hAnsi="Times New Roman"/>
          <w:b/>
          <w:color w:val="000000" w:themeColor="text1"/>
          <w:sz w:val="24"/>
          <w:szCs w:val="24"/>
          <w:lang w:val="pt-PT"/>
        </w:rPr>
      </w:pPr>
      <w:r w:rsidRPr="009F7C49">
        <w:rPr>
          <w:rFonts w:ascii="Times New Roman" w:hAnsi="Times New Roman"/>
          <w:color w:val="000000" w:themeColor="text1"/>
          <w:sz w:val="24"/>
          <w:szCs w:val="24"/>
          <w:lang w:val="pt-PT"/>
        </w:rPr>
        <w:t>Qual seria o seu papel vendo uma desistência de colega por gravidez precoce</w:t>
      </w:r>
      <w:r w:rsidRPr="009F7C49">
        <w:rPr>
          <w:rFonts w:ascii="Times New Roman" w:hAnsi="Times New Roman"/>
          <w:b/>
          <w:color w:val="000000" w:themeColor="text1"/>
          <w:sz w:val="24"/>
          <w:szCs w:val="24"/>
          <w:lang w:val="pt-PT"/>
        </w:rPr>
        <w:t>?</w:t>
      </w:r>
    </w:p>
    <w:p w:rsidR="000419A8" w:rsidRPr="009F7C49" w:rsidRDefault="000419A8" w:rsidP="000B7662">
      <w:pPr>
        <w:pStyle w:val="ListParagraph"/>
        <w:numPr>
          <w:ilvl w:val="0"/>
          <w:numId w:val="13"/>
        </w:numPr>
        <w:tabs>
          <w:tab w:val="left" w:pos="4230"/>
        </w:tabs>
        <w:autoSpaceDE w:val="0"/>
        <w:autoSpaceDN w:val="0"/>
        <w:adjustRightInd w:val="0"/>
        <w:spacing w:after="0" w:line="360" w:lineRule="auto"/>
        <w:jc w:val="both"/>
        <w:rPr>
          <w:rFonts w:ascii="Times New Roman" w:hAnsi="Times New Roman"/>
          <w:color w:val="000000" w:themeColor="text1"/>
          <w:sz w:val="24"/>
          <w:szCs w:val="24"/>
        </w:rPr>
      </w:pPr>
      <w:r w:rsidRPr="009F7C49">
        <w:rPr>
          <w:rFonts w:ascii="Times New Roman" w:hAnsi="Times New Roman"/>
          <w:iCs/>
          <w:noProof/>
          <w:sz w:val="24"/>
          <w:szCs w:val="24"/>
          <w:lang w:val="en-US" w:eastAsia="en-US"/>
        </w:rPr>
        <mc:AlternateContent>
          <mc:Choice Requires="wps">
            <w:drawing>
              <wp:anchor distT="0" distB="0" distL="114300" distR="114300" simplePos="0" relativeHeight="251664384" behindDoc="0" locked="0" layoutInCell="1" allowOverlap="1" wp14:anchorId="2AEDF255" wp14:editId="057663A6">
                <wp:simplePos x="0" y="0"/>
                <wp:positionH relativeFrom="margin">
                  <wp:posOffset>1546860</wp:posOffset>
                </wp:positionH>
                <wp:positionV relativeFrom="paragraph">
                  <wp:posOffset>3175</wp:posOffset>
                </wp:positionV>
                <wp:extent cx="241300" cy="137795"/>
                <wp:effectExtent l="0" t="0" r="25400" b="14605"/>
                <wp:wrapNone/>
                <wp:docPr id="26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21.8pt;margin-top:.25pt;width:19pt;height:10.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">
                <w10:wrap anchorx="margin"/>
              </v:roundrect>
            </w:pict>
          </mc:Fallback>
        </mc:AlternateContent>
      </w:r>
      <w:r w:rsidRPr="009F7C49">
        <w:rPr>
          <w:rFonts w:ascii="Times New Roman" w:hAnsi="Times New Roman"/>
          <w:color w:val="000000" w:themeColor="text1"/>
          <w:sz w:val="24"/>
          <w:szCs w:val="24"/>
          <w:lang w:val="pt-PT"/>
        </w:rPr>
        <w:t>Consolar</w:t>
      </w:r>
      <w:r w:rsidRPr="009F7C49">
        <w:rPr>
          <w:rFonts w:ascii="Times New Roman" w:hAnsi="Times New Roman"/>
          <w:color w:val="000000" w:themeColor="text1"/>
          <w:sz w:val="24"/>
          <w:szCs w:val="24"/>
        </w:rPr>
        <w:t xml:space="preserve"> </w:t>
      </w:r>
    </w:p>
    <w:p w:rsidR="000419A8" w:rsidRPr="009F7C49" w:rsidRDefault="000419A8" w:rsidP="000419A8">
      <w:pPr>
        <w:pStyle w:val="ListParagraph"/>
        <w:numPr>
          <w:ilvl w:val="0"/>
          <w:numId w:val="12"/>
        </w:numPr>
        <w:tabs>
          <w:tab w:val="left" w:pos="4230"/>
        </w:tabs>
        <w:autoSpaceDE w:val="0"/>
        <w:autoSpaceDN w:val="0"/>
        <w:adjustRightInd w:val="0"/>
        <w:spacing w:after="0" w:line="360" w:lineRule="auto"/>
        <w:jc w:val="both"/>
        <w:rPr>
          <w:rFonts w:ascii="Times New Roman" w:hAnsi="Times New Roman"/>
          <w:color w:val="000000" w:themeColor="text1"/>
          <w:sz w:val="24"/>
          <w:szCs w:val="24"/>
        </w:rPr>
      </w:pPr>
      <w:r w:rsidRPr="009F7C49">
        <w:rPr>
          <w:rFonts w:ascii="Times New Roman" w:hAnsi="Times New Roman"/>
          <w:iCs/>
          <w:noProof/>
          <w:color w:val="000000" w:themeColor="text1"/>
          <w:sz w:val="24"/>
          <w:szCs w:val="24"/>
          <w:lang w:val="en-US" w:eastAsia="en-US"/>
        </w:rPr>
        <mc:AlternateContent>
          <mc:Choice Requires="wps">
            <w:drawing>
              <wp:anchor distT="0" distB="0" distL="114300" distR="114300" simplePos="0" relativeHeight="251662336" behindDoc="0" locked="0" layoutInCell="1" allowOverlap="1" wp14:anchorId="29D996B2" wp14:editId="1B76F7C5">
                <wp:simplePos x="0" y="0"/>
                <wp:positionH relativeFrom="margin">
                  <wp:posOffset>1594485</wp:posOffset>
                </wp:positionH>
                <wp:positionV relativeFrom="paragraph">
                  <wp:posOffset>50800</wp:posOffset>
                </wp:positionV>
                <wp:extent cx="241300" cy="137795"/>
                <wp:effectExtent l="0" t="0" r="25400" b="14605"/>
                <wp:wrapNone/>
                <wp:docPr id="26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125.55pt;margin-top:4pt;width:19pt;height:10.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">
                <w10:wrap anchorx="margin"/>
              </v:roundrect>
            </w:pict>
          </mc:Fallback>
        </mc:AlternateContent>
      </w:r>
      <w:r w:rsidR="000B7662" w:rsidRPr="009F7C49">
        <w:rPr>
          <w:rFonts w:ascii="Times New Roman" w:hAnsi="Times New Roman"/>
          <w:color w:val="000000" w:themeColor="text1"/>
          <w:sz w:val="24"/>
          <w:szCs w:val="24"/>
          <w:lang w:val="pt-PT"/>
        </w:rPr>
        <w:t>Ignor</w:t>
      </w:r>
      <w:r w:rsidRPr="009F7C49">
        <w:rPr>
          <w:rFonts w:ascii="Times New Roman" w:hAnsi="Times New Roman"/>
          <w:color w:val="000000" w:themeColor="text1"/>
          <w:sz w:val="24"/>
          <w:szCs w:val="24"/>
          <w:lang w:val="pt-PT"/>
        </w:rPr>
        <w:t>ar</w:t>
      </w:r>
      <w:r w:rsidRPr="009F7C49">
        <w:rPr>
          <w:rFonts w:ascii="Times New Roman" w:hAnsi="Times New Roman"/>
          <w:color w:val="000000" w:themeColor="text1"/>
          <w:sz w:val="24"/>
          <w:szCs w:val="24"/>
        </w:rPr>
        <w:t xml:space="preserve"> </w:t>
      </w:r>
    </w:p>
    <w:p w:rsidR="000419A8" w:rsidRPr="009F7C49" w:rsidRDefault="000419A8" w:rsidP="000419A8">
      <w:pPr>
        <w:pStyle w:val="ListParagraph"/>
        <w:numPr>
          <w:ilvl w:val="0"/>
          <w:numId w:val="12"/>
        </w:numPr>
        <w:tabs>
          <w:tab w:val="left" w:pos="4230"/>
        </w:tabs>
        <w:autoSpaceDE w:val="0"/>
        <w:autoSpaceDN w:val="0"/>
        <w:adjustRightInd w:val="0"/>
        <w:spacing w:after="0" w:line="360" w:lineRule="auto"/>
        <w:jc w:val="both"/>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lang w:val="en-US" w:eastAsia="en-US"/>
        </w:rPr>
        <mc:AlternateContent>
          <mc:Choice Requires="wps">
            <w:drawing>
              <wp:anchor distT="0" distB="0" distL="114300" distR="114300" simplePos="0" relativeHeight="251663360" behindDoc="0" locked="0" layoutInCell="1" allowOverlap="1" wp14:anchorId="3E0BF085" wp14:editId="6B1701BE">
                <wp:simplePos x="0" y="0"/>
                <wp:positionH relativeFrom="margin">
                  <wp:posOffset>3720465</wp:posOffset>
                </wp:positionH>
                <wp:positionV relativeFrom="paragraph">
                  <wp:posOffset>36830</wp:posOffset>
                </wp:positionV>
                <wp:extent cx="241300" cy="137795"/>
                <wp:effectExtent l="0" t="0" r="25400" b="14605"/>
                <wp:wrapNone/>
                <wp:docPr id="26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92.95pt;margin-top:2.9pt;width:19pt;height:10.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FfMAIAAGI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">
                <w10:wrap anchorx="margin"/>
              </v:roundrect>
            </w:pict>
          </mc:Fallback>
        </mc:AlternateContent>
      </w:r>
      <w:r w:rsidRPr="009F7C49">
        <w:rPr>
          <w:rFonts w:ascii="Times New Roman" w:hAnsi="Times New Roman"/>
          <w:color w:val="000000" w:themeColor="text1"/>
          <w:sz w:val="24"/>
          <w:szCs w:val="24"/>
          <w:lang w:val="pt-PT"/>
        </w:rPr>
        <w:t>Aconselhar a ela a continuar com os estudos</w:t>
      </w:r>
    </w:p>
    <w:p w:rsidR="000419A8" w:rsidRPr="009F7C49" w:rsidRDefault="000419A8" w:rsidP="000419A8">
      <w:pPr>
        <w:pStyle w:val="ListParagraph"/>
        <w:numPr>
          <w:ilvl w:val="0"/>
          <w:numId w:val="12"/>
        </w:numPr>
        <w:tabs>
          <w:tab w:val="left" w:pos="4230"/>
        </w:tabs>
        <w:autoSpaceDE w:val="0"/>
        <w:autoSpaceDN w:val="0"/>
        <w:adjustRightInd w:val="0"/>
        <w:spacing w:after="0" w:line="360" w:lineRule="auto"/>
        <w:jc w:val="both"/>
        <w:rPr>
          <w:rFonts w:ascii="Times New Roman" w:hAnsi="Times New Roman"/>
          <w:color w:val="000000" w:themeColor="text1"/>
          <w:sz w:val="24"/>
          <w:szCs w:val="24"/>
          <w:lang w:val="pt-PT"/>
        </w:rPr>
      </w:pPr>
      <w:r w:rsidRPr="009F7C49">
        <w:rPr>
          <w:rFonts w:ascii="Times New Roman" w:hAnsi="Times New Roman"/>
          <w:iCs/>
          <w:noProof/>
          <w:color w:val="000000" w:themeColor="text1"/>
          <w:sz w:val="24"/>
          <w:szCs w:val="24"/>
          <w:lang w:val="en-US" w:eastAsia="en-US"/>
        </w:rPr>
        <mc:AlternateContent>
          <mc:Choice Requires="wps">
            <w:drawing>
              <wp:anchor distT="0" distB="0" distL="114300" distR="114300" simplePos="0" relativeHeight="251665408" behindDoc="0" locked="0" layoutInCell="1" allowOverlap="1" wp14:anchorId="6CAAD7A6" wp14:editId="711FDE6F">
                <wp:simplePos x="0" y="0"/>
                <wp:positionH relativeFrom="margin">
                  <wp:posOffset>2987040</wp:posOffset>
                </wp:positionH>
                <wp:positionV relativeFrom="paragraph">
                  <wp:posOffset>33655</wp:posOffset>
                </wp:positionV>
                <wp:extent cx="241300" cy="137795"/>
                <wp:effectExtent l="0" t="0" r="25400" b="14605"/>
                <wp:wrapNone/>
                <wp:docPr id="6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377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35.2pt;margin-top:2.65pt;width:19pt;height:10.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">
                <w10:wrap anchorx="margin"/>
              </v:roundrect>
            </w:pict>
          </mc:Fallback>
        </mc:AlternateContent>
      </w:r>
      <w:r w:rsidRPr="009F7C49">
        <w:rPr>
          <w:rFonts w:ascii="Times New Roman" w:hAnsi="Times New Roman"/>
          <w:color w:val="000000" w:themeColor="text1"/>
          <w:sz w:val="24"/>
          <w:szCs w:val="24"/>
          <w:lang w:val="pt-PT"/>
        </w:rPr>
        <w:t>Descriminar/estigmatizar</w:t>
      </w:r>
    </w:p>
    <w:p w:rsidR="000419A8" w:rsidRPr="009F7C49" w:rsidRDefault="000419A8" w:rsidP="000419A8">
      <w:pPr>
        <w:tabs>
          <w:tab w:val="left" w:pos="4230"/>
        </w:tabs>
        <w:rPr>
          <w:rFonts w:ascii="Times New Roman" w:hAnsi="Times New Roman"/>
          <w:b/>
          <w:sz w:val="24"/>
          <w:szCs w:val="24"/>
          <w:lang w:val="pt-PT"/>
        </w:rPr>
      </w:pPr>
    </w:p>
    <w:p w:rsidR="000419A8" w:rsidRPr="009F7C49" w:rsidRDefault="000419A8" w:rsidP="000419A8">
      <w:pPr>
        <w:tabs>
          <w:tab w:val="left" w:pos="4230"/>
        </w:tabs>
        <w:autoSpaceDE w:val="0"/>
        <w:autoSpaceDN w:val="0"/>
        <w:adjustRightInd w:val="0"/>
        <w:spacing w:after="0"/>
        <w:jc w:val="center"/>
        <w:rPr>
          <w:rFonts w:ascii="Times New Roman" w:hAnsi="Times New Roman"/>
          <w:sz w:val="24"/>
          <w:szCs w:val="24"/>
          <w:lang w:val="pt-PT"/>
        </w:rPr>
      </w:pPr>
      <w:r w:rsidRPr="009F7C49">
        <w:rPr>
          <w:rFonts w:ascii="Times New Roman" w:hAnsi="Times New Roman"/>
          <w:sz w:val="24"/>
          <w:szCs w:val="24"/>
          <w:lang w:val="pt-PT"/>
        </w:rPr>
        <w:t>Subscrevo-me com as minhas saudações cordiais,</w:t>
      </w:r>
    </w:p>
    <w:p w:rsidR="000419A8" w:rsidRPr="009F7C49" w:rsidRDefault="000419A8" w:rsidP="000419A8">
      <w:pPr>
        <w:tabs>
          <w:tab w:val="left" w:pos="4230"/>
        </w:tabs>
        <w:autoSpaceDE w:val="0"/>
        <w:autoSpaceDN w:val="0"/>
        <w:adjustRightInd w:val="0"/>
        <w:spacing w:after="0"/>
        <w:jc w:val="center"/>
        <w:rPr>
          <w:rFonts w:ascii="Times New Roman" w:hAnsi="Times New Roman"/>
          <w:sz w:val="24"/>
          <w:szCs w:val="24"/>
          <w:lang w:val="pt-PT"/>
        </w:rPr>
      </w:pPr>
      <w:r w:rsidRPr="009F7C49">
        <w:rPr>
          <w:rFonts w:ascii="Times New Roman" w:hAnsi="Times New Roman"/>
          <w:sz w:val="24"/>
          <w:szCs w:val="24"/>
          <w:lang w:val="pt-PT"/>
        </w:rPr>
        <w:t>_______________________________</w:t>
      </w:r>
    </w:p>
    <w:p w:rsidR="000419A8" w:rsidRPr="009F7C49" w:rsidRDefault="000419A8" w:rsidP="000419A8">
      <w:pPr>
        <w:tabs>
          <w:tab w:val="left" w:pos="4230"/>
        </w:tabs>
        <w:autoSpaceDE w:val="0"/>
        <w:autoSpaceDN w:val="0"/>
        <w:adjustRightInd w:val="0"/>
        <w:spacing w:after="0"/>
        <w:jc w:val="center"/>
        <w:rPr>
          <w:rFonts w:ascii="Times New Roman" w:hAnsi="Times New Roman"/>
          <w:sz w:val="24"/>
          <w:szCs w:val="24"/>
          <w:lang w:val="pt-PT"/>
        </w:rPr>
      </w:pPr>
      <w:r w:rsidRPr="009F7C49">
        <w:rPr>
          <w:rFonts w:ascii="Times New Roman" w:hAnsi="Times New Roman"/>
          <w:bCs/>
          <w:sz w:val="24"/>
          <w:szCs w:val="24"/>
          <w:lang w:val="pt-PT"/>
        </w:rPr>
        <w:t>(Ana João Sambo)</w:t>
      </w:r>
    </w:p>
    <w:p w:rsidR="000419A8" w:rsidRPr="009F7C49" w:rsidRDefault="000419A8" w:rsidP="000419A8">
      <w:pPr>
        <w:tabs>
          <w:tab w:val="left" w:pos="4230"/>
        </w:tabs>
        <w:jc w:val="center"/>
        <w:rPr>
          <w:rFonts w:ascii="Times New Roman" w:hAnsi="Times New Roman"/>
          <w:sz w:val="24"/>
          <w:szCs w:val="24"/>
          <w:lang w:val="pt-PT"/>
        </w:rPr>
        <w:sectPr w:rsidR="000419A8" w:rsidRPr="009F7C49" w:rsidSect="00804B3A">
          <w:headerReference w:type="default" r:id="rId26"/>
          <w:footerReference w:type="default" r:id="rId27"/>
          <w:pgSz w:w="12240" w:h="15840"/>
          <w:pgMar w:top="1699" w:right="1138" w:bottom="1138" w:left="1699" w:header="720" w:footer="720" w:gutter="0"/>
          <w:pgNumType w:start="1"/>
          <w:cols w:space="720"/>
          <w:docGrid w:linePitch="360"/>
        </w:sectPr>
      </w:pPr>
      <w:proofErr w:type="spellStart"/>
      <w:r w:rsidRPr="009F7C49">
        <w:rPr>
          <w:rFonts w:ascii="Times New Roman" w:hAnsi="Times New Roman"/>
          <w:sz w:val="24"/>
          <w:szCs w:val="24"/>
          <w:lang w:val="pt-PT"/>
        </w:rPr>
        <w:t>Xai</w:t>
      </w:r>
      <w:proofErr w:type="spellEnd"/>
      <w:r w:rsidRPr="009F7C49">
        <w:rPr>
          <w:rFonts w:ascii="Times New Roman" w:hAnsi="Times New Roman"/>
          <w:sz w:val="24"/>
          <w:szCs w:val="24"/>
          <w:lang w:val="pt-PT"/>
        </w:rPr>
        <w:t xml:space="preserve"> – </w:t>
      </w:r>
      <w:proofErr w:type="spellStart"/>
      <w:r w:rsidRPr="009F7C49">
        <w:rPr>
          <w:rFonts w:ascii="Times New Roman" w:hAnsi="Times New Roman"/>
          <w:sz w:val="24"/>
          <w:szCs w:val="24"/>
          <w:lang w:val="pt-PT"/>
        </w:rPr>
        <w:t>Xai</w:t>
      </w:r>
      <w:proofErr w:type="spellEnd"/>
      <w:r w:rsidRPr="009F7C49">
        <w:rPr>
          <w:rFonts w:ascii="Times New Roman" w:hAnsi="Times New Roman"/>
          <w:sz w:val="24"/>
          <w:szCs w:val="24"/>
          <w:lang w:val="pt-PT"/>
        </w:rPr>
        <w:t>, Junho de 2022</w:t>
      </w:r>
    </w:p>
    <w:p w:rsidR="00CB0CF3" w:rsidRPr="00CB0CF3" w:rsidRDefault="00CB0CF3" w:rsidP="0037450C">
      <w:pPr>
        <w:spacing w:line="360" w:lineRule="auto"/>
        <w:jc w:val="center"/>
        <w:rPr>
          <w:rFonts w:ascii="Times New Roman" w:hAnsi="Times New Roman"/>
          <w:b/>
          <w:sz w:val="24"/>
          <w:szCs w:val="24"/>
          <w:lang w:val="pt-PT" w:eastAsia="pt-PT"/>
        </w:rPr>
      </w:pPr>
      <w:r w:rsidRPr="00CB0CF3">
        <w:rPr>
          <w:rFonts w:ascii="Times New Roman" w:hAnsi="Times New Roman"/>
          <w:b/>
          <w:sz w:val="24"/>
          <w:szCs w:val="24"/>
          <w:lang w:val="pt-PT" w:eastAsia="pt-PT"/>
        </w:rPr>
        <w:lastRenderedPageBreak/>
        <w:t>Questionário dirigido a Direcção e Professores</w:t>
      </w:r>
    </w:p>
    <w:p w:rsidR="00CB0CF3" w:rsidRPr="00306FD2" w:rsidRDefault="00CB0CF3" w:rsidP="00CB0CF3">
      <w:pPr>
        <w:spacing w:line="360" w:lineRule="auto"/>
        <w:jc w:val="both"/>
        <w:rPr>
          <w:rFonts w:ascii="Times New Roman" w:hAnsi="Times New Roman"/>
          <w:sz w:val="24"/>
          <w:szCs w:val="24"/>
          <w:lang w:val="pt-PT" w:eastAsia="pt-PT"/>
        </w:rPr>
      </w:pPr>
      <w:r w:rsidRPr="00306FD2">
        <w:rPr>
          <w:rFonts w:ascii="Times New Roman" w:hAnsi="Times New Roman"/>
          <w:sz w:val="24"/>
          <w:szCs w:val="24"/>
          <w:lang w:val="pt-PT" w:eastAsia="pt-PT"/>
        </w:rPr>
        <w:t>Q1. Senhor professor, quais os factores que concorrem para o assédio sexual?</w:t>
      </w:r>
    </w:p>
    <w:p w:rsidR="00CB0CF3" w:rsidRPr="00306FD2" w:rsidRDefault="00CB0CF3" w:rsidP="00CB0CF3">
      <w:pPr>
        <w:autoSpaceDE w:val="0"/>
        <w:autoSpaceDN w:val="0"/>
        <w:adjustRightInd w:val="0"/>
        <w:spacing w:after="0" w:line="360" w:lineRule="auto"/>
        <w:jc w:val="both"/>
        <w:rPr>
          <w:rFonts w:ascii="Times New Roman" w:eastAsiaTheme="minorHAnsi" w:hAnsi="Times New Roman"/>
          <w:color w:val="000000"/>
          <w:sz w:val="24"/>
          <w:szCs w:val="24"/>
          <w:lang w:val="pt-PT"/>
        </w:rPr>
      </w:pPr>
      <w:r w:rsidRPr="00306FD2">
        <w:rPr>
          <w:rFonts w:ascii="Times New Roman" w:eastAsiaTheme="minorHAnsi" w:hAnsi="Times New Roman"/>
          <w:color w:val="000000"/>
          <w:sz w:val="24"/>
          <w:szCs w:val="24"/>
          <w:lang w:val="pt-PT"/>
        </w:rPr>
        <w:t xml:space="preserve">Q2- Aponte pelo menos duas razões que justificam o seu estado motivacional </w:t>
      </w:r>
    </w:p>
    <w:p w:rsidR="00CB0CF3" w:rsidRPr="00306FD2" w:rsidRDefault="00CB0CF3" w:rsidP="00CB0CF3">
      <w:pPr>
        <w:autoSpaceDE w:val="0"/>
        <w:autoSpaceDN w:val="0"/>
        <w:adjustRightInd w:val="0"/>
        <w:spacing w:after="0" w:line="360" w:lineRule="auto"/>
        <w:jc w:val="both"/>
        <w:rPr>
          <w:rFonts w:ascii="Times New Roman" w:eastAsiaTheme="minorHAnsi" w:hAnsi="Times New Roman"/>
          <w:color w:val="000000"/>
          <w:sz w:val="24"/>
          <w:szCs w:val="24"/>
          <w:lang w:val="pt-PT"/>
        </w:rPr>
      </w:pPr>
      <w:r w:rsidRPr="00306FD2">
        <w:rPr>
          <w:rFonts w:ascii="Times New Roman" w:eastAsiaTheme="minorHAnsi" w:hAnsi="Times New Roman"/>
          <w:color w:val="000000"/>
          <w:sz w:val="24"/>
          <w:szCs w:val="24"/>
          <w:lang w:val="pt-PT"/>
        </w:rPr>
        <w:t xml:space="preserve">Q3 Tem havido desistências de raparigas na escola? </w:t>
      </w:r>
    </w:p>
    <w:p w:rsidR="00CB0CF3" w:rsidRDefault="00CB0CF3" w:rsidP="00CB0CF3">
      <w:pPr>
        <w:spacing w:line="360" w:lineRule="auto"/>
        <w:jc w:val="both"/>
        <w:rPr>
          <w:rFonts w:ascii="Times New Roman" w:hAnsi="Times New Roman"/>
          <w:sz w:val="24"/>
          <w:szCs w:val="24"/>
          <w:lang w:val="pt-PT" w:eastAsia="pt-PT"/>
        </w:rPr>
      </w:pPr>
      <w:r w:rsidRPr="00306FD2">
        <w:rPr>
          <w:rFonts w:ascii="Times New Roman" w:hAnsi="Times New Roman"/>
          <w:sz w:val="24"/>
          <w:szCs w:val="24"/>
          <w:lang w:val="pt-PT" w:eastAsia="pt-PT"/>
        </w:rPr>
        <w:t>Q4 Na sua opinião</w:t>
      </w:r>
      <w:proofErr w:type="gramStart"/>
      <w:r w:rsidRPr="00306FD2">
        <w:rPr>
          <w:rFonts w:ascii="Times New Roman" w:hAnsi="Times New Roman"/>
          <w:sz w:val="24"/>
          <w:szCs w:val="24"/>
          <w:lang w:val="pt-PT" w:eastAsia="pt-PT"/>
        </w:rPr>
        <w:t>,</w:t>
      </w:r>
      <w:proofErr w:type="gramEnd"/>
      <w:r w:rsidRPr="00306FD2">
        <w:rPr>
          <w:rFonts w:ascii="Times New Roman" w:hAnsi="Times New Roman"/>
          <w:sz w:val="24"/>
          <w:szCs w:val="24"/>
          <w:lang w:val="pt-PT" w:eastAsia="pt-PT"/>
        </w:rPr>
        <w:t xml:space="preserve"> são frequentes os casos de assédio nesta escola? </w:t>
      </w:r>
    </w:p>
    <w:p w:rsidR="00CB0CF3" w:rsidRPr="00306FD2" w:rsidRDefault="003D47EA" w:rsidP="00CB0CF3">
      <w:pPr>
        <w:spacing w:line="360" w:lineRule="auto"/>
        <w:jc w:val="both"/>
        <w:rPr>
          <w:rFonts w:ascii="Times New Roman" w:hAnsi="Times New Roman"/>
          <w:b/>
          <w:sz w:val="24"/>
          <w:szCs w:val="24"/>
          <w:lang w:val="pt-PT" w:eastAsia="pt-PT"/>
        </w:rPr>
      </w:pPr>
      <w:r>
        <w:rPr>
          <w:rFonts w:ascii="Times New Roman" w:hAnsi="Times New Roman"/>
          <w:sz w:val="24"/>
          <w:szCs w:val="24"/>
          <w:lang w:val="pt-PT" w:eastAsia="pt-PT"/>
        </w:rPr>
        <w:t>Q5 Sr. P</w:t>
      </w:r>
      <w:r w:rsidR="00CB0CF3" w:rsidRPr="00306FD2">
        <w:rPr>
          <w:rFonts w:ascii="Times New Roman" w:hAnsi="Times New Roman"/>
          <w:sz w:val="24"/>
          <w:szCs w:val="24"/>
          <w:lang w:val="pt-PT" w:eastAsia="pt-PT"/>
        </w:rPr>
        <w:t>rofessor na sua óptica quem</w:t>
      </w:r>
      <w:r w:rsidR="00CB0CF3">
        <w:rPr>
          <w:rFonts w:ascii="Times New Roman" w:hAnsi="Times New Roman"/>
          <w:sz w:val="24"/>
          <w:szCs w:val="24"/>
          <w:lang w:val="pt-PT" w:eastAsia="pt-PT"/>
        </w:rPr>
        <w:t xml:space="preserve"> é o protagonista do assédio na</w:t>
      </w:r>
      <w:r w:rsidR="00CB0CF3" w:rsidRPr="00306FD2">
        <w:rPr>
          <w:rFonts w:ascii="Times New Roman" w:hAnsi="Times New Roman"/>
          <w:sz w:val="24"/>
          <w:szCs w:val="24"/>
          <w:lang w:val="pt-PT" w:eastAsia="pt-PT"/>
        </w:rPr>
        <w:t xml:space="preserve"> escola? </w:t>
      </w:r>
    </w:p>
    <w:p w:rsidR="00CB0CF3" w:rsidRDefault="00CB0CF3" w:rsidP="00CB0CF3">
      <w:pPr>
        <w:spacing w:line="360" w:lineRule="auto"/>
        <w:jc w:val="both"/>
        <w:rPr>
          <w:rFonts w:ascii="Times New Roman" w:hAnsi="Times New Roman"/>
          <w:sz w:val="24"/>
          <w:szCs w:val="24"/>
          <w:lang w:val="pt-PT" w:eastAsia="pt-PT"/>
        </w:rPr>
      </w:pPr>
      <w:r w:rsidRPr="00306FD2">
        <w:rPr>
          <w:rFonts w:ascii="Times New Roman" w:hAnsi="Times New Roman"/>
          <w:b/>
          <w:sz w:val="24"/>
          <w:szCs w:val="24"/>
          <w:lang w:val="pt-PT" w:eastAsia="pt-PT"/>
        </w:rPr>
        <w:t xml:space="preserve"> </w:t>
      </w:r>
      <w:r w:rsidRPr="00306FD2">
        <w:rPr>
          <w:rFonts w:ascii="Times New Roman" w:hAnsi="Times New Roman"/>
          <w:sz w:val="24"/>
          <w:szCs w:val="24"/>
          <w:lang w:val="pt-PT" w:eastAsia="pt-PT"/>
        </w:rPr>
        <w:t>Q6</w:t>
      </w:r>
      <w:r w:rsidRPr="00306FD2">
        <w:rPr>
          <w:rFonts w:ascii="Times New Roman" w:hAnsi="Times New Roman"/>
          <w:b/>
          <w:sz w:val="24"/>
          <w:szCs w:val="24"/>
          <w:lang w:val="pt-PT" w:eastAsia="pt-PT"/>
        </w:rPr>
        <w:t xml:space="preserve"> </w:t>
      </w:r>
      <w:r w:rsidRPr="00306FD2">
        <w:rPr>
          <w:rFonts w:ascii="Times New Roman" w:hAnsi="Times New Roman"/>
          <w:sz w:val="24"/>
          <w:szCs w:val="24"/>
          <w:lang w:val="pt-PT" w:eastAsia="pt-PT"/>
        </w:rPr>
        <w:t xml:space="preserve">Será que o </w:t>
      </w:r>
      <w:r w:rsidR="000B7662" w:rsidRPr="00306FD2">
        <w:rPr>
          <w:rFonts w:ascii="Times New Roman" w:hAnsi="Times New Roman"/>
          <w:sz w:val="24"/>
          <w:szCs w:val="24"/>
          <w:lang w:val="pt-PT" w:eastAsia="pt-PT"/>
        </w:rPr>
        <w:t>assédio</w:t>
      </w:r>
      <w:r w:rsidRPr="00306FD2">
        <w:rPr>
          <w:rFonts w:ascii="Times New Roman" w:hAnsi="Times New Roman"/>
          <w:sz w:val="24"/>
          <w:szCs w:val="24"/>
          <w:lang w:val="pt-PT" w:eastAsia="pt-PT"/>
        </w:rPr>
        <w:t xml:space="preserve"> é responsável pelas desistências e abandonos nas escolas? Q7 De quem é a responsabilidade de combate o assédio? </w:t>
      </w:r>
    </w:p>
    <w:p w:rsidR="00CB0CF3" w:rsidRPr="00306FD2" w:rsidRDefault="00CB0CF3" w:rsidP="00CB0CF3">
      <w:pPr>
        <w:spacing w:line="360" w:lineRule="auto"/>
        <w:jc w:val="both"/>
        <w:rPr>
          <w:rFonts w:ascii="Times New Roman" w:hAnsi="Times New Roman"/>
          <w:sz w:val="24"/>
          <w:szCs w:val="24"/>
          <w:lang w:val="pt-PT" w:eastAsia="pt-PT"/>
        </w:rPr>
      </w:pPr>
      <w:r w:rsidRPr="00CB0CF3">
        <w:rPr>
          <w:rFonts w:ascii="Times New Roman" w:hAnsi="Times New Roman"/>
          <w:sz w:val="24"/>
          <w:szCs w:val="24"/>
          <w:lang w:val="pt-PT" w:eastAsia="pt-PT"/>
        </w:rPr>
        <w:t>Q8</w:t>
      </w:r>
      <w:r w:rsidRPr="00306FD2">
        <w:rPr>
          <w:rFonts w:ascii="Times New Roman" w:hAnsi="Times New Roman"/>
          <w:sz w:val="24"/>
          <w:szCs w:val="24"/>
          <w:lang w:val="pt-PT" w:eastAsia="pt-PT"/>
        </w:rPr>
        <w:t xml:space="preserve"> A promoção de palestras sobre assédio e suas consequências pode reduzir os índices?</w:t>
      </w:r>
    </w:p>
    <w:p w:rsidR="00CB0CF3" w:rsidRDefault="000B7662" w:rsidP="00CB0CF3">
      <w:pPr>
        <w:spacing w:line="360" w:lineRule="auto"/>
        <w:jc w:val="both"/>
        <w:rPr>
          <w:rFonts w:ascii="Times New Roman" w:hAnsi="Times New Roman"/>
          <w:sz w:val="24"/>
          <w:szCs w:val="24"/>
          <w:lang w:val="pt-PT" w:eastAsia="pt-PT"/>
        </w:rPr>
      </w:pPr>
      <w:r>
        <w:rPr>
          <w:rFonts w:ascii="Times New Roman" w:hAnsi="Times New Roman"/>
          <w:sz w:val="24"/>
          <w:szCs w:val="24"/>
          <w:lang w:val="pt-PT" w:eastAsia="pt-PT"/>
        </w:rPr>
        <w:t xml:space="preserve">Q9 </w:t>
      </w:r>
      <w:r w:rsidR="00CB0CF3" w:rsidRPr="00306FD2">
        <w:rPr>
          <w:rFonts w:ascii="Times New Roman" w:hAnsi="Times New Roman"/>
          <w:sz w:val="24"/>
          <w:szCs w:val="24"/>
          <w:lang w:val="pt-PT" w:eastAsia="pt-PT"/>
        </w:rPr>
        <w:t xml:space="preserve">Sr. Professor, tendo em conta a conduta do código de professores, concorda com a sanção do professor em caso </w:t>
      </w:r>
      <w:r w:rsidRPr="00306FD2">
        <w:rPr>
          <w:rFonts w:ascii="Times New Roman" w:hAnsi="Times New Roman"/>
          <w:sz w:val="24"/>
          <w:szCs w:val="24"/>
          <w:lang w:val="pt-PT" w:eastAsia="pt-PT"/>
        </w:rPr>
        <w:t>de assediar</w:t>
      </w:r>
      <w:r w:rsidR="00CB0CF3" w:rsidRPr="00306FD2">
        <w:rPr>
          <w:rFonts w:ascii="Times New Roman" w:hAnsi="Times New Roman"/>
          <w:sz w:val="24"/>
          <w:szCs w:val="24"/>
          <w:lang w:val="pt-PT" w:eastAsia="pt-PT"/>
        </w:rPr>
        <w:t xml:space="preserve">?  </w:t>
      </w:r>
    </w:p>
    <w:p w:rsidR="00CB0CF3" w:rsidRPr="00306FD2" w:rsidRDefault="00CB0CF3" w:rsidP="00CB0CF3">
      <w:pPr>
        <w:spacing w:line="360" w:lineRule="auto"/>
        <w:jc w:val="both"/>
        <w:rPr>
          <w:rFonts w:ascii="Times New Roman" w:hAnsi="Times New Roman"/>
          <w:sz w:val="24"/>
          <w:szCs w:val="24"/>
          <w:lang w:val="pt-PT" w:eastAsia="pt-PT"/>
        </w:rPr>
      </w:pPr>
      <w:r w:rsidRPr="00306FD2">
        <w:rPr>
          <w:rFonts w:ascii="Times New Roman" w:hAnsi="Times New Roman"/>
          <w:sz w:val="24"/>
          <w:szCs w:val="24"/>
          <w:lang w:val="pt-PT" w:eastAsia="pt-PT"/>
        </w:rPr>
        <w:t>Q10. A introdução de saias cumpridas em escolas como uniforme</w:t>
      </w:r>
      <w:proofErr w:type="gramStart"/>
      <w:r w:rsidRPr="00306FD2">
        <w:rPr>
          <w:rFonts w:ascii="Times New Roman" w:hAnsi="Times New Roman"/>
          <w:sz w:val="24"/>
          <w:szCs w:val="24"/>
          <w:lang w:val="pt-PT" w:eastAsia="pt-PT"/>
        </w:rPr>
        <w:t>,</w:t>
      </w:r>
      <w:proofErr w:type="gramEnd"/>
      <w:r w:rsidRPr="00306FD2">
        <w:rPr>
          <w:rFonts w:ascii="Times New Roman" w:hAnsi="Times New Roman"/>
          <w:sz w:val="24"/>
          <w:szCs w:val="24"/>
          <w:lang w:val="pt-PT" w:eastAsia="pt-PT"/>
        </w:rPr>
        <w:t xml:space="preserve"> poderá ter reduzido os índices de assédio?</w:t>
      </w:r>
    </w:p>
    <w:p w:rsidR="00CB0CF3" w:rsidRPr="00306FD2" w:rsidRDefault="00CB0CF3" w:rsidP="00CB0CF3">
      <w:pPr>
        <w:autoSpaceDE w:val="0"/>
        <w:autoSpaceDN w:val="0"/>
        <w:adjustRightInd w:val="0"/>
        <w:spacing w:after="0" w:line="360" w:lineRule="auto"/>
        <w:jc w:val="both"/>
        <w:rPr>
          <w:rFonts w:ascii="Times New Roman" w:eastAsiaTheme="minorHAnsi" w:hAnsi="Times New Roman"/>
          <w:color w:val="000000"/>
          <w:sz w:val="24"/>
          <w:szCs w:val="24"/>
          <w:lang w:val="pt-PT"/>
        </w:rPr>
      </w:pPr>
      <w:r w:rsidRPr="00306FD2">
        <w:rPr>
          <w:rFonts w:ascii="Times New Roman" w:eastAsiaTheme="minorHAnsi" w:hAnsi="Times New Roman"/>
          <w:color w:val="000000"/>
          <w:sz w:val="24"/>
          <w:szCs w:val="24"/>
          <w:lang w:val="pt-PT"/>
        </w:rPr>
        <w:t xml:space="preserve">Q11. Têm alguma estratégia para melhorar o desempenho e reter a rapariga na escola? Se sim, quais? </w:t>
      </w:r>
    </w:p>
    <w:p w:rsidR="00CB0CF3" w:rsidRPr="00306FD2" w:rsidRDefault="00CB0CF3" w:rsidP="00CB0CF3">
      <w:pPr>
        <w:autoSpaceDE w:val="0"/>
        <w:autoSpaceDN w:val="0"/>
        <w:adjustRightInd w:val="0"/>
        <w:spacing w:after="0" w:line="360" w:lineRule="auto"/>
        <w:jc w:val="both"/>
        <w:rPr>
          <w:rFonts w:ascii="Times New Roman" w:eastAsiaTheme="minorHAnsi" w:hAnsi="Times New Roman"/>
          <w:color w:val="000000"/>
          <w:sz w:val="24"/>
          <w:szCs w:val="24"/>
          <w:lang w:val="pt-PT"/>
        </w:rPr>
      </w:pPr>
      <w:r w:rsidRPr="00306FD2">
        <w:rPr>
          <w:rFonts w:ascii="Times New Roman" w:eastAsiaTheme="minorHAnsi" w:hAnsi="Times New Roman"/>
          <w:color w:val="000000"/>
          <w:sz w:val="24"/>
          <w:szCs w:val="24"/>
          <w:lang w:val="pt-PT"/>
        </w:rPr>
        <w:t xml:space="preserve">Q12. Quais os principais desafios que se lhe colocam como director ou adjunto pedagógico da escola? </w:t>
      </w:r>
    </w:p>
    <w:p w:rsidR="005051F0" w:rsidRDefault="005051F0" w:rsidP="00645B51">
      <w:pPr>
        <w:autoSpaceDE w:val="0"/>
        <w:autoSpaceDN w:val="0"/>
        <w:adjustRightInd w:val="0"/>
        <w:spacing w:after="0" w:line="360" w:lineRule="auto"/>
        <w:rPr>
          <w:rFonts w:ascii="Times New Roman" w:hAnsi="Times New Roman"/>
          <w:b/>
          <w:color w:val="000000"/>
          <w:sz w:val="24"/>
          <w:lang w:val="pt-PT"/>
        </w:rPr>
      </w:pPr>
    </w:p>
    <w:p w:rsidR="005051F0" w:rsidRDefault="005051F0" w:rsidP="00B13D1A">
      <w:pPr>
        <w:autoSpaceDE w:val="0"/>
        <w:autoSpaceDN w:val="0"/>
        <w:adjustRightInd w:val="0"/>
        <w:spacing w:after="0" w:line="360" w:lineRule="auto"/>
        <w:jc w:val="center"/>
        <w:rPr>
          <w:rFonts w:ascii="Times New Roman" w:hAnsi="Times New Roman"/>
          <w:b/>
          <w:color w:val="000000"/>
          <w:sz w:val="24"/>
          <w:lang w:val="pt-PT"/>
        </w:rPr>
      </w:pPr>
    </w:p>
    <w:p w:rsidR="0001182F" w:rsidRPr="000C1179" w:rsidRDefault="0001182F" w:rsidP="0001182F">
      <w:pPr>
        <w:tabs>
          <w:tab w:val="left" w:pos="4230"/>
        </w:tabs>
        <w:autoSpaceDE w:val="0"/>
        <w:autoSpaceDN w:val="0"/>
        <w:adjustRightInd w:val="0"/>
        <w:spacing w:after="0"/>
        <w:jc w:val="center"/>
        <w:rPr>
          <w:rFonts w:ascii="Times New Roman" w:hAnsi="Times New Roman"/>
          <w:sz w:val="24"/>
          <w:szCs w:val="24"/>
          <w:lang w:val="pt-PT"/>
        </w:rPr>
      </w:pPr>
      <w:r w:rsidRPr="000C1179">
        <w:rPr>
          <w:rFonts w:ascii="Times New Roman" w:hAnsi="Times New Roman"/>
          <w:sz w:val="24"/>
          <w:szCs w:val="24"/>
          <w:lang w:val="pt-PT"/>
        </w:rPr>
        <w:t>Subscrevo-me com as minhas saudações cordiais,</w:t>
      </w:r>
    </w:p>
    <w:p w:rsidR="0001182F" w:rsidRPr="000C1179" w:rsidRDefault="0001182F" w:rsidP="0001182F">
      <w:pPr>
        <w:tabs>
          <w:tab w:val="left" w:pos="4230"/>
        </w:tabs>
        <w:autoSpaceDE w:val="0"/>
        <w:autoSpaceDN w:val="0"/>
        <w:adjustRightInd w:val="0"/>
        <w:spacing w:after="0"/>
        <w:jc w:val="center"/>
        <w:rPr>
          <w:rFonts w:ascii="Times New Roman" w:hAnsi="Times New Roman"/>
          <w:sz w:val="24"/>
          <w:szCs w:val="24"/>
          <w:lang w:val="pt-PT"/>
        </w:rPr>
      </w:pPr>
      <w:r w:rsidRPr="000C1179">
        <w:rPr>
          <w:rFonts w:ascii="Times New Roman" w:hAnsi="Times New Roman"/>
          <w:sz w:val="24"/>
          <w:szCs w:val="24"/>
          <w:lang w:val="pt-PT"/>
        </w:rPr>
        <w:t>_______________________________</w:t>
      </w:r>
    </w:p>
    <w:p w:rsidR="0001182F" w:rsidRPr="000C1179" w:rsidRDefault="0001182F" w:rsidP="0001182F">
      <w:pPr>
        <w:tabs>
          <w:tab w:val="left" w:pos="4230"/>
        </w:tabs>
        <w:autoSpaceDE w:val="0"/>
        <w:autoSpaceDN w:val="0"/>
        <w:adjustRightInd w:val="0"/>
        <w:spacing w:after="0"/>
        <w:jc w:val="center"/>
        <w:rPr>
          <w:rFonts w:ascii="Times New Roman" w:hAnsi="Times New Roman"/>
          <w:sz w:val="24"/>
          <w:szCs w:val="24"/>
          <w:lang w:val="pt-PT"/>
        </w:rPr>
      </w:pPr>
      <w:r w:rsidRPr="000C1179">
        <w:rPr>
          <w:rFonts w:ascii="Times New Roman" w:hAnsi="Times New Roman"/>
          <w:bCs/>
          <w:sz w:val="24"/>
          <w:szCs w:val="24"/>
          <w:lang w:val="pt-PT"/>
        </w:rPr>
        <w:t>(Ana João Sambo)</w:t>
      </w:r>
    </w:p>
    <w:p w:rsidR="0001182F" w:rsidRPr="000C1179" w:rsidRDefault="0001182F" w:rsidP="0001182F">
      <w:pPr>
        <w:tabs>
          <w:tab w:val="left" w:pos="4230"/>
        </w:tabs>
        <w:jc w:val="center"/>
        <w:rPr>
          <w:rFonts w:ascii="Times New Roman" w:hAnsi="Times New Roman"/>
          <w:sz w:val="24"/>
          <w:szCs w:val="24"/>
          <w:lang w:val="pt-PT"/>
        </w:rPr>
        <w:sectPr w:rsidR="0001182F" w:rsidRPr="000C1179" w:rsidSect="00804B3A">
          <w:pgSz w:w="12240" w:h="15840"/>
          <w:pgMar w:top="1699" w:right="1138" w:bottom="1138" w:left="1699" w:header="720" w:footer="720" w:gutter="0"/>
          <w:pgNumType w:start="1"/>
          <w:cols w:space="720"/>
          <w:docGrid w:linePitch="360"/>
        </w:sectPr>
      </w:pPr>
      <w:proofErr w:type="spellStart"/>
      <w:r w:rsidRPr="000C1179">
        <w:rPr>
          <w:rFonts w:ascii="Times New Roman" w:hAnsi="Times New Roman"/>
          <w:sz w:val="24"/>
          <w:szCs w:val="24"/>
          <w:lang w:val="pt-PT"/>
        </w:rPr>
        <w:t>Xai</w:t>
      </w:r>
      <w:proofErr w:type="spellEnd"/>
      <w:r w:rsidRPr="000C1179">
        <w:rPr>
          <w:rFonts w:ascii="Times New Roman" w:hAnsi="Times New Roman"/>
          <w:sz w:val="24"/>
          <w:szCs w:val="24"/>
          <w:lang w:val="pt-PT"/>
        </w:rPr>
        <w:t xml:space="preserve"> – </w:t>
      </w:r>
      <w:proofErr w:type="spellStart"/>
      <w:r w:rsidRPr="000C1179">
        <w:rPr>
          <w:rFonts w:ascii="Times New Roman" w:hAnsi="Times New Roman"/>
          <w:sz w:val="24"/>
          <w:szCs w:val="24"/>
          <w:lang w:val="pt-PT"/>
        </w:rPr>
        <w:t>Xai</w:t>
      </w:r>
      <w:proofErr w:type="spellEnd"/>
      <w:r w:rsidRPr="000C1179">
        <w:rPr>
          <w:rFonts w:ascii="Times New Roman" w:hAnsi="Times New Roman"/>
          <w:sz w:val="24"/>
          <w:szCs w:val="24"/>
          <w:lang w:val="pt-PT"/>
        </w:rPr>
        <w:t xml:space="preserve">, </w:t>
      </w:r>
      <w:r>
        <w:rPr>
          <w:rFonts w:ascii="Times New Roman" w:hAnsi="Times New Roman"/>
          <w:sz w:val="24"/>
          <w:szCs w:val="24"/>
          <w:lang w:val="pt-PT"/>
        </w:rPr>
        <w:t>Junho de 2022</w:t>
      </w:r>
    </w:p>
    <w:p w:rsidR="005051F0" w:rsidRPr="000227B1" w:rsidRDefault="00DA623D" w:rsidP="005051F0">
      <w:pPr>
        <w:pStyle w:val="Heading3"/>
        <w:spacing w:line="360" w:lineRule="auto"/>
        <w:jc w:val="both"/>
        <w:rPr>
          <w:rFonts w:ascii="Times New Roman" w:hAnsi="Times New Roman"/>
          <w:color w:val="auto"/>
          <w:sz w:val="24"/>
          <w:szCs w:val="24"/>
          <w:lang w:val="pt-PT"/>
        </w:rPr>
      </w:pPr>
      <w:bookmarkStart w:id="132" w:name="_Toc108265004"/>
      <w:proofErr w:type="gramStart"/>
      <w:r>
        <w:rPr>
          <w:rFonts w:ascii="Times New Roman" w:hAnsi="Times New Roman"/>
          <w:color w:val="auto"/>
          <w:sz w:val="24"/>
          <w:szCs w:val="24"/>
          <w:lang w:val="pt-PT"/>
        </w:rPr>
        <w:lastRenderedPageBreak/>
        <w:t>Questões de entrevista</w:t>
      </w:r>
      <w:r w:rsidR="005051F0" w:rsidRPr="000227B1">
        <w:rPr>
          <w:rFonts w:ascii="Times New Roman" w:hAnsi="Times New Roman"/>
          <w:color w:val="auto"/>
          <w:sz w:val="24"/>
          <w:szCs w:val="24"/>
          <w:lang w:val="pt-PT"/>
        </w:rPr>
        <w:t xml:space="preserve"> </w:t>
      </w:r>
      <w:r w:rsidR="005F278D">
        <w:rPr>
          <w:rFonts w:ascii="Times New Roman" w:hAnsi="Times New Roman"/>
          <w:color w:val="auto"/>
          <w:sz w:val="24"/>
          <w:szCs w:val="24"/>
          <w:lang w:val="pt-PT"/>
        </w:rPr>
        <w:t>para</w:t>
      </w:r>
      <w:proofErr w:type="gramEnd"/>
      <w:r w:rsidR="0046674E">
        <w:rPr>
          <w:rFonts w:ascii="Times New Roman" w:hAnsi="Times New Roman"/>
          <w:color w:val="auto"/>
          <w:sz w:val="24"/>
          <w:szCs w:val="24"/>
          <w:lang w:val="pt-PT"/>
        </w:rPr>
        <w:t xml:space="preserve"> </w:t>
      </w:r>
      <w:r w:rsidR="0046674E" w:rsidRPr="000227B1">
        <w:rPr>
          <w:rFonts w:ascii="Times New Roman" w:hAnsi="Times New Roman"/>
          <w:color w:val="auto"/>
          <w:sz w:val="24"/>
          <w:szCs w:val="24"/>
          <w:lang w:val="pt-PT"/>
        </w:rPr>
        <w:t>funcionários</w:t>
      </w:r>
      <w:r w:rsidR="005051F0" w:rsidRPr="000227B1">
        <w:rPr>
          <w:rFonts w:ascii="Times New Roman" w:hAnsi="Times New Roman"/>
          <w:color w:val="auto"/>
          <w:sz w:val="24"/>
          <w:szCs w:val="24"/>
          <w:lang w:val="pt-PT"/>
        </w:rPr>
        <w:t xml:space="preserve"> do Sector Administrativo.</w:t>
      </w:r>
      <w:bookmarkEnd w:id="132"/>
    </w:p>
    <w:p w:rsidR="005051F0" w:rsidRPr="007E2D4D" w:rsidRDefault="005051F0" w:rsidP="005051F0">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w:t>
      </w:r>
      <w:r>
        <w:rPr>
          <w:rFonts w:ascii="Times New Roman" w:hAnsi="Times New Roman"/>
          <w:iCs/>
          <w:color w:val="000000"/>
          <w:sz w:val="24"/>
          <w:szCs w:val="24"/>
          <w:lang w:val="pt-PT"/>
        </w:rPr>
        <w:t>1 Sr. Administrativo/a</w:t>
      </w:r>
      <w:r w:rsidRPr="007E2D4D">
        <w:rPr>
          <w:rFonts w:ascii="Times New Roman" w:hAnsi="Times New Roman"/>
          <w:iCs/>
          <w:color w:val="000000"/>
          <w:sz w:val="24"/>
          <w:szCs w:val="24"/>
          <w:lang w:val="pt-PT"/>
        </w:rPr>
        <w:t xml:space="preserve"> já ou</w:t>
      </w:r>
      <w:r>
        <w:rPr>
          <w:rFonts w:ascii="Times New Roman" w:hAnsi="Times New Roman"/>
          <w:iCs/>
          <w:color w:val="000000"/>
          <w:sz w:val="24"/>
          <w:szCs w:val="24"/>
          <w:lang w:val="pt-PT"/>
        </w:rPr>
        <w:t>viu falar de assédio na escola?</w:t>
      </w:r>
      <w:r w:rsidRPr="007E2D4D">
        <w:rPr>
          <w:rFonts w:ascii="Times New Roman" w:hAnsi="Times New Roman"/>
          <w:iCs/>
          <w:color w:val="000000"/>
          <w:sz w:val="24"/>
          <w:szCs w:val="24"/>
          <w:lang w:val="pt-PT"/>
        </w:rPr>
        <w:t xml:space="preserve"> </w:t>
      </w:r>
    </w:p>
    <w:p w:rsidR="005051F0" w:rsidRDefault="005051F0" w:rsidP="005051F0">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Q2 Na sua opinião são frequentes os casos de assédio nesta instituição de ensino? </w:t>
      </w:r>
    </w:p>
    <w:p w:rsidR="005051F0" w:rsidRDefault="005051F0" w:rsidP="005051F0">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Q3 Tendo em conta que o administrativo funcionário e educador qual e o seu papel mediante este fenómeno? </w:t>
      </w:r>
    </w:p>
    <w:p w:rsidR="005051F0" w:rsidRPr="007E2D4D" w:rsidRDefault="005051F0" w:rsidP="005051F0">
      <w:pPr>
        <w:autoSpaceDE w:val="0"/>
        <w:autoSpaceDN w:val="0"/>
        <w:adjustRightInd w:val="0"/>
        <w:spacing w:line="360" w:lineRule="auto"/>
        <w:jc w:val="both"/>
        <w:rPr>
          <w:rFonts w:ascii="Times New Roman" w:hAnsi="Times New Roman"/>
          <w:i/>
          <w:iCs/>
          <w:color w:val="000000"/>
          <w:sz w:val="24"/>
          <w:szCs w:val="24"/>
          <w:lang w:val="pt-PT"/>
        </w:rPr>
      </w:pPr>
      <w:r w:rsidRPr="007E2D4D">
        <w:rPr>
          <w:rFonts w:ascii="Times New Roman" w:hAnsi="Times New Roman"/>
          <w:iCs/>
          <w:color w:val="000000"/>
          <w:sz w:val="24"/>
          <w:szCs w:val="24"/>
          <w:lang w:val="pt-PT"/>
        </w:rPr>
        <w:t>Q4 Geralmente o assédio traz consequências graves no seio da assediada. Conhece algumas das consequências?</w:t>
      </w:r>
    </w:p>
    <w:p w:rsidR="005051F0" w:rsidRDefault="005051F0" w:rsidP="005051F0">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Q5 As gravidezes precoces em a</w:t>
      </w:r>
      <w:r>
        <w:rPr>
          <w:rFonts w:ascii="Times New Roman" w:hAnsi="Times New Roman"/>
          <w:iCs/>
          <w:color w:val="000000"/>
          <w:sz w:val="24"/>
          <w:szCs w:val="24"/>
          <w:lang w:val="pt-PT"/>
        </w:rPr>
        <w:t>dolescentes serão produto do assé</w:t>
      </w:r>
      <w:r w:rsidRPr="007E2D4D">
        <w:rPr>
          <w:rFonts w:ascii="Times New Roman" w:hAnsi="Times New Roman"/>
          <w:iCs/>
          <w:color w:val="000000"/>
          <w:sz w:val="24"/>
          <w:szCs w:val="24"/>
          <w:lang w:val="pt-PT"/>
        </w:rPr>
        <w:t xml:space="preserve">dio? </w:t>
      </w:r>
    </w:p>
    <w:p w:rsidR="005051F0" w:rsidRDefault="005051F0" w:rsidP="005051F0">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Q6 De que e a responsabilidade do combate ao assédio nas escolas? </w:t>
      </w:r>
    </w:p>
    <w:p w:rsidR="005051F0" w:rsidRPr="007E2D4D" w:rsidRDefault="005051F0" w:rsidP="005051F0">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Q7 Acha que com a promoção de palestras nas escolas sobre o assédio e suas consequências pode reduzir os índices? </w:t>
      </w:r>
    </w:p>
    <w:p w:rsidR="005051F0" w:rsidRPr="007E2D4D" w:rsidRDefault="005051F0" w:rsidP="005051F0">
      <w:pPr>
        <w:autoSpaceDE w:val="0"/>
        <w:autoSpaceDN w:val="0"/>
        <w:adjustRightInd w:val="0"/>
        <w:spacing w:line="360" w:lineRule="auto"/>
        <w:jc w:val="both"/>
        <w:rPr>
          <w:rFonts w:ascii="Times New Roman" w:hAnsi="Times New Roman"/>
          <w:i/>
          <w:iCs/>
          <w:color w:val="000000"/>
          <w:sz w:val="24"/>
          <w:szCs w:val="24"/>
          <w:lang w:val="pt-PT"/>
        </w:rPr>
      </w:pPr>
      <w:r w:rsidRPr="007E2D4D">
        <w:rPr>
          <w:rFonts w:ascii="Times New Roman" w:hAnsi="Times New Roman"/>
          <w:iCs/>
          <w:color w:val="000000"/>
          <w:sz w:val="24"/>
          <w:szCs w:val="24"/>
          <w:lang w:val="pt-PT"/>
        </w:rPr>
        <w:t>Q8 Tendo em conta a conduta do código do professor</w:t>
      </w:r>
      <w:proofErr w:type="gramStart"/>
      <w:r w:rsidRPr="007E2D4D">
        <w:rPr>
          <w:rFonts w:ascii="Times New Roman" w:hAnsi="Times New Roman"/>
          <w:iCs/>
          <w:color w:val="000000"/>
          <w:sz w:val="24"/>
          <w:szCs w:val="24"/>
          <w:lang w:val="pt-PT"/>
        </w:rPr>
        <w:t>,</w:t>
      </w:r>
      <w:proofErr w:type="gramEnd"/>
      <w:r w:rsidRPr="007E2D4D">
        <w:rPr>
          <w:rFonts w:ascii="Times New Roman" w:hAnsi="Times New Roman"/>
          <w:iCs/>
          <w:color w:val="000000"/>
          <w:sz w:val="24"/>
          <w:szCs w:val="24"/>
          <w:lang w:val="pt-PT"/>
        </w:rPr>
        <w:t xml:space="preserve"> concorda com o sancionamento do protagonista?</w:t>
      </w:r>
    </w:p>
    <w:p w:rsidR="005051F0" w:rsidRDefault="005051F0" w:rsidP="005051F0">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Q10 Com a introdução de saias cumpridas como uniforme escolar a nível nacional, no seu ponto de vista pode ter minimizado os casos de </w:t>
      </w:r>
      <w:r w:rsidR="00DA623D" w:rsidRPr="007E2D4D">
        <w:rPr>
          <w:rFonts w:ascii="Times New Roman" w:hAnsi="Times New Roman"/>
          <w:iCs/>
          <w:color w:val="000000"/>
          <w:sz w:val="24"/>
          <w:szCs w:val="24"/>
          <w:lang w:val="pt-PT"/>
        </w:rPr>
        <w:t>assédio</w:t>
      </w:r>
      <w:r w:rsidRPr="007E2D4D">
        <w:rPr>
          <w:rFonts w:ascii="Times New Roman" w:hAnsi="Times New Roman"/>
          <w:iCs/>
          <w:color w:val="000000"/>
          <w:sz w:val="24"/>
          <w:szCs w:val="24"/>
          <w:lang w:val="pt-PT"/>
        </w:rPr>
        <w:t xml:space="preserve"> visto que e recíproco.</w:t>
      </w:r>
    </w:p>
    <w:p w:rsidR="005051F0" w:rsidRDefault="005051F0" w:rsidP="005051F0">
      <w:pPr>
        <w:autoSpaceDE w:val="0"/>
        <w:autoSpaceDN w:val="0"/>
        <w:adjustRightInd w:val="0"/>
        <w:spacing w:line="360" w:lineRule="auto"/>
        <w:jc w:val="both"/>
        <w:rPr>
          <w:rFonts w:ascii="Times New Roman" w:hAnsi="Times New Roman"/>
          <w:iCs/>
          <w:color w:val="000000"/>
          <w:sz w:val="24"/>
          <w:szCs w:val="24"/>
          <w:lang w:val="pt-PT"/>
        </w:rPr>
      </w:pPr>
    </w:p>
    <w:p w:rsidR="005051F0" w:rsidRDefault="005051F0" w:rsidP="005051F0">
      <w:pPr>
        <w:autoSpaceDE w:val="0"/>
        <w:autoSpaceDN w:val="0"/>
        <w:adjustRightInd w:val="0"/>
        <w:spacing w:line="360" w:lineRule="auto"/>
        <w:jc w:val="both"/>
        <w:rPr>
          <w:rFonts w:ascii="Times New Roman" w:hAnsi="Times New Roman"/>
          <w:iCs/>
          <w:color w:val="000000"/>
          <w:sz w:val="24"/>
          <w:szCs w:val="24"/>
          <w:lang w:val="pt-PT"/>
        </w:rPr>
      </w:pPr>
    </w:p>
    <w:p w:rsidR="0001182F" w:rsidRPr="000C1179" w:rsidRDefault="0001182F" w:rsidP="0001182F">
      <w:pPr>
        <w:tabs>
          <w:tab w:val="left" w:pos="4230"/>
        </w:tabs>
        <w:autoSpaceDE w:val="0"/>
        <w:autoSpaceDN w:val="0"/>
        <w:adjustRightInd w:val="0"/>
        <w:spacing w:after="0"/>
        <w:jc w:val="center"/>
        <w:rPr>
          <w:rFonts w:ascii="Times New Roman" w:hAnsi="Times New Roman"/>
          <w:sz w:val="24"/>
          <w:szCs w:val="24"/>
          <w:lang w:val="pt-PT"/>
        </w:rPr>
      </w:pPr>
      <w:r w:rsidRPr="000C1179">
        <w:rPr>
          <w:rFonts w:ascii="Times New Roman" w:hAnsi="Times New Roman"/>
          <w:sz w:val="24"/>
          <w:szCs w:val="24"/>
          <w:lang w:val="pt-PT"/>
        </w:rPr>
        <w:t>Subscrevo-me com as minhas saudações cordiais,</w:t>
      </w:r>
    </w:p>
    <w:p w:rsidR="0001182F" w:rsidRPr="000C1179" w:rsidRDefault="0001182F" w:rsidP="0001182F">
      <w:pPr>
        <w:tabs>
          <w:tab w:val="left" w:pos="4230"/>
        </w:tabs>
        <w:autoSpaceDE w:val="0"/>
        <w:autoSpaceDN w:val="0"/>
        <w:adjustRightInd w:val="0"/>
        <w:spacing w:after="0"/>
        <w:jc w:val="center"/>
        <w:rPr>
          <w:rFonts w:ascii="Times New Roman" w:hAnsi="Times New Roman"/>
          <w:sz w:val="24"/>
          <w:szCs w:val="24"/>
          <w:lang w:val="pt-PT"/>
        </w:rPr>
      </w:pPr>
      <w:r w:rsidRPr="000C1179">
        <w:rPr>
          <w:rFonts w:ascii="Times New Roman" w:hAnsi="Times New Roman"/>
          <w:sz w:val="24"/>
          <w:szCs w:val="24"/>
          <w:lang w:val="pt-PT"/>
        </w:rPr>
        <w:t>_______________________________</w:t>
      </w:r>
    </w:p>
    <w:p w:rsidR="0001182F" w:rsidRPr="000C1179" w:rsidRDefault="0001182F" w:rsidP="0001182F">
      <w:pPr>
        <w:tabs>
          <w:tab w:val="left" w:pos="4230"/>
        </w:tabs>
        <w:autoSpaceDE w:val="0"/>
        <w:autoSpaceDN w:val="0"/>
        <w:adjustRightInd w:val="0"/>
        <w:spacing w:after="0"/>
        <w:jc w:val="center"/>
        <w:rPr>
          <w:rFonts w:ascii="Times New Roman" w:hAnsi="Times New Roman"/>
          <w:sz w:val="24"/>
          <w:szCs w:val="24"/>
          <w:lang w:val="pt-PT"/>
        </w:rPr>
      </w:pPr>
      <w:r w:rsidRPr="000C1179">
        <w:rPr>
          <w:rFonts w:ascii="Times New Roman" w:hAnsi="Times New Roman"/>
          <w:bCs/>
          <w:sz w:val="24"/>
          <w:szCs w:val="24"/>
          <w:lang w:val="pt-PT"/>
        </w:rPr>
        <w:t>(Ana João Sambo)</w:t>
      </w:r>
    </w:p>
    <w:p w:rsidR="0001182F" w:rsidRPr="000C1179" w:rsidRDefault="0001182F" w:rsidP="0001182F">
      <w:pPr>
        <w:tabs>
          <w:tab w:val="left" w:pos="4230"/>
        </w:tabs>
        <w:jc w:val="center"/>
        <w:rPr>
          <w:rFonts w:ascii="Times New Roman" w:hAnsi="Times New Roman"/>
          <w:sz w:val="24"/>
          <w:szCs w:val="24"/>
          <w:lang w:val="pt-PT"/>
        </w:rPr>
        <w:sectPr w:rsidR="0001182F" w:rsidRPr="000C1179" w:rsidSect="00804B3A">
          <w:pgSz w:w="12240" w:h="15840"/>
          <w:pgMar w:top="1699" w:right="1138" w:bottom="1138" w:left="1699" w:header="720" w:footer="720" w:gutter="0"/>
          <w:pgNumType w:start="1"/>
          <w:cols w:space="720"/>
          <w:docGrid w:linePitch="360"/>
        </w:sectPr>
      </w:pPr>
      <w:proofErr w:type="spellStart"/>
      <w:r w:rsidRPr="000C1179">
        <w:rPr>
          <w:rFonts w:ascii="Times New Roman" w:hAnsi="Times New Roman"/>
          <w:sz w:val="24"/>
          <w:szCs w:val="24"/>
          <w:lang w:val="pt-PT"/>
        </w:rPr>
        <w:t>Xai</w:t>
      </w:r>
      <w:proofErr w:type="spellEnd"/>
      <w:r w:rsidRPr="000C1179">
        <w:rPr>
          <w:rFonts w:ascii="Times New Roman" w:hAnsi="Times New Roman"/>
          <w:sz w:val="24"/>
          <w:szCs w:val="24"/>
          <w:lang w:val="pt-PT"/>
        </w:rPr>
        <w:t xml:space="preserve"> – </w:t>
      </w:r>
      <w:proofErr w:type="spellStart"/>
      <w:r w:rsidRPr="000C1179">
        <w:rPr>
          <w:rFonts w:ascii="Times New Roman" w:hAnsi="Times New Roman"/>
          <w:sz w:val="24"/>
          <w:szCs w:val="24"/>
          <w:lang w:val="pt-PT"/>
        </w:rPr>
        <w:t>Xai</w:t>
      </w:r>
      <w:proofErr w:type="spellEnd"/>
      <w:r w:rsidRPr="000C1179">
        <w:rPr>
          <w:rFonts w:ascii="Times New Roman" w:hAnsi="Times New Roman"/>
          <w:sz w:val="24"/>
          <w:szCs w:val="24"/>
          <w:lang w:val="pt-PT"/>
        </w:rPr>
        <w:t xml:space="preserve">, </w:t>
      </w:r>
      <w:r>
        <w:rPr>
          <w:rFonts w:ascii="Times New Roman" w:hAnsi="Times New Roman"/>
          <w:sz w:val="24"/>
          <w:szCs w:val="24"/>
          <w:lang w:val="pt-PT"/>
        </w:rPr>
        <w:t>Junho de 2022</w:t>
      </w:r>
    </w:p>
    <w:p w:rsidR="005051F0" w:rsidRPr="000227B1" w:rsidRDefault="0046674E" w:rsidP="005051F0">
      <w:pPr>
        <w:pStyle w:val="Heading3"/>
        <w:spacing w:line="360" w:lineRule="auto"/>
        <w:jc w:val="both"/>
        <w:rPr>
          <w:rFonts w:ascii="Times New Roman" w:hAnsi="Times New Roman"/>
          <w:color w:val="auto"/>
          <w:sz w:val="24"/>
          <w:szCs w:val="24"/>
          <w:lang w:val="pt-PT"/>
        </w:rPr>
      </w:pPr>
      <w:bookmarkStart w:id="133" w:name="_Toc108265005"/>
      <w:r>
        <w:rPr>
          <w:rFonts w:ascii="Times New Roman" w:hAnsi="Times New Roman"/>
          <w:color w:val="auto"/>
          <w:sz w:val="24"/>
          <w:szCs w:val="24"/>
          <w:lang w:val="pt-PT"/>
        </w:rPr>
        <w:lastRenderedPageBreak/>
        <w:t>Questões</w:t>
      </w:r>
      <w:r w:rsidR="005051F0" w:rsidRPr="000227B1">
        <w:rPr>
          <w:rFonts w:ascii="Times New Roman" w:hAnsi="Times New Roman"/>
          <w:color w:val="auto"/>
          <w:sz w:val="24"/>
          <w:szCs w:val="24"/>
          <w:lang w:val="pt-PT"/>
        </w:rPr>
        <w:t xml:space="preserve"> da entrevista com os Pais/encarregados de educação</w:t>
      </w:r>
      <w:bookmarkEnd w:id="133"/>
    </w:p>
    <w:p w:rsidR="005051F0" w:rsidRPr="007E2D4D" w:rsidRDefault="005051F0" w:rsidP="005051F0">
      <w:pPr>
        <w:autoSpaceDE w:val="0"/>
        <w:autoSpaceDN w:val="0"/>
        <w:adjustRightInd w:val="0"/>
        <w:spacing w:line="360" w:lineRule="auto"/>
        <w:jc w:val="both"/>
        <w:rPr>
          <w:rFonts w:ascii="Times New Roman" w:hAnsi="Times New Roman"/>
          <w:iCs/>
          <w:color w:val="000000"/>
          <w:sz w:val="24"/>
          <w:szCs w:val="24"/>
          <w:lang w:val="pt-PT"/>
        </w:rPr>
      </w:pPr>
    </w:p>
    <w:p w:rsidR="005051F0" w:rsidRPr="007E2D4D"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Q1 Pai encarregado de educação já ouviu falar de assédio na escola? </w:t>
      </w:r>
    </w:p>
    <w:p w:rsidR="005051F0"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p>
    <w:p w:rsidR="005051F0"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Q2 Na sua opinião são frequentes os casos de assédio nesta instituição de ensino? </w:t>
      </w:r>
    </w:p>
    <w:p w:rsidR="005051F0" w:rsidRPr="007E2D4D"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p>
    <w:p w:rsidR="005051F0"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Q3 Tendo em conta que o professor é um e um educador/formador do homem do amanha, será que o mesmo e protagonista deste fenómeno? </w:t>
      </w:r>
    </w:p>
    <w:p w:rsidR="005051F0" w:rsidRPr="007E2D4D"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p>
    <w:p w:rsidR="005051F0"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Q4</w:t>
      </w:r>
      <w:r>
        <w:rPr>
          <w:rFonts w:ascii="Times New Roman" w:hAnsi="Times New Roman"/>
          <w:iCs/>
          <w:color w:val="000000"/>
          <w:sz w:val="24"/>
          <w:szCs w:val="24"/>
          <w:lang w:val="pt-PT"/>
        </w:rPr>
        <w:t xml:space="preserve"> </w:t>
      </w:r>
      <w:r w:rsidRPr="007E2D4D">
        <w:rPr>
          <w:rFonts w:ascii="Times New Roman" w:hAnsi="Times New Roman"/>
          <w:iCs/>
          <w:color w:val="000000"/>
          <w:sz w:val="24"/>
          <w:szCs w:val="24"/>
          <w:lang w:val="pt-PT"/>
        </w:rPr>
        <w:t xml:space="preserve">As gravidezes precoces em adolescentes serão produto do assédio? </w:t>
      </w:r>
    </w:p>
    <w:p w:rsidR="005051F0" w:rsidRPr="007E2D4D"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p>
    <w:p w:rsidR="005051F0"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 xml:space="preserve">Q5 De quem é a responsabilidade do combate ao assédio nas escolas? </w:t>
      </w:r>
    </w:p>
    <w:p w:rsidR="005051F0" w:rsidRPr="007E2D4D"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p>
    <w:p w:rsidR="005051F0"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Q6</w:t>
      </w:r>
      <w:r>
        <w:rPr>
          <w:rFonts w:ascii="Times New Roman" w:hAnsi="Times New Roman"/>
          <w:iCs/>
          <w:color w:val="000000"/>
          <w:sz w:val="24"/>
          <w:szCs w:val="24"/>
          <w:lang w:val="pt-PT"/>
        </w:rPr>
        <w:t xml:space="preserve"> </w:t>
      </w:r>
      <w:r w:rsidRPr="007E2D4D">
        <w:rPr>
          <w:rFonts w:ascii="Times New Roman" w:hAnsi="Times New Roman"/>
          <w:iCs/>
          <w:color w:val="000000"/>
          <w:sz w:val="24"/>
          <w:szCs w:val="24"/>
          <w:lang w:val="pt-PT"/>
        </w:rPr>
        <w:t xml:space="preserve">Acha que com a promoção de palestras nas escolas sobre o assédio e suas consequências pode reduzir os índices? </w:t>
      </w:r>
    </w:p>
    <w:p w:rsidR="005051F0" w:rsidRPr="007E2D4D"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p>
    <w:p w:rsidR="005051F0"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Q7</w:t>
      </w:r>
      <w:r>
        <w:rPr>
          <w:rFonts w:ascii="Times New Roman" w:hAnsi="Times New Roman"/>
          <w:iCs/>
          <w:color w:val="000000"/>
          <w:sz w:val="24"/>
          <w:szCs w:val="24"/>
          <w:lang w:val="pt-PT"/>
        </w:rPr>
        <w:t xml:space="preserve"> </w:t>
      </w:r>
      <w:r w:rsidRPr="007E2D4D">
        <w:rPr>
          <w:rFonts w:ascii="Times New Roman" w:hAnsi="Times New Roman"/>
          <w:iCs/>
          <w:color w:val="000000"/>
          <w:sz w:val="24"/>
          <w:szCs w:val="24"/>
          <w:lang w:val="pt-PT"/>
        </w:rPr>
        <w:t>Tendo em conta a conduta do código do professor</w:t>
      </w:r>
      <w:proofErr w:type="gramStart"/>
      <w:r w:rsidRPr="007E2D4D">
        <w:rPr>
          <w:rFonts w:ascii="Times New Roman" w:hAnsi="Times New Roman"/>
          <w:iCs/>
          <w:color w:val="000000"/>
          <w:sz w:val="24"/>
          <w:szCs w:val="24"/>
          <w:lang w:val="pt-PT"/>
        </w:rPr>
        <w:t>,</w:t>
      </w:r>
      <w:proofErr w:type="gramEnd"/>
      <w:r w:rsidRPr="007E2D4D">
        <w:rPr>
          <w:rFonts w:ascii="Times New Roman" w:hAnsi="Times New Roman"/>
          <w:iCs/>
          <w:color w:val="000000"/>
          <w:sz w:val="24"/>
          <w:szCs w:val="24"/>
          <w:lang w:val="pt-PT"/>
        </w:rPr>
        <w:t xml:space="preserve"> concorda com o sancionamento do protagonista? </w:t>
      </w:r>
    </w:p>
    <w:p w:rsidR="005051F0" w:rsidRPr="007E2D4D" w:rsidRDefault="005051F0" w:rsidP="005051F0">
      <w:pPr>
        <w:autoSpaceDE w:val="0"/>
        <w:autoSpaceDN w:val="0"/>
        <w:adjustRightInd w:val="0"/>
        <w:spacing w:after="0" w:line="360" w:lineRule="auto"/>
        <w:jc w:val="both"/>
        <w:rPr>
          <w:rFonts w:ascii="Times New Roman" w:hAnsi="Times New Roman"/>
          <w:iCs/>
          <w:color w:val="000000"/>
          <w:sz w:val="24"/>
          <w:szCs w:val="24"/>
          <w:lang w:val="pt-PT"/>
        </w:rPr>
      </w:pPr>
    </w:p>
    <w:p w:rsidR="005051F0" w:rsidRPr="007E2D4D" w:rsidRDefault="005051F0" w:rsidP="005051F0">
      <w:pPr>
        <w:autoSpaceDE w:val="0"/>
        <w:autoSpaceDN w:val="0"/>
        <w:adjustRightInd w:val="0"/>
        <w:spacing w:line="360" w:lineRule="auto"/>
        <w:jc w:val="both"/>
        <w:rPr>
          <w:rFonts w:ascii="Times New Roman" w:hAnsi="Times New Roman"/>
          <w:iCs/>
          <w:color w:val="000000"/>
          <w:sz w:val="24"/>
          <w:szCs w:val="24"/>
          <w:lang w:val="pt-PT"/>
        </w:rPr>
      </w:pPr>
      <w:r w:rsidRPr="007E2D4D">
        <w:rPr>
          <w:rFonts w:ascii="Times New Roman" w:hAnsi="Times New Roman"/>
          <w:iCs/>
          <w:color w:val="000000"/>
          <w:sz w:val="24"/>
          <w:szCs w:val="24"/>
          <w:lang w:val="pt-PT"/>
        </w:rPr>
        <w:t>Q8</w:t>
      </w:r>
      <w:r>
        <w:rPr>
          <w:rFonts w:ascii="Times New Roman" w:hAnsi="Times New Roman"/>
          <w:iCs/>
          <w:color w:val="000000"/>
          <w:sz w:val="24"/>
          <w:szCs w:val="24"/>
          <w:lang w:val="pt-PT"/>
        </w:rPr>
        <w:t xml:space="preserve"> </w:t>
      </w:r>
      <w:r w:rsidRPr="007E2D4D">
        <w:rPr>
          <w:rFonts w:ascii="Times New Roman" w:hAnsi="Times New Roman"/>
          <w:iCs/>
          <w:color w:val="000000"/>
          <w:sz w:val="24"/>
          <w:szCs w:val="24"/>
          <w:lang w:val="pt-PT"/>
        </w:rPr>
        <w:t>Com a introdução de saias cumpridas como un</w:t>
      </w:r>
      <w:r>
        <w:rPr>
          <w:rFonts w:ascii="Times New Roman" w:hAnsi="Times New Roman"/>
          <w:iCs/>
          <w:color w:val="000000"/>
          <w:sz w:val="24"/>
          <w:szCs w:val="24"/>
          <w:lang w:val="pt-PT"/>
        </w:rPr>
        <w:t>iforme escolar a nível nacional</w:t>
      </w:r>
      <w:r w:rsidRPr="007E2D4D">
        <w:rPr>
          <w:rFonts w:ascii="Times New Roman" w:hAnsi="Times New Roman"/>
          <w:iCs/>
          <w:color w:val="000000"/>
          <w:sz w:val="24"/>
          <w:szCs w:val="24"/>
          <w:lang w:val="pt-PT"/>
        </w:rPr>
        <w:t>, no seu ponto de vista pode ter minimizado os casos de ass</w:t>
      </w:r>
      <w:r>
        <w:rPr>
          <w:rFonts w:ascii="Times New Roman" w:hAnsi="Times New Roman"/>
          <w:iCs/>
          <w:color w:val="000000"/>
          <w:sz w:val="24"/>
          <w:szCs w:val="24"/>
          <w:lang w:val="pt-PT"/>
        </w:rPr>
        <w:t xml:space="preserve">édio visto que e recíproco? </w:t>
      </w:r>
    </w:p>
    <w:p w:rsidR="0001182F" w:rsidRPr="000C1179" w:rsidRDefault="0001182F" w:rsidP="0001182F">
      <w:pPr>
        <w:tabs>
          <w:tab w:val="left" w:pos="4230"/>
        </w:tabs>
        <w:autoSpaceDE w:val="0"/>
        <w:autoSpaceDN w:val="0"/>
        <w:adjustRightInd w:val="0"/>
        <w:spacing w:after="0"/>
        <w:jc w:val="center"/>
        <w:rPr>
          <w:rFonts w:ascii="Times New Roman" w:hAnsi="Times New Roman"/>
          <w:sz w:val="24"/>
          <w:szCs w:val="24"/>
          <w:lang w:val="pt-PT"/>
        </w:rPr>
      </w:pPr>
      <w:r w:rsidRPr="000C1179">
        <w:rPr>
          <w:rFonts w:ascii="Times New Roman" w:hAnsi="Times New Roman"/>
          <w:sz w:val="24"/>
          <w:szCs w:val="24"/>
          <w:lang w:val="pt-PT"/>
        </w:rPr>
        <w:t>Subscrevo-me com as minhas saudações cordiais,</w:t>
      </w:r>
    </w:p>
    <w:p w:rsidR="0001182F" w:rsidRPr="000C1179" w:rsidRDefault="0001182F" w:rsidP="0001182F">
      <w:pPr>
        <w:tabs>
          <w:tab w:val="left" w:pos="4230"/>
        </w:tabs>
        <w:autoSpaceDE w:val="0"/>
        <w:autoSpaceDN w:val="0"/>
        <w:adjustRightInd w:val="0"/>
        <w:spacing w:after="0"/>
        <w:jc w:val="center"/>
        <w:rPr>
          <w:rFonts w:ascii="Times New Roman" w:hAnsi="Times New Roman"/>
          <w:sz w:val="24"/>
          <w:szCs w:val="24"/>
          <w:lang w:val="pt-PT"/>
        </w:rPr>
      </w:pPr>
      <w:r w:rsidRPr="000C1179">
        <w:rPr>
          <w:rFonts w:ascii="Times New Roman" w:hAnsi="Times New Roman"/>
          <w:sz w:val="24"/>
          <w:szCs w:val="24"/>
          <w:lang w:val="pt-PT"/>
        </w:rPr>
        <w:t>_______________________________</w:t>
      </w:r>
    </w:p>
    <w:p w:rsidR="0001182F" w:rsidRPr="000C1179" w:rsidRDefault="0001182F" w:rsidP="0001182F">
      <w:pPr>
        <w:tabs>
          <w:tab w:val="left" w:pos="4230"/>
        </w:tabs>
        <w:autoSpaceDE w:val="0"/>
        <w:autoSpaceDN w:val="0"/>
        <w:adjustRightInd w:val="0"/>
        <w:spacing w:after="0"/>
        <w:jc w:val="center"/>
        <w:rPr>
          <w:rFonts w:ascii="Times New Roman" w:hAnsi="Times New Roman"/>
          <w:sz w:val="24"/>
          <w:szCs w:val="24"/>
          <w:lang w:val="pt-PT"/>
        </w:rPr>
      </w:pPr>
      <w:r w:rsidRPr="000C1179">
        <w:rPr>
          <w:rFonts w:ascii="Times New Roman" w:hAnsi="Times New Roman"/>
          <w:bCs/>
          <w:sz w:val="24"/>
          <w:szCs w:val="24"/>
          <w:lang w:val="pt-PT"/>
        </w:rPr>
        <w:t>(Ana João Sambo)</w:t>
      </w:r>
    </w:p>
    <w:p w:rsidR="0001182F" w:rsidRPr="000C1179" w:rsidRDefault="0001182F" w:rsidP="0001182F">
      <w:pPr>
        <w:tabs>
          <w:tab w:val="left" w:pos="4230"/>
        </w:tabs>
        <w:jc w:val="center"/>
        <w:rPr>
          <w:rFonts w:ascii="Times New Roman" w:hAnsi="Times New Roman"/>
          <w:sz w:val="24"/>
          <w:szCs w:val="24"/>
          <w:lang w:val="pt-PT"/>
        </w:rPr>
        <w:sectPr w:rsidR="0001182F" w:rsidRPr="000C1179" w:rsidSect="00DA623D">
          <w:pgSz w:w="11907" w:h="16839" w:code="9"/>
          <w:pgMar w:top="1699" w:right="1138" w:bottom="1138" w:left="1699" w:header="720" w:footer="720" w:gutter="0"/>
          <w:pgNumType w:start="1"/>
          <w:cols w:space="720"/>
          <w:docGrid w:linePitch="360"/>
        </w:sectPr>
      </w:pPr>
      <w:proofErr w:type="spellStart"/>
      <w:r w:rsidRPr="000C1179">
        <w:rPr>
          <w:rFonts w:ascii="Times New Roman" w:hAnsi="Times New Roman"/>
          <w:sz w:val="24"/>
          <w:szCs w:val="24"/>
          <w:lang w:val="pt-PT"/>
        </w:rPr>
        <w:t>Xai</w:t>
      </w:r>
      <w:proofErr w:type="spellEnd"/>
      <w:r w:rsidRPr="000C1179">
        <w:rPr>
          <w:rFonts w:ascii="Times New Roman" w:hAnsi="Times New Roman"/>
          <w:sz w:val="24"/>
          <w:szCs w:val="24"/>
          <w:lang w:val="pt-PT"/>
        </w:rPr>
        <w:t xml:space="preserve"> – </w:t>
      </w:r>
      <w:proofErr w:type="spellStart"/>
      <w:r w:rsidRPr="000C1179">
        <w:rPr>
          <w:rFonts w:ascii="Times New Roman" w:hAnsi="Times New Roman"/>
          <w:sz w:val="24"/>
          <w:szCs w:val="24"/>
          <w:lang w:val="pt-PT"/>
        </w:rPr>
        <w:t>Xai</w:t>
      </w:r>
      <w:proofErr w:type="spellEnd"/>
      <w:r w:rsidRPr="000C1179">
        <w:rPr>
          <w:rFonts w:ascii="Times New Roman" w:hAnsi="Times New Roman"/>
          <w:sz w:val="24"/>
          <w:szCs w:val="24"/>
          <w:lang w:val="pt-PT"/>
        </w:rPr>
        <w:t xml:space="preserve">, </w:t>
      </w:r>
      <w:r>
        <w:rPr>
          <w:rFonts w:ascii="Times New Roman" w:hAnsi="Times New Roman"/>
          <w:sz w:val="24"/>
          <w:szCs w:val="24"/>
          <w:lang w:val="pt-PT"/>
        </w:rPr>
        <w:t>Junho</w:t>
      </w:r>
      <w:r w:rsidR="005C4630">
        <w:rPr>
          <w:rFonts w:ascii="Times New Roman" w:hAnsi="Times New Roman"/>
          <w:sz w:val="24"/>
          <w:szCs w:val="24"/>
          <w:lang w:val="pt-PT"/>
        </w:rPr>
        <w:t xml:space="preserve"> de 2022</w:t>
      </w:r>
    </w:p>
    <w:p w:rsidR="005051F0" w:rsidRPr="00B13D1A" w:rsidRDefault="005C4630" w:rsidP="005C4630">
      <w:pPr>
        <w:tabs>
          <w:tab w:val="left" w:pos="2340"/>
        </w:tabs>
        <w:autoSpaceDE w:val="0"/>
        <w:autoSpaceDN w:val="0"/>
        <w:adjustRightInd w:val="0"/>
        <w:spacing w:after="0" w:line="360" w:lineRule="auto"/>
        <w:rPr>
          <w:rFonts w:ascii="Times New Roman" w:hAnsi="Times New Roman"/>
          <w:b/>
          <w:color w:val="000000"/>
          <w:sz w:val="24"/>
          <w:lang w:val="pt-PT"/>
        </w:rPr>
      </w:pPr>
      <w:r>
        <w:rPr>
          <w:rFonts w:ascii="Times New Roman" w:hAnsi="Times New Roman"/>
          <w:b/>
          <w:color w:val="000000"/>
          <w:sz w:val="24"/>
          <w:lang w:val="pt-PT"/>
        </w:rPr>
        <w:lastRenderedPageBreak/>
        <w:tab/>
      </w:r>
    </w:p>
    <w:sectPr w:rsidR="005051F0" w:rsidRPr="00B13D1A" w:rsidSect="00662E9D">
      <w:pgSz w:w="12240" w:h="15840"/>
      <w:pgMar w:top="1701"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CFB" w:rsidRDefault="00D71CFB" w:rsidP="004B76BA">
      <w:pPr>
        <w:spacing w:after="0" w:line="240" w:lineRule="auto"/>
      </w:pPr>
      <w:r>
        <w:separator/>
      </w:r>
    </w:p>
  </w:endnote>
  <w:endnote w:type="continuationSeparator" w:id="0">
    <w:p w:rsidR="00D71CFB" w:rsidRDefault="00D71CFB" w:rsidP="004B7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Times_New_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FB" w:rsidRDefault="00D71CFB">
    <w:pPr>
      <w:pStyle w:val="Footer"/>
      <w:jc w:val="right"/>
    </w:pPr>
  </w:p>
  <w:p w:rsidR="00D71CFB" w:rsidRDefault="00D71C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FB" w:rsidRDefault="00D71C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845143"/>
      <w:docPartObj>
        <w:docPartGallery w:val="Page Numbers (Bottom of Page)"/>
        <w:docPartUnique/>
      </w:docPartObj>
    </w:sdtPr>
    <w:sdtContent>
      <w:p w:rsidR="00D71CFB" w:rsidRDefault="00D71CFB">
        <w:pPr>
          <w:pStyle w:val="Footer"/>
          <w:jc w:val="right"/>
        </w:pPr>
        <w:r>
          <w:fldChar w:fldCharType="begin"/>
        </w:r>
        <w:r>
          <w:instrText>PAGE   \* MERGEFORMAT</w:instrText>
        </w:r>
        <w:r>
          <w:fldChar w:fldCharType="separate"/>
        </w:r>
        <w:r w:rsidR="00D4283B">
          <w:rPr>
            <w:noProof/>
          </w:rPr>
          <w:t>ix</w:t>
        </w:r>
        <w:r>
          <w:fldChar w:fldCharType="end"/>
        </w:r>
        <w:proofErr w:type="gramStart"/>
        <w:proofErr w:type="gramEnd"/>
      </w:p>
    </w:sdtContent>
  </w:sdt>
  <w:p w:rsidR="00D71CFB" w:rsidRDefault="00D71C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264983"/>
      <w:docPartObj>
        <w:docPartGallery w:val="Page Numbers (Bottom of Page)"/>
        <w:docPartUnique/>
      </w:docPartObj>
    </w:sdtPr>
    <w:sdtContent>
      <w:p w:rsidR="00D71CFB" w:rsidRDefault="00D71CFB">
        <w:pPr>
          <w:pStyle w:val="Footer"/>
          <w:jc w:val="right"/>
        </w:pPr>
        <w:r>
          <w:fldChar w:fldCharType="begin"/>
        </w:r>
        <w:r>
          <w:instrText>PAGE   \* MERGEFORMAT</w:instrText>
        </w:r>
        <w:r>
          <w:fldChar w:fldCharType="separate"/>
        </w:r>
        <w:r w:rsidR="00433EDB">
          <w:rPr>
            <w:noProof/>
          </w:rPr>
          <w:t>v</w:t>
        </w:r>
        <w:r>
          <w:fldChar w:fldCharType="end"/>
        </w:r>
        <w:proofErr w:type="gramStart"/>
        <w:proofErr w:type="gramEnd"/>
      </w:p>
    </w:sdtContent>
  </w:sdt>
  <w:p w:rsidR="00D71CFB" w:rsidRDefault="00D71C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295597"/>
      <w:docPartObj>
        <w:docPartGallery w:val="Page Numbers (Bottom of Page)"/>
        <w:docPartUnique/>
      </w:docPartObj>
    </w:sdtPr>
    <w:sdtContent>
      <w:p w:rsidR="00D71CFB" w:rsidRDefault="00D71CFB">
        <w:pPr>
          <w:pStyle w:val="Footer"/>
          <w:jc w:val="right"/>
        </w:pPr>
        <w:r>
          <w:fldChar w:fldCharType="begin"/>
        </w:r>
        <w:r>
          <w:instrText>PAGE   \* MERGEFORMAT</w:instrText>
        </w:r>
        <w:r>
          <w:fldChar w:fldCharType="separate"/>
        </w:r>
        <w:r w:rsidR="00433EDB">
          <w:rPr>
            <w:noProof/>
          </w:rPr>
          <w:t>43</w:t>
        </w:r>
        <w:r>
          <w:fldChar w:fldCharType="end"/>
        </w:r>
      </w:p>
    </w:sdtContent>
  </w:sdt>
  <w:p w:rsidR="00D71CFB" w:rsidRDefault="00D71CF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FB" w:rsidRDefault="00D71CF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FB" w:rsidRDefault="00D71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CFB" w:rsidRDefault="00D71CFB" w:rsidP="004B76BA">
      <w:pPr>
        <w:spacing w:after="0" w:line="240" w:lineRule="auto"/>
      </w:pPr>
      <w:r>
        <w:separator/>
      </w:r>
    </w:p>
  </w:footnote>
  <w:footnote w:type="continuationSeparator" w:id="0">
    <w:p w:rsidR="00D71CFB" w:rsidRDefault="00D71CFB" w:rsidP="004B7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FB" w:rsidRDefault="00D71C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FB" w:rsidRDefault="00D71C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FB" w:rsidRDefault="00D71C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FB" w:rsidRDefault="00D71CF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FB" w:rsidRDefault="00D71CF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FB" w:rsidRDefault="00D71C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2C00"/>
    <w:multiLevelType w:val="hybridMultilevel"/>
    <w:tmpl w:val="644AD62C"/>
    <w:lvl w:ilvl="0" w:tplc="416E86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380A61"/>
    <w:multiLevelType w:val="hybridMultilevel"/>
    <w:tmpl w:val="C8B0C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D27CD"/>
    <w:multiLevelType w:val="hybridMultilevel"/>
    <w:tmpl w:val="41CE00CE"/>
    <w:lvl w:ilvl="0" w:tplc="71AA01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493EBA"/>
    <w:multiLevelType w:val="hybridMultilevel"/>
    <w:tmpl w:val="DBAA9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AF2B13"/>
    <w:multiLevelType w:val="hybridMultilevel"/>
    <w:tmpl w:val="1EC242DA"/>
    <w:lvl w:ilvl="0" w:tplc="F4C24C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5E7F5A"/>
    <w:multiLevelType w:val="hybridMultilevel"/>
    <w:tmpl w:val="0202847C"/>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2C2261B6"/>
    <w:multiLevelType w:val="hybridMultilevel"/>
    <w:tmpl w:val="A90A59EE"/>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3B6F44ED"/>
    <w:multiLevelType w:val="hybridMultilevel"/>
    <w:tmpl w:val="5E4863D6"/>
    <w:lvl w:ilvl="0" w:tplc="7714D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521BFE"/>
    <w:multiLevelType w:val="hybridMultilevel"/>
    <w:tmpl w:val="FECA1DA4"/>
    <w:lvl w:ilvl="0" w:tplc="7AF0C1C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E6465C"/>
    <w:multiLevelType w:val="multilevel"/>
    <w:tmpl w:val="1D744D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90D1D9B"/>
    <w:multiLevelType w:val="hybridMultilevel"/>
    <w:tmpl w:val="12408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D75A6B"/>
    <w:multiLevelType w:val="hybridMultilevel"/>
    <w:tmpl w:val="E9E46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A94F43"/>
    <w:multiLevelType w:val="multilevel"/>
    <w:tmpl w:val="E9C0F3C6"/>
    <w:lvl w:ilvl="0">
      <w:start w:val="1"/>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12"/>
  </w:num>
  <w:num w:numId="3">
    <w:abstractNumId w:val="6"/>
  </w:num>
  <w:num w:numId="4">
    <w:abstractNumId w:val="3"/>
  </w:num>
  <w:num w:numId="5">
    <w:abstractNumId w:val="1"/>
  </w:num>
  <w:num w:numId="6">
    <w:abstractNumId w:val="11"/>
  </w:num>
  <w:num w:numId="7">
    <w:abstractNumId w:val="10"/>
  </w:num>
  <w:num w:numId="8">
    <w:abstractNumId w:val="9"/>
  </w:num>
  <w:num w:numId="9">
    <w:abstractNumId w:val="8"/>
  </w:num>
  <w:num w:numId="10">
    <w:abstractNumId w:val="7"/>
  </w:num>
  <w:num w:numId="11">
    <w:abstractNumId w:val="2"/>
  </w:num>
  <w:num w:numId="12">
    <w:abstractNumId w:val="0"/>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CC"/>
    <w:rsid w:val="00000457"/>
    <w:rsid w:val="000035FA"/>
    <w:rsid w:val="00004B45"/>
    <w:rsid w:val="000050EE"/>
    <w:rsid w:val="00005463"/>
    <w:rsid w:val="00005BF6"/>
    <w:rsid w:val="000079C4"/>
    <w:rsid w:val="00010B1E"/>
    <w:rsid w:val="0001179B"/>
    <w:rsid w:val="0001182F"/>
    <w:rsid w:val="0001247D"/>
    <w:rsid w:val="00015B20"/>
    <w:rsid w:val="00016EB5"/>
    <w:rsid w:val="0001716F"/>
    <w:rsid w:val="00017A24"/>
    <w:rsid w:val="000205EA"/>
    <w:rsid w:val="00020B2F"/>
    <w:rsid w:val="00020CFB"/>
    <w:rsid w:val="00020F56"/>
    <w:rsid w:val="00021F29"/>
    <w:rsid w:val="000227B1"/>
    <w:rsid w:val="000229DD"/>
    <w:rsid w:val="000237D5"/>
    <w:rsid w:val="00024932"/>
    <w:rsid w:val="00025273"/>
    <w:rsid w:val="000316C3"/>
    <w:rsid w:val="0003173A"/>
    <w:rsid w:val="00032525"/>
    <w:rsid w:val="00032732"/>
    <w:rsid w:val="000419A8"/>
    <w:rsid w:val="000435E4"/>
    <w:rsid w:val="0004396B"/>
    <w:rsid w:val="00045FE5"/>
    <w:rsid w:val="00050621"/>
    <w:rsid w:val="00051387"/>
    <w:rsid w:val="00052068"/>
    <w:rsid w:val="00052521"/>
    <w:rsid w:val="00052855"/>
    <w:rsid w:val="000530FE"/>
    <w:rsid w:val="00054AF6"/>
    <w:rsid w:val="00057876"/>
    <w:rsid w:val="00057C07"/>
    <w:rsid w:val="000602A6"/>
    <w:rsid w:val="00061105"/>
    <w:rsid w:val="00062A3D"/>
    <w:rsid w:val="00062E69"/>
    <w:rsid w:val="00065A48"/>
    <w:rsid w:val="0006706D"/>
    <w:rsid w:val="00074E1D"/>
    <w:rsid w:val="000754E1"/>
    <w:rsid w:val="00076686"/>
    <w:rsid w:val="0008131F"/>
    <w:rsid w:val="00081906"/>
    <w:rsid w:val="00082303"/>
    <w:rsid w:val="00085B44"/>
    <w:rsid w:val="00087266"/>
    <w:rsid w:val="00087B4A"/>
    <w:rsid w:val="00090945"/>
    <w:rsid w:val="0009158B"/>
    <w:rsid w:val="0009488F"/>
    <w:rsid w:val="000959F1"/>
    <w:rsid w:val="00097026"/>
    <w:rsid w:val="0009799E"/>
    <w:rsid w:val="000A04BA"/>
    <w:rsid w:val="000A05A9"/>
    <w:rsid w:val="000A05F5"/>
    <w:rsid w:val="000A0C4E"/>
    <w:rsid w:val="000A3B21"/>
    <w:rsid w:val="000A69B8"/>
    <w:rsid w:val="000A6A35"/>
    <w:rsid w:val="000A7052"/>
    <w:rsid w:val="000B32DB"/>
    <w:rsid w:val="000B54C5"/>
    <w:rsid w:val="000B606C"/>
    <w:rsid w:val="000B6F5B"/>
    <w:rsid w:val="000B7662"/>
    <w:rsid w:val="000C1179"/>
    <w:rsid w:val="000C1E0B"/>
    <w:rsid w:val="000C276E"/>
    <w:rsid w:val="000C5287"/>
    <w:rsid w:val="000C5777"/>
    <w:rsid w:val="000C6A76"/>
    <w:rsid w:val="000D063C"/>
    <w:rsid w:val="000D26EB"/>
    <w:rsid w:val="000D6CC0"/>
    <w:rsid w:val="000D7472"/>
    <w:rsid w:val="000E06AD"/>
    <w:rsid w:val="000E116B"/>
    <w:rsid w:val="000E2F3F"/>
    <w:rsid w:val="000E32C6"/>
    <w:rsid w:val="000E4281"/>
    <w:rsid w:val="000E6C11"/>
    <w:rsid w:val="000E7927"/>
    <w:rsid w:val="000F1FAE"/>
    <w:rsid w:val="000F37E7"/>
    <w:rsid w:val="000F4869"/>
    <w:rsid w:val="0010478A"/>
    <w:rsid w:val="00105605"/>
    <w:rsid w:val="00107460"/>
    <w:rsid w:val="00110BE0"/>
    <w:rsid w:val="00113F3D"/>
    <w:rsid w:val="0011425E"/>
    <w:rsid w:val="00116221"/>
    <w:rsid w:val="00117741"/>
    <w:rsid w:val="00117A8E"/>
    <w:rsid w:val="001204DB"/>
    <w:rsid w:val="00124BB8"/>
    <w:rsid w:val="00131354"/>
    <w:rsid w:val="00131ADF"/>
    <w:rsid w:val="00136B08"/>
    <w:rsid w:val="00140578"/>
    <w:rsid w:val="00141C55"/>
    <w:rsid w:val="00141E01"/>
    <w:rsid w:val="00144896"/>
    <w:rsid w:val="001456B8"/>
    <w:rsid w:val="00145C2A"/>
    <w:rsid w:val="00146D3A"/>
    <w:rsid w:val="00146E74"/>
    <w:rsid w:val="00146FA4"/>
    <w:rsid w:val="00152011"/>
    <w:rsid w:val="00152729"/>
    <w:rsid w:val="0015332F"/>
    <w:rsid w:val="00154223"/>
    <w:rsid w:val="00154372"/>
    <w:rsid w:val="00154B42"/>
    <w:rsid w:val="00154BC2"/>
    <w:rsid w:val="00162205"/>
    <w:rsid w:val="0016326A"/>
    <w:rsid w:val="00164355"/>
    <w:rsid w:val="00164D21"/>
    <w:rsid w:val="00166844"/>
    <w:rsid w:val="001719E8"/>
    <w:rsid w:val="001726F7"/>
    <w:rsid w:val="00175246"/>
    <w:rsid w:val="001756F4"/>
    <w:rsid w:val="00176402"/>
    <w:rsid w:val="00180762"/>
    <w:rsid w:val="00181843"/>
    <w:rsid w:val="0018194E"/>
    <w:rsid w:val="001841BB"/>
    <w:rsid w:val="001845EC"/>
    <w:rsid w:val="00184DA9"/>
    <w:rsid w:val="001879B4"/>
    <w:rsid w:val="001908E9"/>
    <w:rsid w:val="00192605"/>
    <w:rsid w:val="001944D3"/>
    <w:rsid w:val="001947AF"/>
    <w:rsid w:val="00194BBB"/>
    <w:rsid w:val="0019575B"/>
    <w:rsid w:val="00195A70"/>
    <w:rsid w:val="001A4F76"/>
    <w:rsid w:val="001B076E"/>
    <w:rsid w:val="001B09FB"/>
    <w:rsid w:val="001B252C"/>
    <w:rsid w:val="001B3312"/>
    <w:rsid w:val="001B56F5"/>
    <w:rsid w:val="001B711D"/>
    <w:rsid w:val="001C45E4"/>
    <w:rsid w:val="001C53AA"/>
    <w:rsid w:val="001C559A"/>
    <w:rsid w:val="001C5D9B"/>
    <w:rsid w:val="001D19B5"/>
    <w:rsid w:val="001D25EC"/>
    <w:rsid w:val="001D2696"/>
    <w:rsid w:val="001D42FB"/>
    <w:rsid w:val="001D73F5"/>
    <w:rsid w:val="001D7BB2"/>
    <w:rsid w:val="001E1068"/>
    <w:rsid w:val="001E2AF0"/>
    <w:rsid w:val="001E7C0D"/>
    <w:rsid w:val="001F026F"/>
    <w:rsid w:val="001F0ADB"/>
    <w:rsid w:val="001F1D37"/>
    <w:rsid w:val="001F23EC"/>
    <w:rsid w:val="001F395C"/>
    <w:rsid w:val="001F3F21"/>
    <w:rsid w:val="001F418D"/>
    <w:rsid w:val="001F5638"/>
    <w:rsid w:val="002009EB"/>
    <w:rsid w:val="0020531B"/>
    <w:rsid w:val="00211C94"/>
    <w:rsid w:val="0021220B"/>
    <w:rsid w:val="00212D7F"/>
    <w:rsid w:val="0021481C"/>
    <w:rsid w:val="00217DA2"/>
    <w:rsid w:val="0022345D"/>
    <w:rsid w:val="002244FA"/>
    <w:rsid w:val="0022488D"/>
    <w:rsid w:val="002268B2"/>
    <w:rsid w:val="00226E4E"/>
    <w:rsid w:val="00233DCC"/>
    <w:rsid w:val="002349EC"/>
    <w:rsid w:val="00235591"/>
    <w:rsid w:val="002428CA"/>
    <w:rsid w:val="002431EF"/>
    <w:rsid w:val="00247193"/>
    <w:rsid w:val="00252E4B"/>
    <w:rsid w:val="00253EC5"/>
    <w:rsid w:val="002547C6"/>
    <w:rsid w:val="002632EB"/>
    <w:rsid w:val="0027071A"/>
    <w:rsid w:val="00270EBB"/>
    <w:rsid w:val="0027367B"/>
    <w:rsid w:val="00273B22"/>
    <w:rsid w:val="00274E88"/>
    <w:rsid w:val="00275B16"/>
    <w:rsid w:val="00275BB9"/>
    <w:rsid w:val="00277584"/>
    <w:rsid w:val="0028094F"/>
    <w:rsid w:val="00280BDF"/>
    <w:rsid w:val="0028188B"/>
    <w:rsid w:val="00282AAB"/>
    <w:rsid w:val="002832E4"/>
    <w:rsid w:val="002845DD"/>
    <w:rsid w:val="00284EED"/>
    <w:rsid w:val="00286ED3"/>
    <w:rsid w:val="00287882"/>
    <w:rsid w:val="002878E3"/>
    <w:rsid w:val="00290161"/>
    <w:rsid w:val="0029106A"/>
    <w:rsid w:val="002912FC"/>
    <w:rsid w:val="0029245B"/>
    <w:rsid w:val="00292559"/>
    <w:rsid w:val="0029279B"/>
    <w:rsid w:val="00294F28"/>
    <w:rsid w:val="0029684D"/>
    <w:rsid w:val="002A5261"/>
    <w:rsid w:val="002A53FD"/>
    <w:rsid w:val="002A6AA1"/>
    <w:rsid w:val="002A7AC7"/>
    <w:rsid w:val="002B008A"/>
    <w:rsid w:val="002B0FB6"/>
    <w:rsid w:val="002B1382"/>
    <w:rsid w:val="002B1F6B"/>
    <w:rsid w:val="002B37E3"/>
    <w:rsid w:val="002B5C75"/>
    <w:rsid w:val="002B6298"/>
    <w:rsid w:val="002B7E63"/>
    <w:rsid w:val="002B7FD1"/>
    <w:rsid w:val="002C0D19"/>
    <w:rsid w:val="002C1E18"/>
    <w:rsid w:val="002C24B6"/>
    <w:rsid w:val="002C4C75"/>
    <w:rsid w:val="002C5290"/>
    <w:rsid w:val="002D0CCA"/>
    <w:rsid w:val="002D113B"/>
    <w:rsid w:val="002D5CF9"/>
    <w:rsid w:val="002D70F0"/>
    <w:rsid w:val="002E10FE"/>
    <w:rsid w:val="002E1602"/>
    <w:rsid w:val="002E1E3C"/>
    <w:rsid w:val="002E2A13"/>
    <w:rsid w:val="002E51C7"/>
    <w:rsid w:val="002F0A04"/>
    <w:rsid w:val="002F2CBE"/>
    <w:rsid w:val="002F5510"/>
    <w:rsid w:val="002F5DBA"/>
    <w:rsid w:val="002F6ACD"/>
    <w:rsid w:val="0030136D"/>
    <w:rsid w:val="00302456"/>
    <w:rsid w:val="003043E0"/>
    <w:rsid w:val="00305EB6"/>
    <w:rsid w:val="00306FD2"/>
    <w:rsid w:val="003110FC"/>
    <w:rsid w:val="0031423A"/>
    <w:rsid w:val="0031501F"/>
    <w:rsid w:val="00315B62"/>
    <w:rsid w:val="00315F53"/>
    <w:rsid w:val="0032183B"/>
    <w:rsid w:val="0032512F"/>
    <w:rsid w:val="00325520"/>
    <w:rsid w:val="003271A8"/>
    <w:rsid w:val="0033643A"/>
    <w:rsid w:val="0033764F"/>
    <w:rsid w:val="00341E10"/>
    <w:rsid w:val="00341F4B"/>
    <w:rsid w:val="0034237B"/>
    <w:rsid w:val="00344030"/>
    <w:rsid w:val="00345A30"/>
    <w:rsid w:val="00346BEE"/>
    <w:rsid w:val="00347AC5"/>
    <w:rsid w:val="0035407E"/>
    <w:rsid w:val="00354E25"/>
    <w:rsid w:val="003571F6"/>
    <w:rsid w:val="00361793"/>
    <w:rsid w:val="00363BBF"/>
    <w:rsid w:val="00363D08"/>
    <w:rsid w:val="00364C26"/>
    <w:rsid w:val="003659C1"/>
    <w:rsid w:val="00366745"/>
    <w:rsid w:val="00370D78"/>
    <w:rsid w:val="00371B3B"/>
    <w:rsid w:val="00372E90"/>
    <w:rsid w:val="0037450C"/>
    <w:rsid w:val="0037527E"/>
    <w:rsid w:val="0037660A"/>
    <w:rsid w:val="003773F9"/>
    <w:rsid w:val="00382423"/>
    <w:rsid w:val="00382A49"/>
    <w:rsid w:val="00382AF2"/>
    <w:rsid w:val="00383CDC"/>
    <w:rsid w:val="00383D3E"/>
    <w:rsid w:val="003844BE"/>
    <w:rsid w:val="003861EF"/>
    <w:rsid w:val="0038681C"/>
    <w:rsid w:val="00391469"/>
    <w:rsid w:val="003915CB"/>
    <w:rsid w:val="00391F5F"/>
    <w:rsid w:val="00391FC5"/>
    <w:rsid w:val="00395901"/>
    <w:rsid w:val="00395E16"/>
    <w:rsid w:val="003974B8"/>
    <w:rsid w:val="003A08D2"/>
    <w:rsid w:val="003A1085"/>
    <w:rsid w:val="003A2092"/>
    <w:rsid w:val="003A789D"/>
    <w:rsid w:val="003B3A93"/>
    <w:rsid w:val="003B3CD8"/>
    <w:rsid w:val="003B421B"/>
    <w:rsid w:val="003B648A"/>
    <w:rsid w:val="003B7EC3"/>
    <w:rsid w:val="003C0AAA"/>
    <w:rsid w:val="003C0BAA"/>
    <w:rsid w:val="003C12D7"/>
    <w:rsid w:val="003C488B"/>
    <w:rsid w:val="003C6C8F"/>
    <w:rsid w:val="003C6FCF"/>
    <w:rsid w:val="003C75EF"/>
    <w:rsid w:val="003D32B6"/>
    <w:rsid w:val="003D47EA"/>
    <w:rsid w:val="003D5110"/>
    <w:rsid w:val="003D5C77"/>
    <w:rsid w:val="003D5EE9"/>
    <w:rsid w:val="003D737F"/>
    <w:rsid w:val="003D7845"/>
    <w:rsid w:val="003E092D"/>
    <w:rsid w:val="003E4EC6"/>
    <w:rsid w:val="003E6404"/>
    <w:rsid w:val="003E6B95"/>
    <w:rsid w:val="003F0E4F"/>
    <w:rsid w:val="003F21FD"/>
    <w:rsid w:val="003F387F"/>
    <w:rsid w:val="003F4094"/>
    <w:rsid w:val="003F5408"/>
    <w:rsid w:val="004010FC"/>
    <w:rsid w:val="00401535"/>
    <w:rsid w:val="00401782"/>
    <w:rsid w:val="004041BA"/>
    <w:rsid w:val="00404D21"/>
    <w:rsid w:val="0041011D"/>
    <w:rsid w:val="00411E36"/>
    <w:rsid w:val="00412182"/>
    <w:rsid w:val="00412EC6"/>
    <w:rsid w:val="00415EBE"/>
    <w:rsid w:val="00422E68"/>
    <w:rsid w:val="00424946"/>
    <w:rsid w:val="00424FA0"/>
    <w:rsid w:val="004255CA"/>
    <w:rsid w:val="00427F3E"/>
    <w:rsid w:val="0043329C"/>
    <w:rsid w:val="00433EDB"/>
    <w:rsid w:val="00437968"/>
    <w:rsid w:val="00443528"/>
    <w:rsid w:val="004449E0"/>
    <w:rsid w:val="00445472"/>
    <w:rsid w:val="004518CC"/>
    <w:rsid w:val="004521CA"/>
    <w:rsid w:val="004541E8"/>
    <w:rsid w:val="00454464"/>
    <w:rsid w:val="00455798"/>
    <w:rsid w:val="00455DAF"/>
    <w:rsid w:val="00457229"/>
    <w:rsid w:val="00460FA5"/>
    <w:rsid w:val="00465AFB"/>
    <w:rsid w:val="00466725"/>
    <w:rsid w:val="00466727"/>
    <w:rsid w:val="0046674E"/>
    <w:rsid w:val="0046726F"/>
    <w:rsid w:val="00471336"/>
    <w:rsid w:val="00474E62"/>
    <w:rsid w:val="00477D64"/>
    <w:rsid w:val="00477E6A"/>
    <w:rsid w:val="004824A1"/>
    <w:rsid w:val="00484548"/>
    <w:rsid w:val="00485BA8"/>
    <w:rsid w:val="004877C4"/>
    <w:rsid w:val="004928E4"/>
    <w:rsid w:val="004978F6"/>
    <w:rsid w:val="004A0848"/>
    <w:rsid w:val="004A101B"/>
    <w:rsid w:val="004A1828"/>
    <w:rsid w:val="004A1E93"/>
    <w:rsid w:val="004A251F"/>
    <w:rsid w:val="004A5541"/>
    <w:rsid w:val="004A6501"/>
    <w:rsid w:val="004B0C72"/>
    <w:rsid w:val="004B1DA2"/>
    <w:rsid w:val="004B211E"/>
    <w:rsid w:val="004B5F2C"/>
    <w:rsid w:val="004B76BA"/>
    <w:rsid w:val="004C3627"/>
    <w:rsid w:val="004C3685"/>
    <w:rsid w:val="004C522F"/>
    <w:rsid w:val="004C5D32"/>
    <w:rsid w:val="004C5D49"/>
    <w:rsid w:val="004C60EE"/>
    <w:rsid w:val="004C6F7C"/>
    <w:rsid w:val="004C76F7"/>
    <w:rsid w:val="004D1275"/>
    <w:rsid w:val="004D333A"/>
    <w:rsid w:val="004D3C15"/>
    <w:rsid w:val="004D689A"/>
    <w:rsid w:val="004E44A2"/>
    <w:rsid w:val="004E4E1B"/>
    <w:rsid w:val="004E524F"/>
    <w:rsid w:val="004E57BE"/>
    <w:rsid w:val="004E703B"/>
    <w:rsid w:val="004F0531"/>
    <w:rsid w:val="004F10FE"/>
    <w:rsid w:val="004F3722"/>
    <w:rsid w:val="004F3AED"/>
    <w:rsid w:val="00500CA2"/>
    <w:rsid w:val="00501A74"/>
    <w:rsid w:val="00504353"/>
    <w:rsid w:val="005050EB"/>
    <w:rsid w:val="005051F0"/>
    <w:rsid w:val="00507CD0"/>
    <w:rsid w:val="00510D09"/>
    <w:rsid w:val="005136DE"/>
    <w:rsid w:val="00513BCD"/>
    <w:rsid w:val="00515AC9"/>
    <w:rsid w:val="005220C6"/>
    <w:rsid w:val="00523C1E"/>
    <w:rsid w:val="005244BD"/>
    <w:rsid w:val="005326AC"/>
    <w:rsid w:val="005332E4"/>
    <w:rsid w:val="005433A9"/>
    <w:rsid w:val="00552459"/>
    <w:rsid w:val="00553063"/>
    <w:rsid w:val="005531AF"/>
    <w:rsid w:val="00555039"/>
    <w:rsid w:val="00555673"/>
    <w:rsid w:val="00560890"/>
    <w:rsid w:val="00564ACB"/>
    <w:rsid w:val="005716F7"/>
    <w:rsid w:val="00573649"/>
    <w:rsid w:val="00573D5F"/>
    <w:rsid w:val="00574E08"/>
    <w:rsid w:val="0057642D"/>
    <w:rsid w:val="00580953"/>
    <w:rsid w:val="00581FDE"/>
    <w:rsid w:val="00584929"/>
    <w:rsid w:val="00584F8F"/>
    <w:rsid w:val="00586E6A"/>
    <w:rsid w:val="005903CD"/>
    <w:rsid w:val="0059342A"/>
    <w:rsid w:val="00596490"/>
    <w:rsid w:val="005964DC"/>
    <w:rsid w:val="00596B6E"/>
    <w:rsid w:val="005A0A09"/>
    <w:rsid w:val="005A3BF5"/>
    <w:rsid w:val="005A432E"/>
    <w:rsid w:val="005A5D62"/>
    <w:rsid w:val="005A5F82"/>
    <w:rsid w:val="005A6089"/>
    <w:rsid w:val="005A7779"/>
    <w:rsid w:val="005A77CC"/>
    <w:rsid w:val="005B176C"/>
    <w:rsid w:val="005B3A25"/>
    <w:rsid w:val="005B54AF"/>
    <w:rsid w:val="005B5818"/>
    <w:rsid w:val="005C3190"/>
    <w:rsid w:val="005C4630"/>
    <w:rsid w:val="005C6397"/>
    <w:rsid w:val="005C6BD4"/>
    <w:rsid w:val="005D1201"/>
    <w:rsid w:val="005D5099"/>
    <w:rsid w:val="005D5FA8"/>
    <w:rsid w:val="005D62B2"/>
    <w:rsid w:val="005D654A"/>
    <w:rsid w:val="005D6A34"/>
    <w:rsid w:val="005D729A"/>
    <w:rsid w:val="005D7A2C"/>
    <w:rsid w:val="005E0994"/>
    <w:rsid w:val="005E0F36"/>
    <w:rsid w:val="005E1935"/>
    <w:rsid w:val="005E3193"/>
    <w:rsid w:val="005E4779"/>
    <w:rsid w:val="005E489F"/>
    <w:rsid w:val="005E4E86"/>
    <w:rsid w:val="005E548E"/>
    <w:rsid w:val="005E618A"/>
    <w:rsid w:val="005E78D9"/>
    <w:rsid w:val="005F0102"/>
    <w:rsid w:val="005F0D10"/>
    <w:rsid w:val="005F278D"/>
    <w:rsid w:val="005F2969"/>
    <w:rsid w:val="005F2D74"/>
    <w:rsid w:val="005F348C"/>
    <w:rsid w:val="005F4E1B"/>
    <w:rsid w:val="005F5911"/>
    <w:rsid w:val="005F6325"/>
    <w:rsid w:val="005F713B"/>
    <w:rsid w:val="0060154E"/>
    <w:rsid w:val="006022FD"/>
    <w:rsid w:val="00602331"/>
    <w:rsid w:val="00602E4E"/>
    <w:rsid w:val="00604A7B"/>
    <w:rsid w:val="00610019"/>
    <w:rsid w:val="006112E0"/>
    <w:rsid w:val="00612A73"/>
    <w:rsid w:val="006170E5"/>
    <w:rsid w:val="0062196A"/>
    <w:rsid w:val="00624646"/>
    <w:rsid w:val="00626E15"/>
    <w:rsid w:val="00632EA8"/>
    <w:rsid w:val="0063365F"/>
    <w:rsid w:val="006362B6"/>
    <w:rsid w:val="00637382"/>
    <w:rsid w:val="00637F02"/>
    <w:rsid w:val="006408E5"/>
    <w:rsid w:val="00640CCE"/>
    <w:rsid w:val="00641DD8"/>
    <w:rsid w:val="00644362"/>
    <w:rsid w:val="00645248"/>
    <w:rsid w:val="00645462"/>
    <w:rsid w:val="006456CE"/>
    <w:rsid w:val="00645B51"/>
    <w:rsid w:val="00647740"/>
    <w:rsid w:val="00650563"/>
    <w:rsid w:val="00651CB3"/>
    <w:rsid w:val="006559AA"/>
    <w:rsid w:val="00657DA2"/>
    <w:rsid w:val="00657FE9"/>
    <w:rsid w:val="00660374"/>
    <w:rsid w:val="00660C35"/>
    <w:rsid w:val="00662E9D"/>
    <w:rsid w:val="00672C24"/>
    <w:rsid w:val="00672C2A"/>
    <w:rsid w:val="00673745"/>
    <w:rsid w:val="00674A48"/>
    <w:rsid w:val="00674D6D"/>
    <w:rsid w:val="006768C6"/>
    <w:rsid w:val="00676CB8"/>
    <w:rsid w:val="006830AB"/>
    <w:rsid w:val="006849D2"/>
    <w:rsid w:val="00684A3B"/>
    <w:rsid w:val="00686114"/>
    <w:rsid w:val="006862DF"/>
    <w:rsid w:val="006878A2"/>
    <w:rsid w:val="00693F75"/>
    <w:rsid w:val="00694E5D"/>
    <w:rsid w:val="006954BE"/>
    <w:rsid w:val="0069606D"/>
    <w:rsid w:val="00697DEC"/>
    <w:rsid w:val="006A0A4A"/>
    <w:rsid w:val="006A2620"/>
    <w:rsid w:val="006A6306"/>
    <w:rsid w:val="006A692B"/>
    <w:rsid w:val="006B0D0D"/>
    <w:rsid w:val="006B1633"/>
    <w:rsid w:val="006B23AB"/>
    <w:rsid w:val="006B343A"/>
    <w:rsid w:val="006B3BDD"/>
    <w:rsid w:val="006B47EC"/>
    <w:rsid w:val="006B5AB2"/>
    <w:rsid w:val="006C16E0"/>
    <w:rsid w:val="006C311C"/>
    <w:rsid w:val="006C3FCD"/>
    <w:rsid w:val="006C40EE"/>
    <w:rsid w:val="006D16AC"/>
    <w:rsid w:val="006D2256"/>
    <w:rsid w:val="006D3555"/>
    <w:rsid w:val="006D4174"/>
    <w:rsid w:val="006D691C"/>
    <w:rsid w:val="006D6D8C"/>
    <w:rsid w:val="006D7768"/>
    <w:rsid w:val="006E06D1"/>
    <w:rsid w:val="006E0C6C"/>
    <w:rsid w:val="006E0E4E"/>
    <w:rsid w:val="006E14CA"/>
    <w:rsid w:val="006E1855"/>
    <w:rsid w:val="006E1C8B"/>
    <w:rsid w:val="006E4744"/>
    <w:rsid w:val="006E4B2F"/>
    <w:rsid w:val="006E6201"/>
    <w:rsid w:val="006F0941"/>
    <w:rsid w:val="006F0FF6"/>
    <w:rsid w:val="006F23DB"/>
    <w:rsid w:val="006F2604"/>
    <w:rsid w:val="006F372C"/>
    <w:rsid w:val="006F3778"/>
    <w:rsid w:val="006F4DFD"/>
    <w:rsid w:val="00703601"/>
    <w:rsid w:val="0070390B"/>
    <w:rsid w:val="00705AB2"/>
    <w:rsid w:val="0070631A"/>
    <w:rsid w:val="007063FF"/>
    <w:rsid w:val="00706705"/>
    <w:rsid w:val="00707A72"/>
    <w:rsid w:val="007114DA"/>
    <w:rsid w:val="00711B0D"/>
    <w:rsid w:val="00715B61"/>
    <w:rsid w:val="007205B5"/>
    <w:rsid w:val="007220A0"/>
    <w:rsid w:val="00724796"/>
    <w:rsid w:val="00725916"/>
    <w:rsid w:val="007279D7"/>
    <w:rsid w:val="0073071A"/>
    <w:rsid w:val="00730DDB"/>
    <w:rsid w:val="0073404A"/>
    <w:rsid w:val="007343A1"/>
    <w:rsid w:val="00735AFE"/>
    <w:rsid w:val="00736302"/>
    <w:rsid w:val="0073646D"/>
    <w:rsid w:val="00737659"/>
    <w:rsid w:val="007378D2"/>
    <w:rsid w:val="007431E6"/>
    <w:rsid w:val="0074580C"/>
    <w:rsid w:val="00750161"/>
    <w:rsid w:val="007509AA"/>
    <w:rsid w:val="00751C80"/>
    <w:rsid w:val="0075242C"/>
    <w:rsid w:val="00753DDB"/>
    <w:rsid w:val="007553B1"/>
    <w:rsid w:val="00756B63"/>
    <w:rsid w:val="00756D2A"/>
    <w:rsid w:val="0075701C"/>
    <w:rsid w:val="0075719D"/>
    <w:rsid w:val="007579BC"/>
    <w:rsid w:val="007636A6"/>
    <w:rsid w:val="00771A15"/>
    <w:rsid w:val="007733C0"/>
    <w:rsid w:val="0077606E"/>
    <w:rsid w:val="007765D5"/>
    <w:rsid w:val="00777144"/>
    <w:rsid w:val="00777368"/>
    <w:rsid w:val="00777828"/>
    <w:rsid w:val="00780DD7"/>
    <w:rsid w:val="00781250"/>
    <w:rsid w:val="007825BF"/>
    <w:rsid w:val="00784F91"/>
    <w:rsid w:val="00786151"/>
    <w:rsid w:val="007861E1"/>
    <w:rsid w:val="0078633B"/>
    <w:rsid w:val="00787142"/>
    <w:rsid w:val="00791A65"/>
    <w:rsid w:val="00792B97"/>
    <w:rsid w:val="00794697"/>
    <w:rsid w:val="007967F0"/>
    <w:rsid w:val="00797020"/>
    <w:rsid w:val="007973F8"/>
    <w:rsid w:val="007A16A7"/>
    <w:rsid w:val="007B1FB6"/>
    <w:rsid w:val="007B34EE"/>
    <w:rsid w:val="007B413C"/>
    <w:rsid w:val="007B4EE0"/>
    <w:rsid w:val="007B533B"/>
    <w:rsid w:val="007B5F50"/>
    <w:rsid w:val="007B6285"/>
    <w:rsid w:val="007B66BF"/>
    <w:rsid w:val="007C1B17"/>
    <w:rsid w:val="007C3963"/>
    <w:rsid w:val="007C5296"/>
    <w:rsid w:val="007C5D55"/>
    <w:rsid w:val="007C7813"/>
    <w:rsid w:val="007D27B2"/>
    <w:rsid w:val="007D2999"/>
    <w:rsid w:val="007D3F06"/>
    <w:rsid w:val="007D4C19"/>
    <w:rsid w:val="007D4E9C"/>
    <w:rsid w:val="007D6BD6"/>
    <w:rsid w:val="007D7657"/>
    <w:rsid w:val="007E0B88"/>
    <w:rsid w:val="007E2D4D"/>
    <w:rsid w:val="007E7B72"/>
    <w:rsid w:val="007F2D38"/>
    <w:rsid w:val="007F4288"/>
    <w:rsid w:val="007F7B18"/>
    <w:rsid w:val="00800CED"/>
    <w:rsid w:val="0080431B"/>
    <w:rsid w:val="00804B3A"/>
    <w:rsid w:val="00811C17"/>
    <w:rsid w:val="00813E01"/>
    <w:rsid w:val="008149B2"/>
    <w:rsid w:val="00815F18"/>
    <w:rsid w:val="0081686C"/>
    <w:rsid w:val="008225E6"/>
    <w:rsid w:val="00823888"/>
    <w:rsid w:val="0082602C"/>
    <w:rsid w:val="00826F40"/>
    <w:rsid w:val="008276CB"/>
    <w:rsid w:val="008307DA"/>
    <w:rsid w:val="00830C12"/>
    <w:rsid w:val="00834D15"/>
    <w:rsid w:val="008354D4"/>
    <w:rsid w:val="00835B1E"/>
    <w:rsid w:val="00835B6A"/>
    <w:rsid w:val="008408A3"/>
    <w:rsid w:val="008409F6"/>
    <w:rsid w:val="00841E19"/>
    <w:rsid w:val="008438D1"/>
    <w:rsid w:val="00844874"/>
    <w:rsid w:val="00845475"/>
    <w:rsid w:val="008469FF"/>
    <w:rsid w:val="00850AD4"/>
    <w:rsid w:val="00850C37"/>
    <w:rsid w:val="008514F7"/>
    <w:rsid w:val="0085270A"/>
    <w:rsid w:val="00852F1A"/>
    <w:rsid w:val="00854700"/>
    <w:rsid w:val="00855472"/>
    <w:rsid w:val="008625BE"/>
    <w:rsid w:val="00862ABD"/>
    <w:rsid w:val="00864C16"/>
    <w:rsid w:val="00867C3C"/>
    <w:rsid w:val="008703F2"/>
    <w:rsid w:val="00877456"/>
    <w:rsid w:val="00880A0F"/>
    <w:rsid w:val="0088345C"/>
    <w:rsid w:val="008835B1"/>
    <w:rsid w:val="008837AF"/>
    <w:rsid w:val="00884A20"/>
    <w:rsid w:val="00885D91"/>
    <w:rsid w:val="0089039B"/>
    <w:rsid w:val="00891020"/>
    <w:rsid w:val="00891484"/>
    <w:rsid w:val="00892BFD"/>
    <w:rsid w:val="0089654C"/>
    <w:rsid w:val="00896CED"/>
    <w:rsid w:val="008A5239"/>
    <w:rsid w:val="008A55D7"/>
    <w:rsid w:val="008A626B"/>
    <w:rsid w:val="008A71BA"/>
    <w:rsid w:val="008B05FC"/>
    <w:rsid w:val="008B102C"/>
    <w:rsid w:val="008B3D47"/>
    <w:rsid w:val="008B4874"/>
    <w:rsid w:val="008B5F47"/>
    <w:rsid w:val="008B7AE1"/>
    <w:rsid w:val="008C16B2"/>
    <w:rsid w:val="008C2BA3"/>
    <w:rsid w:val="008C3041"/>
    <w:rsid w:val="008C4BFD"/>
    <w:rsid w:val="008C74B8"/>
    <w:rsid w:val="008C77DC"/>
    <w:rsid w:val="008D2A62"/>
    <w:rsid w:val="008D3868"/>
    <w:rsid w:val="008D4D84"/>
    <w:rsid w:val="008D75A6"/>
    <w:rsid w:val="008D7E10"/>
    <w:rsid w:val="008E02FF"/>
    <w:rsid w:val="008E0D27"/>
    <w:rsid w:val="008E1076"/>
    <w:rsid w:val="008E4D2D"/>
    <w:rsid w:val="008E65F0"/>
    <w:rsid w:val="008E7AB3"/>
    <w:rsid w:val="008F047F"/>
    <w:rsid w:val="008F0B21"/>
    <w:rsid w:val="008F0C10"/>
    <w:rsid w:val="008F3324"/>
    <w:rsid w:val="008F4AE2"/>
    <w:rsid w:val="008F5358"/>
    <w:rsid w:val="008F6502"/>
    <w:rsid w:val="008F7872"/>
    <w:rsid w:val="008F7B75"/>
    <w:rsid w:val="00901A20"/>
    <w:rsid w:val="00904200"/>
    <w:rsid w:val="0090503D"/>
    <w:rsid w:val="009079CB"/>
    <w:rsid w:val="00907A0E"/>
    <w:rsid w:val="00910F2B"/>
    <w:rsid w:val="00911D0C"/>
    <w:rsid w:val="00914814"/>
    <w:rsid w:val="00914F94"/>
    <w:rsid w:val="0091777E"/>
    <w:rsid w:val="00920DB3"/>
    <w:rsid w:val="009210F4"/>
    <w:rsid w:val="0092276B"/>
    <w:rsid w:val="00923729"/>
    <w:rsid w:val="00926AF9"/>
    <w:rsid w:val="009272F6"/>
    <w:rsid w:val="00927356"/>
    <w:rsid w:val="00927624"/>
    <w:rsid w:val="0093170C"/>
    <w:rsid w:val="00932499"/>
    <w:rsid w:val="00933A8F"/>
    <w:rsid w:val="00933C6D"/>
    <w:rsid w:val="0093696B"/>
    <w:rsid w:val="00937214"/>
    <w:rsid w:val="0093798B"/>
    <w:rsid w:val="0094123B"/>
    <w:rsid w:val="009421B6"/>
    <w:rsid w:val="009438CF"/>
    <w:rsid w:val="009451AF"/>
    <w:rsid w:val="00945F88"/>
    <w:rsid w:val="00950EB5"/>
    <w:rsid w:val="00955088"/>
    <w:rsid w:val="0095532A"/>
    <w:rsid w:val="0095746F"/>
    <w:rsid w:val="00957C97"/>
    <w:rsid w:val="009625D4"/>
    <w:rsid w:val="00965776"/>
    <w:rsid w:val="009657B2"/>
    <w:rsid w:val="009725FC"/>
    <w:rsid w:val="009729AD"/>
    <w:rsid w:val="009753E8"/>
    <w:rsid w:val="00975E82"/>
    <w:rsid w:val="009831F3"/>
    <w:rsid w:val="009833F6"/>
    <w:rsid w:val="009863AC"/>
    <w:rsid w:val="00986E31"/>
    <w:rsid w:val="00987DA7"/>
    <w:rsid w:val="00990BAE"/>
    <w:rsid w:val="00993918"/>
    <w:rsid w:val="0099556B"/>
    <w:rsid w:val="00997448"/>
    <w:rsid w:val="00997F48"/>
    <w:rsid w:val="009A0B3F"/>
    <w:rsid w:val="009A3482"/>
    <w:rsid w:val="009A3733"/>
    <w:rsid w:val="009B792C"/>
    <w:rsid w:val="009C1057"/>
    <w:rsid w:val="009C181D"/>
    <w:rsid w:val="009C23AA"/>
    <w:rsid w:val="009C2D1A"/>
    <w:rsid w:val="009C35C5"/>
    <w:rsid w:val="009C3AFC"/>
    <w:rsid w:val="009C43FE"/>
    <w:rsid w:val="009C6262"/>
    <w:rsid w:val="009C6DFD"/>
    <w:rsid w:val="009C7523"/>
    <w:rsid w:val="009D236A"/>
    <w:rsid w:val="009D27DF"/>
    <w:rsid w:val="009D5639"/>
    <w:rsid w:val="009D7038"/>
    <w:rsid w:val="009E44C6"/>
    <w:rsid w:val="009E4A76"/>
    <w:rsid w:val="009E5709"/>
    <w:rsid w:val="009F0726"/>
    <w:rsid w:val="009F15E8"/>
    <w:rsid w:val="009F2DAD"/>
    <w:rsid w:val="009F423F"/>
    <w:rsid w:val="009F434F"/>
    <w:rsid w:val="009F54F8"/>
    <w:rsid w:val="009F6C3A"/>
    <w:rsid w:val="009F7C49"/>
    <w:rsid w:val="00A02A1D"/>
    <w:rsid w:val="00A0344C"/>
    <w:rsid w:val="00A052FB"/>
    <w:rsid w:val="00A06488"/>
    <w:rsid w:val="00A11F60"/>
    <w:rsid w:val="00A14AB4"/>
    <w:rsid w:val="00A15AC5"/>
    <w:rsid w:val="00A1688F"/>
    <w:rsid w:val="00A21080"/>
    <w:rsid w:val="00A21FEB"/>
    <w:rsid w:val="00A30FDA"/>
    <w:rsid w:val="00A33C3D"/>
    <w:rsid w:val="00A35AE0"/>
    <w:rsid w:val="00A36366"/>
    <w:rsid w:val="00A429E2"/>
    <w:rsid w:val="00A44081"/>
    <w:rsid w:val="00A45AE2"/>
    <w:rsid w:val="00A47766"/>
    <w:rsid w:val="00A47977"/>
    <w:rsid w:val="00A47F82"/>
    <w:rsid w:val="00A50D37"/>
    <w:rsid w:val="00A51CD4"/>
    <w:rsid w:val="00A51E49"/>
    <w:rsid w:val="00A54417"/>
    <w:rsid w:val="00A5584B"/>
    <w:rsid w:val="00A5598E"/>
    <w:rsid w:val="00A568F8"/>
    <w:rsid w:val="00A57619"/>
    <w:rsid w:val="00A61303"/>
    <w:rsid w:val="00A61454"/>
    <w:rsid w:val="00A63019"/>
    <w:rsid w:val="00A63C0B"/>
    <w:rsid w:val="00A64A09"/>
    <w:rsid w:val="00A64FD2"/>
    <w:rsid w:val="00A6619F"/>
    <w:rsid w:val="00A7013C"/>
    <w:rsid w:val="00A71224"/>
    <w:rsid w:val="00A71A46"/>
    <w:rsid w:val="00A726ED"/>
    <w:rsid w:val="00A76018"/>
    <w:rsid w:val="00A76E46"/>
    <w:rsid w:val="00A77576"/>
    <w:rsid w:val="00A86CF9"/>
    <w:rsid w:val="00A92412"/>
    <w:rsid w:val="00A931A7"/>
    <w:rsid w:val="00A940A4"/>
    <w:rsid w:val="00A973C0"/>
    <w:rsid w:val="00AA235A"/>
    <w:rsid w:val="00AA3436"/>
    <w:rsid w:val="00AA43A7"/>
    <w:rsid w:val="00AA77EB"/>
    <w:rsid w:val="00AB3ECC"/>
    <w:rsid w:val="00AC0220"/>
    <w:rsid w:val="00AC0BA2"/>
    <w:rsid w:val="00AC3CCB"/>
    <w:rsid w:val="00AC5684"/>
    <w:rsid w:val="00AC5757"/>
    <w:rsid w:val="00AC5C5B"/>
    <w:rsid w:val="00AC60C0"/>
    <w:rsid w:val="00AC7BA8"/>
    <w:rsid w:val="00AC7FE9"/>
    <w:rsid w:val="00AD2A1A"/>
    <w:rsid w:val="00AE1732"/>
    <w:rsid w:val="00AE17E9"/>
    <w:rsid w:val="00AE565C"/>
    <w:rsid w:val="00AE5CA2"/>
    <w:rsid w:val="00AE5F32"/>
    <w:rsid w:val="00AF0B27"/>
    <w:rsid w:val="00AF1EA4"/>
    <w:rsid w:val="00AF5291"/>
    <w:rsid w:val="00AF583E"/>
    <w:rsid w:val="00AF5A47"/>
    <w:rsid w:val="00AF6BF4"/>
    <w:rsid w:val="00AF7342"/>
    <w:rsid w:val="00B00709"/>
    <w:rsid w:val="00B030DE"/>
    <w:rsid w:val="00B0478E"/>
    <w:rsid w:val="00B1158C"/>
    <w:rsid w:val="00B11679"/>
    <w:rsid w:val="00B11D1F"/>
    <w:rsid w:val="00B1268D"/>
    <w:rsid w:val="00B13077"/>
    <w:rsid w:val="00B1314D"/>
    <w:rsid w:val="00B13D1A"/>
    <w:rsid w:val="00B13D4B"/>
    <w:rsid w:val="00B15AFC"/>
    <w:rsid w:val="00B17448"/>
    <w:rsid w:val="00B232AE"/>
    <w:rsid w:val="00B25342"/>
    <w:rsid w:val="00B27866"/>
    <w:rsid w:val="00B302DD"/>
    <w:rsid w:val="00B323C7"/>
    <w:rsid w:val="00B32FDE"/>
    <w:rsid w:val="00B348D0"/>
    <w:rsid w:val="00B353A0"/>
    <w:rsid w:val="00B36217"/>
    <w:rsid w:val="00B41229"/>
    <w:rsid w:val="00B4359F"/>
    <w:rsid w:val="00B43E4D"/>
    <w:rsid w:val="00B45C43"/>
    <w:rsid w:val="00B504BC"/>
    <w:rsid w:val="00B55838"/>
    <w:rsid w:val="00B618E5"/>
    <w:rsid w:val="00B63918"/>
    <w:rsid w:val="00B64837"/>
    <w:rsid w:val="00B676F0"/>
    <w:rsid w:val="00B70FFC"/>
    <w:rsid w:val="00B718D5"/>
    <w:rsid w:val="00B75841"/>
    <w:rsid w:val="00B80561"/>
    <w:rsid w:val="00B82E8C"/>
    <w:rsid w:val="00B85FAC"/>
    <w:rsid w:val="00B872A5"/>
    <w:rsid w:val="00B876FE"/>
    <w:rsid w:val="00B910C9"/>
    <w:rsid w:val="00B911A1"/>
    <w:rsid w:val="00B92881"/>
    <w:rsid w:val="00B958DC"/>
    <w:rsid w:val="00B95A3C"/>
    <w:rsid w:val="00B95A94"/>
    <w:rsid w:val="00B95BA1"/>
    <w:rsid w:val="00B960D2"/>
    <w:rsid w:val="00BA2551"/>
    <w:rsid w:val="00BA50B5"/>
    <w:rsid w:val="00BA5292"/>
    <w:rsid w:val="00BA7450"/>
    <w:rsid w:val="00BB1877"/>
    <w:rsid w:val="00BB35F7"/>
    <w:rsid w:val="00BB6423"/>
    <w:rsid w:val="00BC15D3"/>
    <w:rsid w:val="00BC3322"/>
    <w:rsid w:val="00BC3D79"/>
    <w:rsid w:val="00BC610A"/>
    <w:rsid w:val="00BC7423"/>
    <w:rsid w:val="00BD3BF4"/>
    <w:rsid w:val="00BD6EA5"/>
    <w:rsid w:val="00BE3AE0"/>
    <w:rsid w:val="00BE3C0E"/>
    <w:rsid w:val="00BE5962"/>
    <w:rsid w:val="00BE709E"/>
    <w:rsid w:val="00BF1FE0"/>
    <w:rsid w:val="00BF2D87"/>
    <w:rsid w:val="00C02755"/>
    <w:rsid w:val="00C0756F"/>
    <w:rsid w:val="00C1013B"/>
    <w:rsid w:val="00C11657"/>
    <w:rsid w:val="00C1232F"/>
    <w:rsid w:val="00C1529C"/>
    <w:rsid w:val="00C16414"/>
    <w:rsid w:val="00C20A7E"/>
    <w:rsid w:val="00C20B05"/>
    <w:rsid w:val="00C225A1"/>
    <w:rsid w:val="00C244A6"/>
    <w:rsid w:val="00C27334"/>
    <w:rsid w:val="00C318EB"/>
    <w:rsid w:val="00C333F6"/>
    <w:rsid w:val="00C33D95"/>
    <w:rsid w:val="00C34781"/>
    <w:rsid w:val="00C419AC"/>
    <w:rsid w:val="00C41BEE"/>
    <w:rsid w:val="00C41EAA"/>
    <w:rsid w:val="00C442F2"/>
    <w:rsid w:val="00C478FC"/>
    <w:rsid w:val="00C501F7"/>
    <w:rsid w:val="00C524A2"/>
    <w:rsid w:val="00C52EDE"/>
    <w:rsid w:val="00C53FD4"/>
    <w:rsid w:val="00C54014"/>
    <w:rsid w:val="00C6063E"/>
    <w:rsid w:val="00C61AE7"/>
    <w:rsid w:val="00C62746"/>
    <w:rsid w:val="00C638CF"/>
    <w:rsid w:val="00C63BD7"/>
    <w:rsid w:val="00C64FAE"/>
    <w:rsid w:val="00C65BCB"/>
    <w:rsid w:val="00C66021"/>
    <w:rsid w:val="00C704BA"/>
    <w:rsid w:val="00C73AC9"/>
    <w:rsid w:val="00C75034"/>
    <w:rsid w:val="00C76FC6"/>
    <w:rsid w:val="00C800FC"/>
    <w:rsid w:val="00C805EC"/>
    <w:rsid w:val="00C81731"/>
    <w:rsid w:val="00C83786"/>
    <w:rsid w:val="00C8392B"/>
    <w:rsid w:val="00C846FD"/>
    <w:rsid w:val="00C84792"/>
    <w:rsid w:val="00C87637"/>
    <w:rsid w:val="00C929B9"/>
    <w:rsid w:val="00C93994"/>
    <w:rsid w:val="00C9685F"/>
    <w:rsid w:val="00CA026C"/>
    <w:rsid w:val="00CA45E5"/>
    <w:rsid w:val="00CA5249"/>
    <w:rsid w:val="00CB0BD6"/>
    <w:rsid w:val="00CB0C81"/>
    <w:rsid w:val="00CB0CF3"/>
    <w:rsid w:val="00CB15DF"/>
    <w:rsid w:val="00CB4422"/>
    <w:rsid w:val="00CB4EB4"/>
    <w:rsid w:val="00CB5C3F"/>
    <w:rsid w:val="00CB6BEC"/>
    <w:rsid w:val="00CB6D01"/>
    <w:rsid w:val="00CB720C"/>
    <w:rsid w:val="00CB750F"/>
    <w:rsid w:val="00CC1525"/>
    <w:rsid w:val="00CC1902"/>
    <w:rsid w:val="00CC20ED"/>
    <w:rsid w:val="00CC6570"/>
    <w:rsid w:val="00CC6F4F"/>
    <w:rsid w:val="00CC7B9B"/>
    <w:rsid w:val="00CD1589"/>
    <w:rsid w:val="00CD2C42"/>
    <w:rsid w:val="00CD3370"/>
    <w:rsid w:val="00CD33D1"/>
    <w:rsid w:val="00CD43D7"/>
    <w:rsid w:val="00CD50A5"/>
    <w:rsid w:val="00CD630F"/>
    <w:rsid w:val="00CE10DD"/>
    <w:rsid w:val="00CE1BC2"/>
    <w:rsid w:val="00CE2A1C"/>
    <w:rsid w:val="00CF1067"/>
    <w:rsid w:val="00CF1F58"/>
    <w:rsid w:val="00CF2DDE"/>
    <w:rsid w:val="00CF3149"/>
    <w:rsid w:val="00CF33A4"/>
    <w:rsid w:val="00CF3E4E"/>
    <w:rsid w:val="00CF5A1A"/>
    <w:rsid w:val="00CF64B8"/>
    <w:rsid w:val="00CF65ED"/>
    <w:rsid w:val="00CF7316"/>
    <w:rsid w:val="00CF7EE5"/>
    <w:rsid w:val="00D01140"/>
    <w:rsid w:val="00D01E3F"/>
    <w:rsid w:val="00D03C40"/>
    <w:rsid w:val="00D046EB"/>
    <w:rsid w:val="00D04DBB"/>
    <w:rsid w:val="00D06FD2"/>
    <w:rsid w:val="00D07F19"/>
    <w:rsid w:val="00D1090F"/>
    <w:rsid w:val="00D114B9"/>
    <w:rsid w:val="00D1369F"/>
    <w:rsid w:val="00D16CFA"/>
    <w:rsid w:val="00D16EC6"/>
    <w:rsid w:val="00D17A98"/>
    <w:rsid w:val="00D20B26"/>
    <w:rsid w:val="00D223C8"/>
    <w:rsid w:val="00D23340"/>
    <w:rsid w:val="00D235EC"/>
    <w:rsid w:val="00D2412B"/>
    <w:rsid w:val="00D245AC"/>
    <w:rsid w:val="00D248C2"/>
    <w:rsid w:val="00D252A5"/>
    <w:rsid w:val="00D259AC"/>
    <w:rsid w:val="00D25F9E"/>
    <w:rsid w:val="00D3071C"/>
    <w:rsid w:val="00D30F7B"/>
    <w:rsid w:val="00D31824"/>
    <w:rsid w:val="00D346CB"/>
    <w:rsid w:val="00D34F8D"/>
    <w:rsid w:val="00D36E60"/>
    <w:rsid w:val="00D40CAF"/>
    <w:rsid w:val="00D4283B"/>
    <w:rsid w:val="00D455F9"/>
    <w:rsid w:val="00D47656"/>
    <w:rsid w:val="00D50E31"/>
    <w:rsid w:val="00D51020"/>
    <w:rsid w:val="00D51BDC"/>
    <w:rsid w:val="00D56AB4"/>
    <w:rsid w:val="00D57771"/>
    <w:rsid w:val="00D60C04"/>
    <w:rsid w:val="00D6181B"/>
    <w:rsid w:val="00D62696"/>
    <w:rsid w:val="00D64233"/>
    <w:rsid w:val="00D65BBE"/>
    <w:rsid w:val="00D71B76"/>
    <w:rsid w:val="00D71CFB"/>
    <w:rsid w:val="00D753A1"/>
    <w:rsid w:val="00D75651"/>
    <w:rsid w:val="00D83584"/>
    <w:rsid w:val="00D85355"/>
    <w:rsid w:val="00D86047"/>
    <w:rsid w:val="00D931A4"/>
    <w:rsid w:val="00D95BB1"/>
    <w:rsid w:val="00D95C44"/>
    <w:rsid w:val="00DA249F"/>
    <w:rsid w:val="00DA4A35"/>
    <w:rsid w:val="00DA623D"/>
    <w:rsid w:val="00DA6F87"/>
    <w:rsid w:val="00DA7471"/>
    <w:rsid w:val="00DA747F"/>
    <w:rsid w:val="00DB42F7"/>
    <w:rsid w:val="00DB56D6"/>
    <w:rsid w:val="00DB6F5E"/>
    <w:rsid w:val="00DB79D7"/>
    <w:rsid w:val="00DC0521"/>
    <w:rsid w:val="00DC1FCB"/>
    <w:rsid w:val="00DC231C"/>
    <w:rsid w:val="00DC27CC"/>
    <w:rsid w:val="00DC41A8"/>
    <w:rsid w:val="00DC5182"/>
    <w:rsid w:val="00DC5685"/>
    <w:rsid w:val="00DC6770"/>
    <w:rsid w:val="00DC68A0"/>
    <w:rsid w:val="00DC794A"/>
    <w:rsid w:val="00DD149B"/>
    <w:rsid w:val="00DD1FE4"/>
    <w:rsid w:val="00DD618F"/>
    <w:rsid w:val="00DD68CF"/>
    <w:rsid w:val="00DD6B39"/>
    <w:rsid w:val="00DD7169"/>
    <w:rsid w:val="00DE2B1F"/>
    <w:rsid w:val="00DE3067"/>
    <w:rsid w:val="00DE3CD5"/>
    <w:rsid w:val="00DE498D"/>
    <w:rsid w:val="00DE4CDD"/>
    <w:rsid w:val="00DE56C3"/>
    <w:rsid w:val="00DE60F3"/>
    <w:rsid w:val="00DE60F9"/>
    <w:rsid w:val="00DE7B84"/>
    <w:rsid w:val="00DF0A0D"/>
    <w:rsid w:val="00DF4BCF"/>
    <w:rsid w:val="00DF5354"/>
    <w:rsid w:val="00E0053F"/>
    <w:rsid w:val="00E03699"/>
    <w:rsid w:val="00E12347"/>
    <w:rsid w:val="00E135DD"/>
    <w:rsid w:val="00E13AFA"/>
    <w:rsid w:val="00E142CE"/>
    <w:rsid w:val="00E1678D"/>
    <w:rsid w:val="00E170A3"/>
    <w:rsid w:val="00E1747D"/>
    <w:rsid w:val="00E23950"/>
    <w:rsid w:val="00E23F54"/>
    <w:rsid w:val="00E2506E"/>
    <w:rsid w:val="00E30C32"/>
    <w:rsid w:val="00E3142C"/>
    <w:rsid w:val="00E332D7"/>
    <w:rsid w:val="00E35D21"/>
    <w:rsid w:val="00E35D4F"/>
    <w:rsid w:val="00E365F1"/>
    <w:rsid w:val="00E374A4"/>
    <w:rsid w:val="00E41201"/>
    <w:rsid w:val="00E413C0"/>
    <w:rsid w:val="00E4472A"/>
    <w:rsid w:val="00E463E8"/>
    <w:rsid w:val="00E4707A"/>
    <w:rsid w:val="00E47384"/>
    <w:rsid w:val="00E50974"/>
    <w:rsid w:val="00E534E2"/>
    <w:rsid w:val="00E55C20"/>
    <w:rsid w:val="00E55E4C"/>
    <w:rsid w:val="00E57112"/>
    <w:rsid w:val="00E5741D"/>
    <w:rsid w:val="00E60DA9"/>
    <w:rsid w:val="00E62076"/>
    <w:rsid w:val="00E65A16"/>
    <w:rsid w:val="00E7026B"/>
    <w:rsid w:val="00E7159C"/>
    <w:rsid w:val="00E72AD5"/>
    <w:rsid w:val="00E74624"/>
    <w:rsid w:val="00E74E6D"/>
    <w:rsid w:val="00E76F46"/>
    <w:rsid w:val="00E775FA"/>
    <w:rsid w:val="00E77CFB"/>
    <w:rsid w:val="00E80570"/>
    <w:rsid w:val="00E8100E"/>
    <w:rsid w:val="00E810A7"/>
    <w:rsid w:val="00E816A4"/>
    <w:rsid w:val="00E84AA3"/>
    <w:rsid w:val="00E877F9"/>
    <w:rsid w:val="00E91E1F"/>
    <w:rsid w:val="00E93BB6"/>
    <w:rsid w:val="00E9415A"/>
    <w:rsid w:val="00E94175"/>
    <w:rsid w:val="00E95EDC"/>
    <w:rsid w:val="00E96823"/>
    <w:rsid w:val="00E96B5A"/>
    <w:rsid w:val="00EA0238"/>
    <w:rsid w:val="00EA0342"/>
    <w:rsid w:val="00EA095E"/>
    <w:rsid w:val="00EA1688"/>
    <w:rsid w:val="00EA19D0"/>
    <w:rsid w:val="00EA235B"/>
    <w:rsid w:val="00EA26EC"/>
    <w:rsid w:val="00EB0D4E"/>
    <w:rsid w:val="00EB176E"/>
    <w:rsid w:val="00EB21BD"/>
    <w:rsid w:val="00EC0587"/>
    <w:rsid w:val="00EC1779"/>
    <w:rsid w:val="00EC3B37"/>
    <w:rsid w:val="00EC492A"/>
    <w:rsid w:val="00ED0286"/>
    <w:rsid w:val="00ED10D1"/>
    <w:rsid w:val="00ED1471"/>
    <w:rsid w:val="00ED2AC5"/>
    <w:rsid w:val="00ED337F"/>
    <w:rsid w:val="00ED3D9A"/>
    <w:rsid w:val="00ED417E"/>
    <w:rsid w:val="00ED56D4"/>
    <w:rsid w:val="00ED785A"/>
    <w:rsid w:val="00EE065E"/>
    <w:rsid w:val="00EE1BA8"/>
    <w:rsid w:val="00EE4118"/>
    <w:rsid w:val="00EE5783"/>
    <w:rsid w:val="00EF2D8C"/>
    <w:rsid w:val="00EF3A05"/>
    <w:rsid w:val="00EF47B3"/>
    <w:rsid w:val="00EF6D78"/>
    <w:rsid w:val="00F00ACB"/>
    <w:rsid w:val="00F03365"/>
    <w:rsid w:val="00F043E2"/>
    <w:rsid w:val="00F0470A"/>
    <w:rsid w:val="00F0569C"/>
    <w:rsid w:val="00F12CBD"/>
    <w:rsid w:val="00F15584"/>
    <w:rsid w:val="00F171CD"/>
    <w:rsid w:val="00F1792A"/>
    <w:rsid w:val="00F21F3A"/>
    <w:rsid w:val="00F2203D"/>
    <w:rsid w:val="00F23941"/>
    <w:rsid w:val="00F23D3D"/>
    <w:rsid w:val="00F30789"/>
    <w:rsid w:val="00F319F9"/>
    <w:rsid w:val="00F32E0C"/>
    <w:rsid w:val="00F36577"/>
    <w:rsid w:val="00F4212B"/>
    <w:rsid w:val="00F43567"/>
    <w:rsid w:val="00F4426B"/>
    <w:rsid w:val="00F47520"/>
    <w:rsid w:val="00F508EB"/>
    <w:rsid w:val="00F50ED7"/>
    <w:rsid w:val="00F51777"/>
    <w:rsid w:val="00F51B5F"/>
    <w:rsid w:val="00F52475"/>
    <w:rsid w:val="00F5276C"/>
    <w:rsid w:val="00F545BD"/>
    <w:rsid w:val="00F571ED"/>
    <w:rsid w:val="00F57AA4"/>
    <w:rsid w:val="00F601D1"/>
    <w:rsid w:val="00F618D9"/>
    <w:rsid w:val="00F64205"/>
    <w:rsid w:val="00F64D13"/>
    <w:rsid w:val="00F651A3"/>
    <w:rsid w:val="00F653EF"/>
    <w:rsid w:val="00F65CEE"/>
    <w:rsid w:val="00F66047"/>
    <w:rsid w:val="00F669D3"/>
    <w:rsid w:val="00F701FD"/>
    <w:rsid w:val="00F727AF"/>
    <w:rsid w:val="00F72926"/>
    <w:rsid w:val="00F75199"/>
    <w:rsid w:val="00F76F05"/>
    <w:rsid w:val="00F80793"/>
    <w:rsid w:val="00F8192C"/>
    <w:rsid w:val="00F856F8"/>
    <w:rsid w:val="00F86AA6"/>
    <w:rsid w:val="00F86FE5"/>
    <w:rsid w:val="00F931D4"/>
    <w:rsid w:val="00F9361B"/>
    <w:rsid w:val="00F9525B"/>
    <w:rsid w:val="00F954D4"/>
    <w:rsid w:val="00F9663F"/>
    <w:rsid w:val="00F969D9"/>
    <w:rsid w:val="00FA0EEA"/>
    <w:rsid w:val="00FA1DE3"/>
    <w:rsid w:val="00FA4FC9"/>
    <w:rsid w:val="00FA6C49"/>
    <w:rsid w:val="00FA705A"/>
    <w:rsid w:val="00FA7C88"/>
    <w:rsid w:val="00FB0B10"/>
    <w:rsid w:val="00FB2691"/>
    <w:rsid w:val="00FB3861"/>
    <w:rsid w:val="00FB5341"/>
    <w:rsid w:val="00FB6759"/>
    <w:rsid w:val="00FB6BA2"/>
    <w:rsid w:val="00FB74FF"/>
    <w:rsid w:val="00FC2487"/>
    <w:rsid w:val="00FC2BDE"/>
    <w:rsid w:val="00FC3CFB"/>
    <w:rsid w:val="00FC5C70"/>
    <w:rsid w:val="00FC7B41"/>
    <w:rsid w:val="00FD036E"/>
    <w:rsid w:val="00FD0687"/>
    <w:rsid w:val="00FD254C"/>
    <w:rsid w:val="00FD30F0"/>
    <w:rsid w:val="00FD5E86"/>
    <w:rsid w:val="00FE128C"/>
    <w:rsid w:val="00FE1DC2"/>
    <w:rsid w:val="00FE24FC"/>
    <w:rsid w:val="00FE34E4"/>
    <w:rsid w:val="00FE5D7D"/>
    <w:rsid w:val="00FE62F6"/>
    <w:rsid w:val="00FF2747"/>
    <w:rsid w:val="00FF2E26"/>
    <w:rsid w:val="00FF41E7"/>
    <w:rsid w:val="00FF4932"/>
    <w:rsid w:val="00FF5475"/>
    <w:rsid w:val="00FF56B8"/>
    <w:rsid w:val="00FF574C"/>
    <w:rsid w:val="00FF733B"/>
    <w:rsid w:val="00FF75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8CC"/>
    <w:pPr>
      <w:spacing w:after="200" w:line="276" w:lineRule="auto"/>
    </w:pPr>
    <w:rPr>
      <w:rFonts w:eastAsia="Times New Roman"/>
      <w:sz w:val="22"/>
      <w:szCs w:val="22"/>
    </w:rPr>
  </w:style>
  <w:style w:type="paragraph" w:styleId="Heading1">
    <w:name w:val="heading 1"/>
    <w:basedOn w:val="NoSpacing"/>
    <w:next w:val="Normal"/>
    <w:link w:val="Heading1Char"/>
    <w:uiPriority w:val="9"/>
    <w:qFormat/>
    <w:rsid w:val="00105605"/>
    <w:pPr>
      <w:spacing w:line="360" w:lineRule="auto"/>
      <w:outlineLvl w:val="0"/>
    </w:pPr>
    <w:rPr>
      <w:rFonts w:ascii="Times New Roman" w:eastAsia="Calibri" w:hAnsi="Times New Roman"/>
      <w:b/>
      <w:color w:val="000000"/>
      <w:sz w:val="24"/>
      <w:szCs w:val="24"/>
      <w:lang w:val="pt-PT" w:eastAsia="pt-PT"/>
    </w:rPr>
  </w:style>
  <w:style w:type="paragraph" w:styleId="Heading2">
    <w:name w:val="heading 2"/>
    <w:basedOn w:val="Normal"/>
    <w:next w:val="Normal"/>
    <w:link w:val="Heading2Char"/>
    <w:uiPriority w:val="9"/>
    <w:unhideWhenUsed/>
    <w:qFormat/>
    <w:rsid w:val="000E06A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70390B"/>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1944D3"/>
    <w:pPr>
      <w:spacing w:before="120" w:after="120" w:line="360" w:lineRule="auto"/>
      <w:jc w:val="both"/>
      <w:outlineLvl w:val="3"/>
    </w:pPr>
    <w:rPr>
      <w:rFonts w:ascii="Times New Roman" w:hAnsi="Times New Roman"/>
      <w:b/>
      <w:sz w:val="24"/>
      <w:szCs w:val="24"/>
      <w:lang w:val="pt-PT" w:eastAsia="fr-CH"/>
    </w:rPr>
  </w:style>
  <w:style w:type="paragraph" w:styleId="Heading5">
    <w:name w:val="heading 5"/>
    <w:basedOn w:val="Normal"/>
    <w:next w:val="Normal"/>
    <w:link w:val="Heading5Char"/>
    <w:uiPriority w:val="9"/>
    <w:unhideWhenUsed/>
    <w:qFormat/>
    <w:rsid w:val="001944D3"/>
    <w:pPr>
      <w:keepNext/>
      <w:keepLines/>
      <w:spacing w:before="200" w:after="0" w:line="360" w:lineRule="auto"/>
      <w:jc w:val="both"/>
      <w:outlineLvl w:val="4"/>
    </w:pPr>
    <w:rPr>
      <w:rFonts w:ascii="Times New Roman" w:hAnsi="Times New Roman"/>
      <w:b/>
      <w:sz w:val="24"/>
      <w:szCs w:val="24"/>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5605"/>
    <w:rPr>
      <w:rFonts w:eastAsia="Times New Roman"/>
      <w:sz w:val="22"/>
      <w:szCs w:val="22"/>
    </w:rPr>
  </w:style>
  <w:style w:type="character" w:customStyle="1" w:styleId="Heading1Char">
    <w:name w:val="Heading 1 Char"/>
    <w:basedOn w:val="DefaultParagraphFont"/>
    <w:link w:val="Heading1"/>
    <w:uiPriority w:val="9"/>
    <w:rsid w:val="00105605"/>
    <w:rPr>
      <w:rFonts w:ascii="Times New Roman" w:eastAsia="Calibri" w:hAnsi="Times New Roman" w:cs="Times New Roman"/>
      <w:b/>
      <w:color w:val="000000"/>
      <w:sz w:val="24"/>
      <w:szCs w:val="24"/>
      <w:lang w:val="pt-PT" w:eastAsia="pt-PT"/>
    </w:rPr>
  </w:style>
  <w:style w:type="character" w:customStyle="1" w:styleId="Heading2Char">
    <w:name w:val="Heading 2 Char"/>
    <w:basedOn w:val="DefaultParagraphFont"/>
    <w:link w:val="Heading2"/>
    <w:uiPriority w:val="9"/>
    <w:rsid w:val="000E06A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0390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944D3"/>
    <w:rPr>
      <w:rFonts w:ascii="Times New Roman" w:eastAsia="Times New Roman" w:hAnsi="Times New Roman" w:cs="Times New Roman"/>
      <w:b/>
      <w:sz w:val="24"/>
      <w:szCs w:val="24"/>
      <w:lang w:val="pt-PT" w:eastAsia="fr-CH"/>
    </w:rPr>
  </w:style>
  <w:style w:type="character" w:customStyle="1" w:styleId="Heading5Char">
    <w:name w:val="Heading 5 Char"/>
    <w:basedOn w:val="DefaultParagraphFont"/>
    <w:link w:val="Heading5"/>
    <w:uiPriority w:val="9"/>
    <w:rsid w:val="001944D3"/>
    <w:rPr>
      <w:rFonts w:ascii="Times New Roman" w:eastAsia="Times New Roman" w:hAnsi="Times New Roman" w:cs="Times New Roman"/>
      <w:b/>
      <w:sz w:val="24"/>
      <w:szCs w:val="24"/>
      <w:lang w:val="pt-PT" w:eastAsia="pt-PT"/>
    </w:rPr>
  </w:style>
  <w:style w:type="table" w:styleId="TableGrid">
    <w:name w:val="Table Grid"/>
    <w:basedOn w:val="TableNormal"/>
    <w:uiPriority w:val="59"/>
    <w:rsid w:val="004518CC"/>
    <w:rPr>
      <w:rFonts w:eastAsia="Times New Roman"/>
      <w:lang w:eastAsia="pt-P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E3C0E"/>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rsid w:val="004B76BA"/>
    <w:pPr>
      <w:spacing w:after="0" w:line="240" w:lineRule="auto"/>
    </w:pPr>
    <w:rPr>
      <w:sz w:val="20"/>
      <w:szCs w:val="20"/>
      <w:lang w:val="pt-PT" w:eastAsia="pt-PT"/>
    </w:rPr>
  </w:style>
  <w:style w:type="character" w:customStyle="1" w:styleId="FootnoteTextChar">
    <w:name w:val="Footnote Text Char"/>
    <w:basedOn w:val="DefaultParagraphFont"/>
    <w:link w:val="FootnoteText"/>
    <w:uiPriority w:val="99"/>
    <w:rsid w:val="004B76BA"/>
    <w:rPr>
      <w:rFonts w:eastAsia="Times New Roman"/>
      <w:sz w:val="20"/>
      <w:szCs w:val="20"/>
      <w:lang w:val="pt-PT" w:eastAsia="pt-PT"/>
    </w:rPr>
  </w:style>
  <w:style w:type="character" w:styleId="FootnoteReference">
    <w:name w:val="footnote reference"/>
    <w:basedOn w:val="DefaultParagraphFont"/>
    <w:uiPriority w:val="99"/>
    <w:semiHidden/>
    <w:unhideWhenUsed/>
    <w:rsid w:val="004B76BA"/>
    <w:rPr>
      <w:vertAlign w:val="superscript"/>
    </w:rPr>
  </w:style>
  <w:style w:type="paragraph" w:styleId="ListParagraph">
    <w:name w:val="List Paragraph"/>
    <w:basedOn w:val="Normal"/>
    <w:uiPriority w:val="34"/>
    <w:qFormat/>
    <w:rsid w:val="007D2999"/>
    <w:pPr>
      <w:ind w:left="720"/>
      <w:contextualSpacing/>
    </w:pPr>
    <w:rPr>
      <w:lang w:val="en-ZA" w:eastAsia="en-ZA"/>
    </w:rPr>
  </w:style>
  <w:style w:type="character" w:styleId="Hyperlink">
    <w:name w:val="Hyperlink"/>
    <w:basedOn w:val="DefaultParagraphFont"/>
    <w:uiPriority w:val="99"/>
    <w:rsid w:val="00CF1F58"/>
    <w:rPr>
      <w:color w:val="0000FF"/>
      <w:u w:val="single"/>
    </w:rPr>
  </w:style>
  <w:style w:type="paragraph" w:styleId="NormalWeb">
    <w:name w:val="Normal (Web)"/>
    <w:basedOn w:val="Normal"/>
    <w:uiPriority w:val="99"/>
    <w:unhideWhenUsed/>
    <w:rsid w:val="00347AC5"/>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A0344C"/>
    <w:rPr>
      <w:b/>
      <w:bCs/>
    </w:rPr>
  </w:style>
  <w:style w:type="paragraph" w:styleId="BalloonText">
    <w:name w:val="Balloon Text"/>
    <w:basedOn w:val="Normal"/>
    <w:link w:val="BalloonTextChar"/>
    <w:uiPriority w:val="99"/>
    <w:semiHidden/>
    <w:unhideWhenUsed/>
    <w:rsid w:val="00A03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44C"/>
    <w:rPr>
      <w:rFonts w:ascii="Tahoma" w:eastAsia="Times New Roman" w:hAnsi="Tahoma" w:cs="Tahoma"/>
      <w:sz w:val="16"/>
      <w:szCs w:val="16"/>
    </w:rPr>
  </w:style>
  <w:style w:type="character" w:customStyle="1" w:styleId="apple-converted-space">
    <w:name w:val="apple-converted-space"/>
    <w:basedOn w:val="DefaultParagraphFont"/>
    <w:rsid w:val="001944D3"/>
  </w:style>
  <w:style w:type="paragraph" w:styleId="TOCHeading">
    <w:name w:val="TOC Heading"/>
    <w:basedOn w:val="Heading1"/>
    <w:next w:val="Normal"/>
    <w:uiPriority w:val="39"/>
    <w:unhideWhenUsed/>
    <w:qFormat/>
    <w:rsid w:val="001944D3"/>
    <w:pPr>
      <w:outlineLvl w:val="9"/>
    </w:pPr>
    <w:rPr>
      <w:lang w:val="en-US"/>
    </w:rPr>
  </w:style>
  <w:style w:type="paragraph" w:styleId="TOC1">
    <w:name w:val="toc 1"/>
    <w:basedOn w:val="Normal"/>
    <w:next w:val="Normal"/>
    <w:autoRedefine/>
    <w:uiPriority w:val="39"/>
    <w:unhideWhenUsed/>
    <w:rsid w:val="001944D3"/>
    <w:pPr>
      <w:spacing w:before="240" w:after="120"/>
    </w:pPr>
    <w:rPr>
      <w:rFonts w:cs="Calibri"/>
      <w:b/>
      <w:bCs/>
      <w:sz w:val="20"/>
      <w:szCs w:val="20"/>
      <w:lang w:val="pt-PT" w:eastAsia="pt-PT"/>
    </w:rPr>
  </w:style>
  <w:style w:type="paragraph" w:styleId="Header">
    <w:name w:val="header"/>
    <w:basedOn w:val="Normal"/>
    <w:link w:val="HeaderChar"/>
    <w:uiPriority w:val="99"/>
    <w:unhideWhenUsed/>
    <w:rsid w:val="001944D3"/>
    <w:pPr>
      <w:tabs>
        <w:tab w:val="center" w:pos="4680"/>
        <w:tab w:val="right" w:pos="9360"/>
      </w:tabs>
      <w:spacing w:after="0" w:line="240" w:lineRule="auto"/>
    </w:pPr>
    <w:rPr>
      <w:lang w:val="pt-PT" w:eastAsia="pt-PT"/>
    </w:rPr>
  </w:style>
  <w:style w:type="character" w:customStyle="1" w:styleId="HeaderChar">
    <w:name w:val="Header Char"/>
    <w:basedOn w:val="DefaultParagraphFont"/>
    <w:link w:val="Header"/>
    <w:uiPriority w:val="99"/>
    <w:rsid w:val="001944D3"/>
    <w:rPr>
      <w:rFonts w:eastAsia="Times New Roman"/>
      <w:lang w:val="pt-PT" w:eastAsia="pt-PT"/>
    </w:rPr>
  </w:style>
  <w:style w:type="paragraph" w:styleId="Footer">
    <w:name w:val="footer"/>
    <w:basedOn w:val="Normal"/>
    <w:link w:val="FooterChar"/>
    <w:uiPriority w:val="99"/>
    <w:unhideWhenUsed/>
    <w:rsid w:val="001944D3"/>
    <w:pPr>
      <w:tabs>
        <w:tab w:val="center" w:pos="4680"/>
        <w:tab w:val="right" w:pos="9360"/>
      </w:tabs>
      <w:spacing w:after="0" w:line="240" w:lineRule="auto"/>
    </w:pPr>
    <w:rPr>
      <w:lang w:val="pt-PT" w:eastAsia="pt-PT"/>
    </w:rPr>
  </w:style>
  <w:style w:type="character" w:customStyle="1" w:styleId="FooterChar">
    <w:name w:val="Footer Char"/>
    <w:basedOn w:val="DefaultParagraphFont"/>
    <w:link w:val="Footer"/>
    <w:uiPriority w:val="99"/>
    <w:rsid w:val="001944D3"/>
    <w:rPr>
      <w:rFonts w:eastAsia="Times New Roman"/>
      <w:lang w:val="pt-PT" w:eastAsia="pt-PT"/>
    </w:rPr>
  </w:style>
  <w:style w:type="character" w:customStyle="1" w:styleId="apple-style-span">
    <w:name w:val="apple-style-span"/>
    <w:basedOn w:val="DefaultParagraphFont"/>
    <w:rsid w:val="001944D3"/>
  </w:style>
  <w:style w:type="paragraph" w:styleId="TOC2">
    <w:name w:val="toc 2"/>
    <w:basedOn w:val="Normal"/>
    <w:next w:val="Normal"/>
    <w:autoRedefine/>
    <w:uiPriority w:val="39"/>
    <w:unhideWhenUsed/>
    <w:rsid w:val="001944D3"/>
    <w:pPr>
      <w:spacing w:before="120" w:after="0"/>
      <w:ind w:left="220"/>
    </w:pPr>
    <w:rPr>
      <w:rFonts w:cs="Calibri"/>
      <w:i/>
      <w:iCs/>
      <w:sz w:val="20"/>
      <w:szCs w:val="20"/>
      <w:lang w:val="pt-PT" w:eastAsia="pt-PT"/>
    </w:rPr>
  </w:style>
  <w:style w:type="paragraph" w:styleId="TOC3">
    <w:name w:val="toc 3"/>
    <w:basedOn w:val="Normal"/>
    <w:next w:val="Normal"/>
    <w:autoRedefine/>
    <w:uiPriority w:val="39"/>
    <w:unhideWhenUsed/>
    <w:rsid w:val="001944D3"/>
    <w:pPr>
      <w:spacing w:after="0"/>
      <w:ind w:left="440"/>
    </w:pPr>
    <w:rPr>
      <w:rFonts w:cs="Calibri"/>
      <w:sz w:val="20"/>
      <w:szCs w:val="20"/>
      <w:lang w:val="pt-PT" w:eastAsia="pt-PT"/>
    </w:rPr>
  </w:style>
  <w:style w:type="paragraph" w:styleId="Caption">
    <w:name w:val="caption"/>
    <w:basedOn w:val="Normal"/>
    <w:next w:val="Normal"/>
    <w:uiPriority w:val="35"/>
    <w:unhideWhenUsed/>
    <w:qFormat/>
    <w:rsid w:val="001944D3"/>
    <w:pPr>
      <w:spacing w:line="240" w:lineRule="auto"/>
    </w:pPr>
    <w:rPr>
      <w:b/>
      <w:bCs/>
      <w:color w:val="4F81BD"/>
      <w:sz w:val="18"/>
      <w:szCs w:val="18"/>
      <w:lang w:val="pt-PT" w:eastAsia="pt-PT"/>
    </w:rPr>
  </w:style>
  <w:style w:type="paragraph" w:styleId="TableofFigures">
    <w:name w:val="table of figures"/>
    <w:basedOn w:val="Normal"/>
    <w:next w:val="Normal"/>
    <w:uiPriority w:val="99"/>
    <w:unhideWhenUsed/>
    <w:rsid w:val="001944D3"/>
    <w:pPr>
      <w:spacing w:after="0"/>
    </w:pPr>
    <w:rPr>
      <w:lang w:val="pt-PT" w:eastAsia="pt-PT"/>
    </w:rPr>
  </w:style>
  <w:style w:type="paragraph" w:styleId="TOC4">
    <w:name w:val="toc 4"/>
    <w:basedOn w:val="Normal"/>
    <w:next w:val="Normal"/>
    <w:autoRedefine/>
    <w:uiPriority w:val="39"/>
    <w:unhideWhenUsed/>
    <w:rsid w:val="001944D3"/>
    <w:pPr>
      <w:spacing w:after="0"/>
      <w:ind w:left="660"/>
    </w:pPr>
    <w:rPr>
      <w:rFonts w:cs="Calibri"/>
      <w:sz w:val="20"/>
      <w:szCs w:val="20"/>
      <w:lang w:val="pt-PT" w:eastAsia="pt-PT"/>
    </w:rPr>
  </w:style>
  <w:style w:type="paragraph" w:styleId="TOC5">
    <w:name w:val="toc 5"/>
    <w:basedOn w:val="Normal"/>
    <w:next w:val="Normal"/>
    <w:autoRedefine/>
    <w:uiPriority w:val="39"/>
    <w:unhideWhenUsed/>
    <w:rsid w:val="001944D3"/>
    <w:pPr>
      <w:spacing w:after="0"/>
      <w:ind w:left="880"/>
    </w:pPr>
    <w:rPr>
      <w:rFonts w:cs="Calibri"/>
      <w:sz w:val="20"/>
      <w:szCs w:val="20"/>
      <w:lang w:val="pt-PT" w:eastAsia="pt-PT"/>
    </w:rPr>
  </w:style>
  <w:style w:type="paragraph" w:styleId="TOC6">
    <w:name w:val="toc 6"/>
    <w:basedOn w:val="Normal"/>
    <w:next w:val="Normal"/>
    <w:autoRedefine/>
    <w:uiPriority w:val="39"/>
    <w:unhideWhenUsed/>
    <w:rsid w:val="001944D3"/>
    <w:pPr>
      <w:spacing w:after="0"/>
      <w:ind w:left="1100"/>
    </w:pPr>
    <w:rPr>
      <w:rFonts w:cs="Calibri"/>
      <w:sz w:val="20"/>
      <w:szCs w:val="20"/>
      <w:lang w:val="pt-PT" w:eastAsia="pt-PT"/>
    </w:rPr>
  </w:style>
  <w:style w:type="paragraph" w:styleId="TOC7">
    <w:name w:val="toc 7"/>
    <w:basedOn w:val="Normal"/>
    <w:next w:val="Normal"/>
    <w:autoRedefine/>
    <w:uiPriority w:val="39"/>
    <w:unhideWhenUsed/>
    <w:rsid w:val="001944D3"/>
    <w:pPr>
      <w:spacing w:after="0"/>
      <w:ind w:left="1320"/>
    </w:pPr>
    <w:rPr>
      <w:rFonts w:cs="Calibri"/>
      <w:sz w:val="20"/>
      <w:szCs w:val="20"/>
      <w:lang w:val="pt-PT" w:eastAsia="pt-PT"/>
    </w:rPr>
  </w:style>
  <w:style w:type="paragraph" w:styleId="TOC8">
    <w:name w:val="toc 8"/>
    <w:basedOn w:val="Normal"/>
    <w:next w:val="Normal"/>
    <w:autoRedefine/>
    <w:uiPriority w:val="39"/>
    <w:unhideWhenUsed/>
    <w:rsid w:val="001944D3"/>
    <w:pPr>
      <w:spacing w:after="0"/>
      <w:ind w:left="1540"/>
    </w:pPr>
    <w:rPr>
      <w:rFonts w:cs="Calibri"/>
      <w:sz w:val="20"/>
      <w:szCs w:val="20"/>
      <w:lang w:val="pt-PT" w:eastAsia="pt-PT"/>
    </w:rPr>
  </w:style>
  <w:style w:type="paragraph" w:styleId="TOC9">
    <w:name w:val="toc 9"/>
    <w:basedOn w:val="Normal"/>
    <w:next w:val="Normal"/>
    <w:autoRedefine/>
    <w:uiPriority w:val="39"/>
    <w:unhideWhenUsed/>
    <w:rsid w:val="001944D3"/>
    <w:pPr>
      <w:spacing w:after="0"/>
      <w:ind w:left="1760"/>
    </w:pPr>
    <w:rPr>
      <w:rFonts w:cs="Calibri"/>
      <w:sz w:val="20"/>
      <w:szCs w:val="20"/>
      <w:lang w:val="pt-PT" w:eastAsia="pt-PT"/>
    </w:rPr>
  </w:style>
  <w:style w:type="paragraph" w:styleId="HTMLPreformatted">
    <w:name w:val="HTML Preformatted"/>
    <w:basedOn w:val="Normal"/>
    <w:link w:val="HTMLPreformattedChar"/>
    <w:uiPriority w:val="99"/>
    <w:semiHidden/>
    <w:unhideWhenUsed/>
    <w:rsid w:val="000F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F1FAE"/>
    <w:rPr>
      <w:rFonts w:ascii="Courier New" w:eastAsia="Times New Roman" w:hAnsi="Courier New" w:cs="Courier New"/>
      <w:sz w:val="20"/>
      <w:szCs w:val="20"/>
    </w:rPr>
  </w:style>
  <w:style w:type="character" w:customStyle="1" w:styleId="y2iqfc">
    <w:name w:val="y2iqfc"/>
    <w:basedOn w:val="DefaultParagraphFont"/>
    <w:rsid w:val="000F1FAE"/>
  </w:style>
  <w:style w:type="paragraph" w:customStyle="1" w:styleId="title-autor">
    <w:name w:val="title-autor"/>
    <w:basedOn w:val="Normal"/>
    <w:rsid w:val="00CF64B8"/>
    <w:pPr>
      <w:spacing w:before="100" w:beforeAutospacing="1" w:after="100" w:afterAutospacing="1" w:line="240" w:lineRule="auto"/>
    </w:pPr>
    <w:rPr>
      <w:rFonts w:ascii="Times New Roman" w:hAnsi="Times New Roman"/>
      <w:sz w:val="24"/>
      <w:szCs w:val="24"/>
    </w:rPr>
  </w:style>
  <w:style w:type="character" w:customStyle="1" w:styleId="author">
    <w:name w:val="author"/>
    <w:basedOn w:val="DefaultParagraphFont"/>
    <w:rsid w:val="00CF64B8"/>
  </w:style>
  <w:style w:type="character" w:customStyle="1" w:styleId="fontstyle01">
    <w:name w:val="fontstyle01"/>
    <w:basedOn w:val="DefaultParagraphFont"/>
    <w:rsid w:val="00BF2D87"/>
    <w:rPr>
      <w:rFonts w:ascii="CIDFont+F2" w:hAnsi="CIDFont+F2" w:hint="default"/>
      <w:b w:val="0"/>
      <w:bCs w:val="0"/>
      <w:i w:val="0"/>
      <w:iCs w:val="0"/>
      <w:color w:val="000000"/>
      <w:sz w:val="24"/>
      <w:szCs w:val="24"/>
    </w:rPr>
  </w:style>
  <w:style w:type="character" w:customStyle="1" w:styleId="fontstyle21">
    <w:name w:val="fontstyle21"/>
    <w:basedOn w:val="DefaultParagraphFont"/>
    <w:rsid w:val="00891020"/>
    <w:rPr>
      <w:rFonts w:ascii="Times_New_Roman" w:hAnsi="Times_New_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8CC"/>
    <w:pPr>
      <w:spacing w:after="200" w:line="276" w:lineRule="auto"/>
    </w:pPr>
    <w:rPr>
      <w:rFonts w:eastAsia="Times New Roman"/>
      <w:sz w:val="22"/>
      <w:szCs w:val="22"/>
    </w:rPr>
  </w:style>
  <w:style w:type="paragraph" w:styleId="Heading1">
    <w:name w:val="heading 1"/>
    <w:basedOn w:val="NoSpacing"/>
    <w:next w:val="Normal"/>
    <w:link w:val="Heading1Char"/>
    <w:uiPriority w:val="9"/>
    <w:qFormat/>
    <w:rsid w:val="00105605"/>
    <w:pPr>
      <w:spacing w:line="360" w:lineRule="auto"/>
      <w:outlineLvl w:val="0"/>
    </w:pPr>
    <w:rPr>
      <w:rFonts w:ascii="Times New Roman" w:eastAsia="Calibri" w:hAnsi="Times New Roman"/>
      <w:b/>
      <w:color w:val="000000"/>
      <w:sz w:val="24"/>
      <w:szCs w:val="24"/>
      <w:lang w:val="pt-PT" w:eastAsia="pt-PT"/>
    </w:rPr>
  </w:style>
  <w:style w:type="paragraph" w:styleId="Heading2">
    <w:name w:val="heading 2"/>
    <w:basedOn w:val="Normal"/>
    <w:next w:val="Normal"/>
    <w:link w:val="Heading2Char"/>
    <w:uiPriority w:val="9"/>
    <w:unhideWhenUsed/>
    <w:qFormat/>
    <w:rsid w:val="000E06A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70390B"/>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1944D3"/>
    <w:pPr>
      <w:spacing w:before="120" w:after="120" w:line="360" w:lineRule="auto"/>
      <w:jc w:val="both"/>
      <w:outlineLvl w:val="3"/>
    </w:pPr>
    <w:rPr>
      <w:rFonts w:ascii="Times New Roman" w:hAnsi="Times New Roman"/>
      <w:b/>
      <w:sz w:val="24"/>
      <w:szCs w:val="24"/>
      <w:lang w:val="pt-PT" w:eastAsia="fr-CH"/>
    </w:rPr>
  </w:style>
  <w:style w:type="paragraph" w:styleId="Heading5">
    <w:name w:val="heading 5"/>
    <w:basedOn w:val="Normal"/>
    <w:next w:val="Normal"/>
    <w:link w:val="Heading5Char"/>
    <w:uiPriority w:val="9"/>
    <w:unhideWhenUsed/>
    <w:qFormat/>
    <w:rsid w:val="001944D3"/>
    <w:pPr>
      <w:keepNext/>
      <w:keepLines/>
      <w:spacing w:before="200" w:after="0" w:line="360" w:lineRule="auto"/>
      <w:jc w:val="both"/>
      <w:outlineLvl w:val="4"/>
    </w:pPr>
    <w:rPr>
      <w:rFonts w:ascii="Times New Roman" w:hAnsi="Times New Roman"/>
      <w:b/>
      <w:sz w:val="24"/>
      <w:szCs w:val="24"/>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5605"/>
    <w:rPr>
      <w:rFonts w:eastAsia="Times New Roman"/>
      <w:sz w:val="22"/>
      <w:szCs w:val="22"/>
    </w:rPr>
  </w:style>
  <w:style w:type="character" w:customStyle="1" w:styleId="Heading1Char">
    <w:name w:val="Heading 1 Char"/>
    <w:basedOn w:val="DefaultParagraphFont"/>
    <w:link w:val="Heading1"/>
    <w:uiPriority w:val="9"/>
    <w:rsid w:val="00105605"/>
    <w:rPr>
      <w:rFonts w:ascii="Times New Roman" w:eastAsia="Calibri" w:hAnsi="Times New Roman" w:cs="Times New Roman"/>
      <w:b/>
      <w:color w:val="000000"/>
      <w:sz w:val="24"/>
      <w:szCs w:val="24"/>
      <w:lang w:val="pt-PT" w:eastAsia="pt-PT"/>
    </w:rPr>
  </w:style>
  <w:style w:type="character" w:customStyle="1" w:styleId="Heading2Char">
    <w:name w:val="Heading 2 Char"/>
    <w:basedOn w:val="DefaultParagraphFont"/>
    <w:link w:val="Heading2"/>
    <w:uiPriority w:val="9"/>
    <w:rsid w:val="000E06A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0390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944D3"/>
    <w:rPr>
      <w:rFonts w:ascii="Times New Roman" w:eastAsia="Times New Roman" w:hAnsi="Times New Roman" w:cs="Times New Roman"/>
      <w:b/>
      <w:sz w:val="24"/>
      <w:szCs w:val="24"/>
      <w:lang w:val="pt-PT" w:eastAsia="fr-CH"/>
    </w:rPr>
  </w:style>
  <w:style w:type="character" w:customStyle="1" w:styleId="Heading5Char">
    <w:name w:val="Heading 5 Char"/>
    <w:basedOn w:val="DefaultParagraphFont"/>
    <w:link w:val="Heading5"/>
    <w:uiPriority w:val="9"/>
    <w:rsid w:val="001944D3"/>
    <w:rPr>
      <w:rFonts w:ascii="Times New Roman" w:eastAsia="Times New Roman" w:hAnsi="Times New Roman" w:cs="Times New Roman"/>
      <w:b/>
      <w:sz w:val="24"/>
      <w:szCs w:val="24"/>
      <w:lang w:val="pt-PT" w:eastAsia="pt-PT"/>
    </w:rPr>
  </w:style>
  <w:style w:type="table" w:styleId="TableGrid">
    <w:name w:val="Table Grid"/>
    <w:basedOn w:val="TableNormal"/>
    <w:uiPriority w:val="59"/>
    <w:rsid w:val="004518CC"/>
    <w:rPr>
      <w:rFonts w:eastAsia="Times New Roman"/>
      <w:lang w:eastAsia="pt-P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E3C0E"/>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rsid w:val="004B76BA"/>
    <w:pPr>
      <w:spacing w:after="0" w:line="240" w:lineRule="auto"/>
    </w:pPr>
    <w:rPr>
      <w:sz w:val="20"/>
      <w:szCs w:val="20"/>
      <w:lang w:val="pt-PT" w:eastAsia="pt-PT"/>
    </w:rPr>
  </w:style>
  <w:style w:type="character" w:customStyle="1" w:styleId="FootnoteTextChar">
    <w:name w:val="Footnote Text Char"/>
    <w:basedOn w:val="DefaultParagraphFont"/>
    <w:link w:val="FootnoteText"/>
    <w:uiPriority w:val="99"/>
    <w:rsid w:val="004B76BA"/>
    <w:rPr>
      <w:rFonts w:eastAsia="Times New Roman"/>
      <w:sz w:val="20"/>
      <w:szCs w:val="20"/>
      <w:lang w:val="pt-PT" w:eastAsia="pt-PT"/>
    </w:rPr>
  </w:style>
  <w:style w:type="character" w:styleId="FootnoteReference">
    <w:name w:val="footnote reference"/>
    <w:basedOn w:val="DefaultParagraphFont"/>
    <w:uiPriority w:val="99"/>
    <w:semiHidden/>
    <w:unhideWhenUsed/>
    <w:rsid w:val="004B76BA"/>
    <w:rPr>
      <w:vertAlign w:val="superscript"/>
    </w:rPr>
  </w:style>
  <w:style w:type="paragraph" w:styleId="ListParagraph">
    <w:name w:val="List Paragraph"/>
    <w:basedOn w:val="Normal"/>
    <w:uiPriority w:val="34"/>
    <w:qFormat/>
    <w:rsid w:val="007D2999"/>
    <w:pPr>
      <w:ind w:left="720"/>
      <w:contextualSpacing/>
    </w:pPr>
    <w:rPr>
      <w:lang w:val="en-ZA" w:eastAsia="en-ZA"/>
    </w:rPr>
  </w:style>
  <w:style w:type="character" w:styleId="Hyperlink">
    <w:name w:val="Hyperlink"/>
    <w:basedOn w:val="DefaultParagraphFont"/>
    <w:uiPriority w:val="99"/>
    <w:rsid w:val="00CF1F58"/>
    <w:rPr>
      <w:color w:val="0000FF"/>
      <w:u w:val="single"/>
    </w:rPr>
  </w:style>
  <w:style w:type="paragraph" w:styleId="NormalWeb">
    <w:name w:val="Normal (Web)"/>
    <w:basedOn w:val="Normal"/>
    <w:uiPriority w:val="99"/>
    <w:unhideWhenUsed/>
    <w:rsid w:val="00347AC5"/>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A0344C"/>
    <w:rPr>
      <w:b/>
      <w:bCs/>
    </w:rPr>
  </w:style>
  <w:style w:type="paragraph" w:styleId="BalloonText">
    <w:name w:val="Balloon Text"/>
    <w:basedOn w:val="Normal"/>
    <w:link w:val="BalloonTextChar"/>
    <w:uiPriority w:val="99"/>
    <w:semiHidden/>
    <w:unhideWhenUsed/>
    <w:rsid w:val="00A03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44C"/>
    <w:rPr>
      <w:rFonts w:ascii="Tahoma" w:eastAsia="Times New Roman" w:hAnsi="Tahoma" w:cs="Tahoma"/>
      <w:sz w:val="16"/>
      <w:szCs w:val="16"/>
    </w:rPr>
  </w:style>
  <w:style w:type="character" w:customStyle="1" w:styleId="apple-converted-space">
    <w:name w:val="apple-converted-space"/>
    <w:basedOn w:val="DefaultParagraphFont"/>
    <w:rsid w:val="001944D3"/>
  </w:style>
  <w:style w:type="paragraph" w:styleId="TOCHeading">
    <w:name w:val="TOC Heading"/>
    <w:basedOn w:val="Heading1"/>
    <w:next w:val="Normal"/>
    <w:uiPriority w:val="39"/>
    <w:unhideWhenUsed/>
    <w:qFormat/>
    <w:rsid w:val="001944D3"/>
    <w:pPr>
      <w:outlineLvl w:val="9"/>
    </w:pPr>
    <w:rPr>
      <w:lang w:val="en-US"/>
    </w:rPr>
  </w:style>
  <w:style w:type="paragraph" w:styleId="TOC1">
    <w:name w:val="toc 1"/>
    <w:basedOn w:val="Normal"/>
    <w:next w:val="Normal"/>
    <w:autoRedefine/>
    <w:uiPriority w:val="39"/>
    <w:unhideWhenUsed/>
    <w:rsid w:val="001944D3"/>
    <w:pPr>
      <w:spacing w:before="240" w:after="120"/>
    </w:pPr>
    <w:rPr>
      <w:rFonts w:cs="Calibri"/>
      <w:b/>
      <w:bCs/>
      <w:sz w:val="20"/>
      <w:szCs w:val="20"/>
      <w:lang w:val="pt-PT" w:eastAsia="pt-PT"/>
    </w:rPr>
  </w:style>
  <w:style w:type="paragraph" w:styleId="Header">
    <w:name w:val="header"/>
    <w:basedOn w:val="Normal"/>
    <w:link w:val="HeaderChar"/>
    <w:uiPriority w:val="99"/>
    <w:unhideWhenUsed/>
    <w:rsid w:val="001944D3"/>
    <w:pPr>
      <w:tabs>
        <w:tab w:val="center" w:pos="4680"/>
        <w:tab w:val="right" w:pos="9360"/>
      </w:tabs>
      <w:spacing w:after="0" w:line="240" w:lineRule="auto"/>
    </w:pPr>
    <w:rPr>
      <w:lang w:val="pt-PT" w:eastAsia="pt-PT"/>
    </w:rPr>
  </w:style>
  <w:style w:type="character" w:customStyle="1" w:styleId="HeaderChar">
    <w:name w:val="Header Char"/>
    <w:basedOn w:val="DefaultParagraphFont"/>
    <w:link w:val="Header"/>
    <w:uiPriority w:val="99"/>
    <w:rsid w:val="001944D3"/>
    <w:rPr>
      <w:rFonts w:eastAsia="Times New Roman"/>
      <w:lang w:val="pt-PT" w:eastAsia="pt-PT"/>
    </w:rPr>
  </w:style>
  <w:style w:type="paragraph" w:styleId="Footer">
    <w:name w:val="footer"/>
    <w:basedOn w:val="Normal"/>
    <w:link w:val="FooterChar"/>
    <w:uiPriority w:val="99"/>
    <w:unhideWhenUsed/>
    <w:rsid w:val="001944D3"/>
    <w:pPr>
      <w:tabs>
        <w:tab w:val="center" w:pos="4680"/>
        <w:tab w:val="right" w:pos="9360"/>
      </w:tabs>
      <w:spacing w:after="0" w:line="240" w:lineRule="auto"/>
    </w:pPr>
    <w:rPr>
      <w:lang w:val="pt-PT" w:eastAsia="pt-PT"/>
    </w:rPr>
  </w:style>
  <w:style w:type="character" w:customStyle="1" w:styleId="FooterChar">
    <w:name w:val="Footer Char"/>
    <w:basedOn w:val="DefaultParagraphFont"/>
    <w:link w:val="Footer"/>
    <w:uiPriority w:val="99"/>
    <w:rsid w:val="001944D3"/>
    <w:rPr>
      <w:rFonts w:eastAsia="Times New Roman"/>
      <w:lang w:val="pt-PT" w:eastAsia="pt-PT"/>
    </w:rPr>
  </w:style>
  <w:style w:type="character" w:customStyle="1" w:styleId="apple-style-span">
    <w:name w:val="apple-style-span"/>
    <w:basedOn w:val="DefaultParagraphFont"/>
    <w:rsid w:val="001944D3"/>
  </w:style>
  <w:style w:type="paragraph" w:styleId="TOC2">
    <w:name w:val="toc 2"/>
    <w:basedOn w:val="Normal"/>
    <w:next w:val="Normal"/>
    <w:autoRedefine/>
    <w:uiPriority w:val="39"/>
    <w:unhideWhenUsed/>
    <w:rsid w:val="001944D3"/>
    <w:pPr>
      <w:spacing w:before="120" w:after="0"/>
      <w:ind w:left="220"/>
    </w:pPr>
    <w:rPr>
      <w:rFonts w:cs="Calibri"/>
      <w:i/>
      <w:iCs/>
      <w:sz w:val="20"/>
      <w:szCs w:val="20"/>
      <w:lang w:val="pt-PT" w:eastAsia="pt-PT"/>
    </w:rPr>
  </w:style>
  <w:style w:type="paragraph" w:styleId="TOC3">
    <w:name w:val="toc 3"/>
    <w:basedOn w:val="Normal"/>
    <w:next w:val="Normal"/>
    <w:autoRedefine/>
    <w:uiPriority w:val="39"/>
    <w:unhideWhenUsed/>
    <w:rsid w:val="001944D3"/>
    <w:pPr>
      <w:spacing w:after="0"/>
      <w:ind w:left="440"/>
    </w:pPr>
    <w:rPr>
      <w:rFonts w:cs="Calibri"/>
      <w:sz w:val="20"/>
      <w:szCs w:val="20"/>
      <w:lang w:val="pt-PT" w:eastAsia="pt-PT"/>
    </w:rPr>
  </w:style>
  <w:style w:type="paragraph" w:styleId="Caption">
    <w:name w:val="caption"/>
    <w:basedOn w:val="Normal"/>
    <w:next w:val="Normal"/>
    <w:uiPriority w:val="35"/>
    <w:unhideWhenUsed/>
    <w:qFormat/>
    <w:rsid w:val="001944D3"/>
    <w:pPr>
      <w:spacing w:line="240" w:lineRule="auto"/>
    </w:pPr>
    <w:rPr>
      <w:b/>
      <w:bCs/>
      <w:color w:val="4F81BD"/>
      <w:sz w:val="18"/>
      <w:szCs w:val="18"/>
      <w:lang w:val="pt-PT" w:eastAsia="pt-PT"/>
    </w:rPr>
  </w:style>
  <w:style w:type="paragraph" w:styleId="TableofFigures">
    <w:name w:val="table of figures"/>
    <w:basedOn w:val="Normal"/>
    <w:next w:val="Normal"/>
    <w:uiPriority w:val="99"/>
    <w:unhideWhenUsed/>
    <w:rsid w:val="001944D3"/>
    <w:pPr>
      <w:spacing w:after="0"/>
    </w:pPr>
    <w:rPr>
      <w:lang w:val="pt-PT" w:eastAsia="pt-PT"/>
    </w:rPr>
  </w:style>
  <w:style w:type="paragraph" w:styleId="TOC4">
    <w:name w:val="toc 4"/>
    <w:basedOn w:val="Normal"/>
    <w:next w:val="Normal"/>
    <w:autoRedefine/>
    <w:uiPriority w:val="39"/>
    <w:unhideWhenUsed/>
    <w:rsid w:val="001944D3"/>
    <w:pPr>
      <w:spacing w:after="0"/>
      <w:ind w:left="660"/>
    </w:pPr>
    <w:rPr>
      <w:rFonts w:cs="Calibri"/>
      <w:sz w:val="20"/>
      <w:szCs w:val="20"/>
      <w:lang w:val="pt-PT" w:eastAsia="pt-PT"/>
    </w:rPr>
  </w:style>
  <w:style w:type="paragraph" w:styleId="TOC5">
    <w:name w:val="toc 5"/>
    <w:basedOn w:val="Normal"/>
    <w:next w:val="Normal"/>
    <w:autoRedefine/>
    <w:uiPriority w:val="39"/>
    <w:unhideWhenUsed/>
    <w:rsid w:val="001944D3"/>
    <w:pPr>
      <w:spacing w:after="0"/>
      <w:ind w:left="880"/>
    </w:pPr>
    <w:rPr>
      <w:rFonts w:cs="Calibri"/>
      <w:sz w:val="20"/>
      <w:szCs w:val="20"/>
      <w:lang w:val="pt-PT" w:eastAsia="pt-PT"/>
    </w:rPr>
  </w:style>
  <w:style w:type="paragraph" w:styleId="TOC6">
    <w:name w:val="toc 6"/>
    <w:basedOn w:val="Normal"/>
    <w:next w:val="Normal"/>
    <w:autoRedefine/>
    <w:uiPriority w:val="39"/>
    <w:unhideWhenUsed/>
    <w:rsid w:val="001944D3"/>
    <w:pPr>
      <w:spacing w:after="0"/>
      <w:ind w:left="1100"/>
    </w:pPr>
    <w:rPr>
      <w:rFonts w:cs="Calibri"/>
      <w:sz w:val="20"/>
      <w:szCs w:val="20"/>
      <w:lang w:val="pt-PT" w:eastAsia="pt-PT"/>
    </w:rPr>
  </w:style>
  <w:style w:type="paragraph" w:styleId="TOC7">
    <w:name w:val="toc 7"/>
    <w:basedOn w:val="Normal"/>
    <w:next w:val="Normal"/>
    <w:autoRedefine/>
    <w:uiPriority w:val="39"/>
    <w:unhideWhenUsed/>
    <w:rsid w:val="001944D3"/>
    <w:pPr>
      <w:spacing w:after="0"/>
      <w:ind w:left="1320"/>
    </w:pPr>
    <w:rPr>
      <w:rFonts w:cs="Calibri"/>
      <w:sz w:val="20"/>
      <w:szCs w:val="20"/>
      <w:lang w:val="pt-PT" w:eastAsia="pt-PT"/>
    </w:rPr>
  </w:style>
  <w:style w:type="paragraph" w:styleId="TOC8">
    <w:name w:val="toc 8"/>
    <w:basedOn w:val="Normal"/>
    <w:next w:val="Normal"/>
    <w:autoRedefine/>
    <w:uiPriority w:val="39"/>
    <w:unhideWhenUsed/>
    <w:rsid w:val="001944D3"/>
    <w:pPr>
      <w:spacing w:after="0"/>
      <w:ind w:left="1540"/>
    </w:pPr>
    <w:rPr>
      <w:rFonts w:cs="Calibri"/>
      <w:sz w:val="20"/>
      <w:szCs w:val="20"/>
      <w:lang w:val="pt-PT" w:eastAsia="pt-PT"/>
    </w:rPr>
  </w:style>
  <w:style w:type="paragraph" w:styleId="TOC9">
    <w:name w:val="toc 9"/>
    <w:basedOn w:val="Normal"/>
    <w:next w:val="Normal"/>
    <w:autoRedefine/>
    <w:uiPriority w:val="39"/>
    <w:unhideWhenUsed/>
    <w:rsid w:val="001944D3"/>
    <w:pPr>
      <w:spacing w:after="0"/>
      <w:ind w:left="1760"/>
    </w:pPr>
    <w:rPr>
      <w:rFonts w:cs="Calibri"/>
      <w:sz w:val="20"/>
      <w:szCs w:val="20"/>
      <w:lang w:val="pt-PT" w:eastAsia="pt-PT"/>
    </w:rPr>
  </w:style>
  <w:style w:type="paragraph" w:styleId="HTMLPreformatted">
    <w:name w:val="HTML Preformatted"/>
    <w:basedOn w:val="Normal"/>
    <w:link w:val="HTMLPreformattedChar"/>
    <w:uiPriority w:val="99"/>
    <w:semiHidden/>
    <w:unhideWhenUsed/>
    <w:rsid w:val="000F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F1FAE"/>
    <w:rPr>
      <w:rFonts w:ascii="Courier New" w:eastAsia="Times New Roman" w:hAnsi="Courier New" w:cs="Courier New"/>
      <w:sz w:val="20"/>
      <w:szCs w:val="20"/>
    </w:rPr>
  </w:style>
  <w:style w:type="character" w:customStyle="1" w:styleId="y2iqfc">
    <w:name w:val="y2iqfc"/>
    <w:basedOn w:val="DefaultParagraphFont"/>
    <w:rsid w:val="000F1FAE"/>
  </w:style>
  <w:style w:type="paragraph" w:customStyle="1" w:styleId="title-autor">
    <w:name w:val="title-autor"/>
    <w:basedOn w:val="Normal"/>
    <w:rsid w:val="00CF64B8"/>
    <w:pPr>
      <w:spacing w:before="100" w:beforeAutospacing="1" w:after="100" w:afterAutospacing="1" w:line="240" w:lineRule="auto"/>
    </w:pPr>
    <w:rPr>
      <w:rFonts w:ascii="Times New Roman" w:hAnsi="Times New Roman"/>
      <w:sz w:val="24"/>
      <w:szCs w:val="24"/>
    </w:rPr>
  </w:style>
  <w:style w:type="character" w:customStyle="1" w:styleId="author">
    <w:name w:val="author"/>
    <w:basedOn w:val="DefaultParagraphFont"/>
    <w:rsid w:val="00CF64B8"/>
  </w:style>
  <w:style w:type="character" w:customStyle="1" w:styleId="fontstyle01">
    <w:name w:val="fontstyle01"/>
    <w:basedOn w:val="DefaultParagraphFont"/>
    <w:rsid w:val="00BF2D87"/>
    <w:rPr>
      <w:rFonts w:ascii="CIDFont+F2" w:hAnsi="CIDFont+F2" w:hint="default"/>
      <w:b w:val="0"/>
      <w:bCs w:val="0"/>
      <w:i w:val="0"/>
      <w:iCs w:val="0"/>
      <w:color w:val="000000"/>
      <w:sz w:val="24"/>
      <w:szCs w:val="24"/>
    </w:rPr>
  </w:style>
  <w:style w:type="character" w:customStyle="1" w:styleId="fontstyle21">
    <w:name w:val="fontstyle21"/>
    <w:basedOn w:val="DefaultParagraphFont"/>
    <w:rsid w:val="00891020"/>
    <w:rPr>
      <w:rFonts w:ascii="Times_New_Roman" w:hAnsi="Times_New_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77410">
      <w:bodyDiv w:val="1"/>
      <w:marLeft w:val="0"/>
      <w:marRight w:val="0"/>
      <w:marTop w:val="0"/>
      <w:marBottom w:val="0"/>
      <w:divBdr>
        <w:top w:val="none" w:sz="0" w:space="0" w:color="auto"/>
        <w:left w:val="none" w:sz="0" w:space="0" w:color="auto"/>
        <w:bottom w:val="none" w:sz="0" w:space="0" w:color="auto"/>
        <w:right w:val="none" w:sz="0" w:space="0" w:color="auto"/>
      </w:divBdr>
    </w:div>
    <w:div w:id="174930193">
      <w:bodyDiv w:val="1"/>
      <w:marLeft w:val="0"/>
      <w:marRight w:val="0"/>
      <w:marTop w:val="0"/>
      <w:marBottom w:val="0"/>
      <w:divBdr>
        <w:top w:val="none" w:sz="0" w:space="0" w:color="auto"/>
        <w:left w:val="none" w:sz="0" w:space="0" w:color="auto"/>
        <w:bottom w:val="none" w:sz="0" w:space="0" w:color="auto"/>
        <w:right w:val="none" w:sz="0" w:space="0" w:color="auto"/>
      </w:divBdr>
    </w:div>
    <w:div w:id="1002853279">
      <w:bodyDiv w:val="1"/>
      <w:marLeft w:val="0"/>
      <w:marRight w:val="0"/>
      <w:marTop w:val="0"/>
      <w:marBottom w:val="0"/>
      <w:divBdr>
        <w:top w:val="none" w:sz="0" w:space="0" w:color="auto"/>
        <w:left w:val="none" w:sz="0" w:space="0" w:color="auto"/>
        <w:bottom w:val="none" w:sz="0" w:space="0" w:color="auto"/>
        <w:right w:val="none" w:sz="0" w:space="0" w:color="auto"/>
      </w:divBdr>
    </w:div>
    <w:div w:id="1072627919">
      <w:bodyDiv w:val="1"/>
      <w:marLeft w:val="0"/>
      <w:marRight w:val="0"/>
      <w:marTop w:val="0"/>
      <w:marBottom w:val="0"/>
      <w:divBdr>
        <w:top w:val="none" w:sz="0" w:space="0" w:color="auto"/>
        <w:left w:val="none" w:sz="0" w:space="0" w:color="auto"/>
        <w:bottom w:val="none" w:sz="0" w:space="0" w:color="auto"/>
        <w:right w:val="none" w:sz="0" w:space="0" w:color="auto"/>
      </w:divBdr>
    </w:div>
    <w:div w:id="1274821597">
      <w:bodyDiv w:val="1"/>
      <w:marLeft w:val="0"/>
      <w:marRight w:val="0"/>
      <w:marTop w:val="0"/>
      <w:marBottom w:val="0"/>
      <w:divBdr>
        <w:top w:val="none" w:sz="0" w:space="0" w:color="auto"/>
        <w:left w:val="none" w:sz="0" w:space="0" w:color="auto"/>
        <w:bottom w:val="none" w:sz="0" w:space="0" w:color="auto"/>
        <w:right w:val="none" w:sz="0" w:space="0" w:color="auto"/>
      </w:divBdr>
    </w:div>
    <w:div w:id="1526872148">
      <w:bodyDiv w:val="1"/>
      <w:marLeft w:val="0"/>
      <w:marRight w:val="0"/>
      <w:marTop w:val="0"/>
      <w:marBottom w:val="0"/>
      <w:divBdr>
        <w:top w:val="none" w:sz="0" w:space="0" w:color="auto"/>
        <w:left w:val="none" w:sz="0" w:space="0" w:color="auto"/>
        <w:bottom w:val="none" w:sz="0" w:space="0" w:color="auto"/>
        <w:right w:val="none" w:sz="0" w:space="0" w:color="auto"/>
      </w:divBdr>
      <w:divsChild>
        <w:div w:id="778065014">
          <w:marLeft w:val="0"/>
          <w:marRight w:val="0"/>
          <w:marTop w:val="0"/>
          <w:marBottom w:val="0"/>
          <w:divBdr>
            <w:top w:val="none" w:sz="0" w:space="0" w:color="auto"/>
            <w:left w:val="none" w:sz="0" w:space="0" w:color="auto"/>
            <w:bottom w:val="none" w:sz="0" w:space="0" w:color="auto"/>
            <w:right w:val="none" w:sz="0" w:space="0" w:color="auto"/>
          </w:divBdr>
        </w:div>
      </w:divsChild>
    </w:div>
    <w:div w:id="1648627358">
      <w:bodyDiv w:val="1"/>
      <w:marLeft w:val="0"/>
      <w:marRight w:val="0"/>
      <w:marTop w:val="0"/>
      <w:marBottom w:val="0"/>
      <w:divBdr>
        <w:top w:val="none" w:sz="0" w:space="0" w:color="auto"/>
        <w:left w:val="none" w:sz="0" w:space="0" w:color="auto"/>
        <w:bottom w:val="none" w:sz="0" w:space="0" w:color="auto"/>
        <w:right w:val="none" w:sz="0" w:space="0" w:color="auto"/>
      </w:divBdr>
    </w:div>
    <w:div w:id="171176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linkedin.com/in/pamela-michelena-m-gherini-993194a7/"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pt.wikipedia.org/wiki/Investiga%C3%A7%C3%A3o" TargetMode="External"/><Relationship Id="rId20" Type="http://schemas.openxmlformats.org/officeDocument/2006/relationships/hyperlink" Target="https://www.linkedin.com/in/pamela-michelena-m-gherini-993194a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E195-3DC7-4673-96D6-B52B67A2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67</Pages>
  <Words>15236</Words>
  <Characters>86850</Characters>
  <Application>Microsoft Office Word</Application>
  <DocSecurity>0</DocSecurity>
  <Lines>723</Lines>
  <Paragraphs>203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101883</CharactersWithSpaces>
  <SharedDoc>false</SharedDoc>
  <HLinks>
    <vt:vector size="78" baseType="variant">
      <vt:variant>
        <vt:i4>4194305</vt:i4>
      </vt:variant>
      <vt:variant>
        <vt:i4>75</vt:i4>
      </vt:variant>
      <vt:variant>
        <vt:i4>0</vt:i4>
      </vt:variant>
      <vt:variant>
        <vt:i4>5</vt:i4>
      </vt:variant>
      <vt:variant>
        <vt:lpwstr>https://pt.wikipedia.org/wiki/Investiga%C3%A7%C3%A3o</vt:lpwstr>
      </vt:variant>
      <vt:variant>
        <vt:lpwstr/>
      </vt:variant>
      <vt:variant>
        <vt:i4>2490375</vt:i4>
      </vt:variant>
      <vt:variant>
        <vt:i4>68</vt:i4>
      </vt:variant>
      <vt:variant>
        <vt:i4>0</vt:i4>
      </vt:variant>
      <vt:variant>
        <vt:i4>5</vt:i4>
      </vt:variant>
      <vt:variant>
        <vt:lpwstr/>
      </vt:variant>
      <vt:variant>
        <vt:lpwstr>_Toc4059681</vt:lpwstr>
      </vt:variant>
      <vt:variant>
        <vt:i4>2490375</vt:i4>
      </vt:variant>
      <vt:variant>
        <vt:i4>62</vt:i4>
      </vt:variant>
      <vt:variant>
        <vt:i4>0</vt:i4>
      </vt:variant>
      <vt:variant>
        <vt:i4>5</vt:i4>
      </vt:variant>
      <vt:variant>
        <vt:lpwstr/>
      </vt:variant>
      <vt:variant>
        <vt:lpwstr>_Toc4059680</vt:lpwstr>
      </vt:variant>
      <vt:variant>
        <vt:i4>2686983</vt:i4>
      </vt:variant>
      <vt:variant>
        <vt:i4>56</vt:i4>
      </vt:variant>
      <vt:variant>
        <vt:i4>0</vt:i4>
      </vt:variant>
      <vt:variant>
        <vt:i4>5</vt:i4>
      </vt:variant>
      <vt:variant>
        <vt:lpwstr/>
      </vt:variant>
      <vt:variant>
        <vt:lpwstr>_Toc4059679</vt:lpwstr>
      </vt:variant>
      <vt:variant>
        <vt:i4>2686983</vt:i4>
      </vt:variant>
      <vt:variant>
        <vt:i4>50</vt:i4>
      </vt:variant>
      <vt:variant>
        <vt:i4>0</vt:i4>
      </vt:variant>
      <vt:variant>
        <vt:i4>5</vt:i4>
      </vt:variant>
      <vt:variant>
        <vt:lpwstr/>
      </vt:variant>
      <vt:variant>
        <vt:lpwstr>_Toc4059678</vt:lpwstr>
      </vt:variant>
      <vt:variant>
        <vt:i4>2686983</vt:i4>
      </vt:variant>
      <vt:variant>
        <vt:i4>44</vt:i4>
      </vt:variant>
      <vt:variant>
        <vt:i4>0</vt:i4>
      </vt:variant>
      <vt:variant>
        <vt:i4>5</vt:i4>
      </vt:variant>
      <vt:variant>
        <vt:lpwstr/>
      </vt:variant>
      <vt:variant>
        <vt:lpwstr>_Toc4059677</vt:lpwstr>
      </vt:variant>
      <vt:variant>
        <vt:i4>2686983</vt:i4>
      </vt:variant>
      <vt:variant>
        <vt:i4>38</vt:i4>
      </vt:variant>
      <vt:variant>
        <vt:i4>0</vt:i4>
      </vt:variant>
      <vt:variant>
        <vt:i4>5</vt:i4>
      </vt:variant>
      <vt:variant>
        <vt:lpwstr/>
      </vt:variant>
      <vt:variant>
        <vt:lpwstr>_Toc4059676</vt:lpwstr>
      </vt:variant>
      <vt:variant>
        <vt:i4>2686983</vt:i4>
      </vt:variant>
      <vt:variant>
        <vt:i4>32</vt:i4>
      </vt:variant>
      <vt:variant>
        <vt:i4>0</vt:i4>
      </vt:variant>
      <vt:variant>
        <vt:i4>5</vt:i4>
      </vt:variant>
      <vt:variant>
        <vt:lpwstr/>
      </vt:variant>
      <vt:variant>
        <vt:lpwstr>_Toc4059675</vt:lpwstr>
      </vt:variant>
      <vt:variant>
        <vt:i4>2686983</vt:i4>
      </vt:variant>
      <vt:variant>
        <vt:i4>26</vt:i4>
      </vt:variant>
      <vt:variant>
        <vt:i4>0</vt:i4>
      </vt:variant>
      <vt:variant>
        <vt:i4>5</vt:i4>
      </vt:variant>
      <vt:variant>
        <vt:lpwstr/>
      </vt:variant>
      <vt:variant>
        <vt:lpwstr>_Toc4059674</vt:lpwstr>
      </vt:variant>
      <vt:variant>
        <vt:i4>2686983</vt:i4>
      </vt:variant>
      <vt:variant>
        <vt:i4>20</vt:i4>
      </vt:variant>
      <vt:variant>
        <vt:i4>0</vt:i4>
      </vt:variant>
      <vt:variant>
        <vt:i4>5</vt:i4>
      </vt:variant>
      <vt:variant>
        <vt:lpwstr/>
      </vt:variant>
      <vt:variant>
        <vt:lpwstr>_Toc4059673</vt:lpwstr>
      </vt:variant>
      <vt:variant>
        <vt:i4>2686983</vt:i4>
      </vt:variant>
      <vt:variant>
        <vt:i4>14</vt:i4>
      </vt:variant>
      <vt:variant>
        <vt:i4>0</vt:i4>
      </vt:variant>
      <vt:variant>
        <vt:i4>5</vt:i4>
      </vt:variant>
      <vt:variant>
        <vt:lpwstr/>
      </vt:variant>
      <vt:variant>
        <vt:lpwstr>_Toc4059672</vt:lpwstr>
      </vt:variant>
      <vt:variant>
        <vt:i4>2686983</vt:i4>
      </vt:variant>
      <vt:variant>
        <vt:i4>8</vt:i4>
      </vt:variant>
      <vt:variant>
        <vt:i4>0</vt:i4>
      </vt:variant>
      <vt:variant>
        <vt:i4>5</vt:i4>
      </vt:variant>
      <vt:variant>
        <vt:lpwstr/>
      </vt:variant>
      <vt:variant>
        <vt:lpwstr>_Toc4059671</vt:lpwstr>
      </vt:variant>
      <vt:variant>
        <vt:i4>2686983</vt:i4>
      </vt:variant>
      <vt:variant>
        <vt:i4>2</vt:i4>
      </vt:variant>
      <vt:variant>
        <vt:i4>0</vt:i4>
      </vt:variant>
      <vt:variant>
        <vt:i4>5</vt:i4>
      </vt:variant>
      <vt:variant>
        <vt:lpwstr/>
      </vt:variant>
      <vt:variant>
        <vt:lpwstr>_Toc4059670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Castro Sara</cp:lastModifiedBy>
  <cp:revision>8</cp:revision>
  <cp:lastPrinted>2022-07-09T13:12:00Z</cp:lastPrinted>
  <dcterms:created xsi:type="dcterms:W3CDTF">2022-07-09T11:22:00Z</dcterms:created>
  <dcterms:modified xsi:type="dcterms:W3CDTF">2022-07-09T13:14:00Z</dcterms:modified>
</cp:coreProperties>
</file>